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6F" w:rsidRPr="002205B1" w:rsidRDefault="00C4376F" w:rsidP="00C4376F">
      <w:pPr>
        <w:jc w:val="center"/>
        <w:rPr>
          <w:b/>
          <w:sz w:val="28"/>
          <w:szCs w:val="28"/>
        </w:rPr>
      </w:pPr>
      <w:r w:rsidRPr="002205B1">
        <w:rPr>
          <w:b/>
          <w:sz w:val="28"/>
          <w:szCs w:val="28"/>
        </w:rPr>
        <w:t>РЕГЛАМЕНТ</w:t>
      </w:r>
    </w:p>
    <w:p w:rsidR="00C4376F" w:rsidRPr="002205B1" w:rsidRDefault="00C4376F" w:rsidP="00C4376F">
      <w:pPr>
        <w:autoSpaceDE w:val="0"/>
        <w:jc w:val="center"/>
        <w:rPr>
          <w:bCs/>
          <w:i/>
          <w:sz w:val="28"/>
          <w:szCs w:val="28"/>
        </w:rPr>
      </w:pPr>
      <w:r w:rsidRPr="002205B1">
        <w:rPr>
          <w:b/>
          <w:sz w:val="28"/>
          <w:szCs w:val="28"/>
        </w:rPr>
        <w:t xml:space="preserve">заседания коллегии Министерства </w:t>
      </w:r>
      <w:r w:rsidR="00DA0CCD" w:rsidRPr="002205B1">
        <w:rPr>
          <w:b/>
          <w:sz w:val="28"/>
          <w:szCs w:val="28"/>
        </w:rPr>
        <w:t>семейной, демографической политики</w:t>
      </w:r>
      <w:r w:rsidRPr="002205B1">
        <w:rPr>
          <w:b/>
          <w:sz w:val="28"/>
          <w:szCs w:val="28"/>
        </w:rPr>
        <w:t xml:space="preserve"> и социального благополучия Ульяновской области по итогам работы в 201</w:t>
      </w:r>
      <w:r w:rsidR="00DA0CCD" w:rsidRPr="002205B1">
        <w:rPr>
          <w:b/>
          <w:sz w:val="28"/>
          <w:szCs w:val="28"/>
        </w:rPr>
        <w:t>8</w:t>
      </w:r>
      <w:r w:rsidRPr="002205B1">
        <w:rPr>
          <w:b/>
          <w:sz w:val="28"/>
          <w:szCs w:val="28"/>
        </w:rPr>
        <w:t xml:space="preserve"> году и приоритетных направлениях работы в 201</w:t>
      </w:r>
      <w:r w:rsidR="00DA0CCD" w:rsidRPr="002205B1">
        <w:rPr>
          <w:b/>
          <w:sz w:val="28"/>
          <w:szCs w:val="28"/>
        </w:rPr>
        <w:t>9</w:t>
      </w:r>
      <w:r w:rsidRPr="002205B1">
        <w:rPr>
          <w:b/>
          <w:sz w:val="28"/>
          <w:szCs w:val="28"/>
        </w:rPr>
        <w:t xml:space="preserve"> году </w:t>
      </w:r>
    </w:p>
    <w:p w:rsidR="00C4376F" w:rsidRPr="002205B1" w:rsidRDefault="00C4376F" w:rsidP="00C4376F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000"/>
        <w:gridCol w:w="5364"/>
      </w:tblGrid>
      <w:tr w:rsidR="00C4376F" w:rsidRPr="002205B1" w:rsidTr="002205B1">
        <w:tc>
          <w:tcPr>
            <w:tcW w:w="4702" w:type="dxa"/>
            <w:gridSpan w:val="2"/>
            <w:hideMark/>
          </w:tcPr>
          <w:p w:rsidR="00C4376F" w:rsidRPr="002205B1" w:rsidRDefault="0046487C" w:rsidP="0039163E">
            <w:pPr>
              <w:suppressAutoHyphens/>
              <w:autoSpaceDE w:val="0"/>
              <w:snapToGrid w:val="0"/>
              <w:rPr>
                <w:b/>
                <w:sz w:val="28"/>
                <w:szCs w:val="28"/>
              </w:rPr>
            </w:pPr>
            <w:r w:rsidRPr="002205B1">
              <w:rPr>
                <w:b/>
                <w:sz w:val="28"/>
                <w:szCs w:val="28"/>
                <w:lang w:eastAsia="ru-RU"/>
              </w:rPr>
              <w:t>2</w:t>
            </w:r>
            <w:r w:rsidR="00C64E29" w:rsidRPr="002205B1">
              <w:rPr>
                <w:b/>
                <w:sz w:val="28"/>
                <w:szCs w:val="28"/>
                <w:lang w:eastAsia="ru-RU"/>
              </w:rPr>
              <w:t>3</w:t>
            </w:r>
            <w:r w:rsidR="00C4376F" w:rsidRPr="002205B1">
              <w:rPr>
                <w:b/>
                <w:sz w:val="28"/>
                <w:szCs w:val="28"/>
                <w:lang w:eastAsia="ru-RU"/>
              </w:rPr>
              <w:t>.0</w:t>
            </w:r>
            <w:r w:rsidR="003F60C6" w:rsidRPr="002205B1">
              <w:rPr>
                <w:b/>
                <w:sz w:val="28"/>
                <w:szCs w:val="28"/>
                <w:lang w:eastAsia="ru-RU"/>
              </w:rPr>
              <w:t>3</w:t>
            </w:r>
            <w:r w:rsidR="00C4376F" w:rsidRPr="002205B1">
              <w:rPr>
                <w:b/>
                <w:sz w:val="28"/>
                <w:szCs w:val="28"/>
                <w:lang w:eastAsia="ru-RU"/>
              </w:rPr>
              <w:t>.201</w:t>
            </w:r>
            <w:r w:rsidR="0039163E" w:rsidRPr="002205B1">
              <w:rPr>
                <w:b/>
                <w:sz w:val="28"/>
                <w:szCs w:val="28"/>
                <w:lang w:eastAsia="ru-RU"/>
              </w:rPr>
              <w:t>9</w:t>
            </w:r>
            <w:r w:rsidR="00C4376F" w:rsidRPr="002205B1">
              <w:rPr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64" w:type="dxa"/>
            <w:hideMark/>
          </w:tcPr>
          <w:p w:rsidR="00C4376F" w:rsidRPr="002205B1" w:rsidRDefault="00C4376F" w:rsidP="00C64E29">
            <w:pPr>
              <w:suppressAutoHyphens/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 w:rsidRPr="002205B1">
              <w:rPr>
                <w:b/>
                <w:sz w:val="28"/>
                <w:szCs w:val="28"/>
              </w:rPr>
              <w:t>1</w:t>
            </w:r>
            <w:r w:rsidR="00C64E29" w:rsidRPr="002205B1">
              <w:rPr>
                <w:b/>
                <w:sz w:val="28"/>
                <w:szCs w:val="28"/>
              </w:rPr>
              <w:t>0</w:t>
            </w:r>
            <w:r w:rsidRPr="002205B1">
              <w:rPr>
                <w:b/>
                <w:sz w:val="28"/>
                <w:szCs w:val="28"/>
              </w:rPr>
              <w:t>.</w:t>
            </w:r>
            <w:r w:rsidR="00DA0CCD" w:rsidRPr="002205B1">
              <w:rPr>
                <w:b/>
                <w:sz w:val="28"/>
                <w:szCs w:val="28"/>
              </w:rPr>
              <w:t>0</w:t>
            </w:r>
            <w:r w:rsidRPr="002205B1">
              <w:rPr>
                <w:b/>
                <w:sz w:val="28"/>
                <w:szCs w:val="28"/>
              </w:rPr>
              <w:t>0-1</w:t>
            </w:r>
            <w:r w:rsidR="00C64E29" w:rsidRPr="002205B1">
              <w:rPr>
                <w:b/>
                <w:sz w:val="28"/>
                <w:szCs w:val="28"/>
              </w:rPr>
              <w:t>1</w:t>
            </w:r>
            <w:r w:rsidRPr="002205B1">
              <w:rPr>
                <w:b/>
                <w:sz w:val="28"/>
                <w:szCs w:val="28"/>
              </w:rPr>
              <w:t>.</w:t>
            </w:r>
            <w:r w:rsidR="00C906CF" w:rsidRPr="002205B1">
              <w:rPr>
                <w:b/>
                <w:sz w:val="28"/>
                <w:szCs w:val="28"/>
              </w:rPr>
              <w:t>3</w:t>
            </w:r>
            <w:r w:rsidRPr="002205B1">
              <w:rPr>
                <w:b/>
                <w:sz w:val="28"/>
                <w:szCs w:val="28"/>
              </w:rPr>
              <w:t>0 ч.</w:t>
            </w:r>
          </w:p>
        </w:tc>
      </w:tr>
      <w:tr w:rsidR="00C4376F" w:rsidRPr="002205B1" w:rsidTr="002205B1">
        <w:tc>
          <w:tcPr>
            <w:tcW w:w="4702" w:type="dxa"/>
            <w:gridSpan w:val="2"/>
          </w:tcPr>
          <w:p w:rsidR="00C4376F" w:rsidRPr="002205B1" w:rsidRDefault="00C4376F">
            <w:pPr>
              <w:suppressAutoHyphens/>
              <w:autoSpaceDE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364" w:type="dxa"/>
          </w:tcPr>
          <w:p w:rsidR="00C4376F" w:rsidRPr="002205B1" w:rsidRDefault="00C4376F">
            <w:pPr>
              <w:suppressAutoHyphens/>
              <w:autoSpaceDE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C4376F" w:rsidRPr="002205B1" w:rsidTr="002205B1">
        <w:tc>
          <w:tcPr>
            <w:tcW w:w="10066" w:type="dxa"/>
            <w:gridSpan w:val="3"/>
          </w:tcPr>
          <w:p w:rsidR="00C4376F" w:rsidRPr="002205B1" w:rsidRDefault="00C4376F">
            <w:pPr>
              <w:widowControl w:val="0"/>
              <w:suppressAutoHyphens/>
              <w:ind w:left="2694" w:hanging="2694"/>
              <w:jc w:val="both"/>
              <w:rPr>
                <w:rStyle w:val="a3"/>
                <w:sz w:val="28"/>
                <w:szCs w:val="28"/>
              </w:rPr>
            </w:pPr>
            <w:r w:rsidRPr="002205B1">
              <w:rPr>
                <w:b/>
                <w:sz w:val="28"/>
                <w:szCs w:val="28"/>
              </w:rPr>
              <w:t xml:space="preserve">Место проведения: </w:t>
            </w:r>
            <w:r w:rsidR="00FC0B6D" w:rsidRPr="00FC0B6D">
              <w:rPr>
                <w:sz w:val="28"/>
                <w:szCs w:val="28"/>
              </w:rPr>
              <w:t>ОГКУСО ДДИ для УОД «Родник»</w:t>
            </w:r>
            <w:r w:rsidR="00FC0B6D">
              <w:rPr>
                <w:sz w:val="28"/>
                <w:szCs w:val="28"/>
              </w:rPr>
              <w:t xml:space="preserve">, </w:t>
            </w:r>
            <w:r w:rsidR="00FC0B6D" w:rsidRPr="00FC0B6D">
              <w:rPr>
                <w:sz w:val="28"/>
                <w:szCs w:val="28"/>
              </w:rPr>
              <w:t xml:space="preserve">Ульяновский район, </w:t>
            </w:r>
            <w:proofErr w:type="spellStart"/>
            <w:r w:rsidR="00FC0B6D" w:rsidRPr="00FC0B6D">
              <w:rPr>
                <w:sz w:val="28"/>
                <w:szCs w:val="28"/>
              </w:rPr>
              <w:t>с</w:t>
            </w:r>
            <w:proofErr w:type="gramStart"/>
            <w:r w:rsidR="00FC0B6D" w:rsidRPr="00FC0B6D">
              <w:rPr>
                <w:sz w:val="28"/>
                <w:szCs w:val="28"/>
              </w:rPr>
              <w:t>.М</w:t>
            </w:r>
            <w:proofErr w:type="gramEnd"/>
            <w:r w:rsidR="00FC0B6D" w:rsidRPr="00FC0B6D">
              <w:rPr>
                <w:sz w:val="28"/>
                <w:szCs w:val="28"/>
              </w:rPr>
              <w:t>аксимовка</w:t>
            </w:r>
            <w:proofErr w:type="spellEnd"/>
            <w:r w:rsidR="00FC0B6D" w:rsidRPr="00FC0B6D">
              <w:rPr>
                <w:sz w:val="28"/>
                <w:szCs w:val="28"/>
              </w:rPr>
              <w:t xml:space="preserve">, </w:t>
            </w:r>
            <w:proofErr w:type="spellStart"/>
            <w:r w:rsidR="00FC0B6D" w:rsidRPr="00FC0B6D">
              <w:rPr>
                <w:sz w:val="28"/>
                <w:szCs w:val="28"/>
              </w:rPr>
              <w:t>ул.М.Горького</w:t>
            </w:r>
            <w:proofErr w:type="spellEnd"/>
            <w:r w:rsidR="00FC0B6D" w:rsidRPr="00FC0B6D">
              <w:rPr>
                <w:sz w:val="28"/>
                <w:szCs w:val="28"/>
              </w:rPr>
              <w:t xml:space="preserve"> 1«а»</w:t>
            </w:r>
            <w:bookmarkStart w:id="0" w:name="_GoBack"/>
            <w:bookmarkEnd w:id="0"/>
          </w:p>
          <w:p w:rsidR="00382AB4" w:rsidRPr="002205B1" w:rsidRDefault="00382AB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346517" w:rsidRPr="002205B1" w:rsidRDefault="0034651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205B1">
              <w:rPr>
                <w:sz w:val="28"/>
                <w:szCs w:val="28"/>
              </w:rPr>
              <w:t>Ведущий:</w:t>
            </w:r>
            <w:r w:rsidR="00E5434E" w:rsidRPr="002205B1">
              <w:rPr>
                <w:sz w:val="28"/>
                <w:szCs w:val="28"/>
              </w:rPr>
              <w:t xml:space="preserve"> Ирина </w:t>
            </w:r>
            <w:proofErr w:type="spellStart"/>
            <w:r w:rsidR="00E5434E" w:rsidRPr="002205B1">
              <w:rPr>
                <w:sz w:val="28"/>
                <w:szCs w:val="28"/>
              </w:rPr>
              <w:t>Шмыгова</w:t>
            </w:r>
            <w:proofErr w:type="spellEnd"/>
          </w:p>
          <w:p w:rsidR="00346517" w:rsidRPr="002205B1" w:rsidRDefault="0034651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205B1" w:rsidRPr="002205B1" w:rsidTr="002205B1">
        <w:tc>
          <w:tcPr>
            <w:tcW w:w="1702" w:type="dxa"/>
          </w:tcPr>
          <w:p w:rsidR="002205B1" w:rsidRPr="002205B1" w:rsidRDefault="002205B1" w:rsidP="000E6EEF">
            <w:pPr>
              <w:suppressAutoHyphens/>
              <w:autoSpaceDE w:val="0"/>
              <w:snapToGrid w:val="0"/>
              <w:rPr>
                <w:b/>
                <w:sz w:val="28"/>
                <w:szCs w:val="28"/>
              </w:rPr>
            </w:pPr>
            <w:r w:rsidRPr="002205B1">
              <w:rPr>
                <w:b/>
                <w:sz w:val="28"/>
                <w:szCs w:val="28"/>
              </w:rPr>
              <w:t>10.00-10.10</w:t>
            </w:r>
          </w:p>
        </w:tc>
        <w:tc>
          <w:tcPr>
            <w:tcW w:w="8364" w:type="dxa"/>
            <w:gridSpan w:val="2"/>
          </w:tcPr>
          <w:p w:rsidR="002205B1" w:rsidRPr="002205B1" w:rsidRDefault="002205B1" w:rsidP="00C64E29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  <w:r w:rsidRPr="002205B1">
              <w:rPr>
                <w:b/>
                <w:sz w:val="28"/>
                <w:szCs w:val="28"/>
              </w:rPr>
              <w:t xml:space="preserve">Осмотр выставки </w:t>
            </w:r>
          </w:p>
          <w:p w:rsidR="002205B1" w:rsidRPr="002205B1" w:rsidRDefault="002205B1" w:rsidP="00C64E29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2205B1" w:rsidRPr="002205B1" w:rsidTr="002205B1">
        <w:tc>
          <w:tcPr>
            <w:tcW w:w="1702" w:type="dxa"/>
          </w:tcPr>
          <w:p w:rsidR="002205B1" w:rsidRPr="002205B1" w:rsidRDefault="002205B1" w:rsidP="00B27F84">
            <w:pPr>
              <w:suppressAutoHyphens/>
              <w:autoSpaceDE w:val="0"/>
              <w:snapToGrid w:val="0"/>
              <w:rPr>
                <w:b/>
                <w:sz w:val="28"/>
                <w:szCs w:val="28"/>
              </w:rPr>
            </w:pPr>
            <w:r w:rsidRPr="002205B1">
              <w:rPr>
                <w:b/>
                <w:sz w:val="28"/>
                <w:szCs w:val="28"/>
              </w:rPr>
              <w:t>10.10-10.20</w:t>
            </w:r>
          </w:p>
        </w:tc>
        <w:tc>
          <w:tcPr>
            <w:tcW w:w="8364" w:type="dxa"/>
            <w:gridSpan w:val="2"/>
          </w:tcPr>
          <w:p w:rsidR="002205B1" w:rsidRPr="002205B1" w:rsidRDefault="002205B1" w:rsidP="00D27780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  <w:r w:rsidRPr="002205B1">
              <w:rPr>
                <w:b/>
                <w:sz w:val="28"/>
                <w:szCs w:val="28"/>
              </w:rPr>
              <w:t xml:space="preserve">Выступление Губернатора Ульяновской области Сергея Ивановича Морозова                                                                                               </w:t>
            </w:r>
          </w:p>
          <w:p w:rsidR="002205B1" w:rsidRPr="002205B1" w:rsidRDefault="002205B1" w:rsidP="00D27780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2205B1" w:rsidRPr="002205B1" w:rsidTr="002205B1">
        <w:trPr>
          <w:trHeight w:val="955"/>
        </w:trPr>
        <w:tc>
          <w:tcPr>
            <w:tcW w:w="1702" w:type="dxa"/>
          </w:tcPr>
          <w:p w:rsidR="002205B1" w:rsidRPr="002205B1" w:rsidRDefault="002205B1" w:rsidP="00C64E29">
            <w:pPr>
              <w:suppressAutoHyphens/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10.20-10.30</w:t>
            </w:r>
          </w:p>
        </w:tc>
        <w:tc>
          <w:tcPr>
            <w:tcW w:w="8364" w:type="dxa"/>
            <w:gridSpan w:val="2"/>
            <w:hideMark/>
          </w:tcPr>
          <w:p w:rsidR="002205B1" w:rsidRPr="002205B1" w:rsidRDefault="002205B1" w:rsidP="00C64E29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  <w:r w:rsidRPr="002205B1">
              <w:rPr>
                <w:b/>
                <w:sz w:val="28"/>
                <w:szCs w:val="28"/>
              </w:rPr>
              <w:t>Награждение</w:t>
            </w:r>
            <w:r w:rsidRPr="002205B1">
              <w:rPr>
                <w:sz w:val="28"/>
                <w:szCs w:val="28"/>
              </w:rPr>
              <w:t xml:space="preserve"> </w:t>
            </w:r>
            <w:r w:rsidRPr="002205B1">
              <w:rPr>
                <w:b/>
                <w:sz w:val="28"/>
                <w:szCs w:val="28"/>
              </w:rPr>
              <w:t xml:space="preserve">Благодарственным письмом Губернатора Ульяновской области (15 человек) </w:t>
            </w:r>
          </w:p>
          <w:p w:rsidR="002205B1" w:rsidRPr="002205B1" w:rsidRDefault="002205B1" w:rsidP="00C64E29">
            <w:pPr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2205B1">
              <w:rPr>
                <w:b/>
                <w:sz w:val="28"/>
                <w:szCs w:val="28"/>
              </w:rPr>
              <w:t>Вручение книги «Долгожители Ульяновской области» (4 человека)</w:t>
            </w:r>
            <w:r w:rsidRPr="002205B1">
              <w:rPr>
                <w:i/>
                <w:sz w:val="28"/>
                <w:szCs w:val="28"/>
              </w:rPr>
              <w:t xml:space="preserve">  </w:t>
            </w:r>
          </w:p>
          <w:p w:rsidR="002205B1" w:rsidRPr="002205B1" w:rsidRDefault="002205B1" w:rsidP="00C64E29">
            <w:pPr>
              <w:suppressAutoHyphens/>
              <w:snapToGrid w:val="0"/>
              <w:jc w:val="right"/>
              <w:rPr>
                <w:i/>
                <w:sz w:val="28"/>
                <w:szCs w:val="28"/>
              </w:rPr>
            </w:pPr>
          </w:p>
        </w:tc>
      </w:tr>
      <w:tr w:rsidR="002205B1" w:rsidRPr="002205B1" w:rsidTr="002205B1">
        <w:trPr>
          <w:trHeight w:val="955"/>
        </w:trPr>
        <w:tc>
          <w:tcPr>
            <w:tcW w:w="1702" w:type="dxa"/>
          </w:tcPr>
          <w:p w:rsidR="002205B1" w:rsidRPr="002205B1" w:rsidRDefault="002205B1" w:rsidP="002205B1">
            <w:pPr>
              <w:suppressAutoHyphens/>
              <w:autoSpaceDE w:val="0"/>
              <w:snapToGrid w:val="0"/>
              <w:rPr>
                <w:b/>
                <w:sz w:val="28"/>
                <w:szCs w:val="28"/>
              </w:rPr>
            </w:pPr>
            <w:r w:rsidRPr="002205B1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3</w:t>
            </w:r>
            <w:r w:rsidRPr="002205B1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1</w:t>
            </w:r>
            <w:r w:rsidRPr="002205B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2205B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2"/>
          </w:tcPr>
          <w:p w:rsidR="002205B1" w:rsidRPr="002205B1" w:rsidRDefault="002205B1" w:rsidP="00C64E29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2205B1">
              <w:rPr>
                <w:b/>
                <w:bCs/>
                <w:sz w:val="28"/>
                <w:szCs w:val="28"/>
              </w:rPr>
              <w:t>Об итогах работы за 2018 год. О задачах и приоритетных направлениях работы отрасли в 2019 г.</w:t>
            </w:r>
          </w:p>
          <w:p w:rsidR="002205B1" w:rsidRPr="002205B1" w:rsidRDefault="002205B1" w:rsidP="00C64E29">
            <w:pPr>
              <w:suppressAutoHyphens/>
              <w:snapToGrid w:val="0"/>
              <w:jc w:val="both"/>
              <w:rPr>
                <w:i/>
                <w:sz w:val="28"/>
                <w:szCs w:val="28"/>
                <w:u w:val="single"/>
              </w:rPr>
            </w:pPr>
            <w:r w:rsidRPr="002205B1">
              <w:rPr>
                <w:i/>
                <w:sz w:val="28"/>
                <w:szCs w:val="28"/>
                <w:u w:val="single"/>
              </w:rPr>
              <w:t xml:space="preserve">Докладчик: </w:t>
            </w:r>
          </w:p>
          <w:p w:rsidR="002205B1" w:rsidRPr="002205B1" w:rsidRDefault="002205B1" w:rsidP="00C64E29">
            <w:pPr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2205B1">
              <w:rPr>
                <w:b/>
                <w:sz w:val="28"/>
                <w:szCs w:val="28"/>
              </w:rPr>
              <w:t xml:space="preserve">Касимова Ольга Михайловна – </w:t>
            </w:r>
            <w:r w:rsidRPr="002205B1">
              <w:rPr>
                <w:sz w:val="28"/>
                <w:szCs w:val="28"/>
              </w:rPr>
              <w:t>Министр семейной, демографической политики и социального благополучия Ульяновской области</w:t>
            </w:r>
            <w:r w:rsidRPr="002205B1">
              <w:rPr>
                <w:i/>
                <w:sz w:val="28"/>
                <w:szCs w:val="28"/>
              </w:rPr>
              <w:t xml:space="preserve">        </w:t>
            </w:r>
          </w:p>
          <w:p w:rsidR="002205B1" w:rsidRPr="002205B1" w:rsidRDefault="002205B1" w:rsidP="00C64E29">
            <w:pPr>
              <w:tabs>
                <w:tab w:val="right" w:pos="7681"/>
              </w:tabs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2205B1">
              <w:rPr>
                <w:b/>
                <w:bCs/>
                <w:sz w:val="28"/>
                <w:szCs w:val="28"/>
              </w:rPr>
              <w:t>Обсуждение вопроса, принятие решений</w:t>
            </w:r>
            <w:r w:rsidRPr="002205B1">
              <w:rPr>
                <w:bCs/>
                <w:sz w:val="28"/>
                <w:szCs w:val="28"/>
              </w:rPr>
              <w:t>.</w:t>
            </w:r>
          </w:p>
          <w:p w:rsidR="002205B1" w:rsidRPr="00925506" w:rsidRDefault="002205B1" w:rsidP="00C64E29">
            <w:pPr>
              <w:tabs>
                <w:tab w:val="right" w:pos="7681"/>
              </w:tabs>
              <w:suppressAutoHyphens/>
              <w:snapToGrid w:val="0"/>
              <w:jc w:val="both"/>
              <w:rPr>
                <w:bCs/>
                <w:szCs w:val="28"/>
              </w:rPr>
            </w:pPr>
          </w:p>
        </w:tc>
      </w:tr>
      <w:tr w:rsidR="002205B1" w:rsidRPr="002205B1" w:rsidTr="002205B1">
        <w:trPr>
          <w:trHeight w:val="955"/>
        </w:trPr>
        <w:tc>
          <w:tcPr>
            <w:tcW w:w="1702" w:type="dxa"/>
          </w:tcPr>
          <w:p w:rsidR="002205B1" w:rsidRPr="002205B1" w:rsidRDefault="002205B1" w:rsidP="002205B1">
            <w:pPr>
              <w:suppressAutoHyphens/>
              <w:autoSpaceDE w:val="0"/>
              <w:snapToGrid w:val="0"/>
              <w:rPr>
                <w:b/>
                <w:sz w:val="28"/>
                <w:szCs w:val="28"/>
              </w:rPr>
            </w:pPr>
            <w:r w:rsidRPr="002205B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2205B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2205B1">
              <w:rPr>
                <w:b/>
                <w:sz w:val="28"/>
                <w:szCs w:val="28"/>
              </w:rPr>
              <w:t>0-11.0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64" w:type="dxa"/>
            <w:gridSpan w:val="2"/>
          </w:tcPr>
          <w:p w:rsidR="002205B1" w:rsidRPr="002205B1" w:rsidRDefault="002205B1" w:rsidP="002309FA">
            <w:pPr>
              <w:suppressAutoHyphens/>
              <w:snapToGrid w:val="0"/>
              <w:jc w:val="both"/>
              <w:rPr>
                <w:i/>
                <w:sz w:val="28"/>
                <w:szCs w:val="28"/>
                <w:u w:val="single"/>
              </w:rPr>
            </w:pPr>
            <w:r w:rsidRPr="002205B1">
              <w:rPr>
                <w:b/>
                <w:bCs/>
                <w:sz w:val="28"/>
                <w:szCs w:val="28"/>
              </w:rPr>
              <w:t xml:space="preserve">О </w:t>
            </w:r>
            <w:r w:rsidR="00AA569F">
              <w:rPr>
                <w:b/>
                <w:bCs/>
                <w:sz w:val="28"/>
                <w:szCs w:val="28"/>
              </w:rPr>
              <w:t>роли института Семьи в реализации национального проекта «Демография»</w:t>
            </w:r>
            <w:r w:rsidRPr="002205B1">
              <w:rPr>
                <w:i/>
                <w:sz w:val="28"/>
                <w:szCs w:val="28"/>
                <w:u w:val="single"/>
              </w:rPr>
              <w:t xml:space="preserve"> </w:t>
            </w:r>
          </w:p>
          <w:p w:rsidR="002205B1" w:rsidRPr="002205B1" w:rsidRDefault="002205B1" w:rsidP="002309FA">
            <w:pPr>
              <w:suppressAutoHyphens/>
              <w:snapToGrid w:val="0"/>
              <w:jc w:val="both"/>
              <w:rPr>
                <w:i/>
                <w:sz w:val="28"/>
                <w:szCs w:val="28"/>
                <w:u w:val="single"/>
              </w:rPr>
            </w:pPr>
            <w:r w:rsidRPr="002205B1">
              <w:rPr>
                <w:i/>
                <w:sz w:val="28"/>
                <w:szCs w:val="28"/>
                <w:u w:val="single"/>
              </w:rPr>
              <w:t>Докладчик:</w:t>
            </w:r>
          </w:p>
          <w:p w:rsidR="002205B1" w:rsidRPr="002205B1" w:rsidRDefault="001773A5" w:rsidP="002309FA">
            <w:pPr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Слепова</w:t>
            </w:r>
            <w:proofErr w:type="spellEnd"/>
            <w:r>
              <w:rPr>
                <w:b/>
                <w:sz w:val="28"/>
                <w:szCs w:val="28"/>
              </w:rPr>
              <w:t xml:space="preserve"> Владислава Викторовна</w:t>
            </w:r>
            <w:r w:rsidR="002205B1" w:rsidRPr="002205B1">
              <w:rPr>
                <w:sz w:val="28"/>
                <w:szCs w:val="28"/>
              </w:rPr>
              <w:t xml:space="preserve"> – </w:t>
            </w:r>
            <w:r w:rsidRPr="001773A5">
              <w:rPr>
                <w:sz w:val="28"/>
                <w:szCs w:val="28"/>
              </w:rPr>
              <w:t>директор ОГКУСО "Центр социально-психологической помощи семье и детям "Ульяновский региональный ресурсный институт семьи"</w:t>
            </w:r>
          </w:p>
          <w:p w:rsidR="002205B1" w:rsidRPr="00925506" w:rsidRDefault="002205B1" w:rsidP="002309FA">
            <w:pPr>
              <w:suppressAutoHyphens/>
              <w:snapToGrid w:val="0"/>
              <w:jc w:val="both"/>
              <w:rPr>
                <w:i/>
                <w:szCs w:val="28"/>
              </w:rPr>
            </w:pPr>
          </w:p>
        </w:tc>
      </w:tr>
      <w:tr w:rsidR="002205B1" w:rsidRPr="002205B1" w:rsidTr="002205B1">
        <w:trPr>
          <w:trHeight w:val="955"/>
        </w:trPr>
        <w:tc>
          <w:tcPr>
            <w:tcW w:w="1702" w:type="dxa"/>
          </w:tcPr>
          <w:p w:rsidR="002205B1" w:rsidRPr="002205B1" w:rsidRDefault="002205B1" w:rsidP="002205B1">
            <w:pPr>
              <w:suppressAutoHyphens/>
              <w:autoSpaceDE w:val="0"/>
              <w:snapToGrid w:val="0"/>
              <w:rPr>
                <w:b/>
                <w:sz w:val="28"/>
                <w:szCs w:val="28"/>
              </w:rPr>
            </w:pPr>
            <w:r w:rsidRPr="002205B1">
              <w:rPr>
                <w:b/>
                <w:sz w:val="28"/>
                <w:szCs w:val="28"/>
              </w:rPr>
              <w:t>11.0</w:t>
            </w:r>
            <w:r>
              <w:rPr>
                <w:b/>
                <w:sz w:val="28"/>
                <w:szCs w:val="28"/>
              </w:rPr>
              <w:t>5</w:t>
            </w:r>
            <w:r w:rsidRPr="002205B1">
              <w:rPr>
                <w:b/>
                <w:sz w:val="28"/>
                <w:szCs w:val="28"/>
              </w:rPr>
              <w:t>-11.</w:t>
            </w:r>
            <w:r>
              <w:rPr>
                <w:b/>
                <w:sz w:val="28"/>
                <w:szCs w:val="28"/>
              </w:rPr>
              <w:t>1</w:t>
            </w:r>
            <w:r w:rsidRPr="002205B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2"/>
          </w:tcPr>
          <w:p w:rsidR="002205B1" w:rsidRPr="002205B1" w:rsidRDefault="002205B1" w:rsidP="00C64E29">
            <w:pPr>
              <w:suppressAutoHyphens/>
              <w:snapToGrid w:val="0"/>
              <w:jc w:val="both"/>
              <w:rPr>
                <w:i/>
                <w:sz w:val="28"/>
                <w:szCs w:val="28"/>
                <w:u w:val="single"/>
              </w:rPr>
            </w:pPr>
            <w:r w:rsidRPr="002205B1">
              <w:rPr>
                <w:b/>
                <w:bCs/>
                <w:sz w:val="28"/>
                <w:szCs w:val="28"/>
              </w:rPr>
              <w:t xml:space="preserve">О реализации проекта </w:t>
            </w:r>
            <w:r w:rsidR="00925506">
              <w:rPr>
                <w:b/>
                <w:bCs/>
                <w:sz w:val="28"/>
                <w:szCs w:val="28"/>
              </w:rPr>
              <w:t>«</w:t>
            </w:r>
            <w:r w:rsidRPr="002205B1">
              <w:rPr>
                <w:b/>
                <w:bCs/>
                <w:sz w:val="28"/>
                <w:szCs w:val="28"/>
              </w:rPr>
              <w:t>Активное долголетие</w:t>
            </w:r>
            <w:r w:rsidR="00925506">
              <w:rPr>
                <w:b/>
                <w:bCs/>
                <w:sz w:val="28"/>
                <w:szCs w:val="28"/>
              </w:rPr>
              <w:t>»</w:t>
            </w:r>
            <w:r w:rsidRPr="002205B1">
              <w:rPr>
                <w:i/>
                <w:sz w:val="28"/>
                <w:szCs w:val="28"/>
                <w:u w:val="single"/>
              </w:rPr>
              <w:t xml:space="preserve"> </w:t>
            </w:r>
          </w:p>
          <w:p w:rsidR="002205B1" w:rsidRPr="002205B1" w:rsidRDefault="002205B1" w:rsidP="00C64E29">
            <w:pPr>
              <w:suppressAutoHyphens/>
              <w:snapToGrid w:val="0"/>
              <w:jc w:val="both"/>
              <w:rPr>
                <w:i/>
                <w:sz w:val="28"/>
                <w:szCs w:val="28"/>
                <w:u w:val="single"/>
              </w:rPr>
            </w:pPr>
            <w:r w:rsidRPr="002205B1">
              <w:rPr>
                <w:i/>
                <w:sz w:val="28"/>
                <w:szCs w:val="28"/>
                <w:u w:val="single"/>
              </w:rPr>
              <w:t>Докладчик:</w:t>
            </w:r>
          </w:p>
          <w:p w:rsidR="002205B1" w:rsidRPr="002205B1" w:rsidRDefault="002205B1" w:rsidP="00C64E29">
            <w:pPr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2205B1">
              <w:rPr>
                <w:b/>
                <w:sz w:val="28"/>
                <w:szCs w:val="28"/>
              </w:rPr>
              <w:t>Кудинова Зинаида Алексеевна</w:t>
            </w:r>
            <w:r w:rsidRPr="002205B1">
              <w:rPr>
                <w:sz w:val="28"/>
                <w:szCs w:val="28"/>
              </w:rPr>
              <w:t xml:space="preserve"> – советник-наставник при Губернаторе Ульяновской области                                                                            </w:t>
            </w:r>
          </w:p>
          <w:p w:rsidR="002205B1" w:rsidRPr="00925506" w:rsidRDefault="002205B1" w:rsidP="00C64E29">
            <w:pPr>
              <w:suppressAutoHyphens/>
              <w:snapToGrid w:val="0"/>
              <w:jc w:val="both"/>
              <w:rPr>
                <w:i/>
                <w:szCs w:val="28"/>
              </w:rPr>
            </w:pPr>
          </w:p>
        </w:tc>
      </w:tr>
      <w:tr w:rsidR="002205B1" w:rsidRPr="002205B1" w:rsidTr="002205B1">
        <w:trPr>
          <w:trHeight w:val="80"/>
        </w:trPr>
        <w:tc>
          <w:tcPr>
            <w:tcW w:w="1702" w:type="dxa"/>
          </w:tcPr>
          <w:p w:rsidR="002205B1" w:rsidRPr="002205B1" w:rsidRDefault="002205B1" w:rsidP="002205B1">
            <w:pPr>
              <w:suppressAutoHyphens/>
              <w:autoSpaceDE w:val="0"/>
              <w:snapToGrid w:val="0"/>
              <w:rPr>
                <w:b/>
                <w:sz w:val="28"/>
                <w:szCs w:val="28"/>
              </w:rPr>
            </w:pPr>
            <w:r w:rsidRPr="002205B1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>1</w:t>
            </w:r>
            <w:r w:rsidRPr="002205B1">
              <w:rPr>
                <w:b/>
                <w:sz w:val="28"/>
                <w:szCs w:val="28"/>
              </w:rPr>
              <w:t>0-11.1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64" w:type="dxa"/>
            <w:gridSpan w:val="2"/>
          </w:tcPr>
          <w:p w:rsidR="002205B1" w:rsidRPr="002205B1" w:rsidRDefault="002205B1" w:rsidP="00C64E29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2205B1">
              <w:rPr>
                <w:b/>
                <w:bCs/>
                <w:sz w:val="28"/>
                <w:szCs w:val="28"/>
              </w:rPr>
              <w:t>О развитии НКО в социальной сфере</w:t>
            </w:r>
          </w:p>
          <w:p w:rsidR="002205B1" w:rsidRPr="002205B1" w:rsidRDefault="002205B1" w:rsidP="00C64E29">
            <w:pPr>
              <w:suppressAutoHyphens/>
              <w:snapToGrid w:val="0"/>
              <w:jc w:val="both"/>
              <w:rPr>
                <w:i/>
                <w:sz w:val="28"/>
                <w:szCs w:val="28"/>
                <w:u w:val="single"/>
              </w:rPr>
            </w:pPr>
            <w:r w:rsidRPr="002205B1">
              <w:rPr>
                <w:i/>
                <w:sz w:val="28"/>
                <w:szCs w:val="28"/>
                <w:u w:val="single"/>
              </w:rPr>
              <w:t>Докладчик:</w:t>
            </w:r>
          </w:p>
          <w:p w:rsidR="00925506" w:rsidRDefault="002205B1" w:rsidP="00C64E29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205B1">
              <w:rPr>
                <w:b/>
                <w:sz w:val="28"/>
                <w:szCs w:val="28"/>
                <w:lang w:eastAsia="ru-RU"/>
              </w:rPr>
              <w:t>Сибгатуллина</w:t>
            </w:r>
            <w:proofErr w:type="spellEnd"/>
            <w:r w:rsidRPr="002205B1">
              <w:rPr>
                <w:b/>
                <w:sz w:val="28"/>
                <w:szCs w:val="28"/>
                <w:lang w:eastAsia="ru-RU"/>
              </w:rPr>
              <w:t xml:space="preserve"> Елена Ивановна</w:t>
            </w:r>
            <w:r w:rsidRPr="002205B1">
              <w:rPr>
                <w:sz w:val="28"/>
                <w:szCs w:val="28"/>
                <w:lang w:eastAsia="ru-RU"/>
              </w:rPr>
              <w:t xml:space="preserve"> – председатель Ульяновского регионального отделения общероссийской общественной </w:t>
            </w:r>
            <w:r w:rsidRPr="002205B1">
              <w:rPr>
                <w:sz w:val="28"/>
                <w:szCs w:val="28"/>
                <w:lang w:eastAsia="ru-RU"/>
              </w:rPr>
              <w:lastRenderedPageBreak/>
              <w:t>организации «Российский Красный Крест»</w:t>
            </w:r>
            <w:r w:rsidRPr="002205B1">
              <w:rPr>
                <w:sz w:val="28"/>
                <w:szCs w:val="28"/>
              </w:rPr>
              <w:t xml:space="preserve">       </w:t>
            </w:r>
          </w:p>
          <w:p w:rsidR="002205B1" w:rsidRPr="002205B1" w:rsidRDefault="002205B1" w:rsidP="00C64E29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ru-RU"/>
              </w:rPr>
            </w:pPr>
            <w:r w:rsidRPr="002205B1">
              <w:rPr>
                <w:sz w:val="28"/>
                <w:szCs w:val="28"/>
              </w:rPr>
              <w:t xml:space="preserve">               </w:t>
            </w:r>
          </w:p>
        </w:tc>
      </w:tr>
      <w:tr w:rsidR="002205B1" w:rsidRPr="002205B1" w:rsidTr="002205B1">
        <w:trPr>
          <w:trHeight w:val="719"/>
        </w:trPr>
        <w:tc>
          <w:tcPr>
            <w:tcW w:w="1702" w:type="dxa"/>
          </w:tcPr>
          <w:p w:rsidR="002205B1" w:rsidRPr="002205B1" w:rsidRDefault="002205B1" w:rsidP="002205B1">
            <w:pPr>
              <w:suppressAutoHyphens/>
              <w:autoSpaceDE w:val="0"/>
              <w:snapToGrid w:val="0"/>
              <w:ind w:left="-3" w:right="-198"/>
              <w:jc w:val="both"/>
              <w:rPr>
                <w:b/>
                <w:bCs/>
                <w:sz w:val="28"/>
                <w:szCs w:val="28"/>
              </w:rPr>
            </w:pPr>
            <w:r w:rsidRPr="002205B1">
              <w:rPr>
                <w:b/>
                <w:bCs/>
                <w:sz w:val="28"/>
                <w:szCs w:val="28"/>
              </w:rPr>
              <w:lastRenderedPageBreak/>
              <w:t>11.1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2205B1">
              <w:rPr>
                <w:b/>
                <w:bCs/>
                <w:sz w:val="28"/>
                <w:szCs w:val="28"/>
              </w:rPr>
              <w:t>-11.20</w:t>
            </w:r>
          </w:p>
        </w:tc>
        <w:tc>
          <w:tcPr>
            <w:tcW w:w="8364" w:type="dxa"/>
            <w:gridSpan w:val="2"/>
          </w:tcPr>
          <w:p w:rsidR="002205B1" w:rsidRPr="002205B1" w:rsidRDefault="002205B1" w:rsidP="00C64E29">
            <w:pPr>
              <w:jc w:val="both"/>
              <w:rPr>
                <w:b/>
                <w:sz w:val="28"/>
                <w:szCs w:val="28"/>
              </w:rPr>
            </w:pPr>
            <w:r w:rsidRPr="002205B1">
              <w:rPr>
                <w:b/>
                <w:sz w:val="28"/>
                <w:szCs w:val="28"/>
              </w:rPr>
              <w:t>Об итогах работы общественного совета в 2018 году</w:t>
            </w:r>
          </w:p>
          <w:p w:rsidR="002205B1" w:rsidRPr="002205B1" w:rsidRDefault="002205B1" w:rsidP="00C64E29">
            <w:pPr>
              <w:suppressAutoHyphens/>
              <w:snapToGrid w:val="0"/>
              <w:jc w:val="both"/>
              <w:rPr>
                <w:i/>
                <w:sz w:val="28"/>
                <w:szCs w:val="28"/>
                <w:u w:val="single"/>
              </w:rPr>
            </w:pPr>
            <w:r w:rsidRPr="002205B1">
              <w:rPr>
                <w:i/>
                <w:sz w:val="28"/>
                <w:szCs w:val="28"/>
                <w:u w:val="single"/>
              </w:rPr>
              <w:t>Докладчик:</w:t>
            </w:r>
          </w:p>
          <w:p w:rsidR="002205B1" w:rsidRPr="002205B1" w:rsidRDefault="002205B1" w:rsidP="00C64E29">
            <w:pPr>
              <w:jc w:val="both"/>
              <w:rPr>
                <w:i/>
                <w:sz w:val="28"/>
                <w:szCs w:val="28"/>
              </w:rPr>
            </w:pPr>
            <w:r w:rsidRPr="002205B1">
              <w:rPr>
                <w:b/>
                <w:sz w:val="28"/>
                <w:szCs w:val="28"/>
              </w:rPr>
              <w:t>Лапин Анатолий Евгеньевич</w:t>
            </w:r>
            <w:r w:rsidRPr="002205B1">
              <w:rPr>
                <w:sz w:val="28"/>
                <w:szCs w:val="28"/>
              </w:rPr>
              <w:t xml:space="preserve"> - заведующий кафедрой «Экономический анализ и государственное управление» Института экономики и бизнеса ГОУ ВПО «Ульяновский государственный университет»                                                                                        </w:t>
            </w:r>
          </w:p>
          <w:p w:rsidR="002205B1" w:rsidRPr="002205B1" w:rsidRDefault="002205B1" w:rsidP="00C64E2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205B1" w:rsidRPr="002205B1" w:rsidTr="002205B1">
        <w:trPr>
          <w:trHeight w:val="719"/>
        </w:trPr>
        <w:tc>
          <w:tcPr>
            <w:tcW w:w="1702" w:type="dxa"/>
          </w:tcPr>
          <w:p w:rsidR="002205B1" w:rsidRPr="002205B1" w:rsidRDefault="002205B1" w:rsidP="00C64E29">
            <w:pPr>
              <w:suppressAutoHyphens/>
              <w:autoSpaceDE w:val="0"/>
              <w:snapToGrid w:val="0"/>
              <w:ind w:left="-3" w:right="-198"/>
              <w:jc w:val="both"/>
              <w:rPr>
                <w:b/>
                <w:bCs/>
                <w:sz w:val="28"/>
                <w:szCs w:val="28"/>
              </w:rPr>
            </w:pPr>
            <w:r w:rsidRPr="002205B1">
              <w:rPr>
                <w:b/>
                <w:bCs/>
                <w:sz w:val="28"/>
                <w:szCs w:val="28"/>
              </w:rPr>
              <w:t>11.20-11.25</w:t>
            </w:r>
          </w:p>
        </w:tc>
        <w:tc>
          <w:tcPr>
            <w:tcW w:w="8364" w:type="dxa"/>
            <w:gridSpan w:val="2"/>
          </w:tcPr>
          <w:p w:rsidR="002205B1" w:rsidRDefault="002205B1" w:rsidP="00C64E29">
            <w:pPr>
              <w:jc w:val="both"/>
              <w:rPr>
                <w:b/>
                <w:sz w:val="28"/>
                <w:szCs w:val="28"/>
              </w:rPr>
            </w:pPr>
            <w:r w:rsidRPr="002205B1">
              <w:rPr>
                <w:b/>
                <w:sz w:val="28"/>
                <w:szCs w:val="28"/>
              </w:rPr>
              <w:t>Подписание соглашения о сотрудничестве с УФПС Ульяновской области – филиал Почта России</w:t>
            </w:r>
          </w:p>
          <w:p w:rsidR="002205B1" w:rsidRPr="002205B1" w:rsidRDefault="002205B1" w:rsidP="00C64E2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205B1" w:rsidRPr="002205B1" w:rsidTr="002205B1">
        <w:trPr>
          <w:trHeight w:val="367"/>
        </w:trPr>
        <w:tc>
          <w:tcPr>
            <w:tcW w:w="1702" w:type="dxa"/>
          </w:tcPr>
          <w:p w:rsidR="002205B1" w:rsidRPr="002205B1" w:rsidRDefault="002205B1" w:rsidP="00C64E29">
            <w:pPr>
              <w:suppressAutoHyphens/>
              <w:autoSpaceDE w:val="0"/>
              <w:snapToGrid w:val="0"/>
              <w:ind w:left="-3" w:right="-198"/>
              <w:jc w:val="both"/>
              <w:rPr>
                <w:b/>
                <w:bCs/>
                <w:sz w:val="28"/>
                <w:szCs w:val="28"/>
              </w:rPr>
            </w:pPr>
            <w:r w:rsidRPr="002205B1">
              <w:rPr>
                <w:b/>
                <w:bCs/>
                <w:sz w:val="28"/>
                <w:szCs w:val="28"/>
              </w:rPr>
              <w:t>11.25-11.30</w:t>
            </w:r>
          </w:p>
        </w:tc>
        <w:tc>
          <w:tcPr>
            <w:tcW w:w="8364" w:type="dxa"/>
            <w:gridSpan w:val="2"/>
          </w:tcPr>
          <w:p w:rsidR="002205B1" w:rsidRPr="002205B1" w:rsidRDefault="002205B1" w:rsidP="00C64E29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Подведение итогов</w:t>
            </w:r>
          </w:p>
        </w:tc>
      </w:tr>
    </w:tbl>
    <w:p w:rsidR="00C4376F" w:rsidRPr="002205B1" w:rsidRDefault="00C4376F" w:rsidP="00C4376F">
      <w:pPr>
        <w:rPr>
          <w:sz w:val="28"/>
          <w:szCs w:val="28"/>
        </w:rPr>
      </w:pPr>
    </w:p>
    <w:p w:rsidR="00682926" w:rsidRPr="002205B1" w:rsidRDefault="00682926" w:rsidP="00C4376F">
      <w:pPr>
        <w:rPr>
          <w:sz w:val="28"/>
          <w:szCs w:val="28"/>
        </w:rPr>
      </w:pPr>
    </w:p>
    <w:p w:rsidR="00F57C39" w:rsidRPr="002205B1" w:rsidRDefault="00F57C39" w:rsidP="00682926">
      <w:pPr>
        <w:spacing w:line="215" w:lineRule="atLeast"/>
        <w:ind w:left="-284"/>
        <w:rPr>
          <w:sz w:val="28"/>
          <w:szCs w:val="28"/>
        </w:rPr>
      </w:pPr>
      <w:r w:rsidRPr="002205B1">
        <w:rPr>
          <w:sz w:val="28"/>
          <w:szCs w:val="28"/>
        </w:rPr>
        <w:t xml:space="preserve">Министр </w:t>
      </w:r>
      <w:proofErr w:type="gramStart"/>
      <w:r w:rsidRPr="002205B1">
        <w:rPr>
          <w:sz w:val="28"/>
          <w:szCs w:val="28"/>
        </w:rPr>
        <w:t>семейной</w:t>
      </w:r>
      <w:proofErr w:type="gramEnd"/>
      <w:r w:rsidRPr="002205B1">
        <w:rPr>
          <w:sz w:val="28"/>
          <w:szCs w:val="28"/>
        </w:rPr>
        <w:t xml:space="preserve">, демографической </w:t>
      </w:r>
    </w:p>
    <w:p w:rsidR="00F57C39" w:rsidRPr="002205B1" w:rsidRDefault="00F57C39" w:rsidP="00682926">
      <w:pPr>
        <w:spacing w:line="215" w:lineRule="atLeast"/>
        <w:ind w:left="-284"/>
        <w:rPr>
          <w:sz w:val="28"/>
          <w:szCs w:val="28"/>
        </w:rPr>
      </w:pPr>
      <w:r w:rsidRPr="002205B1">
        <w:rPr>
          <w:sz w:val="28"/>
          <w:szCs w:val="28"/>
        </w:rPr>
        <w:t xml:space="preserve">политики и социального благополучия </w:t>
      </w:r>
    </w:p>
    <w:p w:rsidR="00276C30" w:rsidRPr="002205B1" w:rsidRDefault="00F57C39" w:rsidP="00682926">
      <w:pPr>
        <w:spacing w:line="215" w:lineRule="atLeast"/>
        <w:ind w:left="-284"/>
        <w:rPr>
          <w:sz w:val="28"/>
          <w:szCs w:val="28"/>
        </w:rPr>
      </w:pPr>
      <w:r w:rsidRPr="002205B1">
        <w:rPr>
          <w:sz w:val="28"/>
          <w:szCs w:val="28"/>
        </w:rPr>
        <w:t xml:space="preserve">Ульяновской области              </w:t>
      </w:r>
      <w:r w:rsidR="002205B1">
        <w:rPr>
          <w:sz w:val="28"/>
          <w:szCs w:val="28"/>
        </w:rPr>
        <w:t xml:space="preserve">                      </w:t>
      </w:r>
      <w:r w:rsidRPr="002205B1">
        <w:rPr>
          <w:sz w:val="28"/>
          <w:szCs w:val="28"/>
        </w:rPr>
        <w:t xml:space="preserve">                    </w:t>
      </w:r>
      <w:r w:rsidR="00382AB4" w:rsidRPr="002205B1">
        <w:rPr>
          <w:sz w:val="28"/>
          <w:szCs w:val="28"/>
        </w:rPr>
        <w:t xml:space="preserve">              </w:t>
      </w:r>
      <w:r w:rsidR="00682926" w:rsidRPr="002205B1">
        <w:rPr>
          <w:sz w:val="28"/>
          <w:szCs w:val="28"/>
        </w:rPr>
        <w:t xml:space="preserve">    </w:t>
      </w:r>
      <w:r w:rsidRPr="002205B1">
        <w:rPr>
          <w:sz w:val="28"/>
          <w:szCs w:val="28"/>
        </w:rPr>
        <w:t xml:space="preserve"> </w:t>
      </w:r>
      <w:proofErr w:type="spellStart"/>
      <w:r w:rsidRPr="002205B1">
        <w:rPr>
          <w:sz w:val="28"/>
          <w:szCs w:val="28"/>
        </w:rPr>
        <w:t>О.М.Касимова</w:t>
      </w:r>
      <w:proofErr w:type="spellEnd"/>
    </w:p>
    <w:sectPr w:rsidR="00276C30" w:rsidRPr="002205B1" w:rsidSect="0092550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76F"/>
    <w:rsid w:val="00106900"/>
    <w:rsid w:val="00150B0B"/>
    <w:rsid w:val="001773A5"/>
    <w:rsid w:val="002205B1"/>
    <w:rsid w:val="00276C30"/>
    <w:rsid w:val="002A784F"/>
    <w:rsid w:val="002C0D5F"/>
    <w:rsid w:val="00314695"/>
    <w:rsid w:val="00346517"/>
    <w:rsid w:val="00361CC5"/>
    <w:rsid w:val="00380BD0"/>
    <w:rsid w:val="00382AB4"/>
    <w:rsid w:val="0039163E"/>
    <w:rsid w:val="003F60C6"/>
    <w:rsid w:val="0046487C"/>
    <w:rsid w:val="00517909"/>
    <w:rsid w:val="00523110"/>
    <w:rsid w:val="0052581E"/>
    <w:rsid w:val="00526712"/>
    <w:rsid w:val="0068268E"/>
    <w:rsid w:val="00682926"/>
    <w:rsid w:val="00694E39"/>
    <w:rsid w:val="00707862"/>
    <w:rsid w:val="007A5F50"/>
    <w:rsid w:val="00836860"/>
    <w:rsid w:val="008E21C3"/>
    <w:rsid w:val="00925506"/>
    <w:rsid w:val="00943875"/>
    <w:rsid w:val="009768B6"/>
    <w:rsid w:val="00A140D7"/>
    <w:rsid w:val="00A63F10"/>
    <w:rsid w:val="00AA25C7"/>
    <w:rsid w:val="00AA569F"/>
    <w:rsid w:val="00BF5214"/>
    <w:rsid w:val="00C17745"/>
    <w:rsid w:val="00C4376F"/>
    <w:rsid w:val="00C57CFF"/>
    <w:rsid w:val="00C62DBC"/>
    <w:rsid w:val="00C64E29"/>
    <w:rsid w:val="00C906CF"/>
    <w:rsid w:val="00CA48D5"/>
    <w:rsid w:val="00D14727"/>
    <w:rsid w:val="00D25AFB"/>
    <w:rsid w:val="00D67A11"/>
    <w:rsid w:val="00DA0CCD"/>
    <w:rsid w:val="00DC21FE"/>
    <w:rsid w:val="00DC26AA"/>
    <w:rsid w:val="00E5434E"/>
    <w:rsid w:val="00E774AE"/>
    <w:rsid w:val="00F44073"/>
    <w:rsid w:val="00F53D5A"/>
    <w:rsid w:val="00F57C39"/>
    <w:rsid w:val="00F740E8"/>
    <w:rsid w:val="00FC0B6D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7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MyazinAS</cp:lastModifiedBy>
  <cp:revision>53</cp:revision>
  <cp:lastPrinted>2019-02-27T14:05:00Z</cp:lastPrinted>
  <dcterms:created xsi:type="dcterms:W3CDTF">2018-03-04T15:53:00Z</dcterms:created>
  <dcterms:modified xsi:type="dcterms:W3CDTF">2019-03-22T07:06:00Z</dcterms:modified>
</cp:coreProperties>
</file>