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0344F" w:rsidRPr="00CB5FE0" w:rsidTr="003F2B09">
        <w:tc>
          <w:tcPr>
            <w:tcW w:w="4785" w:type="dxa"/>
          </w:tcPr>
          <w:p w:rsidR="0060344F" w:rsidRPr="00CB5FE0" w:rsidRDefault="0060344F" w:rsidP="003F2B09">
            <w:pPr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60344F" w:rsidRPr="00CB5FE0" w:rsidRDefault="0060344F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B5FE0">
              <w:rPr>
                <w:rFonts w:ascii="PT Astra Serif" w:hAnsi="PT Astra Serif"/>
                <w:b w:val="0"/>
                <w:sz w:val="28"/>
                <w:szCs w:val="28"/>
              </w:rPr>
              <w:t>ПРИЛОЖЕНИЕ №</w:t>
            </w:r>
            <w:r w:rsidR="00EF07DF"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="0015091B" w:rsidRPr="00CB5FE0">
              <w:rPr>
                <w:rFonts w:ascii="PT Astra Serif" w:hAnsi="PT Astra Serif"/>
                <w:b w:val="0"/>
                <w:sz w:val="28"/>
                <w:szCs w:val="28"/>
              </w:rPr>
              <w:t>2</w:t>
            </w:r>
          </w:p>
          <w:p w:rsidR="00CB5FE0" w:rsidRPr="00CB5FE0" w:rsidRDefault="00CB5FE0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60344F" w:rsidRPr="00CB5FE0" w:rsidRDefault="0060344F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к распоряжению </w:t>
            </w:r>
          </w:p>
          <w:p w:rsidR="0060344F" w:rsidRPr="00CB5FE0" w:rsidRDefault="0015091B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B5FE0">
              <w:rPr>
                <w:rFonts w:ascii="PT Astra Serif" w:hAnsi="PT Astra Serif"/>
                <w:b w:val="0"/>
                <w:sz w:val="28"/>
                <w:szCs w:val="28"/>
              </w:rPr>
              <w:t>Министерства семейной, демографической политики</w:t>
            </w:r>
            <w:r w:rsidR="0060344F" w:rsidRPr="00CB5FE0">
              <w:rPr>
                <w:rFonts w:ascii="PT Astra Serif" w:hAnsi="PT Astra Serif"/>
                <w:b w:val="0"/>
                <w:sz w:val="28"/>
                <w:szCs w:val="28"/>
              </w:rPr>
              <w:t xml:space="preserve"> и социального благополучия Ульяновской области</w:t>
            </w:r>
          </w:p>
          <w:p w:rsidR="0060344F" w:rsidRPr="00CB5FE0" w:rsidRDefault="0060344F" w:rsidP="003F2B09">
            <w:pPr>
              <w:pStyle w:val="22"/>
              <w:shd w:val="clear" w:color="auto" w:fill="auto"/>
              <w:spacing w:after="0" w:line="317" w:lineRule="exact"/>
              <w:ind w:firstLine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CB5FE0">
              <w:rPr>
                <w:rFonts w:ascii="PT Astra Serif" w:hAnsi="PT Astra Serif"/>
                <w:b w:val="0"/>
                <w:sz w:val="24"/>
                <w:szCs w:val="24"/>
              </w:rPr>
              <w:t xml:space="preserve">______________№________ </w:t>
            </w:r>
          </w:p>
          <w:p w:rsidR="0060344F" w:rsidRPr="00CB5FE0" w:rsidRDefault="0060344F" w:rsidP="003F2B09">
            <w:pPr>
              <w:rPr>
                <w:rFonts w:ascii="PT Astra Serif" w:hAnsi="PT Astra Serif"/>
              </w:rPr>
            </w:pPr>
          </w:p>
        </w:tc>
      </w:tr>
    </w:tbl>
    <w:p w:rsidR="00FB0CFA" w:rsidRPr="00CB5FE0" w:rsidRDefault="00FB0CFA" w:rsidP="007F774B">
      <w:pPr>
        <w:pStyle w:val="ConsPlusTitle0"/>
        <w:widowControl/>
        <w:jc w:val="center"/>
        <w:rPr>
          <w:rFonts w:ascii="PT Astra Serif" w:hAnsi="PT Astra Serif"/>
          <w:sz w:val="28"/>
          <w:szCs w:val="28"/>
        </w:rPr>
      </w:pPr>
    </w:p>
    <w:p w:rsidR="00F72544" w:rsidRPr="00CB5FE0" w:rsidRDefault="00F72544" w:rsidP="007F774B">
      <w:pPr>
        <w:pStyle w:val="ConsPlusTitle0"/>
        <w:widowControl/>
        <w:jc w:val="center"/>
        <w:rPr>
          <w:rFonts w:ascii="PT Astra Serif" w:hAnsi="PT Astra Serif"/>
          <w:sz w:val="28"/>
          <w:szCs w:val="28"/>
        </w:rPr>
      </w:pPr>
      <w:r w:rsidRPr="00CB5FE0">
        <w:rPr>
          <w:rFonts w:ascii="PT Astra Serif" w:hAnsi="PT Astra Serif"/>
          <w:sz w:val="28"/>
          <w:szCs w:val="28"/>
        </w:rPr>
        <w:t>СОСТАВ</w:t>
      </w:r>
    </w:p>
    <w:p w:rsidR="00F72544" w:rsidRPr="00CB5FE0" w:rsidRDefault="00F72544" w:rsidP="007F77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B5FE0">
        <w:rPr>
          <w:rFonts w:ascii="PT Astra Serif" w:hAnsi="PT Astra Serif"/>
          <w:b/>
          <w:bCs/>
          <w:sz w:val="28"/>
          <w:szCs w:val="28"/>
        </w:rPr>
        <w:t xml:space="preserve"> Коллегии Министерства </w:t>
      </w:r>
      <w:r w:rsidR="0015091B" w:rsidRPr="00CB5FE0">
        <w:rPr>
          <w:rFonts w:ascii="PT Astra Serif" w:hAnsi="PT Astra Serif"/>
          <w:b/>
          <w:bCs/>
          <w:sz w:val="28"/>
          <w:szCs w:val="28"/>
        </w:rPr>
        <w:t>семейной, демографической политики и социального благополучия Ульяновской области</w:t>
      </w:r>
    </w:p>
    <w:p w:rsidR="00F72544" w:rsidRPr="00CB5FE0" w:rsidRDefault="00F72544" w:rsidP="007F774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356"/>
        <w:gridCol w:w="6732"/>
      </w:tblGrid>
      <w:tr w:rsidR="00F72544" w:rsidRPr="00CB5FE0" w:rsidTr="00AB7A48">
        <w:tc>
          <w:tcPr>
            <w:tcW w:w="9640" w:type="dxa"/>
            <w:gridSpan w:val="3"/>
          </w:tcPr>
          <w:p w:rsidR="00F72544" w:rsidRPr="00CB5FE0" w:rsidRDefault="00F72544" w:rsidP="007F774B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Председатель</w:t>
            </w:r>
            <w:r w:rsidR="00CB5FE0">
              <w:rPr>
                <w:rFonts w:ascii="PT Astra Serif" w:hAnsi="PT Astra Serif"/>
                <w:sz w:val="28"/>
                <w:szCs w:val="28"/>
              </w:rPr>
              <w:t xml:space="preserve"> коллегии</w:t>
            </w:r>
          </w:p>
          <w:p w:rsidR="0060344F" w:rsidRPr="00CB5FE0" w:rsidRDefault="0060344F" w:rsidP="007F774B">
            <w:pPr>
              <w:ind w:firstLine="74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72544" w:rsidRPr="00CB5FE0" w:rsidTr="00AB7A48">
        <w:tc>
          <w:tcPr>
            <w:tcW w:w="2552" w:type="dxa"/>
          </w:tcPr>
          <w:p w:rsidR="00F72544" w:rsidRPr="00CB5FE0" w:rsidRDefault="00E74B6B" w:rsidP="000113E6">
            <w:pPr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Исаева Наталья Сергеевна</w:t>
            </w:r>
          </w:p>
          <w:p w:rsidR="00F72544" w:rsidRPr="00CB5FE0" w:rsidRDefault="00F72544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F72544" w:rsidRPr="00CB5FE0" w:rsidRDefault="00F72544" w:rsidP="007F77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F72544" w:rsidRPr="00CB5FE0" w:rsidRDefault="009177BB" w:rsidP="009177BB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 xml:space="preserve">Министр семейной, демографической политики </w:t>
            </w:r>
            <w:r w:rsidR="00BC4CEF" w:rsidRPr="00CB5FE0"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</w:tc>
      </w:tr>
      <w:tr w:rsidR="00F72544" w:rsidRPr="00CB5FE0" w:rsidTr="00AB7A48">
        <w:tc>
          <w:tcPr>
            <w:tcW w:w="9640" w:type="dxa"/>
            <w:gridSpan w:val="3"/>
          </w:tcPr>
          <w:p w:rsidR="00F72544" w:rsidRPr="00CB5FE0" w:rsidRDefault="00F72544" w:rsidP="007F774B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Заместитель председателя</w:t>
            </w:r>
            <w:r w:rsidR="00CB5FE0">
              <w:rPr>
                <w:rFonts w:ascii="PT Astra Serif" w:hAnsi="PT Astra Serif"/>
                <w:sz w:val="28"/>
                <w:szCs w:val="28"/>
              </w:rPr>
              <w:t xml:space="preserve"> коллегии</w:t>
            </w:r>
          </w:p>
          <w:p w:rsidR="0060344F" w:rsidRPr="00CB5FE0" w:rsidRDefault="0060344F" w:rsidP="007F774B">
            <w:pPr>
              <w:ind w:firstLine="74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E239E" w:rsidRPr="00CB5FE0" w:rsidTr="00AB7A48">
        <w:tc>
          <w:tcPr>
            <w:tcW w:w="2552" w:type="dxa"/>
          </w:tcPr>
          <w:p w:rsidR="00AE239E" w:rsidRPr="00CB5FE0" w:rsidRDefault="00E74B6B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Тверскова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Анна Александровна</w:t>
            </w:r>
          </w:p>
          <w:p w:rsidR="00AE239E" w:rsidRPr="00CB5FE0" w:rsidRDefault="00AE239E" w:rsidP="00360D3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6" w:type="dxa"/>
          </w:tcPr>
          <w:p w:rsidR="00AE239E" w:rsidRPr="00CB5FE0" w:rsidRDefault="00AE239E" w:rsidP="00360D3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AE239E" w:rsidRPr="00CB5FE0" w:rsidRDefault="00CB5FE0" w:rsidP="00360D3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9177BB" w:rsidRPr="00CB5FE0">
              <w:rPr>
                <w:rFonts w:ascii="PT Astra Serif" w:hAnsi="PT Astra Serif"/>
                <w:sz w:val="28"/>
                <w:szCs w:val="28"/>
              </w:rPr>
              <w:t>ервый заместитель Министра семейной, демографической политики и социального благополучия Ульяновской области</w:t>
            </w:r>
          </w:p>
        </w:tc>
      </w:tr>
      <w:tr w:rsidR="00CB5FE0" w:rsidRPr="00CB5FE0" w:rsidTr="00B51124">
        <w:tc>
          <w:tcPr>
            <w:tcW w:w="9640" w:type="dxa"/>
            <w:gridSpan w:val="3"/>
          </w:tcPr>
          <w:p w:rsidR="00CB5FE0" w:rsidRPr="00CB5FE0" w:rsidRDefault="00CB5FE0" w:rsidP="007F774B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Секретарь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коллегии</w:t>
            </w:r>
          </w:p>
          <w:p w:rsidR="00CB5FE0" w:rsidRPr="00CB5FE0" w:rsidRDefault="00CB5FE0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239E" w:rsidRPr="00CB5FE0" w:rsidTr="00AB7A48">
        <w:tc>
          <w:tcPr>
            <w:tcW w:w="2552" w:type="dxa"/>
          </w:tcPr>
          <w:p w:rsidR="00AE239E" w:rsidRPr="00CB5FE0" w:rsidRDefault="009177BB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Мязин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56" w:type="dxa"/>
          </w:tcPr>
          <w:p w:rsidR="00AE239E" w:rsidRPr="00CB5FE0" w:rsidRDefault="00AE239E" w:rsidP="007F77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AE239E" w:rsidRPr="00CB5FE0" w:rsidRDefault="009177BB" w:rsidP="00C91D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начальник отдела информационно</w:t>
            </w:r>
            <w:r w:rsidR="00C91D85" w:rsidRPr="00CB5FE0">
              <w:rPr>
                <w:rFonts w:ascii="PT Astra Serif" w:hAnsi="PT Astra Serif"/>
                <w:sz w:val="28"/>
                <w:szCs w:val="28"/>
              </w:rPr>
              <w:t>й</w:t>
            </w:r>
            <w:r w:rsidRPr="00CB5FE0">
              <w:rPr>
                <w:rFonts w:ascii="PT Astra Serif" w:hAnsi="PT Astra Serif"/>
                <w:sz w:val="28"/>
                <w:szCs w:val="28"/>
              </w:rPr>
              <w:t xml:space="preserve"> работы </w:t>
            </w:r>
            <w:r w:rsidR="004C3F28" w:rsidRPr="002005D9">
              <w:rPr>
                <w:rFonts w:ascii="PT Astra Serif" w:hAnsi="PT Astra Serif"/>
                <w:sz w:val="28"/>
                <w:szCs w:val="28"/>
              </w:rPr>
              <w:t>Ульяновско</w:t>
            </w:r>
            <w:r w:rsidR="004C3F28">
              <w:rPr>
                <w:rFonts w:ascii="PT Astra Serif" w:hAnsi="PT Astra Serif"/>
                <w:sz w:val="28"/>
                <w:szCs w:val="28"/>
              </w:rPr>
              <w:t>го</w:t>
            </w:r>
            <w:r w:rsidR="004C3F28" w:rsidRPr="002005D9">
              <w:rPr>
                <w:rFonts w:ascii="PT Astra Serif" w:hAnsi="PT Astra Serif"/>
                <w:sz w:val="28"/>
                <w:szCs w:val="28"/>
              </w:rPr>
              <w:t xml:space="preserve"> областно</w:t>
            </w:r>
            <w:r w:rsidR="004C3F28">
              <w:rPr>
                <w:rFonts w:ascii="PT Astra Serif" w:hAnsi="PT Astra Serif"/>
                <w:sz w:val="28"/>
                <w:szCs w:val="28"/>
              </w:rPr>
              <w:t>го</w:t>
            </w:r>
            <w:r w:rsidR="004C3F28" w:rsidRPr="002005D9">
              <w:rPr>
                <w:rFonts w:ascii="PT Astra Serif" w:hAnsi="PT Astra Serif"/>
                <w:sz w:val="28"/>
                <w:szCs w:val="28"/>
              </w:rPr>
              <w:t xml:space="preserve"> государственно</w:t>
            </w:r>
            <w:r w:rsidR="004C3F28">
              <w:rPr>
                <w:rFonts w:ascii="PT Astra Serif" w:hAnsi="PT Astra Serif"/>
                <w:sz w:val="28"/>
                <w:szCs w:val="28"/>
              </w:rPr>
              <w:t>го</w:t>
            </w:r>
            <w:r w:rsidR="004C3F28" w:rsidRPr="002005D9">
              <w:rPr>
                <w:rFonts w:ascii="PT Astra Serif" w:hAnsi="PT Astra Serif"/>
                <w:sz w:val="28"/>
                <w:szCs w:val="28"/>
              </w:rPr>
              <w:t xml:space="preserve"> казённо</w:t>
            </w:r>
            <w:r w:rsidR="004C3F28">
              <w:rPr>
                <w:rFonts w:ascii="PT Astra Serif" w:hAnsi="PT Astra Serif"/>
                <w:sz w:val="28"/>
                <w:szCs w:val="28"/>
              </w:rPr>
              <w:t>го</w:t>
            </w:r>
            <w:r w:rsidR="004C3F28" w:rsidRPr="002005D9">
              <w:rPr>
                <w:rFonts w:ascii="PT Astra Serif" w:hAnsi="PT Astra Serif"/>
                <w:sz w:val="28"/>
                <w:szCs w:val="28"/>
              </w:rPr>
              <w:t xml:space="preserve"> учреждени</w:t>
            </w:r>
            <w:r w:rsidR="004C3F28">
              <w:rPr>
                <w:rFonts w:ascii="PT Astra Serif" w:hAnsi="PT Astra Serif"/>
                <w:sz w:val="28"/>
                <w:szCs w:val="28"/>
              </w:rPr>
              <w:t>я</w:t>
            </w:r>
            <w:r w:rsidR="004C3F28" w:rsidRPr="002005D9">
              <w:rPr>
                <w:rFonts w:ascii="PT Astra Serif" w:hAnsi="PT Astra Serif"/>
                <w:sz w:val="28"/>
                <w:szCs w:val="28"/>
              </w:rPr>
              <w:t xml:space="preserve"> социальной защиты населения «Единый областной центр социальных выплат»</w:t>
            </w:r>
          </w:p>
        </w:tc>
      </w:tr>
      <w:tr w:rsidR="00AE239E" w:rsidRPr="00CB5FE0" w:rsidTr="00AB7A48">
        <w:tc>
          <w:tcPr>
            <w:tcW w:w="9640" w:type="dxa"/>
            <w:gridSpan w:val="3"/>
          </w:tcPr>
          <w:p w:rsidR="00AE239E" w:rsidRDefault="00AE239E" w:rsidP="007F774B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  <w:r w:rsidR="00CB5FE0">
              <w:rPr>
                <w:rFonts w:ascii="PT Astra Serif" w:hAnsi="PT Astra Serif"/>
                <w:sz w:val="28"/>
                <w:szCs w:val="28"/>
              </w:rPr>
              <w:t>коллегии</w:t>
            </w:r>
            <w:r w:rsidRPr="00CB5FE0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4C3F28" w:rsidRPr="00CB5FE0" w:rsidRDefault="004C3F28" w:rsidP="007F774B">
            <w:pPr>
              <w:ind w:firstLine="74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5D9" w:rsidRPr="00CB5FE0" w:rsidTr="000113E6">
        <w:tc>
          <w:tcPr>
            <w:tcW w:w="2552" w:type="dxa"/>
          </w:tcPr>
          <w:p w:rsidR="002005D9" w:rsidRPr="00CB5FE0" w:rsidRDefault="002005D9" w:rsidP="002005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Афанасьев Олег Геннадьевич</w:t>
            </w:r>
          </w:p>
        </w:tc>
        <w:tc>
          <w:tcPr>
            <w:tcW w:w="356" w:type="dxa"/>
          </w:tcPr>
          <w:p w:rsidR="002005D9" w:rsidRDefault="002005D9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2005D9" w:rsidRPr="00CB5FE0" w:rsidRDefault="002005D9" w:rsidP="004C3F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исполняющий обязанности директора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005D9">
              <w:rPr>
                <w:rFonts w:ascii="PT Astra Serif" w:hAnsi="PT Astra Serif"/>
                <w:sz w:val="28"/>
                <w:szCs w:val="28"/>
              </w:rPr>
              <w:t>Ульяновско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2005D9">
              <w:rPr>
                <w:rFonts w:ascii="PT Astra Serif" w:hAnsi="PT Astra Serif"/>
                <w:sz w:val="28"/>
                <w:szCs w:val="28"/>
              </w:rPr>
              <w:t xml:space="preserve"> областно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2005D9">
              <w:rPr>
                <w:rFonts w:ascii="PT Astra Serif" w:hAnsi="PT Astra Serif"/>
                <w:sz w:val="28"/>
                <w:szCs w:val="28"/>
              </w:rPr>
              <w:t xml:space="preserve"> государственно</w:t>
            </w:r>
            <w:r w:rsidR="004C3F28">
              <w:rPr>
                <w:rFonts w:ascii="PT Astra Serif" w:hAnsi="PT Astra Serif"/>
                <w:sz w:val="28"/>
                <w:szCs w:val="28"/>
              </w:rPr>
              <w:t>го</w:t>
            </w:r>
            <w:r w:rsidRPr="002005D9">
              <w:rPr>
                <w:rFonts w:ascii="PT Astra Serif" w:hAnsi="PT Astra Serif"/>
                <w:sz w:val="28"/>
                <w:szCs w:val="28"/>
              </w:rPr>
              <w:t xml:space="preserve"> казённо</w:t>
            </w:r>
            <w:r w:rsidR="004C3F28">
              <w:rPr>
                <w:rFonts w:ascii="PT Astra Serif" w:hAnsi="PT Astra Serif"/>
                <w:sz w:val="28"/>
                <w:szCs w:val="28"/>
              </w:rPr>
              <w:t>го</w:t>
            </w:r>
            <w:r w:rsidRPr="002005D9">
              <w:rPr>
                <w:rFonts w:ascii="PT Astra Serif" w:hAnsi="PT Astra Serif"/>
                <w:sz w:val="28"/>
                <w:szCs w:val="28"/>
              </w:rPr>
              <w:t xml:space="preserve"> учреждени</w:t>
            </w:r>
            <w:r w:rsidR="004C3F28">
              <w:rPr>
                <w:rFonts w:ascii="PT Astra Serif" w:hAnsi="PT Astra Serif"/>
                <w:sz w:val="28"/>
                <w:szCs w:val="28"/>
              </w:rPr>
              <w:t>я</w:t>
            </w:r>
            <w:r w:rsidRPr="002005D9">
              <w:rPr>
                <w:rFonts w:ascii="PT Astra Serif" w:hAnsi="PT Astra Serif"/>
                <w:sz w:val="28"/>
                <w:szCs w:val="28"/>
              </w:rPr>
              <w:t xml:space="preserve"> социальной защиты населения «Единый областной центр социальных выплат»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Адонин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56" w:type="dxa"/>
          </w:tcPr>
          <w:p w:rsidR="000113E6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директор департамента 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</w:t>
            </w:r>
          </w:p>
        </w:tc>
      </w:tr>
      <w:tr w:rsidR="000113E6" w:rsidRPr="00CB5FE0" w:rsidTr="00AB7A48">
        <w:tc>
          <w:tcPr>
            <w:tcW w:w="2552" w:type="dxa"/>
          </w:tcPr>
          <w:p w:rsidR="000113E6" w:rsidRPr="00CB5FE0" w:rsidRDefault="000113E6" w:rsidP="00840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840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Батраков Дмитрий Владимирович</w:t>
            </w:r>
          </w:p>
        </w:tc>
        <w:tc>
          <w:tcPr>
            <w:tcW w:w="356" w:type="dxa"/>
          </w:tcPr>
          <w:p w:rsidR="000113E6" w:rsidRPr="00CB5FE0" w:rsidRDefault="000113E6" w:rsidP="007F77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7F77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CB5F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CB5FE0">
              <w:rPr>
                <w:rFonts w:ascii="PT Astra Serif" w:hAnsi="PT Astra Serif"/>
                <w:sz w:val="28"/>
                <w:szCs w:val="28"/>
              </w:rPr>
              <w:t xml:space="preserve">инистра - директор департамента финансов Министерства семейной, демографической политики и социального благополучия Ульяновской области </w:t>
            </w:r>
          </w:p>
        </w:tc>
      </w:tr>
      <w:tr w:rsidR="000113E6" w:rsidRPr="00CB5FE0" w:rsidTr="00AB7A48">
        <w:tc>
          <w:tcPr>
            <w:tcW w:w="255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lastRenderedPageBreak/>
              <w:t>Васильев Анатолий Александрович</w:t>
            </w:r>
          </w:p>
        </w:tc>
        <w:tc>
          <w:tcPr>
            <w:tcW w:w="356" w:type="dxa"/>
          </w:tcPr>
          <w:p w:rsidR="000113E6" w:rsidRPr="00CB5FE0" w:rsidRDefault="000113E6" w:rsidP="007E7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/>
                <w:sz w:val="28"/>
                <w:szCs w:val="28"/>
              </w:rPr>
              <w:t>областного союза «</w:t>
            </w:r>
            <w:r w:rsidRPr="00CB5FE0">
              <w:rPr>
                <w:rFonts w:ascii="PT Astra Serif" w:hAnsi="PT Astra Serif"/>
                <w:sz w:val="28"/>
                <w:szCs w:val="28"/>
              </w:rPr>
              <w:t>Федераци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CB5FE0">
              <w:rPr>
                <w:rFonts w:ascii="PT Astra Serif" w:hAnsi="PT Astra Serif"/>
                <w:sz w:val="28"/>
                <w:szCs w:val="28"/>
              </w:rPr>
              <w:t xml:space="preserve"> профсоюзов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B5FE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113E6" w:rsidRPr="00CB5FE0" w:rsidTr="00AB7A48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Габбасова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56" w:type="dxa"/>
          </w:tcPr>
          <w:p w:rsidR="000113E6" w:rsidRPr="00CB5FE0" w:rsidRDefault="000113E6" w:rsidP="00EF0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EF07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0113E6" w:rsidRPr="00CB5FE0" w:rsidRDefault="000113E6" w:rsidP="007F77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32" w:type="dxa"/>
          </w:tcPr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750E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директор департамента защиты прав и интересов детей Министерства семейной, демографической политики и социального благополучия Ульяновской области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Егорова Светлана Владими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CB5FE0">
              <w:rPr>
                <w:rFonts w:ascii="PT Astra Serif" w:hAnsi="PT Astra Serif"/>
                <w:sz w:val="28"/>
                <w:szCs w:val="28"/>
              </w:rPr>
              <w:t>овна</w:t>
            </w:r>
          </w:p>
        </w:tc>
        <w:tc>
          <w:tcPr>
            <w:tcW w:w="356" w:type="dxa"/>
          </w:tcPr>
          <w:p w:rsidR="000113E6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DC644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директор</w:t>
            </w:r>
            <w:bookmarkStart w:id="0" w:name="_GoBack"/>
            <w:bookmarkEnd w:id="0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департамента семейного благополучия и воспитания Министерства семейной, демографической политики и социального благополучия Ульяновской области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Ермаков Сергей Николаевич</w:t>
            </w:r>
          </w:p>
        </w:tc>
        <w:tc>
          <w:tcPr>
            <w:tcW w:w="356" w:type="dxa"/>
          </w:tcPr>
          <w:p w:rsidR="000113E6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3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Председатель Ульяновско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й региональной организации Всероссийской общественной организации ветеранов (пенсионеров) войны, труда, </w:t>
            </w:r>
            <w:r w:rsidRPr="00CB5FE0">
              <w:rPr>
                <w:rFonts w:ascii="PT Astra Serif" w:hAnsi="PT Astra Serif"/>
                <w:sz w:val="28"/>
                <w:szCs w:val="28"/>
              </w:rPr>
              <w:t xml:space="preserve">  вооружённых сил и правоохранительных органов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4E41CB" w:rsidRPr="00CB5FE0" w:rsidTr="000113E6">
        <w:tc>
          <w:tcPr>
            <w:tcW w:w="2552" w:type="dxa"/>
          </w:tcPr>
          <w:p w:rsidR="004E41CB" w:rsidRPr="00CB5FE0" w:rsidRDefault="004E41CB" w:rsidP="007E756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41CB" w:rsidRPr="00CB5FE0" w:rsidRDefault="004E41CB" w:rsidP="007E756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Жулина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56" w:type="dxa"/>
          </w:tcPr>
          <w:p w:rsidR="004E41CB" w:rsidRPr="00CB5FE0" w:rsidRDefault="004E41CB" w:rsidP="007E7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41CB" w:rsidRPr="00CB5FE0" w:rsidRDefault="004E41CB" w:rsidP="007E7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4E41CB" w:rsidRPr="00CB5FE0" w:rsidRDefault="004E41CB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41CB" w:rsidRDefault="004E41CB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 xml:space="preserve">директор областного государственного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казённого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учреждения социальной защиты населения Ульяновской области</w:t>
            </w:r>
          </w:p>
          <w:p w:rsidR="004E41CB" w:rsidRPr="00CB5FE0" w:rsidRDefault="004E41CB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41CB" w:rsidRPr="00CB5FE0" w:rsidTr="000113E6">
        <w:tc>
          <w:tcPr>
            <w:tcW w:w="2552" w:type="dxa"/>
          </w:tcPr>
          <w:p w:rsidR="004E41CB" w:rsidRPr="00CB5FE0" w:rsidRDefault="004E41CB" w:rsidP="007E756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Желтова Ольга Владимировна</w:t>
            </w:r>
          </w:p>
        </w:tc>
        <w:tc>
          <w:tcPr>
            <w:tcW w:w="356" w:type="dxa"/>
          </w:tcPr>
          <w:p w:rsidR="004E41CB" w:rsidRPr="00CB5FE0" w:rsidRDefault="004E41CB" w:rsidP="007E756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4E41CB" w:rsidRDefault="004E41CB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 xml:space="preserve">советник при Губернаторе 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4E41CB" w:rsidRPr="00CB5FE0" w:rsidRDefault="004E41CB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B5FE0">
              <w:rPr>
                <w:rFonts w:ascii="PT Astra Serif" w:hAnsi="PT Astra Serif"/>
                <w:color w:val="000000"/>
                <w:sz w:val="28"/>
                <w:szCs w:val="28"/>
              </w:rPr>
              <w:t>Зорина Наталья Владимировна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32" w:type="dxa"/>
          </w:tcPr>
          <w:p w:rsidR="000113E6" w:rsidRPr="00CB5FE0" w:rsidRDefault="000113E6" w:rsidP="007E7568">
            <w:pPr>
              <w:pStyle w:val="1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0113E6" w:rsidRPr="00CB5FE0" w:rsidRDefault="000113E6" w:rsidP="007E7568">
            <w:pPr>
              <w:pStyle w:val="1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CB5FE0">
              <w:rPr>
                <w:rFonts w:ascii="PT Astra Serif" w:hAnsi="PT Astra Serif"/>
                <w:b w:val="0"/>
                <w:sz w:val="28"/>
                <w:szCs w:val="28"/>
              </w:rPr>
              <w:t>директор департамента по делам старшего поколения, ветеранов и инвалидов Министерства семейной, демографической политики и социального благополучия Ульяновской области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840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576A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Караулова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Валентина Герасимовна 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4C3F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</w:t>
            </w:r>
            <w:r w:rsidRPr="004921A2">
              <w:rPr>
                <w:rFonts w:ascii="PT Astra Serif" w:hAnsi="PT Astra Serif"/>
                <w:sz w:val="28"/>
                <w:szCs w:val="28"/>
              </w:rPr>
              <w:t xml:space="preserve">ветник Губернатора 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4921A2">
              <w:rPr>
                <w:rFonts w:ascii="PT Astra Serif" w:hAnsi="PT Astra Serif"/>
                <w:sz w:val="28"/>
                <w:szCs w:val="28"/>
              </w:rPr>
              <w:t>на общес</w:t>
            </w:r>
            <w:r>
              <w:rPr>
                <w:rFonts w:ascii="PT Astra Serif" w:hAnsi="PT Astra Serif"/>
                <w:sz w:val="28"/>
                <w:szCs w:val="28"/>
              </w:rPr>
              <w:t>твенных началах по направлению «</w:t>
            </w:r>
            <w:r w:rsidRPr="004921A2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», </w:t>
            </w:r>
            <w:r w:rsidR="004C3F28">
              <w:rPr>
                <w:rFonts w:ascii="PT Astra Serif" w:hAnsi="PT Astra Serif"/>
                <w:sz w:val="28"/>
                <w:szCs w:val="28"/>
              </w:rPr>
              <w:t>г</w:t>
            </w:r>
            <w:r w:rsidRPr="009C1CBC">
              <w:rPr>
                <w:rFonts w:ascii="PT Astra Serif" w:hAnsi="PT Astra Serif"/>
                <w:sz w:val="28"/>
                <w:szCs w:val="28"/>
              </w:rPr>
              <w:t xml:space="preserve">лавный врач </w:t>
            </w:r>
            <w:r w:rsidR="004C3F28">
              <w:rPr>
                <w:rFonts w:ascii="PT Astra Serif" w:hAnsi="PT Astra Serif"/>
                <w:sz w:val="28"/>
                <w:szCs w:val="28"/>
              </w:rPr>
              <w:t xml:space="preserve">Государственного учреждения </w:t>
            </w:r>
            <w:proofErr w:type="spellStart"/>
            <w:r w:rsidR="004C3F28">
              <w:rPr>
                <w:rFonts w:ascii="PT Astra Serif" w:hAnsi="PT Astra Serif"/>
                <w:sz w:val="28"/>
                <w:szCs w:val="28"/>
              </w:rPr>
              <w:t>здравоохраннеия</w:t>
            </w:r>
            <w:proofErr w:type="spellEnd"/>
            <w:r w:rsidRPr="009C1CBC">
              <w:rPr>
                <w:rFonts w:ascii="PT Astra Serif" w:hAnsi="PT Astra Serif"/>
                <w:sz w:val="28"/>
                <w:szCs w:val="28"/>
              </w:rPr>
              <w:t xml:space="preserve"> «Центр общественного здоровья и медицинской профилактики Ульяновской области»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Председатель Ассоциации содействия развитию здравоохранения «Медицинская палата Ульяновской области»                   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Кудинова Зинаида Алексеевна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Default="0075076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0113E6" w:rsidRPr="00CB5FE0">
              <w:rPr>
                <w:rFonts w:ascii="PT Astra Serif" w:hAnsi="PT Astra Serif"/>
                <w:sz w:val="28"/>
                <w:szCs w:val="28"/>
              </w:rPr>
              <w:t>оветник-наставник при Губернаторе Ульяновской области (по согласованию)</w:t>
            </w:r>
          </w:p>
          <w:p w:rsidR="004C3F28" w:rsidRPr="00CB5FE0" w:rsidRDefault="004C3F28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lastRenderedPageBreak/>
              <w:t>Калганова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Елена Леонтьевна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CB5FE0">
              <w:rPr>
                <w:rFonts w:ascii="PT Astra Serif" w:hAnsi="PT Astra Serif"/>
                <w:sz w:val="28"/>
                <w:szCs w:val="28"/>
              </w:rPr>
              <w:t>редседатель Ульяновской областной общественной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B5FE0">
              <w:rPr>
                <w:rFonts w:ascii="PT Astra Serif" w:hAnsi="PT Astra Serif"/>
                <w:color w:val="000000"/>
                <w:sz w:val="28"/>
                <w:szCs w:val="28"/>
              </w:rPr>
              <w:t>Лапин Анатолий Евгеньевич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Общественной палаты Ульяновской области, Председатель Комиссии Общественной палаты Ульяновской области по развитию экономики, предпринимательства, агропромышленного комплекса,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заведующий кафедрой «Экономический анализ и государственное управление</w:t>
            </w:r>
            <w:r w:rsidR="004C3F28">
              <w:rPr>
                <w:rFonts w:ascii="PT Astra Serif" w:hAnsi="PT Astra Serif"/>
                <w:sz w:val="28"/>
                <w:szCs w:val="28"/>
              </w:rPr>
              <w:t>» Института экономики и бизнеса государственного образовательного учреждения высшего профессионального учреждения</w:t>
            </w:r>
            <w:r w:rsidRPr="00CB5FE0">
              <w:rPr>
                <w:rFonts w:ascii="PT Astra Serif" w:hAnsi="PT Astra Serif"/>
                <w:sz w:val="28"/>
                <w:szCs w:val="28"/>
              </w:rPr>
              <w:t xml:space="preserve"> «Ульяновский государственный университет» </w:t>
            </w:r>
            <w:r w:rsidR="004C3F28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0113E6" w:rsidRPr="00CB5FE0" w:rsidRDefault="000113E6" w:rsidP="007E75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Лучникова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4E41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 xml:space="preserve">член Общественной палаты Ульяновской области, </w:t>
            </w:r>
            <w:r w:rsidR="004E41CB">
              <w:rPr>
                <w:rFonts w:ascii="PT Astra Serif" w:hAnsi="PT Astra Serif"/>
                <w:sz w:val="28"/>
                <w:szCs w:val="28"/>
              </w:rPr>
              <w:t>д</w:t>
            </w:r>
            <w:r w:rsidRPr="00CB5FE0">
              <w:rPr>
                <w:rFonts w:ascii="PT Astra Serif" w:hAnsi="PT Astra Serif"/>
                <w:sz w:val="28"/>
                <w:szCs w:val="28"/>
              </w:rPr>
              <w:t>иректор Областного государственного казенного учреждения социального обслуживания «Реабилитационный центр для детей и подростков                с ограниченными возможностями «Подсолнух»                    в г. Ульяновске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B5FE0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Митрофанова Инна Борисовна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1B1E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Default="000113E6" w:rsidP="001B1E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заместитель Главы города Ульяновска (по развитию человеческого потенциала) (по согласованию)</w:t>
            </w:r>
          </w:p>
          <w:p w:rsidR="000113E6" w:rsidRPr="00CB5FE0" w:rsidRDefault="000113E6" w:rsidP="001B1E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Соловье</w:t>
            </w:r>
            <w:r w:rsidRPr="00CB5FE0">
              <w:rPr>
                <w:rFonts w:ascii="PT Astra Serif" w:hAnsi="PT Astra Serif"/>
                <w:sz w:val="28"/>
                <w:szCs w:val="28"/>
              </w:rPr>
              <w:t>ва Наталья Николаевна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750766" w:rsidP="004921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0113E6" w:rsidRPr="004921A2">
              <w:rPr>
                <w:rFonts w:ascii="PT Astra Serif" w:hAnsi="PT Astra Serif"/>
                <w:sz w:val="28"/>
                <w:szCs w:val="28"/>
              </w:rPr>
              <w:t xml:space="preserve">уководитель-главный эксперт по </w:t>
            </w:r>
            <w:proofErr w:type="gramStart"/>
            <w:r w:rsidR="000113E6" w:rsidRPr="004921A2">
              <w:rPr>
                <w:rFonts w:ascii="PT Astra Serif" w:hAnsi="PT Astra Serif"/>
                <w:sz w:val="28"/>
                <w:szCs w:val="28"/>
              </w:rPr>
              <w:t>медико-социальной</w:t>
            </w:r>
            <w:proofErr w:type="gramEnd"/>
            <w:r w:rsidR="000113E6" w:rsidRPr="004921A2">
              <w:rPr>
                <w:rFonts w:ascii="PT Astra Serif" w:hAnsi="PT Astra Serif"/>
                <w:sz w:val="28"/>
                <w:szCs w:val="28"/>
              </w:rPr>
              <w:t xml:space="preserve"> экспертизе</w:t>
            </w:r>
            <w:r w:rsidR="000113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113E6" w:rsidRPr="00CB5FE0">
              <w:rPr>
                <w:rFonts w:ascii="PT Astra Serif" w:hAnsi="PT Astra Serif"/>
                <w:sz w:val="28"/>
                <w:szCs w:val="28"/>
              </w:rPr>
              <w:t>Ф</w:t>
            </w:r>
            <w:r w:rsidR="000113E6">
              <w:rPr>
                <w:rFonts w:ascii="PT Astra Serif" w:hAnsi="PT Astra Serif"/>
                <w:sz w:val="28"/>
                <w:szCs w:val="28"/>
              </w:rPr>
              <w:t>К</w:t>
            </w:r>
            <w:r w:rsidR="000113E6" w:rsidRPr="00CB5FE0">
              <w:rPr>
                <w:rFonts w:ascii="PT Astra Serif" w:hAnsi="PT Astra Serif"/>
                <w:sz w:val="28"/>
                <w:szCs w:val="28"/>
              </w:rPr>
              <w:t>У «Главное бюро медико-социальной экспертизы по Ульяновской области»</w:t>
            </w:r>
            <w:r w:rsidR="000113E6">
              <w:rPr>
                <w:rFonts w:ascii="PT Astra Serif" w:hAnsi="PT Astra Serif"/>
                <w:sz w:val="28"/>
                <w:szCs w:val="28"/>
              </w:rPr>
              <w:t xml:space="preserve"> Министерства труда социальной защиты Ульяновской области</w:t>
            </w:r>
            <w:r w:rsidR="000113E6" w:rsidRPr="00CB5FE0">
              <w:rPr>
                <w:rFonts w:ascii="PT Astra Serif" w:hAnsi="PT Astra Serif"/>
                <w:sz w:val="28"/>
                <w:szCs w:val="28"/>
              </w:rPr>
              <w:t xml:space="preserve">  (по согласованию)</w:t>
            </w: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Фалалеева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директор департамента Министерства семейной, демографической политики и социального благополучия Ульяновской области в городе Ульяновске</w:t>
            </w:r>
          </w:p>
        </w:tc>
      </w:tr>
      <w:tr w:rsidR="000113E6" w:rsidRPr="00CB5FE0" w:rsidTr="000113E6">
        <w:trPr>
          <w:trHeight w:val="794"/>
        </w:trPr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Черныш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CB5FE0">
              <w:rPr>
                <w:rFonts w:ascii="PT Astra Serif" w:hAnsi="PT Astra Serif"/>
                <w:sz w:val="28"/>
                <w:szCs w:val="28"/>
              </w:rPr>
              <w:t>в Александр Владимирович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7F77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Default="00750766" w:rsidP="004C3F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="000113E6" w:rsidRPr="00CB5FE0">
              <w:rPr>
                <w:rFonts w:ascii="PT Astra Serif" w:hAnsi="PT Astra Serif"/>
                <w:sz w:val="28"/>
                <w:szCs w:val="28"/>
              </w:rPr>
              <w:t xml:space="preserve">правляющий </w:t>
            </w:r>
            <w:r w:rsidR="000113E6">
              <w:rPr>
                <w:rFonts w:ascii="PT Astra Serif" w:hAnsi="PT Astra Serif"/>
                <w:sz w:val="28"/>
                <w:szCs w:val="28"/>
              </w:rPr>
              <w:t xml:space="preserve">Государственным учреждением </w:t>
            </w:r>
            <w:proofErr w:type="gramStart"/>
            <w:r w:rsidR="000113E6">
              <w:rPr>
                <w:rFonts w:ascii="PT Astra Serif" w:hAnsi="PT Astra Serif"/>
                <w:sz w:val="28"/>
                <w:szCs w:val="28"/>
              </w:rPr>
              <w:t>-о</w:t>
            </w:r>
            <w:proofErr w:type="gramEnd"/>
            <w:r w:rsidR="000113E6">
              <w:rPr>
                <w:rFonts w:ascii="PT Astra Serif" w:hAnsi="PT Astra Serif"/>
                <w:sz w:val="28"/>
                <w:szCs w:val="28"/>
              </w:rPr>
              <w:t>тделением Пенсионного фонда Российской Федерации по Ульяновской области                                    (</w:t>
            </w:r>
            <w:r w:rsidR="000113E6" w:rsidRPr="00CB5FE0">
              <w:rPr>
                <w:rFonts w:ascii="PT Astra Serif" w:hAnsi="PT Astra Serif"/>
                <w:sz w:val="28"/>
                <w:szCs w:val="28"/>
              </w:rPr>
              <w:t>по согласованию)</w:t>
            </w:r>
          </w:p>
          <w:p w:rsidR="004C3F28" w:rsidRDefault="004C3F28" w:rsidP="004C3F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C3F28" w:rsidRPr="00CB5FE0" w:rsidRDefault="004C3F28" w:rsidP="004C3F2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13E6" w:rsidRPr="00CB5FE0" w:rsidTr="000113E6"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lastRenderedPageBreak/>
              <w:t>Шерстнёв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CB5F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Председатель комитета по социальной политике, государственному строительству, местному самоуправлению и развитию гражданского общества Законодательного Собрания Ульяновской области шестого созыва (по согласованию)</w:t>
            </w:r>
          </w:p>
        </w:tc>
      </w:tr>
      <w:tr w:rsidR="000113E6" w:rsidRPr="00CB5FE0" w:rsidTr="000113E6">
        <w:trPr>
          <w:trHeight w:val="540"/>
        </w:trPr>
        <w:tc>
          <w:tcPr>
            <w:tcW w:w="2552" w:type="dxa"/>
          </w:tcPr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B5FE0">
              <w:rPr>
                <w:rFonts w:ascii="PT Astra Serif" w:hAnsi="PT Astra Serif"/>
                <w:sz w:val="28"/>
                <w:szCs w:val="28"/>
              </w:rPr>
              <w:t>Явкина</w:t>
            </w:r>
            <w:proofErr w:type="spellEnd"/>
            <w:r w:rsidRPr="00CB5FE0">
              <w:rPr>
                <w:rFonts w:ascii="PT Astra Serif" w:hAnsi="PT Astra Serif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56" w:type="dxa"/>
          </w:tcPr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0113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32" w:type="dxa"/>
          </w:tcPr>
          <w:p w:rsidR="000113E6" w:rsidRPr="00CB5FE0" w:rsidRDefault="000113E6" w:rsidP="00BC4CE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113E6" w:rsidRPr="00CB5FE0" w:rsidRDefault="000113E6" w:rsidP="009C1CB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B5FE0">
              <w:rPr>
                <w:rFonts w:ascii="PT Astra Serif" w:hAnsi="PT Astra Serif"/>
                <w:sz w:val="28"/>
                <w:szCs w:val="28"/>
              </w:rPr>
              <w:t>директор областного государственного казённого учреждения для детей-сирот    и детей, оставшихся без попечения родителей - Ульяновский  специальный (коррекционный) детский дом для детей с ограниченными возможностями  здоровья «Гнёздышко» - Центр по развитию семейных форм устройства и сопровождению семей и детей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Pr="00CB5FE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</w:tbl>
    <w:p w:rsidR="00D30DC8" w:rsidRPr="00CB5FE0" w:rsidRDefault="00840AD6" w:rsidP="00BC4CEF">
      <w:pPr>
        <w:pStyle w:val="consplustitle"/>
        <w:jc w:val="center"/>
        <w:rPr>
          <w:rFonts w:ascii="PT Astra Serif" w:hAnsi="PT Astra Serif"/>
          <w:sz w:val="28"/>
        </w:rPr>
      </w:pPr>
      <w:r w:rsidRPr="00CB5FE0">
        <w:rPr>
          <w:rFonts w:ascii="PT Astra Serif" w:hAnsi="PT Astra Serif"/>
          <w:sz w:val="28"/>
          <w:szCs w:val="28"/>
        </w:rPr>
        <w:t>_______________</w:t>
      </w:r>
    </w:p>
    <w:p w:rsidR="008A4FF0" w:rsidRPr="00CB5FE0" w:rsidRDefault="008A4FF0" w:rsidP="007F774B">
      <w:pPr>
        <w:pStyle w:val="consplustitle"/>
        <w:jc w:val="center"/>
        <w:rPr>
          <w:rFonts w:ascii="PT Astra Serif" w:hAnsi="PT Astra Serif"/>
        </w:rPr>
      </w:pPr>
    </w:p>
    <w:p w:rsidR="008A4FF0" w:rsidRPr="00CB5FE0" w:rsidRDefault="008A4FF0" w:rsidP="007F774B">
      <w:pPr>
        <w:pStyle w:val="consplustitle"/>
        <w:jc w:val="center"/>
        <w:rPr>
          <w:rFonts w:ascii="PT Astra Serif" w:hAnsi="PT Astra Serif"/>
        </w:rPr>
      </w:pPr>
    </w:p>
    <w:sectPr w:rsidR="008A4FF0" w:rsidRPr="00CB5FE0" w:rsidSect="00AB7A48">
      <w:headerReference w:type="default" r:id="rId8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7B" w:rsidRDefault="00E16C7B" w:rsidP="0060344F">
      <w:r>
        <w:separator/>
      </w:r>
    </w:p>
  </w:endnote>
  <w:endnote w:type="continuationSeparator" w:id="0">
    <w:p w:rsidR="00E16C7B" w:rsidRDefault="00E16C7B" w:rsidP="0060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7B" w:rsidRDefault="00E16C7B" w:rsidP="0060344F">
      <w:r>
        <w:separator/>
      </w:r>
    </w:p>
  </w:footnote>
  <w:footnote w:type="continuationSeparator" w:id="0">
    <w:p w:rsidR="00E16C7B" w:rsidRDefault="00E16C7B" w:rsidP="0060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40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07DF" w:rsidRPr="00EF07DF" w:rsidRDefault="00EF07DF">
        <w:pPr>
          <w:pStyle w:val="ad"/>
          <w:jc w:val="center"/>
          <w:rPr>
            <w:sz w:val="28"/>
            <w:szCs w:val="28"/>
          </w:rPr>
        </w:pPr>
        <w:r w:rsidRPr="00EF07DF">
          <w:rPr>
            <w:sz w:val="28"/>
            <w:szCs w:val="28"/>
          </w:rPr>
          <w:fldChar w:fldCharType="begin"/>
        </w:r>
        <w:r w:rsidRPr="00EF07DF">
          <w:rPr>
            <w:sz w:val="28"/>
            <w:szCs w:val="28"/>
          </w:rPr>
          <w:instrText>PAGE   \* MERGEFORMAT</w:instrText>
        </w:r>
        <w:r w:rsidRPr="00EF07DF">
          <w:rPr>
            <w:sz w:val="28"/>
            <w:szCs w:val="28"/>
          </w:rPr>
          <w:fldChar w:fldCharType="separate"/>
        </w:r>
        <w:r w:rsidR="00DC644E">
          <w:rPr>
            <w:noProof/>
            <w:sz w:val="28"/>
            <w:szCs w:val="28"/>
          </w:rPr>
          <w:t>2</w:t>
        </w:r>
        <w:r w:rsidRPr="00EF07DF">
          <w:rPr>
            <w:sz w:val="28"/>
            <w:szCs w:val="28"/>
          </w:rPr>
          <w:fldChar w:fldCharType="end"/>
        </w:r>
      </w:p>
    </w:sdtContent>
  </w:sdt>
  <w:p w:rsidR="00EF07DF" w:rsidRDefault="00EF07D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E"/>
    <w:rsid w:val="000113E6"/>
    <w:rsid w:val="0004096A"/>
    <w:rsid w:val="00100BD5"/>
    <w:rsid w:val="0011001A"/>
    <w:rsid w:val="00121AF1"/>
    <w:rsid w:val="0015091B"/>
    <w:rsid w:val="001946D4"/>
    <w:rsid w:val="001A31DE"/>
    <w:rsid w:val="001B17F0"/>
    <w:rsid w:val="001B1E2B"/>
    <w:rsid w:val="001D6167"/>
    <w:rsid w:val="001E6AF3"/>
    <w:rsid w:val="001F0B07"/>
    <w:rsid w:val="002005D9"/>
    <w:rsid w:val="0027247E"/>
    <w:rsid w:val="002F4EB5"/>
    <w:rsid w:val="0030520B"/>
    <w:rsid w:val="0036039E"/>
    <w:rsid w:val="00427C6C"/>
    <w:rsid w:val="00430833"/>
    <w:rsid w:val="004921A2"/>
    <w:rsid w:val="004C3F28"/>
    <w:rsid w:val="004D116B"/>
    <w:rsid w:val="004E41CB"/>
    <w:rsid w:val="005159A0"/>
    <w:rsid w:val="00523D09"/>
    <w:rsid w:val="00540141"/>
    <w:rsid w:val="00576A9F"/>
    <w:rsid w:val="00581624"/>
    <w:rsid w:val="005968D4"/>
    <w:rsid w:val="005D0888"/>
    <w:rsid w:val="0060344F"/>
    <w:rsid w:val="00681ECC"/>
    <w:rsid w:val="0068786F"/>
    <w:rsid w:val="006F539E"/>
    <w:rsid w:val="00713302"/>
    <w:rsid w:val="00721E51"/>
    <w:rsid w:val="00750766"/>
    <w:rsid w:val="00750E52"/>
    <w:rsid w:val="007B4753"/>
    <w:rsid w:val="007F774B"/>
    <w:rsid w:val="00840AD6"/>
    <w:rsid w:val="00850E1D"/>
    <w:rsid w:val="00864BEE"/>
    <w:rsid w:val="0088071B"/>
    <w:rsid w:val="008958CA"/>
    <w:rsid w:val="008A4FF0"/>
    <w:rsid w:val="009177BB"/>
    <w:rsid w:val="009B544D"/>
    <w:rsid w:val="009C1CBC"/>
    <w:rsid w:val="00A741C3"/>
    <w:rsid w:val="00AB7A48"/>
    <w:rsid w:val="00AE239E"/>
    <w:rsid w:val="00AE6B8B"/>
    <w:rsid w:val="00BC4CEF"/>
    <w:rsid w:val="00C3225F"/>
    <w:rsid w:val="00C91D85"/>
    <w:rsid w:val="00CA784E"/>
    <w:rsid w:val="00CB1379"/>
    <w:rsid w:val="00CB5923"/>
    <w:rsid w:val="00CB5FE0"/>
    <w:rsid w:val="00CD42B5"/>
    <w:rsid w:val="00D30DC8"/>
    <w:rsid w:val="00D7104A"/>
    <w:rsid w:val="00DC644E"/>
    <w:rsid w:val="00DD1F6B"/>
    <w:rsid w:val="00E12307"/>
    <w:rsid w:val="00E16C7B"/>
    <w:rsid w:val="00E67F38"/>
    <w:rsid w:val="00E74B6B"/>
    <w:rsid w:val="00E936BB"/>
    <w:rsid w:val="00EF07DF"/>
    <w:rsid w:val="00EF2596"/>
    <w:rsid w:val="00F240F3"/>
    <w:rsid w:val="00F72544"/>
    <w:rsid w:val="00FB0CFA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225F"/>
    <w:pPr>
      <w:keepNext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25F"/>
    <w:pPr>
      <w:keepNext/>
      <w:jc w:val="center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25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225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225F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225F"/>
    <w:rPr>
      <w:b/>
      <w:sz w:val="22"/>
      <w:lang w:eastAsia="ru-RU"/>
    </w:rPr>
  </w:style>
  <w:style w:type="character" w:customStyle="1" w:styleId="20">
    <w:name w:val="Заголовок 2 Знак"/>
    <w:link w:val="2"/>
    <w:rsid w:val="00C3225F"/>
    <w:rPr>
      <w:sz w:val="24"/>
      <w:lang w:eastAsia="ru-RU"/>
    </w:rPr>
  </w:style>
  <w:style w:type="character" w:customStyle="1" w:styleId="30">
    <w:name w:val="Заголовок 3 Знак"/>
    <w:link w:val="3"/>
    <w:rsid w:val="00C322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3225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3225F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225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C3225F"/>
    <w:rPr>
      <w:b/>
      <w:bCs/>
      <w:sz w:val="28"/>
    </w:rPr>
  </w:style>
  <w:style w:type="character" w:styleId="a5">
    <w:name w:val="Strong"/>
    <w:uiPriority w:val="22"/>
    <w:qFormat/>
    <w:rsid w:val="00C3225F"/>
    <w:rPr>
      <w:b/>
      <w:bCs/>
    </w:rPr>
  </w:style>
  <w:style w:type="character" w:styleId="a6">
    <w:name w:val="Emphasis"/>
    <w:qFormat/>
    <w:rsid w:val="00C3225F"/>
    <w:rPr>
      <w:b/>
      <w:bCs/>
      <w:i w:val="0"/>
      <w:iCs w:val="0"/>
    </w:rPr>
  </w:style>
  <w:style w:type="paragraph" w:styleId="a7">
    <w:name w:val="No Spacing"/>
    <w:qFormat/>
    <w:rsid w:val="00C3225F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3225F"/>
    <w:pPr>
      <w:ind w:left="720"/>
      <w:contextualSpacing/>
    </w:pPr>
  </w:style>
  <w:style w:type="paragraph" w:customStyle="1" w:styleId="consplustitle">
    <w:name w:val="consplustitle"/>
    <w:basedOn w:val="a"/>
    <w:rsid w:val="00E67F38"/>
    <w:pPr>
      <w:spacing w:before="100" w:beforeAutospacing="1" w:after="100" w:afterAutospacing="1"/>
    </w:pPr>
    <w:rPr>
      <w:lang w:eastAsia="ru-RU"/>
    </w:rPr>
  </w:style>
  <w:style w:type="paragraph" w:styleId="a9">
    <w:name w:val="Normal (Web)"/>
    <w:basedOn w:val="a"/>
    <w:uiPriority w:val="99"/>
    <w:unhideWhenUsed/>
    <w:rsid w:val="00E67F38"/>
    <w:pPr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rsid w:val="00F7254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74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0344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44F"/>
    <w:pPr>
      <w:widowControl w:val="0"/>
      <w:shd w:val="clear" w:color="auto" w:fill="FFFFFF"/>
      <w:spacing w:after="180" w:line="302" w:lineRule="exact"/>
      <w:ind w:hanging="2220"/>
      <w:jc w:val="center"/>
    </w:pPr>
    <w:rPr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344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3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225F"/>
    <w:pPr>
      <w:keepNext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225F"/>
    <w:pPr>
      <w:keepNext/>
      <w:jc w:val="center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25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225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3225F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225F"/>
    <w:rPr>
      <w:b/>
      <w:sz w:val="22"/>
      <w:lang w:eastAsia="ru-RU"/>
    </w:rPr>
  </w:style>
  <w:style w:type="character" w:customStyle="1" w:styleId="20">
    <w:name w:val="Заголовок 2 Знак"/>
    <w:link w:val="2"/>
    <w:rsid w:val="00C3225F"/>
    <w:rPr>
      <w:sz w:val="24"/>
      <w:lang w:eastAsia="ru-RU"/>
    </w:rPr>
  </w:style>
  <w:style w:type="character" w:customStyle="1" w:styleId="30">
    <w:name w:val="Заголовок 3 Знак"/>
    <w:link w:val="3"/>
    <w:rsid w:val="00C322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3225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3225F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225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C3225F"/>
    <w:rPr>
      <w:b/>
      <w:bCs/>
      <w:sz w:val="28"/>
    </w:rPr>
  </w:style>
  <w:style w:type="character" w:styleId="a5">
    <w:name w:val="Strong"/>
    <w:uiPriority w:val="22"/>
    <w:qFormat/>
    <w:rsid w:val="00C3225F"/>
    <w:rPr>
      <w:b/>
      <w:bCs/>
    </w:rPr>
  </w:style>
  <w:style w:type="character" w:styleId="a6">
    <w:name w:val="Emphasis"/>
    <w:qFormat/>
    <w:rsid w:val="00C3225F"/>
    <w:rPr>
      <w:b/>
      <w:bCs/>
      <w:i w:val="0"/>
      <w:iCs w:val="0"/>
    </w:rPr>
  </w:style>
  <w:style w:type="paragraph" w:styleId="a7">
    <w:name w:val="No Spacing"/>
    <w:qFormat/>
    <w:rsid w:val="00C3225F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3225F"/>
    <w:pPr>
      <w:ind w:left="720"/>
      <w:contextualSpacing/>
    </w:pPr>
  </w:style>
  <w:style w:type="paragraph" w:customStyle="1" w:styleId="consplustitle">
    <w:name w:val="consplustitle"/>
    <w:basedOn w:val="a"/>
    <w:rsid w:val="00E67F38"/>
    <w:pPr>
      <w:spacing w:before="100" w:beforeAutospacing="1" w:after="100" w:afterAutospacing="1"/>
    </w:pPr>
    <w:rPr>
      <w:lang w:eastAsia="ru-RU"/>
    </w:rPr>
  </w:style>
  <w:style w:type="paragraph" w:styleId="a9">
    <w:name w:val="Normal (Web)"/>
    <w:basedOn w:val="a"/>
    <w:uiPriority w:val="99"/>
    <w:unhideWhenUsed/>
    <w:rsid w:val="00E67F38"/>
    <w:pPr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rsid w:val="00F7254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74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0344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44F"/>
    <w:pPr>
      <w:widowControl w:val="0"/>
      <w:shd w:val="clear" w:color="auto" w:fill="FFFFFF"/>
      <w:spacing w:after="180" w:line="302" w:lineRule="exact"/>
      <w:ind w:hanging="2220"/>
      <w:jc w:val="center"/>
    </w:pPr>
    <w:rPr>
      <w:b/>
      <w:b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344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034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3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A2B2-6A6B-4217-942B-96EACB19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Стрелочных Ольга Викторовна</dc:creator>
  <cp:lastModifiedBy>Пользователь</cp:lastModifiedBy>
  <cp:revision>13</cp:revision>
  <cp:lastPrinted>2021-02-20T07:05:00Z</cp:lastPrinted>
  <dcterms:created xsi:type="dcterms:W3CDTF">2019-03-04T11:40:00Z</dcterms:created>
  <dcterms:modified xsi:type="dcterms:W3CDTF">2021-02-20T07:12:00Z</dcterms:modified>
</cp:coreProperties>
</file>