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0344F" w:rsidRPr="00CB5FE0" w:rsidTr="003F2B09">
        <w:tc>
          <w:tcPr>
            <w:tcW w:w="4785" w:type="dxa"/>
          </w:tcPr>
          <w:p w:rsidR="0060344F" w:rsidRPr="00CB5FE0" w:rsidRDefault="0060344F" w:rsidP="003F2B09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>ПРИЛОЖЕНИЕ №</w:t>
            </w:r>
            <w:r w:rsidR="00EF07DF"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15091B" w:rsidRPr="00CB5FE0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</w:p>
          <w:p w:rsidR="00CB5FE0" w:rsidRPr="00CB5FE0" w:rsidRDefault="00CB5FE0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к распоряжению </w:t>
            </w:r>
          </w:p>
          <w:p w:rsidR="0060344F" w:rsidRPr="00CB5FE0" w:rsidRDefault="0015091B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Министерства </w:t>
            </w:r>
            <w:r w:rsidR="0060344F"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социального </w:t>
            </w:r>
            <w:r w:rsidR="00720EF7">
              <w:rPr>
                <w:rFonts w:ascii="PT Astra Serif" w:hAnsi="PT Astra Serif"/>
                <w:b w:val="0"/>
                <w:sz w:val="28"/>
                <w:szCs w:val="28"/>
              </w:rPr>
              <w:t>развития</w:t>
            </w:r>
            <w:r w:rsidR="0060344F"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области</w:t>
            </w:r>
          </w:p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CB5FE0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______________№________ </w:t>
            </w:r>
          </w:p>
          <w:p w:rsidR="0060344F" w:rsidRPr="00CB5FE0" w:rsidRDefault="0060344F" w:rsidP="003F2B09">
            <w:pPr>
              <w:rPr>
                <w:rFonts w:ascii="PT Astra Serif" w:hAnsi="PT Astra Serif"/>
              </w:rPr>
            </w:pPr>
          </w:p>
        </w:tc>
      </w:tr>
    </w:tbl>
    <w:p w:rsidR="00FB0CFA" w:rsidRPr="00CB5FE0" w:rsidRDefault="00FB0CFA" w:rsidP="007F774B">
      <w:pPr>
        <w:pStyle w:val="ConsPlusTitle0"/>
        <w:widowControl/>
        <w:jc w:val="center"/>
        <w:rPr>
          <w:rFonts w:ascii="PT Astra Serif" w:hAnsi="PT Astra Serif"/>
          <w:sz w:val="28"/>
          <w:szCs w:val="28"/>
        </w:rPr>
      </w:pPr>
    </w:p>
    <w:p w:rsidR="00F72544" w:rsidRPr="00CB5FE0" w:rsidRDefault="00F72544" w:rsidP="007F774B">
      <w:pPr>
        <w:pStyle w:val="ConsPlusTitle0"/>
        <w:widowControl/>
        <w:jc w:val="center"/>
        <w:rPr>
          <w:rFonts w:ascii="PT Astra Serif" w:hAnsi="PT Astra Serif"/>
          <w:sz w:val="28"/>
          <w:szCs w:val="28"/>
        </w:rPr>
      </w:pPr>
      <w:r w:rsidRPr="00CB5FE0">
        <w:rPr>
          <w:rFonts w:ascii="PT Astra Serif" w:hAnsi="PT Astra Serif"/>
          <w:sz w:val="28"/>
          <w:szCs w:val="28"/>
        </w:rPr>
        <w:t>СОСТАВ</w:t>
      </w:r>
    </w:p>
    <w:p w:rsidR="00F72544" w:rsidRPr="00CB5FE0" w:rsidRDefault="00FB7FBC" w:rsidP="007F774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11669">
        <w:rPr>
          <w:rFonts w:ascii="PT Astra Serif" w:hAnsi="PT Astra Serif"/>
          <w:b/>
          <w:bCs/>
          <w:sz w:val="28"/>
          <w:szCs w:val="28"/>
        </w:rPr>
        <w:t>к</w:t>
      </w:r>
      <w:r w:rsidR="00F72544" w:rsidRPr="00911669">
        <w:rPr>
          <w:rFonts w:ascii="PT Astra Serif" w:hAnsi="PT Astra Serif"/>
          <w:b/>
          <w:bCs/>
          <w:sz w:val="28"/>
          <w:szCs w:val="28"/>
        </w:rPr>
        <w:t xml:space="preserve">оллегии </w:t>
      </w:r>
      <w:r w:rsidR="00F72544" w:rsidRPr="00CB5FE0">
        <w:rPr>
          <w:rFonts w:ascii="PT Astra Serif" w:hAnsi="PT Astra Serif"/>
          <w:b/>
          <w:bCs/>
          <w:sz w:val="28"/>
          <w:szCs w:val="28"/>
        </w:rPr>
        <w:t xml:space="preserve">Министерства </w:t>
      </w:r>
      <w:r w:rsidR="0015091B" w:rsidRPr="00CB5FE0">
        <w:rPr>
          <w:rFonts w:ascii="PT Astra Serif" w:hAnsi="PT Astra Serif"/>
          <w:b/>
          <w:bCs/>
          <w:sz w:val="28"/>
          <w:szCs w:val="28"/>
        </w:rPr>
        <w:t xml:space="preserve">социального </w:t>
      </w:r>
      <w:r w:rsidR="00720EF7">
        <w:rPr>
          <w:rFonts w:ascii="PT Astra Serif" w:hAnsi="PT Astra Serif"/>
          <w:b/>
          <w:bCs/>
          <w:sz w:val="28"/>
          <w:szCs w:val="28"/>
        </w:rPr>
        <w:t>развития</w:t>
      </w:r>
      <w:r w:rsidR="0015091B" w:rsidRPr="00CB5FE0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F72544" w:rsidRDefault="00F72544" w:rsidP="007F774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356"/>
        <w:gridCol w:w="7015"/>
      </w:tblGrid>
      <w:tr w:rsidR="0037158A" w:rsidRPr="00B86B7C" w:rsidTr="00C12A05">
        <w:tc>
          <w:tcPr>
            <w:tcW w:w="9640" w:type="dxa"/>
            <w:gridSpan w:val="3"/>
          </w:tcPr>
          <w:p w:rsidR="0037158A" w:rsidRPr="006C1FF3" w:rsidRDefault="0037158A" w:rsidP="00956A2A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C1FF3">
              <w:rPr>
                <w:rFonts w:ascii="PT Astra Serif" w:hAnsi="PT Astra Serif"/>
                <w:b/>
                <w:sz w:val="28"/>
                <w:szCs w:val="28"/>
              </w:rPr>
              <w:t>Председатель коллегии</w:t>
            </w:r>
          </w:p>
          <w:p w:rsidR="0037158A" w:rsidRPr="0037158A" w:rsidRDefault="0037158A" w:rsidP="00956A2A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Тверскова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Анна Александровна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Министр социального развития Ульяновской области</w:t>
            </w:r>
          </w:p>
        </w:tc>
      </w:tr>
      <w:tr w:rsidR="0037158A" w:rsidRPr="00B86B7C" w:rsidTr="00C12A05">
        <w:tc>
          <w:tcPr>
            <w:tcW w:w="9640" w:type="dxa"/>
            <w:gridSpan w:val="3"/>
          </w:tcPr>
          <w:p w:rsidR="0037158A" w:rsidRPr="00B86B7C" w:rsidRDefault="0037158A" w:rsidP="00956A2A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86B7C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коллегии</w:t>
            </w:r>
          </w:p>
          <w:p w:rsidR="0037158A" w:rsidRPr="00B86B7C" w:rsidRDefault="0037158A" w:rsidP="00956A2A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Батраков Дмитрий Владимирович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86B7C">
              <w:rPr>
                <w:rFonts w:ascii="PT Astra Serif" w:hAnsi="PT Astra Serif"/>
                <w:sz w:val="28"/>
                <w:szCs w:val="28"/>
              </w:rPr>
              <w:t>ервый заместитель Министра социального развития 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9640" w:type="dxa"/>
            <w:gridSpan w:val="3"/>
          </w:tcPr>
          <w:p w:rsidR="0037158A" w:rsidRPr="00B86B7C" w:rsidRDefault="0037158A" w:rsidP="00956A2A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86B7C">
              <w:rPr>
                <w:rFonts w:ascii="PT Astra Serif" w:hAnsi="PT Astra Serif"/>
                <w:b/>
                <w:sz w:val="28"/>
                <w:szCs w:val="28"/>
              </w:rPr>
              <w:t>Секретарь коллегии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86B7C">
              <w:rPr>
                <w:rFonts w:ascii="PT Astra Serif" w:hAnsi="PT Astra Serif"/>
                <w:sz w:val="28"/>
                <w:szCs w:val="28"/>
              </w:rPr>
              <w:t>Стрелочных</w:t>
            </w:r>
            <w:proofErr w:type="gram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главный специалист  протокольно - аналитического отдела Ульяновского областного государственного казённого учреждения социальной защиты населения «Единый областной центр социальных выплат»</w:t>
            </w:r>
          </w:p>
        </w:tc>
      </w:tr>
      <w:tr w:rsidR="0037158A" w:rsidRPr="00B86B7C" w:rsidTr="00C12A05">
        <w:tc>
          <w:tcPr>
            <w:tcW w:w="9640" w:type="dxa"/>
            <w:gridSpan w:val="3"/>
          </w:tcPr>
          <w:p w:rsidR="0037158A" w:rsidRPr="00B86B7C" w:rsidRDefault="0037158A" w:rsidP="00956A2A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86B7C">
              <w:rPr>
                <w:rFonts w:ascii="PT Astra Serif" w:hAnsi="PT Astra Serif"/>
                <w:b/>
                <w:sz w:val="28"/>
                <w:szCs w:val="28"/>
              </w:rPr>
              <w:t>Члены коллегии:</w:t>
            </w:r>
          </w:p>
          <w:p w:rsidR="0037158A" w:rsidRPr="00B86B7C" w:rsidRDefault="0037158A" w:rsidP="00956A2A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Адонин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заместитель директора департамента  методологии и нормотворчества Министерства социального развития 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Андрюшин Павел Николаевич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управляющий отделением фонда Пенсионного и Социального страхования Российской Федерации по Ульяновской области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2A05" w:rsidRPr="00B86B7C" w:rsidTr="00C12A05">
        <w:tc>
          <w:tcPr>
            <w:tcW w:w="2269" w:type="dxa"/>
          </w:tcPr>
          <w:p w:rsidR="00C12A05" w:rsidRDefault="00C12A05" w:rsidP="00956A2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Ануфриева</w:t>
            </w:r>
          </w:p>
          <w:p w:rsidR="00C12A05" w:rsidRDefault="00C12A05" w:rsidP="00956A2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:rsidR="00C12A05" w:rsidRPr="00B86B7C" w:rsidRDefault="00C12A05" w:rsidP="00956A2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356" w:type="dxa"/>
          </w:tcPr>
          <w:p w:rsidR="00C12A05" w:rsidRPr="00B86B7C" w:rsidRDefault="00C12A05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5" w:type="dxa"/>
          </w:tcPr>
          <w:p w:rsidR="00C12A05" w:rsidRPr="00B86B7C" w:rsidRDefault="00C12A05" w:rsidP="00C12A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директора департамента социального развития и социального благополучия</w:t>
            </w:r>
            <w:r w:rsidRPr="00B86B7C">
              <w:rPr>
                <w:rFonts w:ascii="PT Astra Serif" w:hAnsi="PT Astra Serif"/>
                <w:sz w:val="28"/>
                <w:szCs w:val="28"/>
              </w:rPr>
              <w:t xml:space="preserve"> Министерства социального развития Ульяновской области</w:t>
            </w:r>
          </w:p>
          <w:p w:rsidR="00C12A05" w:rsidRPr="00B86B7C" w:rsidRDefault="00C12A05" w:rsidP="00C12A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Беляева </w:t>
            </w:r>
          </w:p>
          <w:p w:rsidR="0037158A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Наталья Владимировна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B86B7C">
              <w:rPr>
                <w:rFonts w:ascii="PT Astra Serif" w:hAnsi="PT Astra Serif"/>
                <w:sz w:val="28"/>
                <w:szCs w:val="28"/>
              </w:rPr>
              <w:t xml:space="preserve">аместитель Министра социального развития </w:t>
            </w:r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Бакуева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proofErr w:type="gramStart"/>
            <w:r w:rsidRPr="00B86B7C">
              <w:rPr>
                <w:rFonts w:ascii="PT Astra Serif" w:hAnsi="PT Astra Serif"/>
                <w:sz w:val="28"/>
                <w:szCs w:val="28"/>
              </w:rPr>
              <w:t>департамента финансов Министерства социального развития Ульяновской области</w:t>
            </w:r>
            <w:proofErr w:type="gramEnd"/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Брагина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Евгения Викторовна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казённого учреждения социальной защиты населения 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Васильев Анатолий Александрович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86B7C">
              <w:rPr>
                <w:rFonts w:ascii="PT Astra Serif" w:hAnsi="PT Astra Serif"/>
                <w:sz w:val="28"/>
                <w:szCs w:val="28"/>
              </w:rPr>
              <w:t>редседатель областного союза «Федерация профсоюзов Ульяновской области»                                     (по согласованию)</w:t>
            </w: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Габбасова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директор департамента защиты прав и интересов детей Министерства  социального развития Ульяновской области</w:t>
            </w: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Ермаков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Сергей Николаевич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86B7C">
              <w:rPr>
                <w:rFonts w:ascii="PT Astra Serif" w:hAnsi="PT Astra Serif"/>
                <w:sz w:val="28"/>
                <w:szCs w:val="28"/>
              </w:rPr>
              <w:t>редседатель Ульяновской региональной организации Всероссийской общественной организации ветеранов (пенсионеров) войны, труда,   вооружённых сил                        и правоохранительных органов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Зотова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Алёна Владимировна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B86B7C">
              <w:rPr>
                <w:rFonts w:ascii="PT Astra Serif" w:hAnsi="PT Astra Serif"/>
                <w:sz w:val="28"/>
                <w:szCs w:val="28"/>
              </w:rPr>
              <w:t>аместитель Министра - директор департамента стратегического планирования и анализа социальной сферы Министерства социального развития 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Иванова </w:t>
            </w:r>
          </w:p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Ольга Александровна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B86B7C">
              <w:rPr>
                <w:rFonts w:ascii="PT Astra Serif" w:hAnsi="PT Astra Serif"/>
                <w:sz w:val="28"/>
                <w:szCs w:val="28"/>
              </w:rPr>
              <w:t>аместитель Министра социального развития Ульяновской области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Калганова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Елена Леонтьевна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86B7C">
              <w:rPr>
                <w:rFonts w:ascii="PT Astra Serif" w:hAnsi="PT Astra Serif"/>
                <w:sz w:val="28"/>
                <w:szCs w:val="28"/>
              </w:rPr>
              <w:t>редседатель Ульяновской областной общественной организации Общероссийской общественной организации «Всероссийское общество инвалидов»               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Ковалёв</w:t>
            </w:r>
          </w:p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Иван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Андреевич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исполняющий обязанности директора Ульяновского областного государственного казённого учреждения социальной защиты населения «Единый областной центр социальных выплат»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Default="0037158A" w:rsidP="00956A2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6B7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Лапин 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6B7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Анатолий </w:t>
            </w:r>
            <w:r w:rsidRPr="00B86B7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15" w:type="dxa"/>
          </w:tcPr>
          <w:p w:rsidR="0037158A" w:rsidRPr="00B86B7C" w:rsidRDefault="006C1FF3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37158A" w:rsidRPr="00B86B7C">
              <w:rPr>
                <w:rFonts w:ascii="PT Astra Serif" w:hAnsi="PT Astra Serif"/>
                <w:sz w:val="28"/>
                <w:szCs w:val="28"/>
              </w:rPr>
              <w:t xml:space="preserve">аместитель Председателя Общественной палаты Ульяновской области, Председатель Комиссии </w:t>
            </w:r>
            <w:r w:rsidR="0037158A" w:rsidRPr="00B86B7C">
              <w:rPr>
                <w:rFonts w:ascii="PT Astra Serif" w:hAnsi="PT Astra Serif"/>
                <w:sz w:val="28"/>
                <w:szCs w:val="28"/>
              </w:rPr>
              <w:lastRenderedPageBreak/>
              <w:t>Общественной палаты Ульяновской области                          по развитию экономики, предпринимательства, агропромышленного комплекса, заведующий кафедрой «Экономический анализ и государственное управление» Института экономики и бизнеса государственного образовательного учреждения высшего профессионального учреждения «Ульяновский государственный университет»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lastRenderedPageBreak/>
              <w:t>Лучникова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</w:rPr>
              <w:t xml:space="preserve">член Общественной палаты Ульяновской области, директор Областного государственного казенного учреждения социального обслуживания </w:t>
            </w:r>
            <w:r w:rsidRPr="00B86B7C">
              <w:rPr>
                <w:rFonts w:ascii="PT Astra Serif" w:hAnsi="PT Astra Serif"/>
                <w:color w:val="000000"/>
                <w:sz w:val="28"/>
              </w:rPr>
              <w:t>«Многопрофильный центр реабилитации и активного долголетия «Подсолнух»  в г. Ульяновске»</w:t>
            </w: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Митрофанова Инна </w:t>
            </w:r>
          </w:p>
          <w:p w:rsidR="0037158A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Борисовна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заместитель Главы города Ульяновска (по развитию человеческого потенциала)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Миронова Людмила Анатольевна</w:t>
            </w: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автономного учреждения социального обслуживания «Центр социально-психологической помощи семье и детям»</w:t>
            </w:r>
          </w:p>
        </w:tc>
      </w:tr>
      <w:tr w:rsidR="0037158A" w:rsidRPr="00B86B7C" w:rsidTr="00C12A05">
        <w:tc>
          <w:tcPr>
            <w:tcW w:w="2269" w:type="dxa"/>
          </w:tcPr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Соловьева Наталья Николаевна</w:t>
            </w:r>
          </w:p>
        </w:tc>
        <w:tc>
          <w:tcPr>
            <w:tcW w:w="356" w:type="dxa"/>
          </w:tcPr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7158A" w:rsidRPr="00B86B7C" w:rsidRDefault="0037158A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7158A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руководитель-главный эксперт по </w:t>
            </w:r>
            <w:proofErr w:type="gramStart"/>
            <w:r w:rsidRPr="00B86B7C">
              <w:rPr>
                <w:rFonts w:ascii="PT Astra Serif" w:hAnsi="PT Astra Serif"/>
                <w:sz w:val="28"/>
                <w:szCs w:val="28"/>
              </w:rPr>
              <w:t>медико-социальной</w:t>
            </w:r>
            <w:proofErr w:type="gram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экспертизе Ф</w:t>
            </w:r>
            <w:r w:rsidR="00B166BF">
              <w:rPr>
                <w:rFonts w:ascii="PT Astra Serif" w:hAnsi="PT Astra Serif"/>
                <w:sz w:val="28"/>
                <w:szCs w:val="28"/>
              </w:rPr>
              <w:t xml:space="preserve">едерального казенного учреждения </w:t>
            </w:r>
            <w:r w:rsidRPr="00B86B7C">
              <w:rPr>
                <w:rFonts w:ascii="PT Astra Serif" w:hAnsi="PT Astra Serif"/>
                <w:sz w:val="28"/>
                <w:szCs w:val="28"/>
              </w:rPr>
              <w:t xml:space="preserve"> «Главное бюро медико-социальной экспертизы по Ульяновской области» Министерства труда социальной защиты Российской Федерации                 (по согласованию)</w:t>
            </w:r>
          </w:p>
          <w:p w:rsidR="0037158A" w:rsidRPr="00B86B7C" w:rsidRDefault="0037158A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66BF" w:rsidRPr="00B86B7C" w:rsidTr="00C12A05">
        <w:tc>
          <w:tcPr>
            <w:tcW w:w="2269" w:type="dxa"/>
          </w:tcPr>
          <w:p w:rsidR="00D90D95" w:rsidRDefault="00B166BF" w:rsidP="0021789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Фалалеева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90D95" w:rsidRDefault="00B166BF" w:rsidP="00217898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:rsidR="00B166BF" w:rsidRDefault="00B166BF" w:rsidP="00217898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  <w:p w:rsidR="00D90D95" w:rsidRPr="00B86B7C" w:rsidRDefault="00D90D95" w:rsidP="00217898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6" w:type="dxa"/>
          </w:tcPr>
          <w:p w:rsidR="00B166BF" w:rsidRPr="00B86B7C" w:rsidRDefault="00B166BF" w:rsidP="002178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166BF" w:rsidRPr="00B86B7C" w:rsidRDefault="00B166BF" w:rsidP="0021789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C12A05">
              <w:rPr>
                <w:rFonts w:ascii="PT Astra Serif" w:hAnsi="PT Astra Serif"/>
                <w:sz w:val="28"/>
                <w:szCs w:val="28"/>
              </w:rPr>
              <w:t>д</w:t>
            </w:r>
            <w:r w:rsidRPr="00B86B7C">
              <w:rPr>
                <w:rFonts w:ascii="PT Astra Serif" w:hAnsi="PT Astra Serif"/>
                <w:sz w:val="28"/>
                <w:szCs w:val="28"/>
              </w:rPr>
              <w:t>епартамента Министерства социального развития Ульяновской области в городе Ульяновске</w:t>
            </w:r>
          </w:p>
          <w:p w:rsidR="00B166BF" w:rsidRPr="00B86B7C" w:rsidRDefault="00B166BF" w:rsidP="0021789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66BF" w:rsidRPr="00B86B7C" w:rsidTr="00C12A05">
        <w:tc>
          <w:tcPr>
            <w:tcW w:w="2269" w:type="dxa"/>
          </w:tcPr>
          <w:p w:rsidR="00B166BF" w:rsidRPr="00B86B7C" w:rsidRDefault="00B166BF" w:rsidP="00F53231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Филоненко</w:t>
            </w:r>
          </w:p>
          <w:p w:rsidR="00B166BF" w:rsidRPr="00B86B7C" w:rsidRDefault="00B166BF" w:rsidP="00F53231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Анастасия Вячеславовна</w:t>
            </w:r>
          </w:p>
        </w:tc>
        <w:tc>
          <w:tcPr>
            <w:tcW w:w="356" w:type="dxa"/>
          </w:tcPr>
          <w:p w:rsidR="00B166BF" w:rsidRPr="00B86B7C" w:rsidRDefault="00B166BF" w:rsidP="00F532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5" w:type="dxa"/>
          </w:tcPr>
          <w:p w:rsidR="00B166BF" w:rsidRPr="00B86B7C" w:rsidRDefault="00B166BF" w:rsidP="00F532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директор департамента методологии и нормотворчества Министерства социального развития Ульяновской области</w:t>
            </w:r>
          </w:p>
          <w:p w:rsidR="00B166BF" w:rsidRPr="00B86B7C" w:rsidRDefault="00B166BF" w:rsidP="00F532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66BF" w:rsidRPr="00B86B7C" w:rsidTr="00C12A05">
        <w:trPr>
          <w:trHeight w:val="794"/>
        </w:trPr>
        <w:tc>
          <w:tcPr>
            <w:tcW w:w="2269" w:type="dxa"/>
          </w:tcPr>
          <w:p w:rsidR="00B166BF" w:rsidRPr="00B86B7C" w:rsidRDefault="00B166BF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Шерстнёв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56" w:type="dxa"/>
          </w:tcPr>
          <w:p w:rsidR="00B166BF" w:rsidRPr="00B86B7C" w:rsidRDefault="00B166BF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166BF" w:rsidRPr="00B86B7C" w:rsidRDefault="00B166BF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B86B7C">
              <w:rPr>
                <w:rFonts w:ascii="PT Astra Serif" w:hAnsi="PT Astra Serif"/>
                <w:sz w:val="28"/>
                <w:szCs w:val="28"/>
              </w:rPr>
              <w:t>редседатель комитета по социальной политике, государственному строительству, местному самоуправлению и развитию гражданского общества Законодательного Собрания Ульяновской области шестого созыва (по согласованию)</w:t>
            </w:r>
          </w:p>
        </w:tc>
      </w:tr>
      <w:tr w:rsidR="00B166BF" w:rsidRPr="00CB5FE0" w:rsidTr="00C12A05">
        <w:trPr>
          <w:trHeight w:val="540"/>
        </w:trPr>
        <w:tc>
          <w:tcPr>
            <w:tcW w:w="2269" w:type="dxa"/>
          </w:tcPr>
          <w:p w:rsidR="00B166BF" w:rsidRPr="00B86B7C" w:rsidRDefault="00B166BF" w:rsidP="00956A2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166BF" w:rsidRDefault="00B166BF" w:rsidP="00956A2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6B7C">
              <w:rPr>
                <w:rFonts w:ascii="PT Astra Serif" w:hAnsi="PT Astra Serif"/>
                <w:sz w:val="28"/>
                <w:szCs w:val="28"/>
              </w:rPr>
              <w:t>Явкина</w:t>
            </w:r>
            <w:proofErr w:type="spellEnd"/>
            <w:r w:rsidRPr="00B86B7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166BF" w:rsidRDefault="00B166BF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:rsidR="00B166BF" w:rsidRPr="00B86B7C" w:rsidRDefault="00B166BF" w:rsidP="00956A2A">
            <w:pPr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356" w:type="dxa"/>
          </w:tcPr>
          <w:p w:rsidR="00B166BF" w:rsidRPr="00B86B7C" w:rsidRDefault="00B166BF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166BF" w:rsidRPr="00B86B7C" w:rsidRDefault="00B166BF" w:rsidP="00956A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166BF" w:rsidRPr="00B86B7C" w:rsidRDefault="00B166BF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166BF" w:rsidRDefault="00B166BF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6B7C"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казённого учреждения для детей-сирот    и детей, оставшихся без попечения родителей - Ульяновский  специальный (коррекционный) детский дом для детей                                  с ограниченными возможностями  здоровья «Гнёздышко» - Центр по развитию семейных форм устройства и сопровождению семей и детей                        (по согласованию)</w:t>
            </w:r>
          </w:p>
          <w:p w:rsidR="00B166BF" w:rsidRPr="00B86B7C" w:rsidRDefault="00B166BF" w:rsidP="00956A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A4FF0" w:rsidRPr="00CB5FE0" w:rsidRDefault="008A4FF0" w:rsidP="008C193C">
      <w:pPr>
        <w:pStyle w:val="consplustitle"/>
        <w:rPr>
          <w:rFonts w:ascii="PT Astra Serif" w:hAnsi="PT Astra Serif"/>
        </w:rPr>
      </w:pPr>
    </w:p>
    <w:sectPr w:rsidR="008A4FF0" w:rsidRPr="00CB5FE0" w:rsidSect="00AB7A48">
      <w:head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A3" w:rsidRDefault="00105EA3" w:rsidP="0060344F">
      <w:r>
        <w:separator/>
      </w:r>
    </w:p>
  </w:endnote>
  <w:endnote w:type="continuationSeparator" w:id="0">
    <w:p w:rsidR="00105EA3" w:rsidRDefault="00105EA3" w:rsidP="006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A3" w:rsidRDefault="00105EA3" w:rsidP="0060344F">
      <w:r>
        <w:separator/>
      </w:r>
    </w:p>
  </w:footnote>
  <w:footnote w:type="continuationSeparator" w:id="0">
    <w:p w:rsidR="00105EA3" w:rsidRDefault="00105EA3" w:rsidP="0060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40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7DF" w:rsidRPr="00EF07DF" w:rsidRDefault="00EF07DF">
        <w:pPr>
          <w:pStyle w:val="ad"/>
          <w:jc w:val="center"/>
          <w:rPr>
            <w:sz w:val="28"/>
            <w:szCs w:val="28"/>
          </w:rPr>
        </w:pPr>
        <w:r w:rsidRPr="00EF07DF">
          <w:rPr>
            <w:sz w:val="28"/>
            <w:szCs w:val="28"/>
          </w:rPr>
          <w:fldChar w:fldCharType="begin"/>
        </w:r>
        <w:r w:rsidRPr="00EF07DF">
          <w:rPr>
            <w:sz w:val="28"/>
            <w:szCs w:val="28"/>
          </w:rPr>
          <w:instrText>PAGE   \* MERGEFORMAT</w:instrText>
        </w:r>
        <w:r w:rsidRPr="00EF07DF">
          <w:rPr>
            <w:sz w:val="28"/>
            <w:szCs w:val="28"/>
          </w:rPr>
          <w:fldChar w:fldCharType="separate"/>
        </w:r>
        <w:r w:rsidR="00D90D95">
          <w:rPr>
            <w:noProof/>
            <w:sz w:val="28"/>
            <w:szCs w:val="28"/>
          </w:rPr>
          <w:t>2</w:t>
        </w:r>
        <w:r w:rsidRPr="00EF07DF">
          <w:rPr>
            <w:sz w:val="28"/>
            <w:szCs w:val="28"/>
          </w:rPr>
          <w:fldChar w:fldCharType="end"/>
        </w:r>
      </w:p>
    </w:sdtContent>
  </w:sdt>
  <w:p w:rsidR="00EF07DF" w:rsidRDefault="00EF07D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E"/>
    <w:rsid w:val="000113E6"/>
    <w:rsid w:val="0004096A"/>
    <w:rsid w:val="000F311D"/>
    <w:rsid w:val="00100BD5"/>
    <w:rsid w:val="00105EA3"/>
    <w:rsid w:val="0011001A"/>
    <w:rsid w:val="0012023B"/>
    <w:rsid w:val="00121AF1"/>
    <w:rsid w:val="00145375"/>
    <w:rsid w:val="0015091B"/>
    <w:rsid w:val="0017384F"/>
    <w:rsid w:val="001946D4"/>
    <w:rsid w:val="001A31DE"/>
    <w:rsid w:val="001B17F0"/>
    <w:rsid w:val="001B1E2B"/>
    <w:rsid w:val="001D6167"/>
    <w:rsid w:val="001E6AF3"/>
    <w:rsid w:val="001F0B07"/>
    <w:rsid w:val="001F4C55"/>
    <w:rsid w:val="002005D9"/>
    <w:rsid w:val="00203CB5"/>
    <w:rsid w:val="0027247E"/>
    <w:rsid w:val="002F4EB5"/>
    <w:rsid w:val="0030520B"/>
    <w:rsid w:val="00336FFC"/>
    <w:rsid w:val="003430FA"/>
    <w:rsid w:val="0036039E"/>
    <w:rsid w:val="0037158A"/>
    <w:rsid w:val="00424F1C"/>
    <w:rsid w:val="00427C6C"/>
    <w:rsid w:val="00430833"/>
    <w:rsid w:val="00436623"/>
    <w:rsid w:val="004921A2"/>
    <w:rsid w:val="004C3F28"/>
    <w:rsid w:val="004D116B"/>
    <w:rsid w:val="004E0870"/>
    <w:rsid w:val="004E41CB"/>
    <w:rsid w:val="0051458E"/>
    <w:rsid w:val="005159A0"/>
    <w:rsid w:val="00523D09"/>
    <w:rsid w:val="00540141"/>
    <w:rsid w:val="005554A1"/>
    <w:rsid w:val="00576A9F"/>
    <w:rsid w:val="00581624"/>
    <w:rsid w:val="005968D4"/>
    <w:rsid w:val="005D0888"/>
    <w:rsid w:val="00601C62"/>
    <w:rsid w:val="0060344F"/>
    <w:rsid w:val="00681ECC"/>
    <w:rsid w:val="0068786F"/>
    <w:rsid w:val="006B4B92"/>
    <w:rsid w:val="006C1FF3"/>
    <w:rsid w:val="006F0D7D"/>
    <w:rsid w:val="006F539E"/>
    <w:rsid w:val="00713302"/>
    <w:rsid w:val="00720EF7"/>
    <w:rsid w:val="00721E51"/>
    <w:rsid w:val="00750766"/>
    <w:rsid w:val="00750E52"/>
    <w:rsid w:val="007B4753"/>
    <w:rsid w:val="007D5857"/>
    <w:rsid w:val="007F774B"/>
    <w:rsid w:val="00813CFC"/>
    <w:rsid w:val="00840AD6"/>
    <w:rsid w:val="00850E1D"/>
    <w:rsid w:val="00864BEE"/>
    <w:rsid w:val="0088071B"/>
    <w:rsid w:val="008958CA"/>
    <w:rsid w:val="008A4FF0"/>
    <w:rsid w:val="008C193C"/>
    <w:rsid w:val="008E2320"/>
    <w:rsid w:val="00911669"/>
    <w:rsid w:val="009177BB"/>
    <w:rsid w:val="009B196F"/>
    <w:rsid w:val="009B544D"/>
    <w:rsid w:val="009C1CBC"/>
    <w:rsid w:val="00A538DC"/>
    <w:rsid w:val="00A741C3"/>
    <w:rsid w:val="00AB7A48"/>
    <w:rsid w:val="00AE239E"/>
    <w:rsid w:val="00AE6B8B"/>
    <w:rsid w:val="00AF0A38"/>
    <w:rsid w:val="00B06BC0"/>
    <w:rsid w:val="00B166BF"/>
    <w:rsid w:val="00B23751"/>
    <w:rsid w:val="00B5309B"/>
    <w:rsid w:val="00B65122"/>
    <w:rsid w:val="00B90548"/>
    <w:rsid w:val="00BC4CEF"/>
    <w:rsid w:val="00BE1CA3"/>
    <w:rsid w:val="00C06632"/>
    <w:rsid w:val="00C12A05"/>
    <w:rsid w:val="00C3225F"/>
    <w:rsid w:val="00C91D85"/>
    <w:rsid w:val="00CA784E"/>
    <w:rsid w:val="00CB1379"/>
    <w:rsid w:val="00CB5923"/>
    <w:rsid w:val="00CB5FE0"/>
    <w:rsid w:val="00CD42B5"/>
    <w:rsid w:val="00D30DC8"/>
    <w:rsid w:val="00D57969"/>
    <w:rsid w:val="00D7104A"/>
    <w:rsid w:val="00D90D95"/>
    <w:rsid w:val="00D93011"/>
    <w:rsid w:val="00DC644E"/>
    <w:rsid w:val="00DD1F6B"/>
    <w:rsid w:val="00E12307"/>
    <w:rsid w:val="00E16C7B"/>
    <w:rsid w:val="00E67F38"/>
    <w:rsid w:val="00E74B6B"/>
    <w:rsid w:val="00E936BB"/>
    <w:rsid w:val="00ED1824"/>
    <w:rsid w:val="00EF07DF"/>
    <w:rsid w:val="00EF2596"/>
    <w:rsid w:val="00EF5AE1"/>
    <w:rsid w:val="00F2166C"/>
    <w:rsid w:val="00F240F3"/>
    <w:rsid w:val="00F72544"/>
    <w:rsid w:val="00FB0CFA"/>
    <w:rsid w:val="00FB7FBC"/>
    <w:rsid w:val="00FE2F02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5F"/>
    <w:pPr>
      <w:keepNext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25F"/>
    <w:pPr>
      <w:keepNext/>
      <w:jc w:val="center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25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225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225F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225F"/>
    <w:rPr>
      <w:b/>
      <w:sz w:val="22"/>
      <w:lang w:eastAsia="ru-RU"/>
    </w:rPr>
  </w:style>
  <w:style w:type="character" w:customStyle="1" w:styleId="20">
    <w:name w:val="Заголовок 2 Знак"/>
    <w:link w:val="2"/>
    <w:rsid w:val="00C3225F"/>
    <w:rPr>
      <w:sz w:val="24"/>
      <w:lang w:eastAsia="ru-RU"/>
    </w:rPr>
  </w:style>
  <w:style w:type="character" w:customStyle="1" w:styleId="30">
    <w:name w:val="Заголовок 3 Знак"/>
    <w:link w:val="3"/>
    <w:rsid w:val="00C322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225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3225F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225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C3225F"/>
    <w:rPr>
      <w:b/>
      <w:bCs/>
      <w:sz w:val="28"/>
    </w:rPr>
  </w:style>
  <w:style w:type="character" w:styleId="a5">
    <w:name w:val="Strong"/>
    <w:uiPriority w:val="22"/>
    <w:qFormat/>
    <w:rsid w:val="00C3225F"/>
    <w:rPr>
      <w:b/>
      <w:bCs/>
    </w:rPr>
  </w:style>
  <w:style w:type="character" w:styleId="a6">
    <w:name w:val="Emphasis"/>
    <w:qFormat/>
    <w:rsid w:val="00C3225F"/>
    <w:rPr>
      <w:b/>
      <w:bCs/>
      <w:i w:val="0"/>
      <w:iCs w:val="0"/>
    </w:rPr>
  </w:style>
  <w:style w:type="paragraph" w:styleId="a7">
    <w:name w:val="No Spacing"/>
    <w:qFormat/>
    <w:rsid w:val="00C3225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3225F"/>
    <w:pPr>
      <w:ind w:left="720"/>
      <w:contextualSpacing/>
    </w:pPr>
  </w:style>
  <w:style w:type="paragraph" w:customStyle="1" w:styleId="consplustitle">
    <w:name w:val="consplustitle"/>
    <w:basedOn w:val="a"/>
    <w:rsid w:val="00E67F38"/>
    <w:pPr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E67F38"/>
    <w:pPr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rsid w:val="00F7254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4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0344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44F"/>
    <w:pPr>
      <w:widowControl w:val="0"/>
      <w:shd w:val="clear" w:color="auto" w:fill="FFFFFF"/>
      <w:spacing w:after="180" w:line="302" w:lineRule="exact"/>
      <w:ind w:hanging="2220"/>
      <w:jc w:val="center"/>
    </w:pPr>
    <w:rPr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44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5F"/>
    <w:pPr>
      <w:keepNext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25F"/>
    <w:pPr>
      <w:keepNext/>
      <w:jc w:val="center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25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225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225F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225F"/>
    <w:rPr>
      <w:b/>
      <w:sz w:val="22"/>
      <w:lang w:eastAsia="ru-RU"/>
    </w:rPr>
  </w:style>
  <w:style w:type="character" w:customStyle="1" w:styleId="20">
    <w:name w:val="Заголовок 2 Знак"/>
    <w:link w:val="2"/>
    <w:rsid w:val="00C3225F"/>
    <w:rPr>
      <w:sz w:val="24"/>
      <w:lang w:eastAsia="ru-RU"/>
    </w:rPr>
  </w:style>
  <w:style w:type="character" w:customStyle="1" w:styleId="30">
    <w:name w:val="Заголовок 3 Знак"/>
    <w:link w:val="3"/>
    <w:rsid w:val="00C322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225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3225F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225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C3225F"/>
    <w:rPr>
      <w:b/>
      <w:bCs/>
      <w:sz w:val="28"/>
    </w:rPr>
  </w:style>
  <w:style w:type="character" w:styleId="a5">
    <w:name w:val="Strong"/>
    <w:uiPriority w:val="22"/>
    <w:qFormat/>
    <w:rsid w:val="00C3225F"/>
    <w:rPr>
      <w:b/>
      <w:bCs/>
    </w:rPr>
  </w:style>
  <w:style w:type="character" w:styleId="a6">
    <w:name w:val="Emphasis"/>
    <w:qFormat/>
    <w:rsid w:val="00C3225F"/>
    <w:rPr>
      <w:b/>
      <w:bCs/>
      <w:i w:val="0"/>
      <w:iCs w:val="0"/>
    </w:rPr>
  </w:style>
  <w:style w:type="paragraph" w:styleId="a7">
    <w:name w:val="No Spacing"/>
    <w:qFormat/>
    <w:rsid w:val="00C3225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3225F"/>
    <w:pPr>
      <w:ind w:left="720"/>
      <w:contextualSpacing/>
    </w:pPr>
  </w:style>
  <w:style w:type="paragraph" w:customStyle="1" w:styleId="consplustitle">
    <w:name w:val="consplustitle"/>
    <w:basedOn w:val="a"/>
    <w:rsid w:val="00E67F38"/>
    <w:pPr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E67F38"/>
    <w:pPr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rsid w:val="00F7254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4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0344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44F"/>
    <w:pPr>
      <w:widowControl w:val="0"/>
      <w:shd w:val="clear" w:color="auto" w:fill="FFFFFF"/>
      <w:spacing w:after="180" w:line="302" w:lineRule="exact"/>
      <w:ind w:hanging="2220"/>
      <w:jc w:val="center"/>
    </w:pPr>
    <w:rPr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44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C66-F751-4405-927C-EFE77D1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Стрелочных Ольга Викторовна</dc:creator>
  <cp:lastModifiedBy>Стрелочных Ольга Викторовна</cp:lastModifiedBy>
  <cp:revision>22</cp:revision>
  <cp:lastPrinted>2023-03-15T05:06:00Z</cp:lastPrinted>
  <dcterms:created xsi:type="dcterms:W3CDTF">2023-03-09T04:58:00Z</dcterms:created>
  <dcterms:modified xsi:type="dcterms:W3CDTF">2023-03-16T10:51:00Z</dcterms:modified>
</cp:coreProperties>
</file>