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337" w:rsidRDefault="003513F4" w:rsidP="004E58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       </w:t>
      </w:r>
      <w:r w:rsidR="004E5811">
        <w:rPr>
          <w:rFonts w:ascii="Times New Roman" w:hAnsi="Times New Roman"/>
          <w:b/>
          <w:sz w:val="28"/>
          <w:szCs w:val="28"/>
          <w:lang w:eastAsia="ar-SA"/>
        </w:rPr>
        <w:t xml:space="preserve">                                                                                                             </w:t>
      </w:r>
      <w:r w:rsidR="006B0337">
        <w:rPr>
          <w:rFonts w:ascii="Times New Roman" w:hAnsi="Times New Roman"/>
          <w:b/>
          <w:sz w:val="28"/>
          <w:szCs w:val="28"/>
          <w:lang w:eastAsia="ar-SA"/>
        </w:rPr>
        <w:t xml:space="preserve">                      </w:t>
      </w:r>
    </w:p>
    <w:p w:rsidR="004E5811" w:rsidRDefault="006B0337" w:rsidP="004E58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                                                                                                                   </w:t>
      </w:r>
      <w:r w:rsidR="004E5811">
        <w:rPr>
          <w:rFonts w:ascii="Times New Roman" w:hAnsi="Times New Roman"/>
          <w:b/>
          <w:sz w:val="28"/>
          <w:szCs w:val="28"/>
          <w:lang w:eastAsia="ar-SA"/>
        </w:rPr>
        <w:t>ПРОЕКТ</w:t>
      </w:r>
    </w:p>
    <w:p w:rsidR="004E5811" w:rsidRDefault="004E5811" w:rsidP="004E58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4E5811" w:rsidRDefault="004E5811" w:rsidP="004E58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4E5811" w:rsidRDefault="004E5811" w:rsidP="004E58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ПРАВИТЕЛЬСТВО УЛЬЯНОВСКОЙ ОБЛАСТИ</w:t>
      </w:r>
    </w:p>
    <w:p w:rsidR="004E5811" w:rsidRDefault="004E5811" w:rsidP="004E58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4E5811" w:rsidRDefault="004E5811" w:rsidP="004E58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ПОСТАНОВЛЕНИЕ</w:t>
      </w:r>
    </w:p>
    <w:p w:rsidR="004E5811" w:rsidRDefault="004E5811" w:rsidP="004E5811">
      <w:pPr>
        <w:suppressAutoHyphens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4E5811" w:rsidRDefault="004E5811" w:rsidP="004E5811">
      <w:pPr>
        <w:suppressAutoHyphens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4E5811" w:rsidRDefault="004E5811" w:rsidP="004E5811">
      <w:pPr>
        <w:suppressAutoHyphens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4E5811" w:rsidRDefault="004E5811" w:rsidP="004E5811">
      <w:pPr>
        <w:suppressAutoHyphens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4E5811" w:rsidRDefault="004E5811" w:rsidP="004E5811">
      <w:pPr>
        <w:suppressAutoHyphens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4E5811" w:rsidRDefault="004E5811" w:rsidP="004E5811">
      <w:pPr>
        <w:suppressAutoHyphens/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0A0A80" w:rsidRPr="004E5811" w:rsidRDefault="004E5811" w:rsidP="004E5811">
      <w:pPr>
        <w:autoSpaceDE w:val="0"/>
        <w:autoSpaceDN w:val="0"/>
        <w:adjustRightInd w:val="0"/>
        <w:spacing w:after="0" w:line="235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 внесении изменени</w:t>
      </w:r>
      <w:r w:rsidR="0093119D">
        <w:rPr>
          <w:rFonts w:ascii="Times New Roman" w:eastAsia="Times New Roman" w:hAnsi="Times New Roman"/>
          <w:b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постановление</w:t>
      </w:r>
      <w:r w:rsidR="00117E40" w:rsidRPr="00117E40">
        <w:rPr>
          <w:rFonts w:ascii="PT Astra Serif" w:eastAsia="Calibri" w:hAnsi="PT Astra Serif" w:cs="Times New Roman"/>
          <w:b/>
          <w:bCs/>
          <w:sz w:val="28"/>
          <w:szCs w:val="28"/>
        </w:rPr>
        <w:br/>
      </w:r>
      <w:r w:rsidRPr="004E581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Правительства </w:t>
      </w:r>
      <w:r w:rsidR="000A0A80" w:rsidRPr="004E5811">
        <w:rPr>
          <w:rFonts w:ascii="Times New Roman" w:eastAsia="Calibri" w:hAnsi="Times New Roman" w:cs="Times New Roman"/>
          <w:b/>
          <w:bCs/>
          <w:sz w:val="28"/>
          <w:szCs w:val="28"/>
        </w:rPr>
        <w:t>Ульяновской области</w:t>
      </w:r>
      <w:r w:rsidR="00120567" w:rsidRPr="004E5811">
        <w:rPr>
          <w:rFonts w:ascii="Times New Roman" w:eastAsia="Calibri" w:hAnsi="Times New Roman" w:cs="Times New Roman"/>
          <w:b/>
          <w:sz w:val="28"/>
          <w:szCs w:val="28"/>
        </w:rPr>
        <w:t xml:space="preserve"> от 26.01.2010  № 24-П</w:t>
      </w:r>
      <w:r w:rsidR="00120567" w:rsidRPr="004E581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0A0A80" w:rsidRDefault="000A0A80" w:rsidP="000A0A80">
      <w:pPr>
        <w:autoSpaceDE w:val="0"/>
        <w:autoSpaceDN w:val="0"/>
        <w:adjustRightInd w:val="0"/>
        <w:spacing w:after="0" w:line="235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C04B1" w:rsidRPr="004E5811" w:rsidRDefault="000C04B1" w:rsidP="000A0A80">
      <w:pPr>
        <w:autoSpaceDE w:val="0"/>
        <w:autoSpaceDN w:val="0"/>
        <w:adjustRightInd w:val="0"/>
        <w:spacing w:after="0" w:line="235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A0A80" w:rsidRPr="004E5811" w:rsidRDefault="000A0A80" w:rsidP="000A0A80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5811">
        <w:rPr>
          <w:rFonts w:ascii="Times New Roman" w:eastAsia="Calibri" w:hAnsi="Times New Roman" w:cs="Times New Roman"/>
          <w:sz w:val="28"/>
          <w:szCs w:val="28"/>
        </w:rPr>
        <w:t xml:space="preserve">Правительство Ульяновской области  </w:t>
      </w:r>
      <w:proofErr w:type="gramStart"/>
      <w:r w:rsidRPr="004E5811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4E5811">
        <w:rPr>
          <w:rFonts w:ascii="Times New Roman" w:eastAsia="Calibri" w:hAnsi="Times New Roman" w:cs="Times New Roman"/>
          <w:sz w:val="28"/>
          <w:szCs w:val="28"/>
        </w:rPr>
        <w:t xml:space="preserve"> о с т а н о в л я е т:</w:t>
      </w:r>
    </w:p>
    <w:p w:rsidR="000A0A80" w:rsidRPr="004E5811" w:rsidRDefault="000A0A80" w:rsidP="000A0A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4E5811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gramStart"/>
      <w:r w:rsidRPr="004E5811">
        <w:rPr>
          <w:rFonts w:ascii="Times New Roman" w:eastAsia="Calibri" w:hAnsi="Times New Roman" w:cs="Times New Roman"/>
          <w:sz w:val="28"/>
          <w:szCs w:val="28"/>
        </w:rPr>
        <w:t>Внести в</w:t>
      </w:r>
      <w:r w:rsidR="007F22A6" w:rsidRPr="004E58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4651A">
        <w:rPr>
          <w:rFonts w:ascii="Times New Roman" w:eastAsia="Calibri" w:hAnsi="Times New Roman" w:cs="Times New Roman"/>
          <w:sz w:val="28"/>
          <w:szCs w:val="28"/>
        </w:rPr>
        <w:t>подпункт 6.2</w:t>
      </w:r>
      <w:r w:rsidR="0064651A" w:rsidRPr="004E58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20567" w:rsidRPr="004E5811">
        <w:rPr>
          <w:rFonts w:ascii="Times New Roman" w:eastAsia="Calibri" w:hAnsi="Times New Roman" w:cs="Times New Roman"/>
          <w:sz w:val="28"/>
          <w:szCs w:val="28"/>
        </w:rPr>
        <w:t>пункт</w:t>
      </w:r>
      <w:r w:rsidR="0064651A">
        <w:rPr>
          <w:rFonts w:ascii="Times New Roman" w:eastAsia="Calibri" w:hAnsi="Times New Roman" w:cs="Times New Roman"/>
          <w:sz w:val="28"/>
          <w:szCs w:val="28"/>
        </w:rPr>
        <w:t>а</w:t>
      </w:r>
      <w:r w:rsidR="00120567" w:rsidRPr="004E5811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 w:rsidR="00A07E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D6825" w:rsidRPr="004E5811">
        <w:rPr>
          <w:rFonts w:ascii="Times New Roman" w:eastAsia="Calibri" w:hAnsi="Times New Roman" w:cs="Times New Roman"/>
          <w:sz w:val="28"/>
          <w:szCs w:val="28"/>
        </w:rPr>
        <w:t>Поряд</w:t>
      </w:r>
      <w:r w:rsidR="007F22A6" w:rsidRPr="004E5811">
        <w:rPr>
          <w:rFonts w:ascii="Times New Roman" w:eastAsia="Calibri" w:hAnsi="Times New Roman" w:cs="Times New Roman"/>
          <w:sz w:val="28"/>
          <w:szCs w:val="28"/>
        </w:rPr>
        <w:t>к</w:t>
      </w:r>
      <w:r w:rsidR="00120567" w:rsidRPr="004E5811">
        <w:rPr>
          <w:rFonts w:ascii="Times New Roman" w:eastAsia="Calibri" w:hAnsi="Times New Roman" w:cs="Times New Roman"/>
          <w:sz w:val="28"/>
          <w:szCs w:val="28"/>
        </w:rPr>
        <w:t>а</w:t>
      </w:r>
      <w:r w:rsidR="007F22A6" w:rsidRPr="004E5811">
        <w:rPr>
          <w:rFonts w:ascii="Times New Roman" w:eastAsia="Calibri" w:hAnsi="Times New Roman" w:cs="Times New Roman"/>
          <w:sz w:val="28"/>
          <w:szCs w:val="28"/>
        </w:rPr>
        <w:t xml:space="preserve"> предоставления субвенций из областного бюджета Ульяновской области </w:t>
      </w:r>
      <w:r w:rsidR="00FD6825" w:rsidRPr="004E5811">
        <w:rPr>
          <w:rFonts w:ascii="Times New Roman" w:eastAsia="Calibri" w:hAnsi="Times New Roman" w:cs="Times New Roman"/>
          <w:sz w:val="28"/>
          <w:szCs w:val="28"/>
        </w:rPr>
        <w:t xml:space="preserve">бюджетам городских округов </w:t>
      </w:r>
      <w:r w:rsidR="000033D9" w:rsidRPr="004E5811">
        <w:rPr>
          <w:rFonts w:ascii="Times New Roman" w:eastAsia="Calibri" w:hAnsi="Times New Roman" w:cs="Times New Roman"/>
          <w:sz w:val="28"/>
          <w:szCs w:val="28"/>
        </w:rPr>
        <w:br/>
      </w:r>
      <w:r w:rsidR="00FD6825" w:rsidRPr="004E5811">
        <w:rPr>
          <w:rFonts w:ascii="Times New Roman" w:eastAsia="Calibri" w:hAnsi="Times New Roman" w:cs="Times New Roman"/>
          <w:sz w:val="28"/>
          <w:szCs w:val="28"/>
        </w:rPr>
        <w:t xml:space="preserve">и муниципальных районов Ульяновской области </w:t>
      </w:r>
      <w:r w:rsidR="007F22A6" w:rsidRPr="004E5811">
        <w:rPr>
          <w:rFonts w:ascii="Times New Roman" w:eastAsia="Calibri" w:hAnsi="Times New Roman" w:cs="Times New Roman"/>
          <w:sz w:val="28"/>
          <w:szCs w:val="28"/>
        </w:rPr>
        <w:t>в целях финансового обеспечения осуществления отдельных полномочий Ульяновской области по опеке и попечител</w:t>
      </w:r>
      <w:r w:rsidR="00DD2472" w:rsidRPr="004E5811">
        <w:rPr>
          <w:rFonts w:ascii="Times New Roman" w:eastAsia="Calibri" w:hAnsi="Times New Roman" w:cs="Times New Roman"/>
          <w:sz w:val="28"/>
          <w:szCs w:val="28"/>
        </w:rPr>
        <w:t>ь</w:t>
      </w:r>
      <w:r w:rsidR="007F22A6" w:rsidRPr="004E5811">
        <w:rPr>
          <w:rFonts w:ascii="Times New Roman" w:eastAsia="Calibri" w:hAnsi="Times New Roman" w:cs="Times New Roman"/>
          <w:sz w:val="28"/>
          <w:szCs w:val="28"/>
        </w:rPr>
        <w:t>ству</w:t>
      </w:r>
      <w:r w:rsidRPr="004E58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D2472" w:rsidRPr="004E5811">
        <w:rPr>
          <w:rFonts w:ascii="Times New Roman" w:eastAsia="Calibri" w:hAnsi="Times New Roman" w:cs="Times New Roman"/>
          <w:sz w:val="28"/>
          <w:szCs w:val="28"/>
        </w:rPr>
        <w:t>в отношении несовершеннолетних</w:t>
      </w:r>
      <w:r w:rsidR="00117E40" w:rsidRPr="004E5811">
        <w:rPr>
          <w:rFonts w:ascii="Times New Roman" w:eastAsia="Calibri" w:hAnsi="Times New Roman" w:cs="Times New Roman"/>
          <w:sz w:val="28"/>
          <w:szCs w:val="28"/>
        </w:rPr>
        <w:t>,</w:t>
      </w:r>
      <w:r w:rsidR="00DD2472" w:rsidRPr="004E5811">
        <w:rPr>
          <w:rFonts w:ascii="Times New Roman" w:eastAsia="Calibri" w:hAnsi="Times New Roman" w:cs="Times New Roman"/>
          <w:sz w:val="28"/>
          <w:szCs w:val="28"/>
        </w:rPr>
        <w:t xml:space="preserve"> утвержд</w:t>
      </w:r>
      <w:r w:rsidR="00117E40" w:rsidRPr="004E5811">
        <w:rPr>
          <w:rFonts w:ascii="Times New Roman" w:eastAsia="Calibri" w:hAnsi="Times New Roman" w:cs="Times New Roman"/>
          <w:sz w:val="28"/>
          <w:szCs w:val="28"/>
        </w:rPr>
        <w:t>ё</w:t>
      </w:r>
      <w:r w:rsidR="00DD2472" w:rsidRPr="004E5811">
        <w:rPr>
          <w:rFonts w:ascii="Times New Roman" w:eastAsia="Calibri" w:hAnsi="Times New Roman" w:cs="Times New Roman"/>
          <w:sz w:val="28"/>
          <w:szCs w:val="28"/>
        </w:rPr>
        <w:t xml:space="preserve">нного </w:t>
      </w:r>
      <w:r w:rsidRPr="004E5811">
        <w:rPr>
          <w:rFonts w:ascii="Times New Roman" w:eastAsia="Calibri" w:hAnsi="Times New Roman" w:cs="Times New Roman"/>
          <w:sz w:val="28"/>
          <w:szCs w:val="28"/>
        </w:rPr>
        <w:t>постановление</w:t>
      </w:r>
      <w:r w:rsidR="00DD2472" w:rsidRPr="004E5811">
        <w:rPr>
          <w:rFonts w:ascii="Times New Roman" w:eastAsia="Calibri" w:hAnsi="Times New Roman" w:cs="Times New Roman"/>
          <w:sz w:val="28"/>
          <w:szCs w:val="28"/>
        </w:rPr>
        <w:t>м П</w:t>
      </w:r>
      <w:r w:rsidRPr="004E5811">
        <w:rPr>
          <w:rFonts w:ascii="Times New Roman" w:eastAsia="Calibri" w:hAnsi="Times New Roman" w:cs="Times New Roman"/>
          <w:sz w:val="28"/>
          <w:szCs w:val="28"/>
        </w:rPr>
        <w:t>равительства</w:t>
      </w:r>
      <w:r w:rsidR="00DD2472" w:rsidRPr="004E58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E5811">
        <w:rPr>
          <w:rFonts w:ascii="Times New Roman" w:eastAsia="Calibri" w:hAnsi="Times New Roman" w:cs="Times New Roman"/>
          <w:sz w:val="28"/>
          <w:szCs w:val="28"/>
        </w:rPr>
        <w:t>Ульяновской</w:t>
      </w:r>
      <w:r w:rsidR="00DD2472" w:rsidRPr="004E58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E5811">
        <w:rPr>
          <w:rFonts w:ascii="Times New Roman" w:eastAsia="Calibri" w:hAnsi="Times New Roman" w:cs="Times New Roman"/>
          <w:sz w:val="28"/>
          <w:szCs w:val="28"/>
        </w:rPr>
        <w:t xml:space="preserve">области от 26.01.2010 </w:t>
      </w:r>
      <w:r w:rsidR="00DD2472" w:rsidRPr="004E58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E5811">
        <w:rPr>
          <w:rFonts w:ascii="Times New Roman" w:eastAsia="Calibri" w:hAnsi="Times New Roman" w:cs="Times New Roman"/>
          <w:sz w:val="28"/>
          <w:szCs w:val="28"/>
        </w:rPr>
        <w:t xml:space="preserve">№ 24-П </w:t>
      </w:r>
      <w:r w:rsidRPr="004E5811">
        <w:rPr>
          <w:rFonts w:ascii="Times New Roman" w:eastAsia="Calibri" w:hAnsi="Times New Roman" w:cs="Times New Roman"/>
          <w:sz w:val="28"/>
        </w:rPr>
        <w:t>«Об утверждении Порядка предоставления субвенций из областного бюджета Ульяновской области</w:t>
      </w:r>
      <w:r w:rsidR="00DD2472" w:rsidRPr="004E5811">
        <w:rPr>
          <w:rFonts w:ascii="Times New Roman" w:eastAsia="Calibri" w:hAnsi="Times New Roman" w:cs="Times New Roman"/>
          <w:sz w:val="28"/>
        </w:rPr>
        <w:t xml:space="preserve"> </w:t>
      </w:r>
      <w:r w:rsidRPr="004E5811">
        <w:rPr>
          <w:rFonts w:ascii="Times New Roman" w:eastAsia="Calibri" w:hAnsi="Times New Roman" w:cs="Times New Roman"/>
          <w:sz w:val="28"/>
        </w:rPr>
        <w:t>бюджетам</w:t>
      </w:r>
      <w:r w:rsidR="00DD2472" w:rsidRPr="004E5811">
        <w:rPr>
          <w:rFonts w:ascii="Times New Roman" w:eastAsia="Calibri" w:hAnsi="Times New Roman" w:cs="Times New Roman"/>
          <w:sz w:val="28"/>
        </w:rPr>
        <w:t xml:space="preserve"> </w:t>
      </w:r>
      <w:r w:rsidRPr="004E5811">
        <w:rPr>
          <w:rFonts w:ascii="Times New Roman" w:eastAsia="Calibri" w:hAnsi="Times New Roman" w:cs="Times New Roman"/>
          <w:sz w:val="28"/>
        </w:rPr>
        <w:t>городских</w:t>
      </w:r>
      <w:r w:rsidR="00DD2472" w:rsidRPr="004E5811">
        <w:rPr>
          <w:rFonts w:ascii="Times New Roman" w:eastAsia="Calibri" w:hAnsi="Times New Roman" w:cs="Times New Roman"/>
          <w:sz w:val="28"/>
        </w:rPr>
        <w:t xml:space="preserve"> </w:t>
      </w:r>
      <w:r w:rsidRPr="004E5811">
        <w:rPr>
          <w:rFonts w:ascii="Times New Roman" w:eastAsia="Calibri" w:hAnsi="Times New Roman" w:cs="Times New Roman"/>
          <w:sz w:val="28"/>
        </w:rPr>
        <w:t xml:space="preserve">округов </w:t>
      </w:r>
      <w:r w:rsidR="000033D9" w:rsidRPr="004E5811">
        <w:rPr>
          <w:rFonts w:ascii="Times New Roman" w:eastAsia="Calibri" w:hAnsi="Times New Roman" w:cs="Times New Roman"/>
          <w:sz w:val="28"/>
        </w:rPr>
        <w:br/>
      </w:r>
      <w:r w:rsidRPr="004E5811">
        <w:rPr>
          <w:rFonts w:ascii="Times New Roman" w:eastAsia="Calibri" w:hAnsi="Times New Roman" w:cs="Times New Roman"/>
          <w:sz w:val="28"/>
        </w:rPr>
        <w:t>и</w:t>
      </w:r>
      <w:proofErr w:type="gramEnd"/>
      <w:r w:rsidRPr="004E5811">
        <w:rPr>
          <w:rFonts w:ascii="Times New Roman" w:eastAsia="Calibri" w:hAnsi="Times New Roman" w:cs="Times New Roman"/>
          <w:sz w:val="28"/>
        </w:rPr>
        <w:t xml:space="preserve"> муниципальных районов Ульяновской области в целя</w:t>
      </w:r>
      <w:r w:rsidR="007F22A6" w:rsidRPr="004E5811">
        <w:rPr>
          <w:rFonts w:ascii="Times New Roman" w:eastAsia="Calibri" w:hAnsi="Times New Roman" w:cs="Times New Roman"/>
          <w:sz w:val="28"/>
        </w:rPr>
        <w:t>х</w:t>
      </w:r>
      <w:r w:rsidRPr="004E5811">
        <w:rPr>
          <w:rFonts w:ascii="Times New Roman" w:eastAsia="Calibri" w:hAnsi="Times New Roman" w:cs="Times New Roman"/>
          <w:sz w:val="28"/>
        </w:rPr>
        <w:t xml:space="preserve"> финансового обеспечения осуществления отдельных полномочий Ульяновской области по опеке и попечительству </w:t>
      </w:r>
      <w:r w:rsidR="00120567" w:rsidRPr="004E5811">
        <w:rPr>
          <w:rFonts w:ascii="Times New Roman" w:eastAsia="Calibri" w:hAnsi="Times New Roman" w:cs="Times New Roman"/>
          <w:sz w:val="28"/>
        </w:rPr>
        <w:t xml:space="preserve">в отношении несовершеннолетних», </w:t>
      </w:r>
      <w:r w:rsidRPr="004E5811">
        <w:rPr>
          <w:rFonts w:ascii="Times New Roman" w:eastAsia="Calibri" w:hAnsi="Times New Roman" w:cs="Times New Roman"/>
          <w:sz w:val="28"/>
        </w:rPr>
        <w:t>изменени</w:t>
      </w:r>
      <w:r w:rsidR="00120567" w:rsidRPr="004E5811">
        <w:rPr>
          <w:rFonts w:ascii="Times New Roman" w:eastAsia="Calibri" w:hAnsi="Times New Roman" w:cs="Times New Roman"/>
          <w:sz w:val="28"/>
        </w:rPr>
        <w:t xml:space="preserve">е, изложив </w:t>
      </w:r>
      <w:r w:rsidR="00A07EE4">
        <w:rPr>
          <w:rFonts w:ascii="Times New Roman" w:eastAsia="Calibri" w:hAnsi="Times New Roman" w:cs="Times New Roman"/>
          <w:sz w:val="28"/>
        </w:rPr>
        <w:t>его</w:t>
      </w:r>
      <w:r w:rsidR="00120567" w:rsidRPr="004E5811">
        <w:rPr>
          <w:rFonts w:ascii="Times New Roman" w:eastAsia="Calibri" w:hAnsi="Times New Roman" w:cs="Times New Roman"/>
          <w:sz w:val="28"/>
        </w:rPr>
        <w:t xml:space="preserve"> в следующей редакции</w:t>
      </w:r>
      <w:r w:rsidRPr="004E5811">
        <w:rPr>
          <w:rFonts w:ascii="Times New Roman" w:eastAsia="Calibri" w:hAnsi="Times New Roman" w:cs="Times New Roman"/>
          <w:sz w:val="28"/>
        </w:rPr>
        <w:t>:</w:t>
      </w:r>
    </w:p>
    <w:p w:rsidR="006E65D3" w:rsidRPr="004E5811" w:rsidRDefault="00FD6825" w:rsidP="006E65D3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58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65D3" w:rsidRPr="004E5811">
        <w:rPr>
          <w:rFonts w:ascii="Times New Roman" w:eastAsia="Calibri" w:hAnsi="Times New Roman" w:cs="Times New Roman"/>
          <w:sz w:val="28"/>
          <w:szCs w:val="28"/>
        </w:rPr>
        <w:t>«6.2. Составляют</w:t>
      </w:r>
      <w:r w:rsidR="00A07EE4">
        <w:rPr>
          <w:rFonts w:ascii="Times New Roman" w:eastAsia="Calibri" w:hAnsi="Times New Roman" w:cs="Times New Roman"/>
          <w:sz w:val="28"/>
          <w:szCs w:val="28"/>
        </w:rPr>
        <w:t xml:space="preserve"> ежеквартальный</w:t>
      </w:r>
      <w:r w:rsidR="006E65D3" w:rsidRPr="004E5811">
        <w:rPr>
          <w:rFonts w:ascii="Times New Roman" w:eastAsia="Calibri" w:hAnsi="Times New Roman" w:cs="Times New Roman"/>
          <w:sz w:val="28"/>
          <w:szCs w:val="28"/>
        </w:rPr>
        <w:t xml:space="preserve"> отчёт о </w:t>
      </w:r>
      <w:r w:rsidR="00A07EE4">
        <w:rPr>
          <w:rFonts w:ascii="Times New Roman" w:eastAsia="Calibri" w:hAnsi="Times New Roman" w:cs="Times New Roman"/>
          <w:sz w:val="28"/>
          <w:szCs w:val="28"/>
        </w:rPr>
        <w:t>расходо</w:t>
      </w:r>
      <w:r w:rsidR="006E65D3" w:rsidRPr="004E5811">
        <w:rPr>
          <w:rFonts w:ascii="Times New Roman" w:eastAsia="Calibri" w:hAnsi="Times New Roman" w:cs="Times New Roman"/>
          <w:sz w:val="28"/>
          <w:szCs w:val="28"/>
        </w:rPr>
        <w:t>вании субвенций и обеспечивают</w:t>
      </w:r>
      <w:r w:rsidR="00A07EE4">
        <w:rPr>
          <w:rFonts w:ascii="Times New Roman" w:eastAsia="Calibri" w:hAnsi="Times New Roman" w:cs="Times New Roman"/>
          <w:sz w:val="28"/>
          <w:szCs w:val="28"/>
        </w:rPr>
        <w:t xml:space="preserve"> его</w:t>
      </w:r>
      <w:r w:rsidR="006E65D3" w:rsidRPr="004E5811">
        <w:rPr>
          <w:rFonts w:ascii="Times New Roman" w:eastAsia="Calibri" w:hAnsi="Times New Roman" w:cs="Times New Roman"/>
          <w:sz w:val="28"/>
          <w:szCs w:val="28"/>
        </w:rPr>
        <w:t xml:space="preserve"> представление в уполномоченный орган </w:t>
      </w:r>
      <w:r w:rsidR="00A07EE4">
        <w:rPr>
          <w:rFonts w:ascii="Times New Roman" w:eastAsia="Calibri" w:hAnsi="Times New Roman" w:cs="Times New Roman"/>
          <w:sz w:val="28"/>
          <w:szCs w:val="28"/>
        </w:rPr>
        <w:t>по</w:t>
      </w:r>
      <w:r w:rsidR="006E65D3" w:rsidRPr="004E5811">
        <w:rPr>
          <w:rFonts w:ascii="Times New Roman" w:eastAsia="Calibri" w:hAnsi="Times New Roman" w:cs="Times New Roman"/>
          <w:sz w:val="28"/>
          <w:szCs w:val="28"/>
        </w:rPr>
        <w:t xml:space="preserve"> форме</w:t>
      </w:r>
      <w:r w:rsidR="00A07EE4">
        <w:rPr>
          <w:rFonts w:ascii="Times New Roman" w:eastAsia="Calibri" w:hAnsi="Times New Roman" w:cs="Times New Roman"/>
          <w:sz w:val="28"/>
          <w:szCs w:val="28"/>
        </w:rPr>
        <w:t>, установленной</w:t>
      </w:r>
      <w:r w:rsidR="00B043F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27A60">
        <w:rPr>
          <w:rFonts w:ascii="Times New Roman" w:eastAsia="Calibri" w:hAnsi="Times New Roman" w:cs="Times New Roman"/>
          <w:sz w:val="28"/>
          <w:szCs w:val="28"/>
        </w:rPr>
        <w:t>уполномоченным органом</w:t>
      </w:r>
      <w:r w:rsidR="006E65D3" w:rsidRPr="004E5811">
        <w:rPr>
          <w:rFonts w:ascii="Times New Roman" w:eastAsia="Calibri" w:hAnsi="Times New Roman" w:cs="Times New Roman"/>
          <w:sz w:val="28"/>
          <w:szCs w:val="28"/>
        </w:rPr>
        <w:t xml:space="preserve"> не позднее 5 числа месяца, следующего за истекшим кварталом</w:t>
      </w:r>
      <w:proofErr w:type="gramStart"/>
      <w:r w:rsidR="00117E40" w:rsidRPr="004E5811">
        <w:rPr>
          <w:rFonts w:ascii="Times New Roman" w:eastAsia="Calibri" w:hAnsi="Times New Roman" w:cs="Times New Roman"/>
          <w:sz w:val="28"/>
          <w:szCs w:val="28"/>
        </w:rPr>
        <w:t>.</w:t>
      </w:r>
      <w:r w:rsidR="006E65D3" w:rsidRPr="004E5811">
        <w:rPr>
          <w:rFonts w:ascii="Times New Roman" w:eastAsia="Calibri" w:hAnsi="Times New Roman" w:cs="Times New Roman"/>
          <w:sz w:val="28"/>
          <w:szCs w:val="28"/>
        </w:rPr>
        <w:t>».</w:t>
      </w:r>
      <w:proofErr w:type="gramEnd"/>
    </w:p>
    <w:p w:rsidR="000A0A80" w:rsidRPr="004E5811" w:rsidRDefault="000A0A80" w:rsidP="000A0A8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5811">
        <w:rPr>
          <w:rFonts w:ascii="Times New Roman" w:eastAsia="Calibri" w:hAnsi="Times New Roman" w:cs="Times New Roman"/>
          <w:sz w:val="28"/>
          <w:szCs w:val="28"/>
        </w:rPr>
        <w:t>2. Настоящее постановление вступает в силу на следующий день после дня его официального опубликования.</w:t>
      </w:r>
    </w:p>
    <w:p w:rsidR="00CE71E1" w:rsidRPr="004E5811" w:rsidRDefault="00CE71E1" w:rsidP="00CE71E1">
      <w:pPr>
        <w:spacing w:after="0" w:line="240" w:lineRule="auto"/>
        <w:ind w:right="-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E1" w:rsidRDefault="00CE71E1" w:rsidP="00CE71E1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C04B1" w:rsidRPr="004E5811" w:rsidRDefault="000C04B1" w:rsidP="00CE71E1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71E1" w:rsidRPr="004E5811" w:rsidRDefault="00CE71E1" w:rsidP="00CE71E1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5811">
        <w:rPr>
          <w:rFonts w:ascii="Times New Roman" w:eastAsia="Calibri" w:hAnsi="Times New Roman" w:cs="Times New Roman"/>
          <w:sz w:val="28"/>
          <w:szCs w:val="28"/>
        </w:rPr>
        <w:t xml:space="preserve">Председатель </w:t>
      </w:r>
    </w:p>
    <w:p w:rsidR="006348AF" w:rsidRDefault="00CE71E1" w:rsidP="00CE71E1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5811">
        <w:rPr>
          <w:rFonts w:ascii="Times New Roman" w:eastAsia="Calibri" w:hAnsi="Times New Roman" w:cs="Times New Roman"/>
          <w:sz w:val="28"/>
          <w:szCs w:val="28"/>
        </w:rPr>
        <w:t>Правительства области</w:t>
      </w:r>
      <w:r w:rsidRPr="004E5811">
        <w:rPr>
          <w:rFonts w:ascii="Times New Roman" w:eastAsia="Calibri" w:hAnsi="Times New Roman" w:cs="Times New Roman"/>
          <w:sz w:val="28"/>
          <w:szCs w:val="28"/>
        </w:rPr>
        <w:tab/>
      </w:r>
      <w:r w:rsidRPr="004E5811">
        <w:rPr>
          <w:rFonts w:ascii="Times New Roman" w:eastAsia="Calibri" w:hAnsi="Times New Roman" w:cs="Times New Roman"/>
          <w:sz w:val="28"/>
          <w:szCs w:val="28"/>
        </w:rPr>
        <w:tab/>
      </w:r>
      <w:r w:rsidRPr="004E5811">
        <w:rPr>
          <w:rFonts w:ascii="Times New Roman" w:eastAsia="Calibri" w:hAnsi="Times New Roman" w:cs="Times New Roman"/>
          <w:sz w:val="28"/>
          <w:szCs w:val="28"/>
        </w:rPr>
        <w:tab/>
      </w:r>
      <w:r w:rsidRPr="004E5811">
        <w:rPr>
          <w:rFonts w:ascii="Times New Roman" w:eastAsia="Calibri" w:hAnsi="Times New Roman" w:cs="Times New Roman"/>
          <w:sz w:val="28"/>
          <w:szCs w:val="28"/>
        </w:rPr>
        <w:tab/>
      </w:r>
      <w:r w:rsidRPr="004E5811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    </w:t>
      </w:r>
      <w:proofErr w:type="spellStart"/>
      <w:r w:rsidRPr="004E5811">
        <w:rPr>
          <w:rFonts w:ascii="Times New Roman" w:eastAsia="Calibri" w:hAnsi="Times New Roman" w:cs="Times New Roman"/>
          <w:sz w:val="28"/>
          <w:szCs w:val="28"/>
        </w:rPr>
        <w:t>А.А.Смекалин</w:t>
      </w:r>
      <w:proofErr w:type="spellEnd"/>
    </w:p>
    <w:p w:rsidR="006348AF" w:rsidRDefault="006348AF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6348AF" w:rsidRPr="006348AF" w:rsidRDefault="006348AF" w:rsidP="006348AF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6348AF" w:rsidRPr="006348AF" w:rsidRDefault="006348AF" w:rsidP="006348AF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6348AF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ПОЯСНИТЕЛЬНАЯ ЗАПИСКА</w:t>
      </w:r>
    </w:p>
    <w:p w:rsidR="006348AF" w:rsidRPr="006348AF" w:rsidRDefault="006348AF" w:rsidP="006348AF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6348AF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к проекту постановления Правительства Ульяновской области</w:t>
      </w:r>
    </w:p>
    <w:p w:rsidR="006348AF" w:rsidRPr="006348AF" w:rsidRDefault="006348AF" w:rsidP="006348AF">
      <w:pPr>
        <w:autoSpaceDE w:val="0"/>
        <w:autoSpaceDN w:val="0"/>
        <w:adjustRightInd w:val="0"/>
        <w:spacing w:after="0" w:line="235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  <w:r w:rsidRPr="006348AF">
        <w:rPr>
          <w:rFonts w:ascii="PT Astra Serif" w:eastAsia="Calibri" w:hAnsi="PT Astra Serif" w:cs="Times New Roman"/>
          <w:b/>
          <w:sz w:val="28"/>
          <w:szCs w:val="28"/>
        </w:rPr>
        <w:t xml:space="preserve">«О внесении изменения в </w:t>
      </w:r>
      <w:r w:rsidRPr="006348AF">
        <w:rPr>
          <w:rFonts w:ascii="PT Astra Serif" w:eastAsia="Calibri" w:hAnsi="PT Astra Serif" w:cs="Times New Roman"/>
          <w:b/>
          <w:bCs/>
          <w:sz w:val="28"/>
          <w:szCs w:val="28"/>
        </w:rPr>
        <w:t xml:space="preserve">постановление Правительства </w:t>
      </w:r>
    </w:p>
    <w:p w:rsidR="006348AF" w:rsidRPr="006348AF" w:rsidRDefault="006348AF" w:rsidP="006348AF">
      <w:pPr>
        <w:autoSpaceDE w:val="0"/>
        <w:autoSpaceDN w:val="0"/>
        <w:adjustRightInd w:val="0"/>
        <w:spacing w:after="0" w:line="235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6348AF">
        <w:rPr>
          <w:rFonts w:ascii="PT Astra Serif" w:eastAsia="Calibri" w:hAnsi="PT Astra Serif" w:cs="Times New Roman"/>
          <w:b/>
          <w:bCs/>
          <w:sz w:val="28"/>
          <w:szCs w:val="28"/>
        </w:rPr>
        <w:t>Ульяновской области</w:t>
      </w:r>
      <w:r w:rsidRPr="006348AF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Pr="006348AF">
        <w:rPr>
          <w:rFonts w:ascii="PT Astra Serif" w:eastAsia="Calibri" w:hAnsi="PT Astra Serif" w:cs="Times New Roman"/>
          <w:b/>
          <w:sz w:val="28"/>
          <w:szCs w:val="28"/>
        </w:rPr>
        <w:t>от 26.01.2010  № 24-П»</w:t>
      </w:r>
    </w:p>
    <w:p w:rsidR="006348AF" w:rsidRPr="006348AF" w:rsidRDefault="006348AF" w:rsidP="006348AF">
      <w:pPr>
        <w:suppressAutoHyphens/>
        <w:autoSpaceDE w:val="0"/>
        <w:spacing w:after="0" w:line="240" w:lineRule="auto"/>
        <w:jc w:val="center"/>
        <w:rPr>
          <w:rFonts w:ascii="PT Astra Serif" w:eastAsia="Arial" w:hAnsi="PT Astra Serif" w:cs="Times New Roman"/>
          <w:sz w:val="28"/>
          <w:szCs w:val="28"/>
          <w:lang w:eastAsia="ar-SA"/>
        </w:rPr>
      </w:pPr>
    </w:p>
    <w:p w:rsidR="006348AF" w:rsidRPr="006348AF" w:rsidRDefault="006348AF" w:rsidP="006348AF">
      <w:pPr>
        <w:suppressAutoHyphens/>
        <w:autoSpaceDE w:val="0"/>
        <w:spacing w:after="0" w:line="240" w:lineRule="auto"/>
        <w:jc w:val="center"/>
        <w:rPr>
          <w:rFonts w:ascii="PT Astra Serif" w:eastAsia="Arial" w:hAnsi="PT Astra Serif" w:cs="Times New Roman"/>
          <w:sz w:val="28"/>
          <w:szCs w:val="28"/>
          <w:lang w:eastAsia="ar-SA"/>
        </w:rPr>
      </w:pPr>
    </w:p>
    <w:p w:rsidR="006348AF" w:rsidRPr="006348AF" w:rsidRDefault="006348AF" w:rsidP="006348AF">
      <w:pPr>
        <w:tabs>
          <w:tab w:val="left" w:pos="463"/>
          <w:tab w:val="left" w:pos="709"/>
        </w:tabs>
        <w:suppressAutoHyphens/>
        <w:autoSpaceDE w:val="0"/>
        <w:spacing w:after="0" w:line="240" w:lineRule="auto"/>
        <w:ind w:right="-1" w:firstLine="709"/>
        <w:jc w:val="both"/>
        <w:rPr>
          <w:rFonts w:ascii="PT Astra Serif" w:eastAsia="Arial" w:hAnsi="PT Astra Serif" w:cs="Times New Roman"/>
          <w:sz w:val="28"/>
          <w:szCs w:val="28"/>
          <w:lang w:eastAsia="ar-SA"/>
        </w:rPr>
      </w:pPr>
      <w:proofErr w:type="gramStart"/>
      <w:r w:rsidRPr="006348AF">
        <w:rPr>
          <w:rFonts w:ascii="PT Astra Serif" w:eastAsia="Arial" w:hAnsi="PT Astra Serif" w:cs="Times New Roman"/>
          <w:sz w:val="28"/>
          <w:szCs w:val="28"/>
          <w:lang w:eastAsia="ar-SA"/>
        </w:rPr>
        <w:t xml:space="preserve">Проект постановления Правительства Ульяновской области «О внесении изменения в </w:t>
      </w:r>
      <w:r w:rsidRPr="006348AF">
        <w:rPr>
          <w:rFonts w:ascii="PT Astra Serif" w:eastAsia="Arial" w:hAnsi="PT Astra Serif" w:cs="Times New Roman"/>
          <w:bCs/>
          <w:sz w:val="28"/>
          <w:szCs w:val="28"/>
          <w:lang w:eastAsia="ar-SA"/>
        </w:rPr>
        <w:t>постановление Правительства Ульяновской области</w:t>
      </w:r>
      <w:r w:rsidRPr="006348AF">
        <w:rPr>
          <w:rFonts w:ascii="PT Astra Serif" w:eastAsia="Calibri" w:hAnsi="PT Astra Serif" w:cs="Arial"/>
          <w:sz w:val="28"/>
          <w:szCs w:val="28"/>
        </w:rPr>
        <w:t xml:space="preserve"> </w:t>
      </w:r>
      <w:r w:rsidRPr="006348AF">
        <w:rPr>
          <w:rFonts w:ascii="PT Astra Serif" w:eastAsia="Arial" w:hAnsi="PT Astra Serif" w:cs="Arial"/>
          <w:bCs/>
          <w:sz w:val="28"/>
          <w:szCs w:val="28"/>
          <w:lang w:eastAsia="ar-SA"/>
        </w:rPr>
        <w:t>от 26.01.2010  № 24-П</w:t>
      </w:r>
      <w:r w:rsidRPr="006348AF">
        <w:rPr>
          <w:rFonts w:ascii="PT Astra Serif" w:eastAsia="Arial" w:hAnsi="PT Astra Serif" w:cs="Times New Roman"/>
          <w:sz w:val="28"/>
          <w:szCs w:val="28"/>
          <w:lang w:eastAsia="ar-SA"/>
        </w:rPr>
        <w:t xml:space="preserve">» (далее – проект постановления) разработан с целью приведения постановления Правительства Ульяновской области от 26.01.2010 № 24-П «Об утверждении Порядка предоставления субвенций, из областного бюджета Ульяновской области бюджетам городских округов и муниципальных районов Ульяновской области в целях финансового обеспечения </w:t>
      </w:r>
      <w:r w:rsidRPr="006348AF">
        <w:rPr>
          <w:rFonts w:ascii="PT Astra Serif" w:eastAsia="Arial" w:hAnsi="PT Astra Serif" w:cs="Arial"/>
          <w:sz w:val="28"/>
          <w:szCs w:val="28"/>
          <w:lang w:eastAsia="ar-SA"/>
        </w:rPr>
        <w:t>осуществления отдельных полномочий Ульяновской области по опеке и</w:t>
      </w:r>
      <w:proofErr w:type="gramEnd"/>
      <w:r w:rsidRPr="006348AF">
        <w:rPr>
          <w:rFonts w:ascii="PT Astra Serif" w:eastAsia="Arial" w:hAnsi="PT Astra Serif" w:cs="Arial"/>
          <w:sz w:val="28"/>
          <w:szCs w:val="28"/>
          <w:lang w:eastAsia="ar-SA"/>
        </w:rPr>
        <w:t xml:space="preserve"> попечительству </w:t>
      </w:r>
      <w:r w:rsidRPr="006348AF">
        <w:rPr>
          <w:rFonts w:ascii="PT Astra Serif" w:eastAsia="Arial" w:hAnsi="PT Astra Serif" w:cs="Arial"/>
          <w:sz w:val="28"/>
          <w:szCs w:val="28"/>
          <w:lang w:eastAsia="ar-SA"/>
        </w:rPr>
        <w:br/>
        <w:t xml:space="preserve">в отношении несовершеннолетних» </w:t>
      </w:r>
      <w:r w:rsidRPr="006348AF">
        <w:rPr>
          <w:rFonts w:ascii="PT Astra Serif" w:eastAsia="Arial" w:hAnsi="PT Astra Serif" w:cs="Times New Roman"/>
          <w:sz w:val="28"/>
          <w:szCs w:val="28"/>
          <w:lang w:eastAsia="ar-SA"/>
        </w:rPr>
        <w:t xml:space="preserve">в соответствие с Законом Ульяновской области от 05.07.2013 № 109-ЗО «О наделении органов местного самоуправления муниципальных районов и отдельных городских округов Ульяновской области государственными полномочиями по опеке </w:t>
      </w:r>
      <w:r w:rsidRPr="006348AF">
        <w:rPr>
          <w:rFonts w:ascii="PT Astra Serif" w:eastAsia="Arial" w:hAnsi="PT Astra Serif" w:cs="Times New Roman"/>
          <w:sz w:val="28"/>
          <w:szCs w:val="28"/>
          <w:lang w:eastAsia="ar-SA"/>
        </w:rPr>
        <w:br/>
        <w:t xml:space="preserve">и попечительству в отношении несовершеннолетних в части уточнения периодичности представления органами местного самоуправления отчётности </w:t>
      </w:r>
      <w:r w:rsidRPr="006348AF">
        <w:rPr>
          <w:rFonts w:ascii="PT Astra Serif" w:eastAsia="Arial" w:hAnsi="PT Astra Serif" w:cs="Times New Roman"/>
          <w:sz w:val="28"/>
          <w:szCs w:val="28"/>
          <w:lang w:eastAsia="ar-SA"/>
        </w:rPr>
        <w:br/>
        <w:t>о расходовании субвенций.</w:t>
      </w:r>
    </w:p>
    <w:p w:rsidR="006348AF" w:rsidRPr="006348AF" w:rsidRDefault="006348AF" w:rsidP="006348AF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6348AF">
        <w:rPr>
          <w:rFonts w:ascii="PT Astra Serif" w:eastAsia="Times New Roman" w:hAnsi="PT Astra Serif" w:cs="Times New Roman"/>
          <w:sz w:val="28"/>
          <w:szCs w:val="28"/>
          <w:lang w:eastAsia="ru-RU"/>
        </w:rPr>
        <w:t>Принятие проекта постановления позволит актуализировать нормы областного законодательства.</w:t>
      </w:r>
    </w:p>
    <w:p w:rsidR="006348AF" w:rsidRPr="006348AF" w:rsidRDefault="006348AF" w:rsidP="006348AF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6348A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Проведение оценки социально-экономической эффективности </w:t>
      </w:r>
      <w:r w:rsidRPr="006348AF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  <w:t xml:space="preserve">не потребуется, так как проект постановления разработан с целью приведения </w:t>
      </w:r>
      <w:r w:rsidRPr="006348AF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  <w:t>в соответствие с законодательством Ульяновской области.</w:t>
      </w:r>
    </w:p>
    <w:p w:rsidR="006348AF" w:rsidRPr="006348AF" w:rsidRDefault="006348AF" w:rsidP="006348AF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6348AF">
        <w:rPr>
          <w:rFonts w:ascii="PT Astra Serif" w:eastAsia="Times New Roman" w:hAnsi="PT Astra Serif" w:cs="Times New Roman"/>
          <w:sz w:val="28"/>
          <w:szCs w:val="28"/>
          <w:lang w:eastAsia="ru-RU"/>
        </w:rPr>
        <w:t>Ответственным за разработку проекта постановления является начальник отдела бюджетного учёта, отчётности и финансового обеспечения расходных обязательств департамента финансов Министерства семейной, демографической политики и социального благополучия Ульяновской области Сидорова Ольга Алексеевна.</w:t>
      </w:r>
    </w:p>
    <w:p w:rsidR="006348AF" w:rsidRPr="006348AF" w:rsidRDefault="006348AF" w:rsidP="006348A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6348AF" w:rsidRPr="006348AF" w:rsidRDefault="006348AF" w:rsidP="006348A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6348AF" w:rsidRPr="006348AF" w:rsidRDefault="006348AF" w:rsidP="006348AF">
      <w:pPr>
        <w:spacing w:after="0" w:line="240" w:lineRule="auto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6348AF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Министр </w:t>
      </w:r>
      <w:proofErr w:type="gramStart"/>
      <w:r w:rsidRPr="006348AF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семейной</w:t>
      </w:r>
      <w:proofErr w:type="gramEnd"/>
      <w:r w:rsidRPr="006348AF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, демографической </w:t>
      </w:r>
    </w:p>
    <w:p w:rsidR="006348AF" w:rsidRPr="006348AF" w:rsidRDefault="006348AF" w:rsidP="006348AF">
      <w:pPr>
        <w:spacing w:after="0" w:line="240" w:lineRule="auto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6348AF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политики и социального благополучия</w:t>
      </w:r>
    </w:p>
    <w:p w:rsidR="006348AF" w:rsidRPr="006348AF" w:rsidRDefault="006348AF" w:rsidP="006348AF">
      <w:pPr>
        <w:spacing w:after="0" w:line="240" w:lineRule="auto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6348AF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Ульяновской области                                                                         </w:t>
      </w:r>
      <w:proofErr w:type="spellStart"/>
      <w:r w:rsidRPr="006348AF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Н.С.Исаева</w:t>
      </w:r>
      <w:proofErr w:type="spellEnd"/>
    </w:p>
    <w:p w:rsidR="006348AF" w:rsidRDefault="006348AF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6348AF" w:rsidRPr="006348AF" w:rsidRDefault="006348AF" w:rsidP="006348AF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pacing w:val="-6"/>
          <w:sz w:val="28"/>
          <w:szCs w:val="28"/>
          <w:lang w:eastAsia="ru-RU"/>
        </w:rPr>
      </w:pPr>
      <w:r w:rsidRPr="006348AF">
        <w:rPr>
          <w:rFonts w:ascii="PT Astra Serif" w:eastAsia="Times New Roman" w:hAnsi="PT Astra Serif" w:cs="Times New Roman"/>
          <w:b/>
          <w:bCs/>
          <w:spacing w:val="-6"/>
          <w:sz w:val="28"/>
          <w:szCs w:val="28"/>
          <w:lang w:eastAsia="ru-RU"/>
        </w:rPr>
        <w:lastRenderedPageBreak/>
        <w:t>ФИНАНСОВО-ЭКОНОМИЧЕСКОЕ ОБОСНОВАНИЕ</w:t>
      </w:r>
    </w:p>
    <w:p w:rsidR="006348AF" w:rsidRPr="006348AF" w:rsidRDefault="006348AF" w:rsidP="006348AF">
      <w:pPr>
        <w:suppressAutoHyphens/>
        <w:autoSpaceDE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6348AF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к проекту постановления Правительства Ульяновской области</w:t>
      </w:r>
      <w:r w:rsidRPr="006348AF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br/>
      </w:r>
      <w:r w:rsidRPr="006348AF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«</w:t>
      </w:r>
      <w:r w:rsidRPr="006348AF">
        <w:rPr>
          <w:rFonts w:ascii="PT Astra Serif" w:eastAsia="Calibri" w:hAnsi="PT Astra Serif" w:cs="Times New Roman"/>
          <w:b/>
          <w:sz w:val="28"/>
          <w:szCs w:val="28"/>
        </w:rPr>
        <w:t>О внесении изменения в постановление Правительства</w:t>
      </w:r>
    </w:p>
    <w:p w:rsidR="006348AF" w:rsidRPr="006348AF" w:rsidRDefault="006348AF" w:rsidP="006348AF">
      <w:pPr>
        <w:autoSpaceDE w:val="0"/>
        <w:autoSpaceDN w:val="0"/>
        <w:adjustRightInd w:val="0"/>
        <w:spacing w:after="0" w:line="235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6348AF">
        <w:rPr>
          <w:rFonts w:ascii="PT Astra Serif" w:eastAsia="Calibri" w:hAnsi="PT Astra Serif" w:cs="Times New Roman"/>
          <w:b/>
          <w:sz w:val="28"/>
          <w:szCs w:val="28"/>
        </w:rPr>
        <w:t xml:space="preserve"> Ульяновской области от 26.01.2010  № 24-П</w:t>
      </w:r>
      <w:r w:rsidRPr="006348AF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»</w:t>
      </w:r>
    </w:p>
    <w:p w:rsidR="006348AF" w:rsidRPr="006348AF" w:rsidRDefault="006348AF" w:rsidP="006348AF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4"/>
          <w:lang w:eastAsia="ar-SA"/>
        </w:rPr>
      </w:pPr>
    </w:p>
    <w:p w:rsidR="006348AF" w:rsidRPr="006348AF" w:rsidRDefault="006348AF" w:rsidP="006348A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PT Astra Serif" w:eastAsia="Times New Roman" w:hAnsi="PT Astra Serif" w:cs="Times New Roman"/>
          <w:sz w:val="26"/>
          <w:szCs w:val="28"/>
          <w:lang w:eastAsia="ru-RU"/>
        </w:rPr>
      </w:pPr>
    </w:p>
    <w:p w:rsidR="006348AF" w:rsidRPr="006348AF" w:rsidRDefault="006348AF" w:rsidP="006348AF">
      <w:pPr>
        <w:keepNext/>
        <w:tabs>
          <w:tab w:val="num" w:pos="360"/>
        </w:tabs>
        <w:spacing w:after="0" w:line="240" w:lineRule="auto"/>
        <w:ind w:firstLine="709"/>
        <w:jc w:val="both"/>
        <w:outlineLvl w:val="0"/>
        <w:rPr>
          <w:rFonts w:ascii="PT Astra Serif" w:eastAsia="Arial Unicode MS" w:hAnsi="PT Astra Serif" w:cs="Times New Roman"/>
          <w:sz w:val="28"/>
          <w:szCs w:val="28"/>
          <w:lang w:eastAsia="ar-SA"/>
        </w:rPr>
      </w:pPr>
      <w:r w:rsidRPr="006348AF">
        <w:rPr>
          <w:rFonts w:ascii="PT Astra Serif" w:eastAsia="Arial Unicode MS" w:hAnsi="PT Astra Serif" w:cs="Times New Roman"/>
          <w:sz w:val="28"/>
          <w:szCs w:val="28"/>
          <w:lang w:eastAsia="ar-SA"/>
        </w:rPr>
        <w:t>Принятие проекта постановления Правительства Ульяновской области</w:t>
      </w:r>
      <w:r w:rsidRPr="006348AF">
        <w:rPr>
          <w:rFonts w:ascii="PT Astra Serif" w:eastAsia="Arial Unicode MS" w:hAnsi="PT Astra Serif" w:cs="Times New Roman"/>
          <w:sz w:val="28"/>
          <w:szCs w:val="28"/>
          <w:lang w:eastAsia="ar-SA"/>
        </w:rPr>
        <w:br/>
        <w:t>«О внесении изменения в постановление Правительства Ульяновской области от 26.01.2010 № 24-П»</w:t>
      </w:r>
      <w:r w:rsidRPr="006348AF">
        <w:rPr>
          <w:rFonts w:ascii="PT Astra Serif" w:eastAsia="Arial Unicode MS" w:hAnsi="PT Astra Serif" w:cs="Times New Roman"/>
          <w:bCs/>
          <w:sz w:val="28"/>
          <w:szCs w:val="28"/>
          <w:lang w:eastAsia="ar-SA"/>
        </w:rPr>
        <w:t xml:space="preserve"> </w:t>
      </w:r>
      <w:r w:rsidRPr="006348AF">
        <w:rPr>
          <w:rFonts w:ascii="PT Astra Serif" w:eastAsia="Arial Unicode MS" w:hAnsi="PT Astra Serif" w:cs="Times New Roman"/>
          <w:sz w:val="28"/>
          <w:szCs w:val="28"/>
          <w:lang w:eastAsia="ar-SA"/>
        </w:rPr>
        <w:t xml:space="preserve">не потребует выделения дополнительных средств </w:t>
      </w:r>
      <w:r w:rsidRPr="006348AF">
        <w:rPr>
          <w:rFonts w:ascii="PT Astra Serif" w:eastAsia="Arial Unicode MS" w:hAnsi="PT Astra Serif" w:cs="Times New Roman"/>
          <w:sz w:val="28"/>
          <w:szCs w:val="28"/>
          <w:lang w:eastAsia="ar-SA"/>
        </w:rPr>
        <w:br/>
        <w:t>из областного бюджета Ульяновской области.</w:t>
      </w:r>
    </w:p>
    <w:p w:rsidR="006348AF" w:rsidRPr="006348AF" w:rsidRDefault="006348AF" w:rsidP="006348AF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ar-SA"/>
        </w:rPr>
      </w:pPr>
    </w:p>
    <w:p w:rsidR="006348AF" w:rsidRPr="006348AF" w:rsidRDefault="006348AF" w:rsidP="006348AF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ar-SA"/>
        </w:rPr>
      </w:pPr>
    </w:p>
    <w:p w:rsidR="006348AF" w:rsidRPr="006348AF" w:rsidRDefault="006348AF" w:rsidP="006348AF">
      <w:pPr>
        <w:shd w:val="clear" w:color="auto" w:fill="FFFFFF"/>
        <w:spacing w:after="0" w:line="312" w:lineRule="atLeast"/>
        <w:ind w:right="-1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6348AF" w:rsidRPr="006348AF" w:rsidRDefault="006348AF" w:rsidP="006348AF">
      <w:pPr>
        <w:spacing w:after="0" w:line="240" w:lineRule="auto"/>
        <w:rPr>
          <w:rFonts w:ascii="PT Astra Serif" w:eastAsia="Calibri" w:hAnsi="PT Astra Serif" w:cs="Times New Roman"/>
          <w:b/>
          <w:sz w:val="28"/>
          <w:szCs w:val="28"/>
        </w:rPr>
      </w:pPr>
      <w:r w:rsidRPr="006348AF">
        <w:rPr>
          <w:rFonts w:ascii="PT Astra Serif" w:eastAsia="Calibri" w:hAnsi="PT Astra Serif" w:cs="Times New Roman"/>
          <w:b/>
          <w:sz w:val="28"/>
          <w:szCs w:val="28"/>
        </w:rPr>
        <w:t xml:space="preserve">Министр </w:t>
      </w:r>
      <w:proofErr w:type="gramStart"/>
      <w:r w:rsidRPr="006348AF">
        <w:rPr>
          <w:rFonts w:ascii="PT Astra Serif" w:eastAsia="Calibri" w:hAnsi="PT Astra Serif" w:cs="Times New Roman"/>
          <w:b/>
          <w:sz w:val="28"/>
          <w:szCs w:val="28"/>
        </w:rPr>
        <w:t>семейной</w:t>
      </w:r>
      <w:proofErr w:type="gramEnd"/>
      <w:r w:rsidRPr="006348AF">
        <w:rPr>
          <w:rFonts w:ascii="PT Astra Serif" w:eastAsia="Calibri" w:hAnsi="PT Astra Serif" w:cs="Times New Roman"/>
          <w:b/>
          <w:sz w:val="28"/>
          <w:szCs w:val="28"/>
        </w:rPr>
        <w:t xml:space="preserve">, демографической </w:t>
      </w:r>
    </w:p>
    <w:p w:rsidR="006348AF" w:rsidRPr="006348AF" w:rsidRDefault="006348AF" w:rsidP="006348AF">
      <w:pPr>
        <w:spacing w:after="0" w:line="240" w:lineRule="auto"/>
        <w:rPr>
          <w:rFonts w:ascii="PT Astra Serif" w:eastAsia="Calibri" w:hAnsi="PT Astra Serif" w:cs="Times New Roman"/>
          <w:b/>
          <w:sz w:val="28"/>
          <w:szCs w:val="28"/>
        </w:rPr>
      </w:pPr>
      <w:r w:rsidRPr="006348AF">
        <w:rPr>
          <w:rFonts w:ascii="PT Astra Serif" w:eastAsia="Calibri" w:hAnsi="PT Astra Serif" w:cs="Times New Roman"/>
          <w:b/>
          <w:sz w:val="28"/>
          <w:szCs w:val="28"/>
        </w:rPr>
        <w:t xml:space="preserve">политики и социального благополучия </w:t>
      </w:r>
    </w:p>
    <w:p w:rsidR="006348AF" w:rsidRPr="006348AF" w:rsidRDefault="006348AF" w:rsidP="006348AF">
      <w:pPr>
        <w:spacing w:after="0" w:line="240" w:lineRule="auto"/>
        <w:rPr>
          <w:rFonts w:ascii="PT Astra Serif" w:eastAsia="Calibri" w:hAnsi="PT Astra Serif" w:cs="Times New Roman"/>
          <w:sz w:val="20"/>
          <w:szCs w:val="20"/>
        </w:rPr>
      </w:pPr>
      <w:r w:rsidRPr="006348AF">
        <w:rPr>
          <w:rFonts w:ascii="PT Astra Serif" w:eastAsia="Calibri" w:hAnsi="PT Astra Serif" w:cs="Times New Roman"/>
          <w:b/>
          <w:sz w:val="28"/>
          <w:szCs w:val="28"/>
        </w:rPr>
        <w:t xml:space="preserve">Ульяновской области </w:t>
      </w:r>
      <w:r w:rsidRPr="006348AF">
        <w:rPr>
          <w:rFonts w:ascii="PT Astra Serif" w:eastAsia="Calibri" w:hAnsi="PT Astra Serif" w:cs="Times New Roman"/>
          <w:b/>
          <w:sz w:val="28"/>
          <w:szCs w:val="28"/>
        </w:rPr>
        <w:tab/>
        <w:t xml:space="preserve">                  </w:t>
      </w:r>
      <w:bookmarkStart w:id="0" w:name="_GoBack"/>
      <w:bookmarkEnd w:id="0"/>
      <w:r w:rsidRPr="006348AF">
        <w:rPr>
          <w:rFonts w:ascii="PT Astra Serif" w:eastAsia="Calibri" w:hAnsi="PT Astra Serif" w:cs="Times New Roman"/>
          <w:b/>
          <w:sz w:val="28"/>
          <w:szCs w:val="28"/>
        </w:rPr>
        <w:t xml:space="preserve">                                            </w:t>
      </w:r>
      <w:proofErr w:type="spellStart"/>
      <w:r w:rsidRPr="006348AF">
        <w:rPr>
          <w:rFonts w:ascii="PT Astra Serif" w:eastAsia="Calibri" w:hAnsi="PT Astra Serif" w:cs="Times New Roman"/>
          <w:b/>
          <w:sz w:val="28"/>
          <w:szCs w:val="28"/>
        </w:rPr>
        <w:t>Н.С.Исаева</w:t>
      </w:r>
      <w:proofErr w:type="spellEnd"/>
    </w:p>
    <w:p w:rsidR="006348AF" w:rsidRPr="006348AF" w:rsidRDefault="006348AF" w:rsidP="006348AF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6348AF" w:rsidRPr="006348AF" w:rsidRDefault="006348AF" w:rsidP="006348AF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6348AF" w:rsidRPr="006348AF" w:rsidRDefault="006348AF" w:rsidP="006348AF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6348AF" w:rsidRPr="006348AF" w:rsidRDefault="006348AF" w:rsidP="006348AF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6348AF" w:rsidRPr="006348AF" w:rsidRDefault="006348AF" w:rsidP="006348AF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6348AF" w:rsidRPr="006348AF" w:rsidRDefault="006348AF" w:rsidP="006348AF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6348AF" w:rsidRPr="006348AF" w:rsidRDefault="006348AF" w:rsidP="006348AF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6348AF" w:rsidRPr="006348AF" w:rsidRDefault="006348AF" w:rsidP="006348AF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6348AF" w:rsidRPr="006348AF" w:rsidRDefault="006348AF" w:rsidP="006348AF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6348AF" w:rsidRPr="006348AF" w:rsidRDefault="006348AF" w:rsidP="006348AF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6348AF" w:rsidRPr="006348AF" w:rsidRDefault="006348AF" w:rsidP="006348AF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6348AF" w:rsidRPr="006348AF" w:rsidRDefault="006348AF" w:rsidP="006348AF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6348AF" w:rsidRPr="006348AF" w:rsidRDefault="006348AF" w:rsidP="006348AF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6348AF" w:rsidRPr="006348AF" w:rsidRDefault="006348AF" w:rsidP="006348AF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6348AF" w:rsidRPr="006348AF" w:rsidRDefault="006348AF" w:rsidP="006348AF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6348AF" w:rsidRPr="006348AF" w:rsidRDefault="006348AF" w:rsidP="006348AF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6348AF" w:rsidRPr="006348AF" w:rsidRDefault="006348AF" w:rsidP="006348AF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6348AF" w:rsidRPr="006348AF" w:rsidRDefault="006348AF" w:rsidP="006348AF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6348AF" w:rsidRPr="006348AF" w:rsidRDefault="006348AF" w:rsidP="006348AF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6348AF" w:rsidRPr="006348AF" w:rsidRDefault="006348AF" w:rsidP="006348AF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C448B7" w:rsidRPr="004E5811" w:rsidRDefault="00C448B7" w:rsidP="00CE71E1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C448B7" w:rsidRPr="004E5811" w:rsidSect="00CE71E1">
      <w:headerReference w:type="default" r:id="rId8"/>
      <w:pgSz w:w="11906" w:h="16838"/>
      <w:pgMar w:top="1135" w:right="850" w:bottom="851" w:left="1701" w:header="709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3BC" w:rsidRDefault="00DC73BC">
      <w:pPr>
        <w:spacing w:after="0" w:line="240" w:lineRule="auto"/>
      </w:pPr>
      <w:r>
        <w:separator/>
      </w:r>
    </w:p>
  </w:endnote>
  <w:endnote w:type="continuationSeparator" w:id="0">
    <w:p w:rsidR="00DC73BC" w:rsidRDefault="00DC7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3BC" w:rsidRDefault="00DC73BC">
      <w:pPr>
        <w:spacing w:after="0" w:line="240" w:lineRule="auto"/>
      </w:pPr>
      <w:r>
        <w:separator/>
      </w:r>
    </w:p>
  </w:footnote>
  <w:footnote w:type="continuationSeparator" w:id="0">
    <w:p w:rsidR="00DC73BC" w:rsidRDefault="00DC73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542" w:rsidRPr="00D326DA" w:rsidRDefault="00580C5A" w:rsidP="00483DC8">
    <w:pPr>
      <w:pStyle w:val="a3"/>
      <w:jc w:val="center"/>
      <w:rPr>
        <w:rFonts w:ascii="PT Astra Serif" w:hAnsi="PT Astra Serif"/>
        <w:sz w:val="28"/>
        <w:szCs w:val="28"/>
      </w:rPr>
    </w:pPr>
    <w:r w:rsidRPr="00D326DA">
      <w:rPr>
        <w:rFonts w:ascii="PT Astra Serif" w:hAnsi="PT Astra Serif"/>
        <w:sz w:val="28"/>
        <w:szCs w:val="28"/>
      </w:rPr>
      <w:fldChar w:fldCharType="begin"/>
    </w:r>
    <w:r w:rsidRPr="00D326DA">
      <w:rPr>
        <w:rFonts w:ascii="PT Astra Serif" w:hAnsi="PT Astra Serif"/>
        <w:sz w:val="28"/>
        <w:szCs w:val="28"/>
      </w:rPr>
      <w:instrText>PAGE   \* MERGEFORMAT</w:instrText>
    </w:r>
    <w:r w:rsidRPr="00D326DA">
      <w:rPr>
        <w:rFonts w:ascii="PT Astra Serif" w:hAnsi="PT Astra Serif"/>
        <w:sz w:val="28"/>
        <w:szCs w:val="28"/>
      </w:rPr>
      <w:fldChar w:fldCharType="separate"/>
    </w:r>
    <w:r w:rsidR="006348AF">
      <w:rPr>
        <w:rFonts w:ascii="PT Astra Serif" w:hAnsi="PT Astra Serif"/>
        <w:noProof/>
        <w:sz w:val="28"/>
        <w:szCs w:val="28"/>
      </w:rPr>
      <w:t>3</w:t>
    </w:r>
    <w:r w:rsidRPr="00D326DA">
      <w:rPr>
        <w:rFonts w:ascii="PT Astra Serif" w:hAnsi="PT Astra Serif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389"/>
    <w:rsid w:val="000033D9"/>
    <w:rsid w:val="00064084"/>
    <w:rsid w:val="000A0A80"/>
    <w:rsid w:val="000C04B1"/>
    <w:rsid w:val="00117E40"/>
    <w:rsid w:val="00120567"/>
    <w:rsid w:val="00174389"/>
    <w:rsid w:val="0029134E"/>
    <w:rsid w:val="002F31E3"/>
    <w:rsid w:val="00340FCA"/>
    <w:rsid w:val="003513F4"/>
    <w:rsid w:val="003A4AF2"/>
    <w:rsid w:val="003F7EF0"/>
    <w:rsid w:val="004209FF"/>
    <w:rsid w:val="00427A60"/>
    <w:rsid w:val="004B3CC3"/>
    <w:rsid w:val="004E5811"/>
    <w:rsid w:val="004F5B76"/>
    <w:rsid w:val="00510CCB"/>
    <w:rsid w:val="00580C5A"/>
    <w:rsid w:val="006348AF"/>
    <w:rsid w:val="00644CD4"/>
    <w:rsid w:val="0064651A"/>
    <w:rsid w:val="006B0337"/>
    <w:rsid w:val="006E65D3"/>
    <w:rsid w:val="007F22A6"/>
    <w:rsid w:val="00815582"/>
    <w:rsid w:val="00924110"/>
    <w:rsid w:val="0093119D"/>
    <w:rsid w:val="009B1333"/>
    <w:rsid w:val="00A07EE4"/>
    <w:rsid w:val="00B043F2"/>
    <w:rsid w:val="00C06389"/>
    <w:rsid w:val="00C448B7"/>
    <w:rsid w:val="00CE71E1"/>
    <w:rsid w:val="00DC73BC"/>
    <w:rsid w:val="00DD2472"/>
    <w:rsid w:val="00E06539"/>
    <w:rsid w:val="00FD6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E71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E71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E71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E71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3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56EFE-EE5F-4F4D-8A57-B742FF853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FedorovaIA</dc:creator>
  <cp:lastModifiedBy>Жарков Антон Игоревич</cp:lastModifiedBy>
  <cp:revision>8</cp:revision>
  <cp:lastPrinted>2021-02-19T11:28:00Z</cp:lastPrinted>
  <dcterms:created xsi:type="dcterms:W3CDTF">2021-02-19T11:16:00Z</dcterms:created>
  <dcterms:modified xsi:type="dcterms:W3CDTF">2021-04-05T11:51:00Z</dcterms:modified>
</cp:coreProperties>
</file>