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6AC" w:rsidRPr="001C6641" w:rsidRDefault="001C6641" w:rsidP="009816AC">
      <w:pPr>
        <w:jc w:val="right"/>
        <w:rPr>
          <w:rFonts w:ascii="PT Astra Serif" w:hAnsi="PT Astra Serif"/>
          <w:sz w:val="28"/>
          <w:szCs w:val="32"/>
        </w:rPr>
      </w:pPr>
      <w:r w:rsidRPr="001C6641">
        <w:rPr>
          <w:rFonts w:ascii="PT Astra Serif" w:hAnsi="PT Astra Serif"/>
          <w:sz w:val="28"/>
          <w:szCs w:val="32"/>
        </w:rPr>
        <w:t>П</w:t>
      </w:r>
      <w:r w:rsidR="009816AC" w:rsidRPr="001C6641">
        <w:rPr>
          <w:rFonts w:ascii="PT Astra Serif" w:hAnsi="PT Astra Serif"/>
          <w:sz w:val="28"/>
          <w:szCs w:val="32"/>
        </w:rPr>
        <w:t>роект</w:t>
      </w:r>
    </w:p>
    <w:p w:rsidR="009816AC" w:rsidRDefault="009816AC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9816AC" w:rsidRDefault="001C6641" w:rsidP="009816AC">
      <w:pPr>
        <w:jc w:val="center"/>
        <w:rPr>
          <w:rFonts w:ascii="PT Astra Serif" w:hAnsi="PT Astra Serif"/>
          <w:b/>
          <w:sz w:val="28"/>
          <w:szCs w:val="32"/>
        </w:rPr>
      </w:pPr>
      <w:r>
        <w:rPr>
          <w:rFonts w:ascii="PT Astra Serif" w:hAnsi="PT Astra Serif"/>
          <w:b/>
          <w:sz w:val="28"/>
          <w:szCs w:val="32"/>
        </w:rPr>
        <w:t>МИНИСТЕРСТВО СЕМЕЙНОЙ, ДЕМОГРАФИЧЕСКОЙ ПОЛИТИКИ</w:t>
      </w:r>
    </w:p>
    <w:p w:rsidR="001C6641" w:rsidRDefault="001C6641" w:rsidP="009816AC">
      <w:pPr>
        <w:jc w:val="center"/>
        <w:rPr>
          <w:rFonts w:ascii="PT Astra Serif" w:hAnsi="PT Astra Serif"/>
          <w:b/>
          <w:sz w:val="28"/>
          <w:szCs w:val="32"/>
        </w:rPr>
      </w:pPr>
      <w:r>
        <w:rPr>
          <w:rFonts w:ascii="PT Astra Serif" w:hAnsi="PT Astra Serif"/>
          <w:b/>
          <w:sz w:val="28"/>
          <w:szCs w:val="32"/>
        </w:rPr>
        <w:t>И СОЦИАЛЬНОГО БЛАГОПОЛУЧИЯ УЛЬЯНОВСОЙ ОБЛАСТИ</w:t>
      </w:r>
    </w:p>
    <w:p w:rsidR="009816AC" w:rsidRDefault="009816AC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9816AC" w:rsidRDefault="009816AC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9816AC" w:rsidRDefault="001C6641" w:rsidP="009816AC">
      <w:pPr>
        <w:jc w:val="center"/>
        <w:rPr>
          <w:rFonts w:ascii="PT Astra Serif" w:hAnsi="PT Astra Serif"/>
          <w:b/>
          <w:sz w:val="28"/>
          <w:szCs w:val="32"/>
        </w:rPr>
      </w:pPr>
      <w:r>
        <w:rPr>
          <w:rFonts w:ascii="PT Astra Serif" w:hAnsi="PT Astra Serif"/>
          <w:b/>
          <w:sz w:val="28"/>
          <w:szCs w:val="32"/>
        </w:rPr>
        <w:t>ПРИКАЗ</w:t>
      </w:r>
    </w:p>
    <w:p w:rsidR="009816AC" w:rsidRDefault="001C6641" w:rsidP="009816AC">
      <w:pPr>
        <w:jc w:val="center"/>
        <w:rPr>
          <w:rFonts w:ascii="PT Astra Serif" w:hAnsi="PT Astra Serif"/>
          <w:b/>
          <w:sz w:val="28"/>
          <w:szCs w:val="32"/>
        </w:rPr>
      </w:pP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</w:p>
    <w:p w:rsidR="009816AC" w:rsidRDefault="009816AC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9816AC" w:rsidRDefault="009816AC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9816AC" w:rsidRPr="009816AC" w:rsidRDefault="009816AC" w:rsidP="009816AC">
      <w:pPr>
        <w:jc w:val="center"/>
        <w:rPr>
          <w:b/>
        </w:rPr>
      </w:pPr>
    </w:p>
    <w:p w:rsidR="009816AC" w:rsidRPr="00525C7A" w:rsidRDefault="009816AC" w:rsidP="009816AC">
      <w:pPr>
        <w:jc w:val="center"/>
        <w:rPr>
          <w:b/>
          <w:sz w:val="28"/>
        </w:rPr>
      </w:pPr>
      <w:r w:rsidRPr="00525C7A">
        <w:rPr>
          <w:b/>
          <w:sz w:val="28"/>
        </w:rPr>
        <w:t xml:space="preserve">Об утверждении </w:t>
      </w:r>
      <w:r w:rsidR="00C66B09">
        <w:rPr>
          <w:b/>
          <w:sz w:val="28"/>
        </w:rPr>
        <w:t>П</w:t>
      </w:r>
      <w:r w:rsidRPr="00525C7A">
        <w:rPr>
          <w:b/>
          <w:sz w:val="28"/>
        </w:rPr>
        <w:t>орядка проведения конкурсного отбора частных</w:t>
      </w:r>
    </w:p>
    <w:p w:rsidR="009816AC" w:rsidRPr="00525C7A" w:rsidRDefault="009816AC" w:rsidP="009816AC">
      <w:pPr>
        <w:jc w:val="center"/>
        <w:rPr>
          <w:b/>
          <w:sz w:val="28"/>
        </w:rPr>
      </w:pPr>
      <w:r w:rsidRPr="00525C7A">
        <w:rPr>
          <w:b/>
          <w:sz w:val="28"/>
        </w:rPr>
        <w:t>медицинских организаций для участия в пилотном проекте</w:t>
      </w:r>
    </w:p>
    <w:p w:rsidR="009816AC" w:rsidRPr="00525C7A" w:rsidRDefault="009816AC" w:rsidP="009816AC">
      <w:pPr>
        <w:jc w:val="center"/>
        <w:rPr>
          <w:b/>
          <w:sz w:val="28"/>
        </w:rPr>
      </w:pPr>
      <w:r w:rsidRPr="00525C7A">
        <w:rPr>
          <w:b/>
          <w:sz w:val="28"/>
        </w:rPr>
        <w:t>по вовлечению частных медицинских организаций в оказание</w:t>
      </w:r>
    </w:p>
    <w:p w:rsidR="009816AC" w:rsidRPr="00525C7A" w:rsidRDefault="009816AC" w:rsidP="009816AC">
      <w:pPr>
        <w:jc w:val="center"/>
        <w:rPr>
          <w:b/>
          <w:sz w:val="28"/>
        </w:rPr>
      </w:pPr>
      <w:r w:rsidRPr="00525C7A">
        <w:rPr>
          <w:b/>
          <w:sz w:val="28"/>
        </w:rPr>
        <w:t>медико-социальных услуг лицам в возрасте 65 лет и старше,</w:t>
      </w:r>
    </w:p>
    <w:p w:rsidR="009816AC" w:rsidRPr="00525C7A" w:rsidRDefault="00525C7A" w:rsidP="009816AC">
      <w:pPr>
        <w:jc w:val="center"/>
        <w:rPr>
          <w:b/>
          <w:sz w:val="28"/>
        </w:rPr>
      </w:pPr>
      <w:r w:rsidRPr="00525C7A">
        <w:rPr>
          <w:b/>
          <w:sz w:val="28"/>
        </w:rPr>
        <w:t>являющимся гражданами Российской Ф</w:t>
      </w:r>
      <w:r w:rsidR="009816AC" w:rsidRPr="00525C7A">
        <w:rPr>
          <w:b/>
          <w:sz w:val="28"/>
        </w:rPr>
        <w:t>едерации, в том числе</w:t>
      </w:r>
    </w:p>
    <w:p w:rsidR="009816AC" w:rsidRPr="00525C7A" w:rsidRDefault="009816AC" w:rsidP="009816AC">
      <w:pPr>
        <w:jc w:val="center"/>
        <w:rPr>
          <w:b/>
          <w:sz w:val="28"/>
        </w:rPr>
      </w:pPr>
      <w:r w:rsidRPr="00525C7A">
        <w:rPr>
          <w:b/>
          <w:sz w:val="28"/>
        </w:rPr>
        <w:t>проживающим в сельской местности</w:t>
      </w:r>
    </w:p>
    <w:p w:rsidR="009816AC" w:rsidRDefault="009816AC" w:rsidP="009816AC">
      <w:pPr>
        <w:pStyle w:val="11"/>
        <w:shd w:val="clear" w:color="auto" w:fill="auto"/>
        <w:spacing w:before="0" w:after="0" w:line="240" w:lineRule="auto"/>
        <w:ind w:left="420" w:right="700"/>
        <w:jc w:val="center"/>
        <w:rPr>
          <w:rFonts w:ascii="PT Astra Serif" w:hAnsi="PT Astra Serif"/>
          <w:b/>
          <w:sz w:val="28"/>
          <w:szCs w:val="28"/>
        </w:rPr>
      </w:pPr>
    </w:p>
    <w:p w:rsidR="001C6641" w:rsidRPr="00281F2C" w:rsidRDefault="001C6641" w:rsidP="009816AC">
      <w:pPr>
        <w:pStyle w:val="11"/>
        <w:shd w:val="clear" w:color="auto" w:fill="auto"/>
        <w:spacing w:before="0" w:after="0" w:line="240" w:lineRule="auto"/>
        <w:ind w:left="420" w:right="700"/>
        <w:jc w:val="center"/>
        <w:rPr>
          <w:rFonts w:ascii="PT Astra Serif" w:hAnsi="PT Astra Serif"/>
          <w:b/>
          <w:sz w:val="28"/>
          <w:szCs w:val="28"/>
        </w:rPr>
      </w:pPr>
    </w:p>
    <w:p w:rsidR="00C07864" w:rsidRPr="00C07864" w:rsidRDefault="00C07864" w:rsidP="001C6641">
      <w:pPr>
        <w:tabs>
          <w:tab w:val="left" w:pos="567"/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07864">
        <w:rPr>
          <w:rFonts w:ascii="PT Astra Serif" w:hAnsi="PT Astra Serif"/>
          <w:sz w:val="28"/>
          <w:szCs w:val="28"/>
        </w:rPr>
        <w:t xml:space="preserve">В соответствии с </w:t>
      </w:r>
      <w:hyperlink r:id="rId8" w:history="1">
        <w:r w:rsidR="00CD462E">
          <w:rPr>
            <w:rFonts w:ascii="PT Astra Serif" w:hAnsi="PT Astra Serif"/>
            <w:sz w:val="28"/>
            <w:szCs w:val="28"/>
          </w:rPr>
          <w:t>п</w:t>
        </w:r>
        <w:r w:rsidRPr="00CD462E">
          <w:rPr>
            <w:rFonts w:ascii="PT Astra Serif" w:hAnsi="PT Astra Serif"/>
            <w:sz w:val="28"/>
            <w:szCs w:val="28"/>
          </w:rPr>
          <w:t>остановлением</w:t>
        </w:r>
      </w:hyperlink>
      <w:r w:rsidRPr="00CD462E">
        <w:rPr>
          <w:rFonts w:ascii="PT Astra Serif" w:hAnsi="PT Astra Serif"/>
          <w:sz w:val="28"/>
          <w:szCs w:val="28"/>
        </w:rPr>
        <w:t xml:space="preserve"> </w:t>
      </w:r>
      <w:r w:rsidRPr="00C07864">
        <w:rPr>
          <w:rFonts w:ascii="PT Astra Serif" w:hAnsi="PT Astra Serif"/>
          <w:sz w:val="28"/>
          <w:szCs w:val="28"/>
        </w:rPr>
        <w:t xml:space="preserve">Правительства Российской </w:t>
      </w:r>
      <w:r w:rsidR="00C66B09">
        <w:rPr>
          <w:rFonts w:ascii="PT Astra Serif" w:hAnsi="PT Astra Serif"/>
          <w:sz w:val="28"/>
          <w:szCs w:val="28"/>
        </w:rPr>
        <w:t>Федерации от 27.12.2019 № 1915 «</w:t>
      </w:r>
      <w:r w:rsidRPr="00C07864">
        <w:rPr>
          <w:rFonts w:ascii="PT Astra Serif" w:hAnsi="PT Astra Serif"/>
          <w:sz w:val="28"/>
          <w:szCs w:val="28"/>
        </w:rPr>
        <w:t xml:space="preserve">О реализации в субъектах Российской Федерации пилотного проекта по вовлечению частных медицинских организаций </w:t>
      </w:r>
      <w:r w:rsidR="009C5AFE">
        <w:rPr>
          <w:rFonts w:ascii="PT Astra Serif" w:hAnsi="PT Astra Serif"/>
          <w:sz w:val="28"/>
          <w:szCs w:val="28"/>
        </w:rPr>
        <w:br/>
      </w:r>
      <w:r w:rsidRPr="00C07864">
        <w:rPr>
          <w:rFonts w:ascii="PT Astra Serif" w:hAnsi="PT Astra Serif"/>
          <w:sz w:val="28"/>
          <w:szCs w:val="28"/>
        </w:rPr>
        <w:t xml:space="preserve">в оказание медико-социальных услуг лицам в возрасте 65 лет и старше, являющимся гражданами Российской Федерации, в том числе проживающим </w:t>
      </w:r>
      <w:r w:rsidR="009C5AFE">
        <w:rPr>
          <w:rFonts w:ascii="PT Astra Serif" w:hAnsi="PT Astra Serif"/>
          <w:sz w:val="28"/>
          <w:szCs w:val="28"/>
        </w:rPr>
        <w:br/>
      </w:r>
      <w:r w:rsidRPr="00C07864">
        <w:rPr>
          <w:rFonts w:ascii="PT Astra Serif" w:hAnsi="PT Astra Serif"/>
          <w:sz w:val="28"/>
          <w:szCs w:val="28"/>
        </w:rPr>
        <w:t>в сельской местности</w:t>
      </w:r>
      <w:r w:rsidR="00C66B09">
        <w:rPr>
          <w:rFonts w:ascii="PT Astra Serif" w:hAnsi="PT Astra Serif"/>
          <w:sz w:val="28"/>
          <w:szCs w:val="28"/>
        </w:rPr>
        <w:t>»</w:t>
      </w:r>
      <w:r w:rsidRPr="00C07864">
        <w:rPr>
          <w:rFonts w:ascii="PT Astra Serif" w:hAnsi="PT Astra Serif"/>
          <w:sz w:val="28"/>
          <w:szCs w:val="28"/>
        </w:rPr>
        <w:t xml:space="preserve"> </w:t>
      </w:r>
      <w:r w:rsidR="00CD462E" w:rsidRPr="00281F2C">
        <w:rPr>
          <w:rFonts w:ascii="PT Astra Serif" w:hAnsi="PT Astra Serif" w:cs="Arial"/>
          <w:spacing w:val="2"/>
          <w:sz w:val="28"/>
          <w:szCs w:val="28"/>
        </w:rPr>
        <w:t>п р и к а з ы в а ю</w:t>
      </w:r>
      <w:r w:rsidR="00CD462E" w:rsidRPr="00281F2C">
        <w:rPr>
          <w:rFonts w:ascii="PT Astra Serif" w:eastAsia="Calibri" w:hAnsi="PT Astra Serif"/>
          <w:sz w:val="28"/>
          <w:szCs w:val="28"/>
          <w:lang w:eastAsia="en-US"/>
        </w:rPr>
        <w:t>:</w:t>
      </w:r>
    </w:p>
    <w:p w:rsidR="009816AC" w:rsidRPr="00CD462E" w:rsidRDefault="009816AC" w:rsidP="001C6641">
      <w:pPr>
        <w:pStyle w:val="ConsPlusNormal"/>
        <w:numPr>
          <w:ilvl w:val="0"/>
          <w:numId w:val="2"/>
        </w:numPr>
        <w:ind w:left="0" w:firstLine="540"/>
        <w:jc w:val="both"/>
        <w:rPr>
          <w:rFonts w:ascii="PT Astra Serif" w:hAnsi="PT Astra Serif"/>
          <w:sz w:val="28"/>
        </w:rPr>
      </w:pPr>
      <w:r w:rsidRPr="00CD462E">
        <w:rPr>
          <w:rFonts w:ascii="PT Astra Serif" w:hAnsi="PT Astra Serif"/>
          <w:sz w:val="28"/>
        </w:rPr>
        <w:t xml:space="preserve">Утвердить </w:t>
      </w:r>
      <w:hyperlink w:anchor="P34" w:history="1">
        <w:r w:rsidRPr="00CD462E">
          <w:rPr>
            <w:rFonts w:ascii="PT Astra Serif" w:hAnsi="PT Astra Serif"/>
            <w:sz w:val="28"/>
          </w:rPr>
          <w:t>Порядок</w:t>
        </w:r>
      </w:hyperlink>
      <w:r w:rsidRPr="00CD462E">
        <w:rPr>
          <w:rFonts w:ascii="PT Astra Serif" w:hAnsi="PT Astra Serif"/>
          <w:sz w:val="28"/>
        </w:rPr>
        <w:t xml:space="preserve"> проведения конкурсного отбора частных медицинских организаций</w:t>
      </w:r>
      <w:r w:rsidR="00CD462E">
        <w:rPr>
          <w:rFonts w:ascii="PT Astra Serif" w:hAnsi="PT Astra Serif"/>
          <w:sz w:val="28"/>
        </w:rPr>
        <w:t xml:space="preserve"> </w:t>
      </w:r>
      <w:r w:rsidRPr="00CD462E">
        <w:rPr>
          <w:rFonts w:ascii="PT Astra Serif" w:hAnsi="PT Astra Serif"/>
          <w:sz w:val="28"/>
        </w:rPr>
        <w:t xml:space="preserve">для участия в пилотном проекте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</w:t>
      </w:r>
      <w:r w:rsidR="00C66B09">
        <w:rPr>
          <w:rFonts w:ascii="PT Astra Serif" w:hAnsi="PT Astra Serif"/>
          <w:sz w:val="28"/>
        </w:rPr>
        <w:br/>
      </w:r>
      <w:r w:rsidRPr="00CD462E">
        <w:rPr>
          <w:rFonts w:ascii="PT Astra Serif" w:hAnsi="PT Astra Serif"/>
          <w:sz w:val="28"/>
        </w:rPr>
        <w:t>в том числе проживающим в сельской местности.</w:t>
      </w:r>
    </w:p>
    <w:p w:rsidR="009816AC" w:rsidRPr="00CD462E" w:rsidRDefault="00862861" w:rsidP="001C6641">
      <w:pPr>
        <w:pStyle w:val="ConsPlusNormal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</w:t>
      </w:r>
      <w:r w:rsidR="009816AC" w:rsidRPr="00CD462E">
        <w:rPr>
          <w:rFonts w:ascii="PT Astra Serif" w:hAnsi="PT Astra Serif"/>
          <w:sz w:val="28"/>
        </w:rPr>
        <w:t>. Приказ вступает в силу со дня официального опубликования.</w:t>
      </w:r>
    </w:p>
    <w:p w:rsidR="009816AC" w:rsidRPr="00CD462E" w:rsidRDefault="009816AC" w:rsidP="001C6641">
      <w:pPr>
        <w:pStyle w:val="ConsPlusNormal"/>
        <w:jc w:val="both"/>
        <w:rPr>
          <w:rFonts w:ascii="PT Astra Serif" w:hAnsi="PT Astra Serif"/>
          <w:sz w:val="28"/>
        </w:rPr>
      </w:pPr>
    </w:p>
    <w:p w:rsidR="009816AC" w:rsidRDefault="009816AC" w:rsidP="001C6641">
      <w:pPr>
        <w:pStyle w:val="ConsPlusNormal"/>
        <w:jc w:val="both"/>
        <w:rPr>
          <w:rFonts w:ascii="PT Astra Serif" w:hAnsi="PT Astra Serif"/>
          <w:sz w:val="28"/>
        </w:rPr>
      </w:pPr>
    </w:p>
    <w:p w:rsidR="00CD462E" w:rsidRPr="00CD462E" w:rsidRDefault="00CD462E" w:rsidP="001C6641">
      <w:pPr>
        <w:pStyle w:val="ConsPlusNormal"/>
        <w:jc w:val="both"/>
        <w:rPr>
          <w:rFonts w:ascii="PT Astra Serif" w:hAnsi="PT Astra Serif"/>
          <w:sz w:val="28"/>
        </w:rPr>
      </w:pPr>
    </w:p>
    <w:p w:rsidR="00CD462E" w:rsidRPr="00281F2C" w:rsidRDefault="00CD462E" w:rsidP="001C6641">
      <w:pPr>
        <w:pStyle w:val="a3"/>
        <w:jc w:val="both"/>
        <w:rPr>
          <w:rFonts w:ascii="PT Astra Serif" w:eastAsia="Calibri" w:hAnsi="PT Astra Serif"/>
          <w:b/>
          <w:sz w:val="28"/>
          <w:szCs w:val="28"/>
        </w:rPr>
      </w:pPr>
      <w:r w:rsidRPr="00281F2C">
        <w:rPr>
          <w:rFonts w:ascii="PT Astra Serif" w:eastAsia="Calibri" w:hAnsi="PT Astra Serif"/>
          <w:b/>
          <w:sz w:val="28"/>
          <w:szCs w:val="28"/>
        </w:rPr>
        <w:t>Министр</w:t>
      </w:r>
      <w:r>
        <w:rPr>
          <w:rFonts w:ascii="PT Astra Serif" w:eastAsia="Calibri" w:hAnsi="PT Astra Serif"/>
          <w:b/>
          <w:sz w:val="28"/>
          <w:szCs w:val="28"/>
        </w:rPr>
        <w:t xml:space="preserve">                                                                                                   </w:t>
      </w:r>
      <w:r w:rsidRPr="00281F2C">
        <w:rPr>
          <w:rFonts w:ascii="PT Astra Serif" w:eastAsia="Calibri" w:hAnsi="PT Astra Serif"/>
          <w:b/>
          <w:sz w:val="28"/>
          <w:szCs w:val="28"/>
        </w:rPr>
        <w:t xml:space="preserve"> Н.С.Исаева</w:t>
      </w:r>
    </w:p>
    <w:p w:rsidR="009816AC" w:rsidRDefault="009816AC" w:rsidP="009816AC">
      <w:pPr>
        <w:pStyle w:val="ConsPlusNormal"/>
        <w:jc w:val="both"/>
      </w:pPr>
    </w:p>
    <w:p w:rsidR="009816AC" w:rsidRDefault="009816AC" w:rsidP="009816AC">
      <w:pPr>
        <w:pStyle w:val="ConsPlusNormal"/>
        <w:jc w:val="both"/>
      </w:pPr>
    </w:p>
    <w:p w:rsidR="009816AC" w:rsidRDefault="009816AC" w:rsidP="009816AC">
      <w:pPr>
        <w:pStyle w:val="ConsPlusNormal"/>
        <w:jc w:val="both"/>
      </w:pPr>
    </w:p>
    <w:p w:rsidR="00C07864" w:rsidRDefault="00C07864" w:rsidP="009816AC">
      <w:pPr>
        <w:pStyle w:val="ConsPlusNormal"/>
        <w:jc w:val="right"/>
        <w:outlineLvl w:val="0"/>
      </w:pPr>
    </w:p>
    <w:p w:rsidR="00C07864" w:rsidRDefault="00C07864" w:rsidP="009816AC">
      <w:pPr>
        <w:pStyle w:val="ConsPlusNormal"/>
        <w:jc w:val="right"/>
        <w:outlineLvl w:val="0"/>
      </w:pPr>
    </w:p>
    <w:p w:rsidR="00C07864" w:rsidRDefault="00C07864" w:rsidP="009816AC">
      <w:pPr>
        <w:pStyle w:val="ConsPlusNormal"/>
        <w:jc w:val="right"/>
        <w:outlineLvl w:val="0"/>
      </w:pPr>
    </w:p>
    <w:p w:rsidR="00C07864" w:rsidRDefault="00C07864" w:rsidP="009816AC">
      <w:pPr>
        <w:pStyle w:val="ConsPlusNormal"/>
        <w:jc w:val="right"/>
        <w:outlineLvl w:val="0"/>
      </w:pPr>
    </w:p>
    <w:p w:rsidR="00C07864" w:rsidRDefault="00C07864" w:rsidP="009816AC">
      <w:pPr>
        <w:pStyle w:val="ConsPlusNormal"/>
        <w:jc w:val="right"/>
        <w:outlineLvl w:val="0"/>
      </w:pPr>
    </w:p>
    <w:p w:rsidR="009C0033" w:rsidRDefault="009C0033" w:rsidP="000A7BAD">
      <w:pPr>
        <w:jc w:val="center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sectPr w:rsidR="009C0033" w:rsidSect="009C0033">
          <w:headerReference w:type="default" r:id="rId9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0A7BAD" w:rsidTr="000A7BAD">
        <w:tc>
          <w:tcPr>
            <w:tcW w:w="4927" w:type="dxa"/>
          </w:tcPr>
          <w:p w:rsidR="000A7BAD" w:rsidRDefault="000A7BAD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28" w:type="dxa"/>
          </w:tcPr>
          <w:p w:rsidR="00862861" w:rsidRDefault="00862861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</w:p>
          <w:p w:rsidR="000A7BAD" w:rsidRDefault="000A7BAD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УТВЕРЖДЁН</w:t>
            </w:r>
            <w:r w:rsidRPr="00281F2C"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</w:p>
          <w:p w:rsidR="000A7BAD" w:rsidRDefault="000A7BAD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  <w:r w:rsidRPr="00281F2C"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приказ</w:t>
            </w:r>
            <w:r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ом</w:t>
            </w:r>
            <w:r w:rsidRPr="00281F2C"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 xml:space="preserve"> Министерства семейной, демографической политики и социального благополучия Ульяновской области</w:t>
            </w:r>
          </w:p>
          <w:p w:rsidR="000A7BAD" w:rsidRDefault="000A7BAD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  <w:r w:rsidRPr="00281F2C"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____________ № ________</w:t>
            </w:r>
          </w:p>
        </w:tc>
      </w:tr>
    </w:tbl>
    <w:p w:rsidR="009816AC" w:rsidRDefault="009816AC" w:rsidP="009816AC">
      <w:pPr>
        <w:pStyle w:val="ConsPlusNormal"/>
        <w:jc w:val="both"/>
      </w:pPr>
    </w:p>
    <w:p w:rsidR="000A7BAD" w:rsidRDefault="000A7BAD" w:rsidP="009816AC">
      <w:pPr>
        <w:pStyle w:val="ConsPlusNormal"/>
        <w:jc w:val="both"/>
      </w:pPr>
    </w:p>
    <w:p w:rsidR="000A7BAD" w:rsidRDefault="000A7BAD" w:rsidP="009816AC">
      <w:pPr>
        <w:pStyle w:val="ConsPlusNormal"/>
        <w:jc w:val="both"/>
      </w:pPr>
    </w:p>
    <w:p w:rsidR="00F9224A" w:rsidRPr="00525C7A" w:rsidRDefault="00F9224A" w:rsidP="009816AC">
      <w:pPr>
        <w:pStyle w:val="ConsPlusTitle"/>
        <w:jc w:val="center"/>
        <w:rPr>
          <w:rFonts w:ascii="PT Astra Serif" w:hAnsi="PT Astra Serif"/>
          <w:sz w:val="24"/>
        </w:rPr>
      </w:pPr>
      <w:bookmarkStart w:id="0" w:name="P34"/>
      <w:bookmarkEnd w:id="0"/>
      <w:r w:rsidRPr="00525C7A">
        <w:rPr>
          <w:rFonts w:ascii="PT Astra Serif" w:hAnsi="PT Astra Serif"/>
          <w:sz w:val="24"/>
        </w:rPr>
        <w:t xml:space="preserve">ПОРЯДОК </w:t>
      </w:r>
    </w:p>
    <w:p w:rsidR="000A7BAD" w:rsidRDefault="00C66B09" w:rsidP="009816AC">
      <w:pPr>
        <w:pStyle w:val="ConsPlusTitle"/>
        <w:jc w:val="center"/>
        <w:rPr>
          <w:rFonts w:ascii="PT Astra Serif" w:hAnsi="PT Astra Serif"/>
          <w:sz w:val="28"/>
        </w:rPr>
      </w:pPr>
      <w:r w:rsidRPr="00D271A3">
        <w:rPr>
          <w:rFonts w:ascii="PT Astra Serif" w:hAnsi="PT Astra Serif"/>
          <w:sz w:val="28"/>
        </w:rPr>
        <w:t xml:space="preserve">конкурсного отбора частных медицинских организаций для участия </w:t>
      </w:r>
      <w:r w:rsidR="00D271A3">
        <w:rPr>
          <w:rFonts w:ascii="PT Astra Serif" w:hAnsi="PT Astra Serif"/>
          <w:sz w:val="28"/>
        </w:rPr>
        <w:br/>
      </w:r>
      <w:r w:rsidRPr="00D271A3">
        <w:rPr>
          <w:rFonts w:ascii="PT Astra Serif" w:hAnsi="PT Astra Serif"/>
          <w:sz w:val="28"/>
        </w:rPr>
        <w:t xml:space="preserve">в пилотном проекте по вовлечению частных медицинских организаций </w:t>
      </w:r>
      <w:r w:rsidR="00D271A3">
        <w:rPr>
          <w:rFonts w:ascii="PT Astra Serif" w:hAnsi="PT Astra Serif"/>
          <w:sz w:val="28"/>
        </w:rPr>
        <w:br/>
      </w:r>
      <w:r w:rsidRPr="00D271A3">
        <w:rPr>
          <w:rFonts w:ascii="PT Astra Serif" w:hAnsi="PT Astra Serif"/>
          <w:sz w:val="28"/>
        </w:rPr>
        <w:t>в оказание</w:t>
      </w:r>
      <w:r w:rsidR="00D271A3">
        <w:rPr>
          <w:rFonts w:ascii="PT Astra Serif" w:hAnsi="PT Astra Serif"/>
          <w:sz w:val="28"/>
        </w:rPr>
        <w:t xml:space="preserve"> </w:t>
      </w:r>
      <w:r w:rsidRPr="00D271A3">
        <w:rPr>
          <w:rFonts w:ascii="PT Astra Serif" w:hAnsi="PT Astra Serif"/>
          <w:sz w:val="28"/>
        </w:rPr>
        <w:t xml:space="preserve">медико-социальных услуг лицам в возрасте 65 лет </w:t>
      </w:r>
    </w:p>
    <w:p w:rsidR="000A7BAD" w:rsidRDefault="00C66B09" w:rsidP="009816AC">
      <w:pPr>
        <w:pStyle w:val="ConsPlusTitle"/>
        <w:jc w:val="center"/>
        <w:rPr>
          <w:rFonts w:ascii="PT Astra Serif" w:hAnsi="PT Astra Serif"/>
          <w:sz w:val="28"/>
        </w:rPr>
      </w:pPr>
      <w:r w:rsidRPr="00D271A3">
        <w:rPr>
          <w:rFonts w:ascii="PT Astra Serif" w:hAnsi="PT Astra Serif"/>
          <w:sz w:val="28"/>
        </w:rPr>
        <w:t xml:space="preserve">и старше, являющимся </w:t>
      </w:r>
      <w:r w:rsidR="00D271A3">
        <w:rPr>
          <w:rFonts w:ascii="PT Astra Serif" w:hAnsi="PT Astra Serif"/>
          <w:sz w:val="28"/>
        </w:rPr>
        <w:t xml:space="preserve"> </w:t>
      </w:r>
      <w:r w:rsidRPr="00D271A3">
        <w:rPr>
          <w:rFonts w:ascii="PT Astra Serif" w:hAnsi="PT Astra Serif"/>
          <w:sz w:val="28"/>
        </w:rPr>
        <w:t xml:space="preserve">гражданами </w:t>
      </w:r>
      <w:r w:rsidR="00C51794">
        <w:rPr>
          <w:rFonts w:ascii="PT Astra Serif" w:hAnsi="PT Astra Serif"/>
          <w:sz w:val="28"/>
        </w:rPr>
        <w:t>Р</w:t>
      </w:r>
      <w:r w:rsidRPr="00D271A3">
        <w:rPr>
          <w:rFonts w:ascii="PT Astra Serif" w:hAnsi="PT Astra Serif"/>
          <w:sz w:val="28"/>
        </w:rPr>
        <w:t xml:space="preserve">оссийской </w:t>
      </w:r>
      <w:r w:rsidR="00C51794">
        <w:rPr>
          <w:rFonts w:ascii="PT Astra Serif" w:hAnsi="PT Astra Serif"/>
          <w:sz w:val="28"/>
        </w:rPr>
        <w:t>Ф</w:t>
      </w:r>
      <w:r w:rsidRPr="00D271A3">
        <w:rPr>
          <w:rFonts w:ascii="PT Astra Serif" w:hAnsi="PT Astra Serif"/>
          <w:sz w:val="28"/>
        </w:rPr>
        <w:t xml:space="preserve">едерации, </w:t>
      </w:r>
    </w:p>
    <w:p w:rsidR="009816AC" w:rsidRPr="00D271A3" w:rsidRDefault="00C66B09" w:rsidP="009816AC">
      <w:pPr>
        <w:pStyle w:val="ConsPlusTitle"/>
        <w:jc w:val="center"/>
        <w:rPr>
          <w:sz w:val="24"/>
        </w:rPr>
      </w:pPr>
      <w:r w:rsidRPr="00D271A3">
        <w:rPr>
          <w:rFonts w:ascii="PT Astra Serif" w:hAnsi="PT Astra Serif"/>
          <w:sz w:val="28"/>
        </w:rPr>
        <w:t>в том числе проживающим</w:t>
      </w:r>
      <w:r w:rsidR="00D271A3">
        <w:rPr>
          <w:rFonts w:ascii="PT Astra Serif" w:hAnsi="PT Astra Serif"/>
          <w:sz w:val="28"/>
        </w:rPr>
        <w:t xml:space="preserve"> </w:t>
      </w:r>
      <w:r w:rsidRPr="00D271A3">
        <w:rPr>
          <w:rFonts w:ascii="PT Astra Serif" w:hAnsi="PT Astra Serif"/>
          <w:sz w:val="28"/>
        </w:rPr>
        <w:t>в сельской местности</w:t>
      </w:r>
    </w:p>
    <w:p w:rsidR="009816AC" w:rsidRDefault="009816AC" w:rsidP="009816AC">
      <w:pPr>
        <w:pStyle w:val="ConsPlusNormal"/>
        <w:jc w:val="both"/>
      </w:pPr>
    </w:p>
    <w:p w:rsidR="000A7BAD" w:rsidRDefault="000A7BAD" w:rsidP="009816AC">
      <w:pPr>
        <w:pStyle w:val="ConsPlusNormal"/>
        <w:jc w:val="both"/>
      </w:pP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Настоящий Порядок устанавливает порядок организации и проведения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на территории </w:t>
      </w:r>
      <w:r w:rsidR="002832F5" w:rsidRPr="00CD462E">
        <w:rPr>
          <w:rFonts w:ascii="PT Astra Serif" w:hAnsi="PT Astra Serif"/>
          <w:sz w:val="28"/>
          <w:szCs w:val="28"/>
        </w:rPr>
        <w:t>Ульяновской</w:t>
      </w:r>
      <w:r w:rsidRPr="00CD462E">
        <w:rPr>
          <w:rFonts w:ascii="PT Astra Serif" w:hAnsi="PT Astra Serif"/>
          <w:sz w:val="28"/>
          <w:szCs w:val="28"/>
        </w:rPr>
        <w:t xml:space="preserve"> области конкурсного отбора частных медицинских организаций для участия в пилотном проекте по вовлечению частных медицинских организаций в оказание медико-социальных услуг лицам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в возрасте 65 лет и старше, являющимся гражданами Российской Федерации,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в том числе проживающим</w:t>
      </w:r>
      <w:r w:rsidR="00C66B09">
        <w:rPr>
          <w:rFonts w:ascii="PT Astra Serif" w:hAnsi="PT Astra Serif"/>
          <w:sz w:val="28"/>
          <w:szCs w:val="28"/>
        </w:rPr>
        <w:t xml:space="preserve"> в сельской местности (далее - П</w:t>
      </w:r>
      <w:r w:rsidRPr="00CD462E">
        <w:rPr>
          <w:rFonts w:ascii="PT Astra Serif" w:hAnsi="PT Astra Serif"/>
          <w:sz w:val="28"/>
          <w:szCs w:val="28"/>
        </w:rPr>
        <w:t xml:space="preserve">илотный проект), для предоставления иных межбюджетных трансфертов из федерального бюджета в бюджет </w:t>
      </w:r>
      <w:r w:rsidR="002832F5" w:rsidRPr="00CD462E">
        <w:rPr>
          <w:rFonts w:ascii="PT Astra Serif" w:hAnsi="PT Astra Serif"/>
          <w:sz w:val="28"/>
          <w:szCs w:val="28"/>
        </w:rPr>
        <w:t>Ульяновской</w:t>
      </w:r>
      <w:r w:rsidRPr="00CD462E">
        <w:rPr>
          <w:rFonts w:ascii="PT Astra Serif" w:hAnsi="PT Astra Serif"/>
          <w:sz w:val="28"/>
          <w:szCs w:val="28"/>
        </w:rPr>
        <w:t xml:space="preserve"> области на реализацию </w:t>
      </w:r>
      <w:r w:rsidR="000C4697">
        <w:rPr>
          <w:rFonts w:ascii="PT Astra Serif" w:hAnsi="PT Astra Serif"/>
          <w:sz w:val="28"/>
          <w:szCs w:val="28"/>
        </w:rPr>
        <w:t>П</w:t>
      </w:r>
      <w:r w:rsidRPr="00CD462E">
        <w:rPr>
          <w:rFonts w:ascii="PT Astra Serif" w:hAnsi="PT Astra Serif"/>
          <w:sz w:val="28"/>
          <w:szCs w:val="28"/>
        </w:rPr>
        <w:t>илотного проекта.</w:t>
      </w:r>
    </w:p>
    <w:p w:rsidR="009816AC" w:rsidRPr="00CE1A5A" w:rsidRDefault="009816AC" w:rsidP="00CD462E">
      <w:pPr>
        <w:pStyle w:val="a3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bookmarkStart w:id="1" w:name="P43"/>
      <w:bookmarkEnd w:id="1"/>
      <w:r w:rsidRPr="00CD462E">
        <w:rPr>
          <w:rFonts w:ascii="PT Astra Serif" w:hAnsi="PT Astra Serif"/>
          <w:sz w:val="28"/>
          <w:szCs w:val="28"/>
        </w:rPr>
        <w:t xml:space="preserve">1. Для участия в конкурсном отборе частная медицинская организация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в срок не позднее 1</w:t>
      </w:r>
      <w:r w:rsidR="002273B7">
        <w:rPr>
          <w:rFonts w:ascii="PT Astra Serif" w:hAnsi="PT Astra Serif"/>
          <w:sz w:val="28"/>
          <w:szCs w:val="28"/>
        </w:rPr>
        <w:t>0</w:t>
      </w:r>
      <w:r w:rsidRPr="00CD462E">
        <w:rPr>
          <w:rFonts w:ascii="PT Astra Serif" w:hAnsi="PT Astra Serif"/>
          <w:sz w:val="28"/>
          <w:szCs w:val="28"/>
        </w:rPr>
        <w:t xml:space="preserve"> февраля</w:t>
      </w:r>
      <w:r w:rsidR="00900F6C">
        <w:rPr>
          <w:rFonts w:ascii="PT Astra Serif" w:hAnsi="PT Astra Serif"/>
          <w:sz w:val="28"/>
          <w:szCs w:val="28"/>
        </w:rPr>
        <w:t xml:space="preserve"> текущего года предоставляет в М</w:t>
      </w:r>
      <w:r w:rsidRPr="00CD462E">
        <w:rPr>
          <w:rFonts w:ascii="PT Astra Serif" w:hAnsi="PT Astra Serif"/>
          <w:sz w:val="28"/>
          <w:szCs w:val="28"/>
        </w:rPr>
        <w:t xml:space="preserve">инистерство </w:t>
      </w:r>
      <w:r w:rsidR="00900F6C">
        <w:rPr>
          <w:rFonts w:ascii="PT Astra Serif" w:hAnsi="PT Astra Serif"/>
          <w:sz w:val="28"/>
          <w:szCs w:val="28"/>
        </w:rPr>
        <w:t>семейной, демографической политики и социального благ</w:t>
      </w:r>
      <w:r w:rsidR="00E36152">
        <w:rPr>
          <w:rFonts w:ascii="PT Astra Serif" w:hAnsi="PT Astra Serif"/>
          <w:sz w:val="28"/>
          <w:szCs w:val="28"/>
        </w:rPr>
        <w:t>о</w:t>
      </w:r>
      <w:r w:rsidR="00900F6C">
        <w:rPr>
          <w:rFonts w:ascii="PT Astra Serif" w:hAnsi="PT Astra Serif"/>
          <w:sz w:val="28"/>
          <w:szCs w:val="28"/>
        </w:rPr>
        <w:t>получия</w:t>
      </w:r>
      <w:r w:rsidRPr="00CD462E">
        <w:rPr>
          <w:rFonts w:ascii="PT Astra Serif" w:hAnsi="PT Astra Serif"/>
          <w:sz w:val="28"/>
          <w:szCs w:val="28"/>
        </w:rPr>
        <w:t xml:space="preserve"> </w:t>
      </w:r>
      <w:r w:rsidR="002273B7">
        <w:rPr>
          <w:rFonts w:ascii="PT Astra Serif" w:hAnsi="PT Astra Serif"/>
          <w:sz w:val="28"/>
          <w:szCs w:val="28"/>
        </w:rPr>
        <w:t>Ульяновской области (далее - М</w:t>
      </w:r>
      <w:r w:rsidRPr="00CD462E">
        <w:rPr>
          <w:rFonts w:ascii="PT Astra Serif" w:hAnsi="PT Astra Serif"/>
          <w:sz w:val="28"/>
          <w:szCs w:val="28"/>
        </w:rPr>
        <w:t xml:space="preserve">инистерство) </w:t>
      </w:r>
      <w:r w:rsidRPr="00CE1A5A">
        <w:rPr>
          <w:rFonts w:ascii="PT Astra Serif" w:hAnsi="PT Astra Serif"/>
          <w:color w:val="000000" w:themeColor="text1"/>
          <w:sz w:val="28"/>
          <w:szCs w:val="28"/>
        </w:rPr>
        <w:t>заявку на участие в конкурсном отборе частных медицин</w:t>
      </w:r>
      <w:r w:rsidR="00C66B09" w:rsidRPr="00CE1A5A">
        <w:rPr>
          <w:rFonts w:ascii="PT Astra Serif" w:hAnsi="PT Astra Serif"/>
          <w:color w:val="000000" w:themeColor="text1"/>
          <w:sz w:val="28"/>
          <w:szCs w:val="28"/>
        </w:rPr>
        <w:t>ских организаций для участия в П</w:t>
      </w:r>
      <w:r w:rsidRPr="00CE1A5A">
        <w:rPr>
          <w:rFonts w:ascii="PT Astra Serif" w:hAnsi="PT Astra Serif"/>
          <w:color w:val="000000" w:themeColor="text1"/>
          <w:sz w:val="28"/>
          <w:szCs w:val="28"/>
        </w:rPr>
        <w:t>илотном проекте (далее - заявка).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Каждая заявка должна содержать сведения: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1) число лиц в возрасте 65 лет и старше, которым планируется оказывать медико-социальный патронаж на дому, с указанием зоны обслуживания частной медицинской организацией в рамках </w:t>
      </w:r>
      <w:r w:rsidR="000C4697">
        <w:rPr>
          <w:rFonts w:ascii="PT Astra Serif" w:hAnsi="PT Astra Serif"/>
          <w:sz w:val="28"/>
          <w:szCs w:val="28"/>
        </w:rPr>
        <w:t>П</w:t>
      </w:r>
      <w:r w:rsidRPr="00CD462E">
        <w:rPr>
          <w:rFonts w:ascii="PT Astra Serif" w:hAnsi="PT Astra Serif"/>
          <w:sz w:val="28"/>
          <w:szCs w:val="28"/>
        </w:rPr>
        <w:t>илотного проекта, указанием фактических мест проживания граждан;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2) период реализации </w:t>
      </w:r>
      <w:r w:rsidR="00A5181B">
        <w:rPr>
          <w:rFonts w:ascii="PT Astra Serif" w:hAnsi="PT Astra Serif"/>
          <w:sz w:val="28"/>
          <w:szCs w:val="28"/>
        </w:rPr>
        <w:t>П</w:t>
      </w:r>
      <w:r w:rsidRPr="00CD462E">
        <w:rPr>
          <w:rFonts w:ascii="PT Astra Serif" w:hAnsi="PT Astra Serif"/>
          <w:sz w:val="28"/>
          <w:szCs w:val="28"/>
        </w:rPr>
        <w:t>илотного проекта (6, 12 или 18 месяцев).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В состав заявки включаются: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1) документ, содержащий сведения о наименовании частной медицинской организации, ее организационно-правовой форме и адресе;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2) реквизиты лицензии на осуществление медицинской деятельности;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3) копия утвержденного штатного расписания;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4) документ, подтверждающий наличие в частной медицинской организации медицинской информационной системы, позволяющей осуществлять обработку и хранение сведений о лицах, которым оказывается </w:t>
      </w:r>
      <w:r w:rsidRPr="00CD462E">
        <w:rPr>
          <w:rFonts w:ascii="PT Astra Serif" w:hAnsi="PT Astra Serif"/>
          <w:sz w:val="28"/>
          <w:szCs w:val="28"/>
        </w:rPr>
        <w:lastRenderedPageBreak/>
        <w:t>медицинская помощь, а также о лицах, в отношении которых проводятся профилактические медицинские осмотры, диспансеризация, медицинские экспертизы и медицинские освидетельствования;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5) документ, подтверждающий участие частной медицинской организации в территориальной программе обязательного медицинского страхования соответствующего субъекта Российской Федерации;</w:t>
      </w:r>
    </w:p>
    <w:p w:rsidR="009816AC" w:rsidRDefault="009816AC" w:rsidP="00900F6C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6) справка об отсутствии у поставщика просроченной задолженности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по заработной плате;</w:t>
      </w:r>
    </w:p>
    <w:p w:rsidR="009816AC" w:rsidRPr="00CD462E" w:rsidRDefault="00900F6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9816AC" w:rsidRPr="00CD462E">
        <w:rPr>
          <w:rFonts w:ascii="PT Astra Serif" w:hAnsi="PT Astra Serif"/>
          <w:sz w:val="28"/>
          <w:szCs w:val="28"/>
        </w:rPr>
        <w:t xml:space="preserve">) справка об отсутствии просроченной задолженности по возврату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CD462E">
        <w:rPr>
          <w:rFonts w:ascii="PT Astra Serif" w:hAnsi="PT Astra Serif"/>
          <w:sz w:val="28"/>
          <w:szCs w:val="28"/>
        </w:rPr>
        <w:t xml:space="preserve">в бюджет </w:t>
      </w:r>
      <w:r w:rsidR="00B246D8">
        <w:rPr>
          <w:rFonts w:ascii="PT Astra Serif" w:hAnsi="PT Astra Serif"/>
          <w:sz w:val="28"/>
          <w:szCs w:val="28"/>
        </w:rPr>
        <w:t>Ульяновской</w:t>
      </w:r>
      <w:r w:rsidR="009816AC" w:rsidRPr="00CD462E">
        <w:rPr>
          <w:rFonts w:ascii="PT Astra Serif" w:hAnsi="PT Astra Serif"/>
          <w:sz w:val="28"/>
          <w:szCs w:val="28"/>
        </w:rPr>
        <w:t xml:space="preserve"> области субсидий, грантов, бюджетных инвестиций, предоставленных в том числе в соответствии с иными правовыми актами,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CD462E">
        <w:rPr>
          <w:rFonts w:ascii="PT Astra Serif" w:hAnsi="PT Astra Serif"/>
          <w:sz w:val="28"/>
          <w:szCs w:val="28"/>
        </w:rPr>
        <w:t xml:space="preserve">и иной просроченной задолженности перед бюджетом </w:t>
      </w:r>
      <w:r w:rsidR="00B246D8">
        <w:rPr>
          <w:rFonts w:ascii="PT Astra Serif" w:hAnsi="PT Astra Serif"/>
          <w:sz w:val="28"/>
          <w:szCs w:val="28"/>
        </w:rPr>
        <w:t>Ульяновской</w:t>
      </w:r>
      <w:r w:rsidR="009816AC" w:rsidRPr="00CD462E">
        <w:rPr>
          <w:rFonts w:ascii="PT Astra Serif" w:hAnsi="PT Astra Serif"/>
          <w:sz w:val="28"/>
          <w:szCs w:val="28"/>
        </w:rPr>
        <w:t xml:space="preserve"> области;</w:t>
      </w:r>
    </w:p>
    <w:p w:rsidR="009816AC" w:rsidRPr="00CD462E" w:rsidRDefault="00900F6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="009816AC" w:rsidRPr="00CD462E">
        <w:rPr>
          <w:rFonts w:ascii="PT Astra Serif" w:hAnsi="PT Astra Serif"/>
          <w:sz w:val="28"/>
          <w:szCs w:val="28"/>
        </w:rPr>
        <w:t xml:space="preserve">) справка об отсутствии в отношении поставщика принятого решения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CD462E">
        <w:rPr>
          <w:rFonts w:ascii="PT Astra Serif" w:hAnsi="PT Astra Serif"/>
          <w:sz w:val="28"/>
          <w:szCs w:val="28"/>
        </w:rPr>
        <w:t xml:space="preserve">о ликвидации, реорганизации либо введенной одной из процедур, применяемых в деле о банкротстве, предусмотренных Федеральным </w:t>
      </w:r>
      <w:hyperlink r:id="rId10" w:history="1">
        <w:r w:rsidR="009816AC" w:rsidRPr="00B246D8">
          <w:rPr>
            <w:rFonts w:ascii="PT Astra Serif" w:hAnsi="PT Astra Serif"/>
            <w:sz w:val="28"/>
            <w:szCs w:val="28"/>
          </w:rPr>
          <w:t>законом</w:t>
        </w:r>
      </w:hyperlink>
      <w:r w:rsidR="009816AC" w:rsidRPr="00B246D8">
        <w:rPr>
          <w:rFonts w:ascii="PT Astra Serif" w:hAnsi="PT Astra Serif"/>
          <w:sz w:val="28"/>
          <w:szCs w:val="28"/>
        </w:rPr>
        <w:t xml:space="preserve"> </w:t>
      </w:r>
      <w:r w:rsidR="00B246D8">
        <w:rPr>
          <w:rFonts w:ascii="PT Astra Serif" w:hAnsi="PT Astra Serif"/>
          <w:sz w:val="28"/>
          <w:szCs w:val="28"/>
        </w:rPr>
        <w:t>от 26</w:t>
      </w:r>
      <w:r w:rsidR="000C4697">
        <w:rPr>
          <w:rFonts w:ascii="PT Astra Serif" w:hAnsi="PT Astra Serif"/>
          <w:sz w:val="28"/>
          <w:szCs w:val="28"/>
        </w:rPr>
        <w:t>.10.</w:t>
      </w:r>
      <w:r w:rsidR="00B246D8">
        <w:rPr>
          <w:rFonts w:ascii="PT Astra Serif" w:hAnsi="PT Astra Serif"/>
          <w:sz w:val="28"/>
          <w:szCs w:val="28"/>
        </w:rPr>
        <w:t xml:space="preserve">2002 </w:t>
      </w:r>
      <w:r w:rsidR="000C4697">
        <w:rPr>
          <w:rFonts w:ascii="PT Astra Serif" w:hAnsi="PT Astra Serif"/>
          <w:sz w:val="28"/>
          <w:szCs w:val="28"/>
        </w:rPr>
        <w:br/>
      </w:r>
      <w:r w:rsidR="00B246D8">
        <w:rPr>
          <w:rFonts w:ascii="PT Astra Serif" w:hAnsi="PT Astra Serif"/>
          <w:sz w:val="28"/>
          <w:szCs w:val="28"/>
        </w:rPr>
        <w:t xml:space="preserve">№ </w:t>
      </w:r>
      <w:r w:rsidR="00D60BFF">
        <w:rPr>
          <w:rFonts w:ascii="PT Astra Serif" w:hAnsi="PT Astra Serif"/>
          <w:sz w:val="28"/>
          <w:szCs w:val="28"/>
        </w:rPr>
        <w:t>127-ФЗ «</w:t>
      </w:r>
      <w:r w:rsidR="009816AC" w:rsidRPr="00CD462E">
        <w:rPr>
          <w:rFonts w:ascii="PT Astra Serif" w:hAnsi="PT Astra Serif"/>
          <w:sz w:val="28"/>
          <w:szCs w:val="28"/>
        </w:rPr>
        <w:t>О несостоятельности (банкротстве)</w:t>
      </w:r>
      <w:r w:rsidR="00D60BFF">
        <w:rPr>
          <w:rFonts w:ascii="PT Astra Serif" w:hAnsi="PT Astra Serif"/>
          <w:sz w:val="28"/>
          <w:szCs w:val="28"/>
        </w:rPr>
        <w:t>»</w:t>
      </w:r>
      <w:r w:rsidR="009816AC" w:rsidRPr="00CD462E">
        <w:rPr>
          <w:rFonts w:ascii="PT Astra Serif" w:hAnsi="PT Astra Serif"/>
          <w:sz w:val="28"/>
          <w:szCs w:val="28"/>
        </w:rPr>
        <w:t xml:space="preserve">, о том,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CD462E">
        <w:rPr>
          <w:rFonts w:ascii="PT Astra Serif" w:hAnsi="PT Astra Serif"/>
          <w:sz w:val="28"/>
          <w:szCs w:val="28"/>
        </w:rPr>
        <w:t>что деятельность поставщика не приостановлена в порядке, предусмотренном законодательством Российской Федерации;</w:t>
      </w:r>
    </w:p>
    <w:p w:rsidR="009816AC" w:rsidRPr="00CD462E" w:rsidRDefault="00900F6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9816AC" w:rsidRPr="00CD462E">
        <w:rPr>
          <w:rFonts w:ascii="PT Astra Serif" w:hAnsi="PT Astra Serif"/>
          <w:sz w:val="28"/>
          <w:szCs w:val="28"/>
        </w:rPr>
        <w:t xml:space="preserve">) справка о том, что частная медицинская организация не является иностранным юридическим лицом, а также российским юридическим лицом,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CD462E">
        <w:rPr>
          <w:rFonts w:ascii="PT Astra Serif" w:hAnsi="PT Astra Serif"/>
          <w:sz w:val="28"/>
          <w:szCs w:val="28"/>
        </w:rPr>
        <w:t xml:space="preserve">в уставном (складочном) капитале которого доля участия иностранных юридических лиц, местом регистрации которых являются государство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CD462E">
        <w:rPr>
          <w:rFonts w:ascii="PT Astra Serif" w:hAnsi="PT Astra Serif"/>
          <w:sz w:val="28"/>
          <w:szCs w:val="28"/>
        </w:rPr>
        <w:t xml:space="preserve">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CD462E">
        <w:rPr>
          <w:rFonts w:ascii="PT Astra Serif" w:hAnsi="PT Astra Serif"/>
          <w:sz w:val="28"/>
          <w:szCs w:val="28"/>
        </w:rPr>
        <w:t>в совокупности превышает 50%.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2. Каждая заявка, а также приложенные к ней документы</w:t>
      </w:r>
      <w:r w:rsidR="00D60BFF">
        <w:rPr>
          <w:rFonts w:ascii="PT Astra Serif" w:hAnsi="PT Astra Serif"/>
          <w:sz w:val="28"/>
          <w:szCs w:val="28"/>
        </w:rPr>
        <w:t xml:space="preserve"> должны быть заверены подписью руководителя частной медицинской организации</w:t>
      </w:r>
      <w:r w:rsidRPr="00CD462E">
        <w:rPr>
          <w:rFonts w:ascii="PT Astra Serif" w:hAnsi="PT Astra Serif"/>
          <w:sz w:val="28"/>
          <w:szCs w:val="28"/>
        </w:rPr>
        <w:t xml:space="preserve"> </w:t>
      </w:r>
      <w:r w:rsidR="00364FA8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и </w:t>
      </w:r>
      <w:r w:rsidR="00D60BFF">
        <w:rPr>
          <w:rFonts w:ascii="PT Astra Serif" w:hAnsi="PT Astra Serif"/>
          <w:sz w:val="28"/>
          <w:szCs w:val="28"/>
        </w:rPr>
        <w:t xml:space="preserve">скреплены печатью (при наличии). Заявка и все </w:t>
      </w:r>
      <w:r w:rsidRPr="00CD462E">
        <w:rPr>
          <w:rFonts w:ascii="PT Astra Serif" w:hAnsi="PT Astra Serif"/>
          <w:sz w:val="28"/>
          <w:szCs w:val="28"/>
        </w:rPr>
        <w:t>сведения должны быть сброшюрованы в одну или несколько папок (томов), постранично пронумерованы и скреплены печатью (при наличии). При наличии нескольких папок (томов) указываются номер папки (тома) и количество страниц в каждой папке (томе).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3. Заявка запечатывается в ко</w:t>
      </w:r>
      <w:r w:rsidR="00D60BFF">
        <w:rPr>
          <w:rFonts w:ascii="PT Astra Serif" w:hAnsi="PT Astra Serif"/>
          <w:sz w:val="28"/>
          <w:szCs w:val="28"/>
        </w:rPr>
        <w:t>нверт, на котором указывается: «</w:t>
      </w:r>
      <w:r w:rsidRPr="00CD462E">
        <w:rPr>
          <w:rFonts w:ascii="PT Astra Serif" w:hAnsi="PT Astra Serif"/>
          <w:sz w:val="28"/>
          <w:szCs w:val="28"/>
        </w:rPr>
        <w:t xml:space="preserve">Заявка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на участие в конкурсном отборе на реализацию пилотного проекта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по вовлечению частных медицинских организаций в оказание медико-социального патронажа лиц в возрасте 65 лет и старше</w:t>
      </w:r>
      <w:r w:rsidR="00D60BFF">
        <w:rPr>
          <w:rFonts w:ascii="PT Astra Serif" w:hAnsi="PT Astra Serif"/>
          <w:sz w:val="28"/>
          <w:szCs w:val="28"/>
        </w:rPr>
        <w:t>»</w:t>
      </w:r>
      <w:r w:rsidRPr="00CD462E">
        <w:rPr>
          <w:rFonts w:ascii="PT Astra Serif" w:hAnsi="PT Astra Serif"/>
          <w:sz w:val="28"/>
          <w:szCs w:val="28"/>
        </w:rPr>
        <w:t>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4. Заявка может быть направлена по почте или </w:t>
      </w:r>
      <w:r w:rsidR="00D60BFF">
        <w:rPr>
          <w:rFonts w:ascii="PT Astra Serif" w:hAnsi="PT Astra Serif"/>
          <w:sz w:val="28"/>
          <w:szCs w:val="28"/>
        </w:rPr>
        <w:t>представлена непосредственно в М</w:t>
      </w:r>
      <w:r w:rsidRPr="00CD462E">
        <w:rPr>
          <w:rFonts w:ascii="PT Astra Serif" w:hAnsi="PT Astra Serif"/>
          <w:sz w:val="28"/>
          <w:szCs w:val="28"/>
        </w:rPr>
        <w:t>инистерство. При приеме заявки фиксируются</w:t>
      </w:r>
      <w:r w:rsidR="00B246D8">
        <w:rPr>
          <w:rFonts w:ascii="PT Astra Serif" w:hAnsi="PT Astra Serif"/>
          <w:sz w:val="28"/>
          <w:szCs w:val="28"/>
        </w:rPr>
        <w:t xml:space="preserve"> дата </w:t>
      </w:r>
      <w:r w:rsidR="00364FA8">
        <w:rPr>
          <w:rFonts w:ascii="PT Astra Serif" w:hAnsi="PT Astra Serif"/>
          <w:sz w:val="28"/>
          <w:szCs w:val="28"/>
        </w:rPr>
        <w:br/>
      </w:r>
      <w:r w:rsidR="00B246D8">
        <w:rPr>
          <w:rFonts w:ascii="PT Astra Serif" w:hAnsi="PT Astra Serif"/>
          <w:sz w:val="28"/>
          <w:szCs w:val="28"/>
        </w:rPr>
        <w:t>и время ее поступления в М</w:t>
      </w:r>
      <w:r w:rsidRPr="00CD462E">
        <w:rPr>
          <w:rFonts w:ascii="PT Astra Serif" w:hAnsi="PT Astra Serif"/>
          <w:sz w:val="28"/>
          <w:szCs w:val="28"/>
        </w:rPr>
        <w:t>инистерство.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bookmarkStart w:id="2" w:name="P61"/>
      <w:bookmarkEnd w:id="2"/>
      <w:r w:rsidRPr="00CD462E">
        <w:rPr>
          <w:rFonts w:ascii="PT Astra Serif" w:hAnsi="PT Astra Serif"/>
          <w:sz w:val="28"/>
          <w:szCs w:val="28"/>
        </w:rPr>
        <w:lastRenderedPageBreak/>
        <w:t>5. Заявка может быть отозвана до окончания срока приема заявок путем направления руководителем частной медицинской организаци</w:t>
      </w:r>
      <w:r w:rsidR="00D87107" w:rsidRPr="00CD462E">
        <w:rPr>
          <w:rFonts w:ascii="PT Astra Serif" w:hAnsi="PT Astra Serif"/>
          <w:sz w:val="28"/>
          <w:szCs w:val="28"/>
        </w:rPr>
        <w:t>и соответствующего обращения в М</w:t>
      </w:r>
      <w:r w:rsidRPr="00CD462E">
        <w:rPr>
          <w:rFonts w:ascii="PT Astra Serif" w:hAnsi="PT Astra Serif"/>
          <w:sz w:val="28"/>
          <w:szCs w:val="28"/>
        </w:rPr>
        <w:t>инистерство.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6. Частная медицинская организация вправе представить по собственной инициативе: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1) справку налогового органа, выданную не позднее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чем за 30 календарных дней до дня подачи заявки, в котором состоит на учете, подтверждающую отсутствие неисполненной обязанности по уплате налогов, сборов и иных обязательных платежей, подлежащих уплате в бюджеты бюджетной системы Российской Федерации в соответствии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с законодательством Российской Федерации о налогах и сборах, по </w:t>
      </w:r>
      <w:hyperlink r:id="rId11" w:history="1">
        <w:r w:rsidRPr="00B246D8">
          <w:rPr>
            <w:rFonts w:ascii="PT Astra Serif" w:hAnsi="PT Astra Serif"/>
            <w:sz w:val="28"/>
            <w:szCs w:val="28"/>
          </w:rPr>
          <w:t>форме</w:t>
        </w:r>
      </w:hyperlink>
      <w:r w:rsidRPr="00CD462E">
        <w:rPr>
          <w:rFonts w:ascii="PT Astra Serif" w:hAnsi="PT Astra Serif"/>
          <w:sz w:val="28"/>
          <w:szCs w:val="28"/>
        </w:rPr>
        <w:t>, утвержденной Приказом Федеральной налоговой</w:t>
      </w:r>
      <w:r w:rsidR="00D60BFF">
        <w:rPr>
          <w:rFonts w:ascii="PT Astra Serif" w:hAnsi="PT Astra Serif"/>
          <w:sz w:val="28"/>
          <w:szCs w:val="28"/>
        </w:rPr>
        <w:t xml:space="preserve"> службы от 20</w:t>
      </w:r>
      <w:r w:rsidR="00485A6F">
        <w:rPr>
          <w:rFonts w:ascii="PT Astra Serif" w:hAnsi="PT Astra Serif"/>
          <w:sz w:val="28"/>
          <w:szCs w:val="28"/>
        </w:rPr>
        <w:t>.01.</w:t>
      </w:r>
      <w:r w:rsidR="00D60BFF">
        <w:rPr>
          <w:rFonts w:ascii="PT Astra Serif" w:hAnsi="PT Astra Serif"/>
          <w:sz w:val="28"/>
          <w:szCs w:val="28"/>
        </w:rPr>
        <w:t xml:space="preserve">2017 </w:t>
      </w:r>
      <w:r w:rsidR="00485A6F">
        <w:rPr>
          <w:rFonts w:ascii="PT Astra Serif" w:hAnsi="PT Astra Serif"/>
          <w:sz w:val="28"/>
          <w:szCs w:val="28"/>
        </w:rPr>
        <w:br/>
      </w:r>
      <w:r w:rsidR="00D60BFF">
        <w:rPr>
          <w:rFonts w:ascii="PT Astra Serif" w:hAnsi="PT Astra Serif"/>
          <w:sz w:val="28"/>
          <w:szCs w:val="28"/>
        </w:rPr>
        <w:t>№</w:t>
      </w:r>
      <w:r w:rsidRPr="00CD462E">
        <w:rPr>
          <w:rFonts w:ascii="PT Astra Serif" w:hAnsi="PT Astra Serif"/>
          <w:sz w:val="28"/>
          <w:szCs w:val="28"/>
        </w:rPr>
        <w:t xml:space="preserve"> ММВ-7-8/20@ (Код по КНД 1120101);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2) полученную не ранее чем за 6 месяцев до дня подачи заявки выписку из Единого государственного реестра юридических лиц (заверенную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в установленном порядке копию указанной выписки).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В случае если частная медицинская организация не представила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по собственной и</w:t>
      </w:r>
      <w:r w:rsidR="00D60BFF">
        <w:rPr>
          <w:rFonts w:ascii="PT Astra Serif" w:hAnsi="PT Astra Serif"/>
          <w:sz w:val="28"/>
          <w:szCs w:val="28"/>
        </w:rPr>
        <w:t>нициативе указанные документы, М</w:t>
      </w:r>
      <w:r w:rsidRPr="00CD462E">
        <w:rPr>
          <w:rFonts w:ascii="PT Astra Serif" w:hAnsi="PT Astra Serif"/>
          <w:sz w:val="28"/>
          <w:szCs w:val="28"/>
        </w:rPr>
        <w:t xml:space="preserve">инистерство посредством межведомственного запроса, в том числе в электронной форме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запрашивает и получает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их самостоятельно.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7. Конкурсный отбор частных медицинских организаций проводится комиссией по проведению конкурсного отбора частных медицин</w:t>
      </w:r>
      <w:r w:rsidR="00EC2FE4">
        <w:rPr>
          <w:rFonts w:ascii="PT Astra Serif" w:hAnsi="PT Astra Serif"/>
          <w:sz w:val="28"/>
          <w:szCs w:val="28"/>
        </w:rPr>
        <w:t>ских организаций для участия в П</w:t>
      </w:r>
      <w:r w:rsidRPr="00CD462E">
        <w:rPr>
          <w:rFonts w:ascii="PT Astra Serif" w:hAnsi="PT Astra Serif"/>
          <w:sz w:val="28"/>
          <w:szCs w:val="28"/>
        </w:rPr>
        <w:t xml:space="preserve">илотном проекте (далее - конкурсная комиссия), </w:t>
      </w:r>
      <w:r w:rsidR="00364FA8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не позднее 2</w:t>
      </w:r>
      <w:r w:rsidR="00B246D8">
        <w:rPr>
          <w:rFonts w:ascii="PT Astra Serif" w:hAnsi="PT Astra Serif"/>
          <w:sz w:val="28"/>
          <w:szCs w:val="28"/>
        </w:rPr>
        <w:t>5</w:t>
      </w:r>
      <w:r w:rsidRPr="00CD462E">
        <w:rPr>
          <w:rFonts w:ascii="PT Astra Serif" w:hAnsi="PT Astra Serif"/>
          <w:sz w:val="28"/>
          <w:szCs w:val="28"/>
        </w:rPr>
        <w:t xml:space="preserve"> февраля текущего года.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8. Состав и Положение о конкурсной комиссии утверждаются настоящим Порядком (</w:t>
      </w:r>
      <w:hyperlink w:anchor="P138" w:history="1">
        <w:r w:rsidR="00B246D8" w:rsidRPr="00B246D8">
          <w:rPr>
            <w:rFonts w:ascii="PT Astra Serif" w:hAnsi="PT Astra Serif"/>
            <w:sz w:val="28"/>
            <w:szCs w:val="28"/>
          </w:rPr>
          <w:t>приложение №</w:t>
        </w:r>
        <w:r w:rsidRPr="00B246D8">
          <w:rPr>
            <w:rFonts w:ascii="PT Astra Serif" w:hAnsi="PT Astra Serif"/>
            <w:sz w:val="28"/>
            <w:szCs w:val="28"/>
          </w:rPr>
          <w:t xml:space="preserve"> 1</w:t>
        </w:r>
      </w:hyperlink>
      <w:r w:rsidRPr="00B246D8">
        <w:rPr>
          <w:rFonts w:ascii="PT Astra Serif" w:hAnsi="PT Astra Serif"/>
          <w:sz w:val="28"/>
          <w:szCs w:val="28"/>
        </w:rPr>
        <w:t xml:space="preserve"> к Порядку, </w:t>
      </w:r>
      <w:hyperlink w:anchor="P174" w:history="1">
        <w:r w:rsidR="00B246D8" w:rsidRPr="00B246D8">
          <w:rPr>
            <w:rFonts w:ascii="PT Astra Serif" w:hAnsi="PT Astra Serif"/>
            <w:sz w:val="28"/>
            <w:szCs w:val="28"/>
          </w:rPr>
          <w:t>приложение №</w:t>
        </w:r>
        <w:r w:rsidRPr="00B246D8">
          <w:rPr>
            <w:rFonts w:ascii="PT Astra Serif" w:hAnsi="PT Astra Serif"/>
            <w:sz w:val="28"/>
            <w:szCs w:val="28"/>
          </w:rPr>
          <w:t xml:space="preserve"> 2</w:t>
        </w:r>
      </w:hyperlink>
      <w:r w:rsidRPr="00CD462E">
        <w:rPr>
          <w:rFonts w:ascii="PT Astra Serif" w:hAnsi="PT Astra Serif"/>
          <w:sz w:val="28"/>
          <w:szCs w:val="28"/>
        </w:rPr>
        <w:t xml:space="preserve"> к Порядку)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и размещаются на официальном сайте</w:t>
      </w:r>
      <w:r w:rsidR="00B246D8">
        <w:rPr>
          <w:rFonts w:ascii="PT Astra Serif" w:hAnsi="PT Astra Serif"/>
          <w:sz w:val="28"/>
          <w:szCs w:val="28"/>
        </w:rPr>
        <w:t xml:space="preserve"> Министерства</w:t>
      </w:r>
      <w:r w:rsidRPr="00CD462E">
        <w:rPr>
          <w:rFonts w:ascii="PT Astra Serif" w:hAnsi="PT Astra Serif"/>
          <w:sz w:val="28"/>
          <w:szCs w:val="28"/>
        </w:rPr>
        <w:t xml:space="preserve"> в информаци</w:t>
      </w:r>
      <w:r w:rsidR="00B246D8">
        <w:rPr>
          <w:rFonts w:ascii="PT Astra Serif" w:hAnsi="PT Astra Serif"/>
          <w:sz w:val="28"/>
          <w:szCs w:val="28"/>
        </w:rPr>
        <w:t>онно-телекоммуникационной сети «</w:t>
      </w:r>
      <w:r w:rsidRPr="00CD462E">
        <w:rPr>
          <w:rFonts w:ascii="PT Astra Serif" w:hAnsi="PT Astra Serif"/>
          <w:sz w:val="28"/>
          <w:szCs w:val="28"/>
        </w:rPr>
        <w:t>Интернет</w:t>
      </w:r>
      <w:r w:rsidR="00B246D8">
        <w:rPr>
          <w:rFonts w:ascii="PT Astra Serif" w:hAnsi="PT Astra Serif"/>
          <w:sz w:val="28"/>
          <w:szCs w:val="28"/>
        </w:rPr>
        <w:t>»</w:t>
      </w:r>
      <w:r w:rsidRPr="00CD462E">
        <w:rPr>
          <w:rFonts w:ascii="PT Astra Serif" w:hAnsi="PT Astra Serif"/>
          <w:sz w:val="28"/>
          <w:szCs w:val="28"/>
        </w:rPr>
        <w:t>.</w:t>
      </w:r>
    </w:p>
    <w:p w:rsidR="009816AC" w:rsidRPr="00364FA8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9. Министерство в течение 3 рабочих дней со дня поступления заявки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с приложенными к ней документами и сведениями направляет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 xml:space="preserve">их в территориальный орган </w:t>
      </w:r>
      <w:r w:rsidRPr="00364FA8">
        <w:rPr>
          <w:rFonts w:ascii="PT Astra Serif" w:hAnsi="PT Astra Serif"/>
          <w:sz w:val="28"/>
          <w:szCs w:val="28"/>
        </w:rPr>
        <w:t xml:space="preserve">Федеральной службы по надзору в сфере здравоохранения по </w:t>
      </w:r>
      <w:r w:rsidR="00B246D8" w:rsidRPr="00364FA8">
        <w:rPr>
          <w:rFonts w:ascii="PT Astra Serif" w:hAnsi="PT Astra Serif"/>
          <w:sz w:val="28"/>
          <w:szCs w:val="28"/>
        </w:rPr>
        <w:t>Ульяновской</w:t>
      </w:r>
      <w:r w:rsidRPr="00364FA8">
        <w:rPr>
          <w:rFonts w:ascii="PT Astra Serif" w:hAnsi="PT Astra Serif"/>
          <w:sz w:val="28"/>
          <w:szCs w:val="28"/>
        </w:rPr>
        <w:t xml:space="preserve"> области</w:t>
      </w:r>
      <w:r w:rsidR="00EC2FE4" w:rsidRPr="00364FA8">
        <w:rPr>
          <w:rFonts w:ascii="PT Astra Serif" w:hAnsi="PT Astra Serif"/>
          <w:sz w:val="28"/>
          <w:szCs w:val="28"/>
        </w:rPr>
        <w:t xml:space="preserve"> (далее – территориальный орган Росздравнадзора по Ульяновской области)</w:t>
      </w:r>
      <w:r w:rsidRPr="00364FA8">
        <w:rPr>
          <w:rFonts w:ascii="PT Astra Serif" w:hAnsi="PT Astra Serif"/>
          <w:sz w:val="28"/>
          <w:szCs w:val="28"/>
        </w:rPr>
        <w:t xml:space="preserve">, который в течение 10 рабочих дней со дня их получения проверяет полноту представленных документов </w:t>
      </w:r>
      <w:r w:rsidR="00525C7A" w:rsidRPr="00364FA8">
        <w:rPr>
          <w:rFonts w:ascii="PT Astra Serif" w:hAnsi="PT Astra Serif"/>
          <w:sz w:val="28"/>
          <w:szCs w:val="28"/>
        </w:rPr>
        <w:br/>
      </w:r>
      <w:r w:rsidRPr="00364FA8">
        <w:rPr>
          <w:rFonts w:ascii="PT Astra Serif" w:hAnsi="PT Astra Serif"/>
          <w:sz w:val="28"/>
          <w:szCs w:val="28"/>
        </w:rPr>
        <w:t xml:space="preserve">и достоверность содержащихся в них сведений. О результатах проверки территориальный орган </w:t>
      </w:r>
      <w:r w:rsidR="00EC2FE4" w:rsidRPr="00364FA8">
        <w:rPr>
          <w:rFonts w:ascii="PT Astra Serif" w:hAnsi="PT Astra Serif"/>
          <w:sz w:val="28"/>
          <w:szCs w:val="28"/>
        </w:rPr>
        <w:t>Росздравнадзора по Ульяновской области</w:t>
      </w:r>
      <w:r w:rsidR="00B246D8" w:rsidRPr="00364FA8">
        <w:rPr>
          <w:rFonts w:ascii="PT Astra Serif" w:hAnsi="PT Astra Serif"/>
          <w:sz w:val="28"/>
          <w:szCs w:val="28"/>
        </w:rPr>
        <w:t xml:space="preserve"> информирует М</w:t>
      </w:r>
      <w:r w:rsidRPr="00364FA8">
        <w:rPr>
          <w:rFonts w:ascii="PT Astra Serif" w:hAnsi="PT Astra Serif"/>
          <w:sz w:val="28"/>
          <w:szCs w:val="28"/>
        </w:rPr>
        <w:t>инистерство.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364FA8">
        <w:rPr>
          <w:rFonts w:ascii="PT Astra Serif" w:hAnsi="PT Astra Serif"/>
          <w:sz w:val="28"/>
          <w:szCs w:val="28"/>
        </w:rPr>
        <w:t>10. Заявка не допускается к участию в конкурсном отборе</w:t>
      </w:r>
      <w:r w:rsidRPr="00CD462E">
        <w:rPr>
          <w:rFonts w:ascii="PT Astra Serif" w:hAnsi="PT Astra Serif"/>
          <w:sz w:val="28"/>
          <w:szCs w:val="28"/>
        </w:rPr>
        <w:t xml:space="preserve"> в следующих случаях: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1) отзыв заявки в соответствии </w:t>
      </w:r>
      <w:hyperlink w:anchor="P61" w:history="1">
        <w:r w:rsidRPr="00B246D8">
          <w:rPr>
            <w:rFonts w:ascii="PT Astra Serif" w:hAnsi="PT Astra Serif"/>
            <w:sz w:val="28"/>
            <w:szCs w:val="28"/>
          </w:rPr>
          <w:t>пунктом 5</w:t>
        </w:r>
      </w:hyperlink>
      <w:r w:rsidRPr="00B246D8">
        <w:rPr>
          <w:rFonts w:ascii="PT Astra Serif" w:hAnsi="PT Astra Serif"/>
          <w:sz w:val="28"/>
          <w:szCs w:val="28"/>
        </w:rPr>
        <w:t xml:space="preserve"> </w:t>
      </w:r>
      <w:r w:rsidRPr="00CD462E">
        <w:rPr>
          <w:rFonts w:ascii="PT Astra Serif" w:hAnsi="PT Astra Serif"/>
          <w:sz w:val="28"/>
          <w:szCs w:val="28"/>
        </w:rPr>
        <w:t>настоящего Порядка;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lastRenderedPageBreak/>
        <w:t xml:space="preserve">2) несоответствие прилагаемых к заявке документов и сведений требованиям </w:t>
      </w:r>
      <w:hyperlink w:anchor="P43" w:history="1">
        <w:r w:rsidRPr="00B246D8">
          <w:rPr>
            <w:rFonts w:ascii="PT Astra Serif" w:hAnsi="PT Astra Serif"/>
            <w:sz w:val="28"/>
            <w:szCs w:val="28"/>
          </w:rPr>
          <w:t>пункта 1</w:t>
        </w:r>
      </w:hyperlink>
      <w:r w:rsidRPr="00CD462E">
        <w:rPr>
          <w:rFonts w:ascii="PT Astra Serif" w:hAnsi="PT Astra Serif"/>
          <w:sz w:val="28"/>
          <w:szCs w:val="28"/>
        </w:rPr>
        <w:t xml:space="preserve"> настоящего Порядка;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3) представление неполного комплекта документов, прилагаемых к заявке в соответствии с </w:t>
      </w:r>
      <w:hyperlink w:anchor="P43" w:history="1">
        <w:r w:rsidRPr="00B246D8">
          <w:rPr>
            <w:rFonts w:ascii="PT Astra Serif" w:hAnsi="PT Astra Serif"/>
            <w:sz w:val="28"/>
            <w:szCs w:val="28"/>
          </w:rPr>
          <w:t>пунктом 1</w:t>
        </w:r>
      </w:hyperlink>
      <w:r w:rsidRPr="00CD462E">
        <w:rPr>
          <w:rFonts w:ascii="PT Astra Serif" w:hAnsi="PT Astra Serif"/>
          <w:sz w:val="28"/>
          <w:szCs w:val="28"/>
        </w:rPr>
        <w:t xml:space="preserve"> настоящего Порядка;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4) выявление территориальным органом </w:t>
      </w:r>
      <w:r w:rsidR="00EC2FE4" w:rsidRPr="00364FA8">
        <w:rPr>
          <w:rFonts w:ascii="PT Astra Serif" w:hAnsi="PT Astra Serif"/>
          <w:sz w:val="28"/>
          <w:szCs w:val="28"/>
          <w:shd w:val="clear" w:color="auto" w:fill="FFFFFF" w:themeFill="background1"/>
        </w:rPr>
        <w:t>Росздравнадзора по Ульяновской области</w:t>
      </w:r>
      <w:r w:rsidRPr="00364FA8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 в представленных документах неполных</w:t>
      </w:r>
      <w:r w:rsidRPr="00CD462E">
        <w:rPr>
          <w:rFonts w:ascii="PT Astra Serif" w:hAnsi="PT Astra Serif"/>
          <w:sz w:val="28"/>
          <w:szCs w:val="28"/>
        </w:rPr>
        <w:t xml:space="preserve"> или недостоверных сведений;</w:t>
      </w:r>
    </w:p>
    <w:p w:rsidR="009816AC" w:rsidRPr="00CD462E" w:rsidRDefault="00B246D8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5) поступление заявки в М</w:t>
      </w:r>
      <w:r w:rsidR="009816AC" w:rsidRPr="00CD462E">
        <w:rPr>
          <w:rFonts w:ascii="PT Astra Serif" w:hAnsi="PT Astra Serif"/>
          <w:sz w:val="28"/>
          <w:szCs w:val="28"/>
        </w:rPr>
        <w:t>инисте</w:t>
      </w:r>
      <w:r>
        <w:rPr>
          <w:rFonts w:ascii="PT Astra Serif" w:hAnsi="PT Astra Serif"/>
          <w:sz w:val="28"/>
          <w:szCs w:val="28"/>
        </w:rPr>
        <w:t>рство после окончания срока приё</w:t>
      </w:r>
      <w:r w:rsidR="009816AC" w:rsidRPr="00CD462E">
        <w:rPr>
          <w:rFonts w:ascii="PT Astra Serif" w:hAnsi="PT Astra Serif"/>
          <w:sz w:val="28"/>
          <w:szCs w:val="28"/>
        </w:rPr>
        <w:t>ма заявок.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bookmarkStart w:id="3" w:name="P75"/>
      <w:bookmarkEnd w:id="3"/>
      <w:r w:rsidRPr="00CD462E">
        <w:rPr>
          <w:rFonts w:ascii="PT Astra Serif" w:hAnsi="PT Astra Serif"/>
          <w:sz w:val="28"/>
          <w:szCs w:val="28"/>
        </w:rPr>
        <w:t>11. Оценка заявок проходит на основании следующих критериев: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528"/>
        <w:gridCol w:w="3685"/>
      </w:tblGrid>
      <w:tr w:rsidR="009816AC" w:rsidRPr="00CD462E" w:rsidTr="00525C7A">
        <w:tc>
          <w:tcPr>
            <w:tcW w:w="488" w:type="dxa"/>
            <w:vAlign w:val="center"/>
          </w:tcPr>
          <w:p w:rsidR="00B246D8" w:rsidRPr="003620DD" w:rsidRDefault="00B246D8" w:rsidP="00B246D8">
            <w:pPr>
              <w:pStyle w:val="a3"/>
              <w:jc w:val="center"/>
              <w:rPr>
                <w:rFonts w:ascii="PT Astra Serif" w:hAnsi="PT Astra Serif"/>
                <w:b/>
                <w:szCs w:val="28"/>
              </w:rPr>
            </w:pPr>
            <w:r w:rsidRPr="003620DD">
              <w:rPr>
                <w:rFonts w:ascii="PT Astra Serif" w:hAnsi="PT Astra Serif"/>
                <w:b/>
                <w:szCs w:val="28"/>
              </w:rPr>
              <w:t>№</w:t>
            </w:r>
          </w:p>
          <w:p w:rsidR="009816AC" w:rsidRPr="003620DD" w:rsidRDefault="009816AC" w:rsidP="00B246D8">
            <w:pPr>
              <w:pStyle w:val="a3"/>
              <w:jc w:val="center"/>
              <w:rPr>
                <w:rFonts w:ascii="PT Astra Serif" w:hAnsi="PT Astra Serif"/>
                <w:b/>
                <w:szCs w:val="28"/>
              </w:rPr>
            </w:pPr>
            <w:r w:rsidRPr="003620DD">
              <w:rPr>
                <w:rFonts w:ascii="PT Astra Serif" w:hAnsi="PT Astra Serif"/>
                <w:b/>
                <w:szCs w:val="28"/>
              </w:rPr>
              <w:t>п/п</w:t>
            </w:r>
          </w:p>
        </w:tc>
        <w:tc>
          <w:tcPr>
            <w:tcW w:w="5528" w:type="dxa"/>
            <w:vAlign w:val="center"/>
          </w:tcPr>
          <w:p w:rsidR="009816AC" w:rsidRPr="003620DD" w:rsidRDefault="009816AC" w:rsidP="00B246D8">
            <w:pPr>
              <w:pStyle w:val="a3"/>
              <w:jc w:val="center"/>
              <w:rPr>
                <w:rFonts w:ascii="PT Astra Serif" w:hAnsi="PT Astra Serif"/>
                <w:b/>
                <w:szCs w:val="28"/>
              </w:rPr>
            </w:pPr>
            <w:r w:rsidRPr="003620DD">
              <w:rPr>
                <w:rFonts w:ascii="PT Astra Serif" w:hAnsi="PT Astra Serif"/>
                <w:b/>
                <w:szCs w:val="28"/>
              </w:rPr>
              <w:t xml:space="preserve">Критерии оценки заявок </w:t>
            </w:r>
            <w:r w:rsidR="00B246D8" w:rsidRPr="003620DD">
              <w:rPr>
                <w:rFonts w:ascii="PT Astra Serif" w:hAnsi="PT Astra Serif"/>
                <w:b/>
                <w:szCs w:val="28"/>
              </w:rPr>
              <w:t xml:space="preserve"> </w:t>
            </w:r>
            <w:r w:rsidR="00B246D8" w:rsidRPr="003620DD">
              <w:rPr>
                <w:rFonts w:ascii="PT Astra Serif" w:hAnsi="PT Astra Serif"/>
                <w:b/>
                <w:szCs w:val="28"/>
              </w:rPr>
              <w:br/>
            </w:r>
            <w:r w:rsidRPr="003620DD">
              <w:rPr>
                <w:rFonts w:ascii="PT Astra Serif" w:hAnsi="PT Astra Serif"/>
                <w:b/>
                <w:szCs w:val="28"/>
              </w:rPr>
              <w:t>на участие в конкурсе</w:t>
            </w:r>
          </w:p>
        </w:tc>
        <w:tc>
          <w:tcPr>
            <w:tcW w:w="3685" w:type="dxa"/>
            <w:vAlign w:val="center"/>
          </w:tcPr>
          <w:p w:rsidR="009816AC" w:rsidRPr="003620DD" w:rsidRDefault="009816AC" w:rsidP="00B246D8">
            <w:pPr>
              <w:pStyle w:val="a3"/>
              <w:ind w:firstLine="709"/>
              <w:jc w:val="center"/>
              <w:rPr>
                <w:rFonts w:ascii="PT Astra Serif" w:hAnsi="PT Astra Serif"/>
                <w:b/>
                <w:szCs w:val="28"/>
              </w:rPr>
            </w:pPr>
            <w:r w:rsidRPr="003620DD">
              <w:rPr>
                <w:rFonts w:ascii="PT Astra Serif" w:hAnsi="PT Astra Serif"/>
                <w:b/>
                <w:szCs w:val="28"/>
              </w:rPr>
              <w:t>Шкала оценки</w:t>
            </w:r>
          </w:p>
        </w:tc>
      </w:tr>
      <w:tr w:rsidR="00BC26EE" w:rsidRPr="00CD462E" w:rsidTr="00525C7A">
        <w:tc>
          <w:tcPr>
            <w:tcW w:w="488" w:type="dxa"/>
            <w:vAlign w:val="center"/>
          </w:tcPr>
          <w:p w:rsidR="00BC26EE" w:rsidRPr="003620DD" w:rsidRDefault="00BC26EE" w:rsidP="00B246D8">
            <w:pPr>
              <w:pStyle w:val="a3"/>
              <w:jc w:val="center"/>
              <w:rPr>
                <w:rFonts w:ascii="PT Astra Serif" w:hAnsi="PT Astra Serif"/>
                <w:b/>
                <w:szCs w:val="28"/>
              </w:rPr>
            </w:pPr>
            <w:r>
              <w:rPr>
                <w:rFonts w:ascii="PT Astra Serif" w:hAnsi="PT Astra Serif"/>
                <w:b/>
                <w:szCs w:val="28"/>
              </w:rPr>
              <w:t>1.</w:t>
            </w:r>
          </w:p>
        </w:tc>
        <w:tc>
          <w:tcPr>
            <w:tcW w:w="5528" w:type="dxa"/>
            <w:vAlign w:val="center"/>
          </w:tcPr>
          <w:p w:rsidR="00BC26EE" w:rsidRPr="003620DD" w:rsidRDefault="00BC26EE" w:rsidP="00B246D8">
            <w:pPr>
              <w:pStyle w:val="a3"/>
              <w:jc w:val="center"/>
              <w:rPr>
                <w:rFonts w:ascii="PT Astra Serif" w:hAnsi="PT Astra Serif"/>
                <w:b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BC26EE" w:rsidRPr="003620DD" w:rsidRDefault="00BC26EE" w:rsidP="00B246D8">
            <w:pPr>
              <w:pStyle w:val="a3"/>
              <w:ind w:firstLine="709"/>
              <w:jc w:val="center"/>
              <w:rPr>
                <w:rFonts w:ascii="PT Astra Serif" w:hAnsi="PT Astra Serif"/>
                <w:b/>
                <w:szCs w:val="28"/>
              </w:rPr>
            </w:pPr>
          </w:p>
        </w:tc>
      </w:tr>
      <w:tr w:rsidR="009816AC" w:rsidRPr="00CD462E" w:rsidTr="00525C7A">
        <w:tc>
          <w:tcPr>
            <w:tcW w:w="488" w:type="dxa"/>
          </w:tcPr>
          <w:p w:rsidR="009816AC" w:rsidRPr="003620DD" w:rsidRDefault="009816AC" w:rsidP="003620DD">
            <w:pPr>
              <w:pStyle w:val="a3"/>
              <w:tabs>
                <w:tab w:val="left" w:pos="398"/>
              </w:tabs>
              <w:ind w:firstLine="142"/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1</w:t>
            </w:r>
            <w:r w:rsidR="00B246D8" w:rsidRPr="003620DD">
              <w:rPr>
                <w:rFonts w:ascii="PT Astra Serif" w:hAnsi="PT Astra Serif"/>
                <w:szCs w:val="28"/>
              </w:rPr>
              <w:t>.</w:t>
            </w:r>
          </w:p>
        </w:tc>
        <w:tc>
          <w:tcPr>
            <w:tcW w:w="5528" w:type="dxa"/>
          </w:tcPr>
          <w:p w:rsidR="009816AC" w:rsidRPr="003620DD" w:rsidRDefault="003B7E02" w:rsidP="000A7BAD">
            <w:pPr>
              <w:pStyle w:val="a3"/>
              <w:jc w:val="both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Период осуществления деятельности</w:t>
            </w:r>
          </w:p>
        </w:tc>
        <w:tc>
          <w:tcPr>
            <w:tcW w:w="3685" w:type="dxa"/>
            <w:vAlign w:val="center"/>
          </w:tcPr>
          <w:p w:rsidR="009816AC" w:rsidRDefault="003B7E02" w:rsidP="00525C7A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До 1 года – 5 баллов</w:t>
            </w:r>
          </w:p>
          <w:p w:rsidR="003B7E02" w:rsidRDefault="00627AD3" w:rsidP="00525C7A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о</w:t>
            </w:r>
            <w:r w:rsidR="003B7E02">
              <w:rPr>
                <w:rFonts w:ascii="PT Astra Serif" w:hAnsi="PT Astra Serif"/>
                <w:szCs w:val="28"/>
              </w:rPr>
              <w:t xml:space="preserve">т 1 </w:t>
            </w:r>
            <w:r>
              <w:rPr>
                <w:rFonts w:ascii="PT Astra Serif" w:hAnsi="PT Astra Serif"/>
                <w:szCs w:val="28"/>
              </w:rPr>
              <w:t>до 5 лет - 10 баллов</w:t>
            </w:r>
          </w:p>
          <w:p w:rsidR="00627AD3" w:rsidRDefault="00627AD3" w:rsidP="00525C7A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 xml:space="preserve">от 5 до 10 лет – 15 баллов </w:t>
            </w:r>
          </w:p>
          <w:p w:rsidR="00627AD3" w:rsidRPr="003620DD" w:rsidRDefault="00627AD3" w:rsidP="00525C7A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свыше 10 лет – 20 баллов</w:t>
            </w:r>
          </w:p>
        </w:tc>
      </w:tr>
      <w:tr w:rsidR="003B7E02" w:rsidRPr="00CD462E" w:rsidTr="00525C7A">
        <w:tc>
          <w:tcPr>
            <w:tcW w:w="488" w:type="dxa"/>
          </w:tcPr>
          <w:p w:rsidR="003B7E02" w:rsidRPr="003620DD" w:rsidRDefault="003B7E02" w:rsidP="003620DD">
            <w:pPr>
              <w:pStyle w:val="a3"/>
              <w:tabs>
                <w:tab w:val="left" w:pos="398"/>
              </w:tabs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2.</w:t>
            </w:r>
          </w:p>
        </w:tc>
        <w:tc>
          <w:tcPr>
            <w:tcW w:w="5528" w:type="dxa"/>
          </w:tcPr>
          <w:p w:rsidR="003B7E02" w:rsidRPr="003620DD" w:rsidRDefault="003B7E02" w:rsidP="00A25F5E">
            <w:pPr>
              <w:pStyle w:val="a3"/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Наличие выписки из финансовых документов частных медицинских организаций, участвующих в проекте, на текущий финансовый год и плановый период, подтверждающей наличие в бюджете такой организации ассигнований на финансовое обеспечение операционных расходов, связанных с участием в проекте</w:t>
            </w:r>
          </w:p>
        </w:tc>
        <w:tc>
          <w:tcPr>
            <w:tcW w:w="3685" w:type="dxa"/>
            <w:vAlign w:val="center"/>
          </w:tcPr>
          <w:p w:rsidR="003B7E02" w:rsidRPr="003620DD" w:rsidRDefault="003B7E02" w:rsidP="00A25F5E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да - 10 баллов</w:t>
            </w:r>
          </w:p>
          <w:p w:rsidR="003B7E02" w:rsidRPr="003620DD" w:rsidRDefault="003B7E02" w:rsidP="00A25F5E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нет - 0 баллов</w:t>
            </w:r>
          </w:p>
        </w:tc>
      </w:tr>
      <w:tr w:rsidR="003B7E02" w:rsidRPr="00CD462E" w:rsidTr="00525C7A">
        <w:tc>
          <w:tcPr>
            <w:tcW w:w="488" w:type="dxa"/>
          </w:tcPr>
          <w:p w:rsidR="003B7E02" w:rsidRPr="003620DD" w:rsidRDefault="003B7E02" w:rsidP="003620DD">
            <w:pPr>
              <w:pStyle w:val="a3"/>
              <w:tabs>
                <w:tab w:val="left" w:pos="398"/>
              </w:tabs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3.</w:t>
            </w:r>
          </w:p>
        </w:tc>
        <w:tc>
          <w:tcPr>
            <w:tcW w:w="5528" w:type="dxa"/>
          </w:tcPr>
          <w:p w:rsidR="003B7E02" w:rsidRPr="003620DD" w:rsidRDefault="003B7E02" w:rsidP="009D578E">
            <w:pPr>
              <w:pStyle w:val="a3"/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Наличие проекта, включающего план мероприятий ("дорожную карту") с указанием сроков выполнения мероприятий, а также сметы расходов на проведение каждого из них, включая указание этапов и стоимости выполнения работ, оказания услуг</w:t>
            </w:r>
          </w:p>
        </w:tc>
        <w:tc>
          <w:tcPr>
            <w:tcW w:w="3685" w:type="dxa"/>
            <w:vAlign w:val="center"/>
          </w:tcPr>
          <w:p w:rsidR="003B7E02" w:rsidRPr="003620DD" w:rsidRDefault="003B7E02" w:rsidP="009D578E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да - 10 баллов</w:t>
            </w:r>
          </w:p>
          <w:p w:rsidR="003B7E02" w:rsidRPr="003620DD" w:rsidRDefault="003B7E02" w:rsidP="009D578E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нет - 0 баллов</w:t>
            </w:r>
          </w:p>
        </w:tc>
      </w:tr>
      <w:tr w:rsidR="00627AD3" w:rsidRPr="00CD462E" w:rsidTr="00525C7A">
        <w:tc>
          <w:tcPr>
            <w:tcW w:w="488" w:type="dxa"/>
          </w:tcPr>
          <w:p w:rsidR="00627AD3" w:rsidRPr="003620DD" w:rsidRDefault="00627AD3" w:rsidP="003620DD">
            <w:pPr>
              <w:pStyle w:val="a3"/>
              <w:tabs>
                <w:tab w:val="left" w:pos="398"/>
              </w:tabs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4.</w:t>
            </w:r>
          </w:p>
        </w:tc>
        <w:tc>
          <w:tcPr>
            <w:tcW w:w="5528" w:type="dxa"/>
          </w:tcPr>
          <w:p w:rsidR="00627AD3" w:rsidRPr="003620DD" w:rsidRDefault="00627AD3" w:rsidP="00CB0614">
            <w:pPr>
              <w:pStyle w:val="a3"/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 xml:space="preserve">Наличие в частной медицинской организации </w:t>
            </w:r>
            <w:r>
              <w:rPr>
                <w:rFonts w:ascii="PT Astra Serif" w:hAnsi="PT Astra Serif"/>
                <w:szCs w:val="28"/>
              </w:rPr>
              <w:t>более</w:t>
            </w:r>
            <w:r w:rsidRPr="003620DD">
              <w:rPr>
                <w:rFonts w:ascii="PT Astra Serif" w:hAnsi="PT Astra Serif"/>
                <w:szCs w:val="28"/>
              </w:rPr>
              <w:t xml:space="preserve"> 1 полной ставки врача-терапевта и 2 полных ставок медицинских сестер на 60 лиц в возрасте 65 лет и старше, планируемых к </w:t>
            </w:r>
            <w:r>
              <w:rPr>
                <w:rFonts w:ascii="PT Astra Serif" w:hAnsi="PT Astra Serif"/>
                <w:szCs w:val="28"/>
              </w:rPr>
              <w:t>обслуживанию в рамках П</w:t>
            </w:r>
            <w:r w:rsidRPr="003620DD">
              <w:rPr>
                <w:rFonts w:ascii="PT Astra Serif" w:hAnsi="PT Astra Serif"/>
                <w:szCs w:val="28"/>
              </w:rPr>
              <w:t>илотного проекта, не менее 0,5 ставки врача-кардиолога, не менее 0,5 ставки врача-невролога, не менее 0,5 ставки врача-уролога, не менее 0,5 ставки врача-хирурга и не менее 0,5 ставки врача-эндокринолога</w:t>
            </w:r>
          </w:p>
        </w:tc>
        <w:tc>
          <w:tcPr>
            <w:tcW w:w="3685" w:type="dxa"/>
            <w:vAlign w:val="center"/>
          </w:tcPr>
          <w:p w:rsidR="00627AD3" w:rsidRPr="003620DD" w:rsidRDefault="00627AD3" w:rsidP="00CB0614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да - 10 баллов</w:t>
            </w:r>
          </w:p>
          <w:p w:rsidR="00627AD3" w:rsidRPr="003620DD" w:rsidRDefault="00627AD3" w:rsidP="00CB0614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нет - 0 баллов</w:t>
            </w:r>
          </w:p>
        </w:tc>
      </w:tr>
      <w:tr w:rsidR="00627AD3" w:rsidRPr="00CD462E" w:rsidTr="00525C7A">
        <w:tc>
          <w:tcPr>
            <w:tcW w:w="488" w:type="dxa"/>
          </w:tcPr>
          <w:p w:rsidR="00627AD3" w:rsidRPr="003620DD" w:rsidRDefault="00627AD3" w:rsidP="003620DD">
            <w:pPr>
              <w:pStyle w:val="a3"/>
              <w:tabs>
                <w:tab w:val="left" w:pos="398"/>
              </w:tabs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5.</w:t>
            </w:r>
          </w:p>
        </w:tc>
        <w:tc>
          <w:tcPr>
            <w:tcW w:w="5528" w:type="dxa"/>
          </w:tcPr>
          <w:p w:rsidR="00627AD3" w:rsidRPr="003620DD" w:rsidRDefault="00627AD3" w:rsidP="00903835">
            <w:pPr>
              <w:pStyle w:val="a3"/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Планируемый охват медико-социальными услугами лиц в возрасте 65 лет и старше в месяц</w:t>
            </w:r>
          </w:p>
        </w:tc>
        <w:tc>
          <w:tcPr>
            <w:tcW w:w="3685" w:type="dxa"/>
            <w:vAlign w:val="center"/>
          </w:tcPr>
          <w:p w:rsidR="00627AD3" w:rsidRPr="003620DD" w:rsidRDefault="00627AD3" w:rsidP="00903835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от 100</w:t>
            </w:r>
            <w:r>
              <w:rPr>
                <w:rFonts w:ascii="PT Astra Serif" w:hAnsi="PT Astra Serif"/>
                <w:szCs w:val="28"/>
              </w:rPr>
              <w:t xml:space="preserve"> человек</w:t>
            </w:r>
            <w:r w:rsidRPr="003620DD">
              <w:rPr>
                <w:rFonts w:ascii="PT Astra Serif" w:hAnsi="PT Astra Serif"/>
                <w:szCs w:val="28"/>
              </w:rPr>
              <w:t xml:space="preserve"> - 20 баллов</w:t>
            </w:r>
          </w:p>
          <w:p w:rsidR="00627AD3" w:rsidRPr="003620DD" w:rsidRDefault="00627AD3" w:rsidP="00903835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от 50 до 100 - 10 баллов</w:t>
            </w:r>
          </w:p>
          <w:p w:rsidR="00627AD3" w:rsidRPr="003620DD" w:rsidRDefault="00627AD3" w:rsidP="00903835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до 50 - 5 баллов</w:t>
            </w:r>
          </w:p>
        </w:tc>
      </w:tr>
      <w:tr w:rsidR="00627AD3" w:rsidRPr="00CD462E" w:rsidTr="00525C7A">
        <w:tc>
          <w:tcPr>
            <w:tcW w:w="488" w:type="dxa"/>
          </w:tcPr>
          <w:p w:rsidR="00627AD3" w:rsidRPr="003620DD" w:rsidRDefault="00627AD3" w:rsidP="003620DD">
            <w:pPr>
              <w:pStyle w:val="a3"/>
              <w:tabs>
                <w:tab w:val="left" w:pos="398"/>
              </w:tabs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6.</w:t>
            </w:r>
          </w:p>
        </w:tc>
        <w:tc>
          <w:tcPr>
            <w:tcW w:w="5528" w:type="dxa"/>
          </w:tcPr>
          <w:p w:rsidR="00627AD3" w:rsidRPr="003620DD" w:rsidRDefault="00627AD3" w:rsidP="007B15BB">
            <w:pPr>
              <w:pStyle w:val="a3"/>
              <w:jc w:val="both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 xml:space="preserve">Отсутствие у частной медицинской организации неисполненной обязанности по уплате налогов, </w:t>
            </w:r>
            <w:r w:rsidRPr="003620DD">
              <w:rPr>
                <w:rFonts w:ascii="PT Astra Serif" w:hAnsi="PT Astra Serif"/>
                <w:szCs w:val="28"/>
              </w:rPr>
              <w:lastRenderedPageBreak/>
              <w:t xml:space="preserve">сборов, страховых взносов, пеней, штрафов, процентов, подлежащих уплате в соответствии с законодательством Российской Федерации о налогах и сборах, подтвержденной справкой налогового органа, выданной на любую дату в пределах 30 календарных дней до дня подачи в уполномоченный орган документов об участии в </w:t>
            </w:r>
            <w:r>
              <w:rPr>
                <w:rFonts w:ascii="PT Astra Serif" w:hAnsi="PT Astra Serif"/>
                <w:szCs w:val="28"/>
              </w:rPr>
              <w:t>П</w:t>
            </w:r>
            <w:r w:rsidRPr="003620DD">
              <w:rPr>
                <w:rFonts w:ascii="PT Astra Serif" w:hAnsi="PT Astra Serif"/>
                <w:szCs w:val="28"/>
              </w:rPr>
              <w:t>илотном проекте</w:t>
            </w:r>
          </w:p>
        </w:tc>
        <w:tc>
          <w:tcPr>
            <w:tcW w:w="3685" w:type="dxa"/>
            <w:vAlign w:val="center"/>
          </w:tcPr>
          <w:p w:rsidR="00627AD3" w:rsidRPr="003620DD" w:rsidRDefault="00627AD3" w:rsidP="007B15BB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lastRenderedPageBreak/>
              <w:t>да - 10 баллов</w:t>
            </w:r>
          </w:p>
          <w:p w:rsidR="00627AD3" w:rsidRPr="003620DD" w:rsidRDefault="00627AD3" w:rsidP="007B15BB">
            <w:pPr>
              <w:pStyle w:val="a3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3620DD">
              <w:rPr>
                <w:rFonts w:ascii="PT Astra Serif" w:hAnsi="PT Astra Serif"/>
                <w:szCs w:val="28"/>
              </w:rPr>
              <w:t>нет - 0 баллов</w:t>
            </w:r>
          </w:p>
        </w:tc>
      </w:tr>
    </w:tbl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12. Победителями конкурсного отбора признаются частные медицинские организации, которые в результате конкурсного отбора набрали наибольшее количество баллов.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 xml:space="preserve">13. После подсчета баллов конкурсная комиссия принимает решение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о признании частных медицинских организаций, набравших наибольшее число баллов, победителями конкурса.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14. Протокол конкурсной комиссии об объявлении победителей конкурсного отбора размещается</w:t>
      </w:r>
      <w:r w:rsidR="00D27A83">
        <w:rPr>
          <w:rFonts w:ascii="PT Astra Serif" w:hAnsi="PT Astra Serif"/>
          <w:sz w:val="28"/>
          <w:szCs w:val="28"/>
        </w:rPr>
        <w:t xml:space="preserve"> на официальном сайте М</w:t>
      </w:r>
      <w:r w:rsidRPr="00CD462E">
        <w:rPr>
          <w:rFonts w:ascii="PT Astra Serif" w:hAnsi="PT Astra Serif"/>
          <w:sz w:val="28"/>
          <w:szCs w:val="28"/>
        </w:rPr>
        <w:t xml:space="preserve">инистерства </w:t>
      </w:r>
      <w:r w:rsidR="00525C7A">
        <w:rPr>
          <w:rFonts w:ascii="PT Astra Serif" w:hAnsi="PT Astra Serif"/>
          <w:sz w:val="28"/>
          <w:szCs w:val="28"/>
        </w:rPr>
        <w:br/>
      </w:r>
      <w:r w:rsidRPr="00CD462E">
        <w:rPr>
          <w:rFonts w:ascii="PT Astra Serif" w:hAnsi="PT Astra Serif"/>
          <w:sz w:val="28"/>
          <w:szCs w:val="28"/>
        </w:rPr>
        <w:t>в информаци</w:t>
      </w:r>
      <w:r w:rsidR="00364FA8">
        <w:rPr>
          <w:rFonts w:ascii="PT Astra Serif" w:hAnsi="PT Astra Serif"/>
          <w:sz w:val="28"/>
          <w:szCs w:val="28"/>
        </w:rPr>
        <w:t>онно-телекоммуникационной сети «</w:t>
      </w:r>
      <w:r w:rsidRPr="00CD462E">
        <w:rPr>
          <w:rFonts w:ascii="PT Astra Serif" w:hAnsi="PT Astra Serif"/>
          <w:sz w:val="28"/>
          <w:szCs w:val="28"/>
        </w:rPr>
        <w:t>Интернет</w:t>
      </w:r>
      <w:r w:rsidR="00364FA8">
        <w:rPr>
          <w:rFonts w:ascii="PT Astra Serif" w:hAnsi="PT Astra Serif"/>
          <w:sz w:val="28"/>
          <w:szCs w:val="28"/>
        </w:rPr>
        <w:t>»</w:t>
      </w:r>
      <w:r w:rsidRPr="00CD462E">
        <w:rPr>
          <w:rFonts w:ascii="PT Astra Serif" w:hAnsi="PT Astra Serif"/>
          <w:sz w:val="28"/>
          <w:szCs w:val="28"/>
        </w:rPr>
        <w:t>.</w:t>
      </w:r>
    </w:p>
    <w:p w:rsidR="009816AC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CD462E">
        <w:rPr>
          <w:rFonts w:ascii="PT Astra Serif" w:hAnsi="PT Astra Serif"/>
          <w:sz w:val="28"/>
          <w:szCs w:val="28"/>
        </w:rPr>
        <w:t>15. Частная медицинская организация, не ставшая по результатам конкурсного отбора победителем, имеет право принять участие в следующем конкурсном отборе.</w:t>
      </w:r>
    </w:p>
    <w:p w:rsidR="00D542C1" w:rsidRDefault="00D542C1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542C1" w:rsidRPr="00CD462E" w:rsidRDefault="00D542C1" w:rsidP="00D542C1">
      <w:pPr>
        <w:pStyle w:val="a3"/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</w:t>
      </w: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Default="009816AC" w:rsidP="009816AC">
      <w:pPr>
        <w:pStyle w:val="ConsPlusNormal"/>
        <w:jc w:val="both"/>
      </w:pPr>
    </w:p>
    <w:p w:rsidR="009816AC" w:rsidRDefault="009816AC" w:rsidP="009816AC">
      <w:pPr>
        <w:pStyle w:val="ConsPlusNormal"/>
        <w:jc w:val="both"/>
      </w:pPr>
    </w:p>
    <w:p w:rsidR="009816AC" w:rsidRDefault="009816AC" w:rsidP="009816AC">
      <w:pPr>
        <w:pStyle w:val="ConsPlusNormal"/>
        <w:jc w:val="both"/>
      </w:pPr>
    </w:p>
    <w:p w:rsidR="00D27A83" w:rsidRDefault="00D27A83" w:rsidP="009816AC">
      <w:pPr>
        <w:pStyle w:val="ConsPlusNormal"/>
        <w:jc w:val="both"/>
      </w:pPr>
    </w:p>
    <w:p w:rsidR="00D27A83" w:rsidRDefault="00D27A83" w:rsidP="009816AC">
      <w:pPr>
        <w:pStyle w:val="ConsPlusNormal"/>
        <w:jc w:val="both"/>
      </w:pPr>
    </w:p>
    <w:p w:rsidR="00364FA8" w:rsidRDefault="00364FA8" w:rsidP="009816AC">
      <w:pPr>
        <w:pStyle w:val="ConsPlusNormal"/>
        <w:jc w:val="both"/>
      </w:pPr>
    </w:p>
    <w:p w:rsidR="00364FA8" w:rsidRDefault="00364FA8" w:rsidP="009816AC">
      <w:pPr>
        <w:pStyle w:val="ConsPlusNormal"/>
        <w:jc w:val="both"/>
      </w:pPr>
    </w:p>
    <w:p w:rsidR="00364FA8" w:rsidRDefault="00364FA8" w:rsidP="009816AC">
      <w:pPr>
        <w:pStyle w:val="ConsPlusNormal"/>
        <w:jc w:val="both"/>
      </w:pPr>
    </w:p>
    <w:p w:rsidR="00364FA8" w:rsidRDefault="00364FA8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627AD3" w:rsidRDefault="00627AD3" w:rsidP="009816AC">
      <w:pPr>
        <w:pStyle w:val="ConsPlusNormal"/>
        <w:jc w:val="both"/>
      </w:pPr>
    </w:p>
    <w:p w:rsidR="009C0033" w:rsidRDefault="009C0033" w:rsidP="009816AC">
      <w:pPr>
        <w:pStyle w:val="ConsPlusNormal"/>
        <w:jc w:val="both"/>
        <w:sectPr w:rsidR="009C0033" w:rsidSect="009C0033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816AC" w:rsidRPr="00C01187" w:rsidRDefault="009816AC" w:rsidP="00DD6596">
      <w:pPr>
        <w:pStyle w:val="ConsPlusNormal"/>
        <w:jc w:val="right"/>
        <w:outlineLvl w:val="1"/>
        <w:rPr>
          <w:rFonts w:ascii="PT Astra Serif" w:hAnsi="PT Astra Serif"/>
          <w:sz w:val="24"/>
        </w:rPr>
      </w:pPr>
      <w:r w:rsidRPr="00C01187">
        <w:rPr>
          <w:rFonts w:ascii="PT Astra Serif" w:hAnsi="PT Astra Serif"/>
          <w:sz w:val="24"/>
        </w:rPr>
        <w:lastRenderedPageBreak/>
        <w:t xml:space="preserve">Приложение </w:t>
      </w:r>
      <w:r w:rsidR="00D27A83" w:rsidRPr="00C01187">
        <w:rPr>
          <w:rFonts w:ascii="PT Astra Serif" w:hAnsi="PT Astra Serif"/>
          <w:sz w:val="24"/>
        </w:rPr>
        <w:t>№</w:t>
      </w:r>
      <w:r w:rsidRPr="00C01187">
        <w:rPr>
          <w:rFonts w:ascii="PT Astra Serif" w:hAnsi="PT Astra Serif"/>
          <w:sz w:val="24"/>
        </w:rPr>
        <w:t xml:space="preserve"> </w:t>
      </w:r>
      <w:r w:rsidR="00DD6596">
        <w:rPr>
          <w:rFonts w:ascii="PT Astra Serif" w:hAnsi="PT Astra Serif"/>
          <w:sz w:val="24"/>
        </w:rPr>
        <w:t>1</w:t>
      </w:r>
    </w:p>
    <w:p w:rsidR="009816AC" w:rsidRDefault="009816AC" w:rsidP="00DD6596">
      <w:pPr>
        <w:pStyle w:val="ConsPlusNormal"/>
        <w:jc w:val="right"/>
        <w:rPr>
          <w:rFonts w:ascii="PT Astra Serif" w:hAnsi="PT Astra Serif"/>
          <w:sz w:val="24"/>
        </w:rPr>
      </w:pPr>
      <w:r w:rsidRPr="00C01187">
        <w:rPr>
          <w:rFonts w:ascii="PT Astra Serif" w:hAnsi="PT Astra Serif"/>
          <w:sz w:val="24"/>
        </w:rPr>
        <w:t xml:space="preserve">к Порядку </w:t>
      </w:r>
    </w:p>
    <w:p w:rsidR="00DD6596" w:rsidRDefault="00DD6596" w:rsidP="00DD6596">
      <w:pPr>
        <w:pStyle w:val="ConsPlusNormal"/>
        <w:jc w:val="right"/>
        <w:rPr>
          <w:rFonts w:ascii="PT Astra Serif" w:hAnsi="PT Astra Serif"/>
          <w:sz w:val="24"/>
        </w:rPr>
      </w:pPr>
    </w:p>
    <w:p w:rsidR="00DD6596" w:rsidRPr="00C01187" w:rsidRDefault="00DD6596" w:rsidP="00DD6596">
      <w:pPr>
        <w:pStyle w:val="ConsPlusNormal"/>
        <w:jc w:val="right"/>
        <w:rPr>
          <w:rFonts w:ascii="PT Astra Serif" w:hAnsi="PT Astra Serif"/>
          <w:sz w:val="24"/>
        </w:rPr>
      </w:pPr>
    </w:p>
    <w:p w:rsidR="009816AC" w:rsidRPr="00C01187" w:rsidRDefault="009816AC" w:rsidP="00C01187">
      <w:pPr>
        <w:pStyle w:val="a3"/>
        <w:jc w:val="center"/>
        <w:rPr>
          <w:rFonts w:ascii="PT Astra Serif" w:hAnsi="PT Astra Serif"/>
          <w:b/>
          <w:sz w:val="28"/>
        </w:rPr>
      </w:pPr>
      <w:bookmarkStart w:id="4" w:name="P138"/>
      <w:bookmarkEnd w:id="4"/>
      <w:r w:rsidRPr="00C01187">
        <w:rPr>
          <w:rFonts w:ascii="PT Astra Serif" w:hAnsi="PT Astra Serif"/>
          <w:b/>
          <w:sz w:val="28"/>
        </w:rPr>
        <w:t>СОСТАВ</w:t>
      </w:r>
    </w:p>
    <w:p w:rsidR="009816AC" w:rsidRPr="00C01187" w:rsidRDefault="009816AC" w:rsidP="00C01187">
      <w:pPr>
        <w:pStyle w:val="a3"/>
        <w:jc w:val="center"/>
        <w:rPr>
          <w:rFonts w:ascii="PT Astra Serif" w:hAnsi="PT Astra Serif"/>
          <w:b/>
          <w:sz w:val="28"/>
        </w:rPr>
      </w:pPr>
      <w:r w:rsidRPr="00C01187">
        <w:rPr>
          <w:rFonts w:ascii="PT Astra Serif" w:hAnsi="PT Astra Serif"/>
          <w:b/>
          <w:sz w:val="28"/>
        </w:rPr>
        <w:t>комиссии по проведению конкурсного отбора частных</w:t>
      </w:r>
    </w:p>
    <w:p w:rsidR="009816AC" w:rsidRPr="00C01187" w:rsidRDefault="009816AC" w:rsidP="00C01187">
      <w:pPr>
        <w:pStyle w:val="a3"/>
        <w:jc w:val="center"/>
        <w:rPr>
          <w:rFonts w:ascii="PT Astra Serif" w:hAnsi="PT Astra Serif"/>
          <w:b/>
          <w:sz w:val="28"/>
        </w:rPr>
      </w:pPr>
      <w:r w:rsidRPr="00C01187">
        <w:rPr>
          <w:rFonts w:ascii="PT Astra Serif" w:hAnsi="PT Astra Serif"/>
          <w:b/>
          <w:sz w:val="28"/>
        </w:rPr>
        <w:t>медицинских организаций для участия в пилотном проекте</w:t>
      </w:r>
    </w:p>
    <w:p w:rsidR="009816AC" w:rsidRPr="00C01187" w:rsidRDefault="009816AC" w:rsidP="00C01187">
      <w:pPr>
        <w:pStyle w:val="a3"/>
        <w:jc w:val="center"/>
        <w:rPr>
          <w:rFonts w:ascii="PT Astra Serif" w:hAnsi="PT Astra Serif"/>
          <w:b/>
          <w:sz w:val="28"/>
        </w:rPr>
      </w:pPr>
      <w:r w:rsidRPr="00C01187">
        <w:rPr>
          <w:rFonts w:ascii="PT Astra Serif" w:hAnsi="PT Astra Serif"/>
          <w:b/>
          <w:sz w:val="28"/>
        </w:rPr>
        <w:t>по вовлечению частных медицинских организаций в оказание</w:t>
      </w:r>
    </w:p>
    <w:p w:rsidR="009816AC" w:rsidRPr="00C01187" w:rsidRDefault="009816AC" w:rsidP="00C01187">
      <w:pPr>
        <w:pStyle w:val="a3"/>
        <w:jc w:val="center"/>
        <w:rPr>
          <w:rFonts w:ascii="PT Astra Serif" w:hAnsi="PT Astra Serif"/>
          <w:b/>
          <w:sz w:val="28"/>
        </w:rPr>
      </w:pPr>
      <w:r w:rsidRPr="00C01187">
        <w:rPr>
          <w:rFonts w:ascii="PT Astra Serif" w:hAnsi="PT Astra Serif"/>
          <w:b/>
          <w:sz w:val="28"/>
        </w:rPr>
        <w:t>медико-социальных услуг лицам в возрасте 65 лет и старше,</w:t>
      </w:r>
    </w:p>
    <w:p w:rsidR="009816AC" w:rsidRPr="00D27A83" w:rsidRDefault="009816AC" w:rsidP="00C01187">
      <w:pPr>
        <w:pStyle w:val="a3"/>
        <w:jc w:val="center"/>
      </w:pPr>
      <w:r w:rsidRPr="00C01187">
        <w:rPr>
          <w:rFonts w:ascii="PT Astra Serif" w:hAnsi="PT Astra Serif"/>
          <w:b/>
          <w:sz w:val="28"/>
        </w:rPr>
        <w:t>являющимся гражданами Российской Федерации</w:t>
      </w:r>
    </w:p>
    <w:p w:rsidR="009816AC" w:rsidRDefault="009816AC" w:rsidP="009816AC">
      <w:pPr>
        <w:pStyle w:val="ConsPlusNormal"/>
        <w:jc w:val="both"/>
        <w:rPr>
          <w:rFonts w:ascii="PT Astra Serif" w:hAnsi="PT Astra Serif"/>
          <w:sz w:val="28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425"/>
        <w:gridCol w:w="6600"/>
      </w:tblGrid>
      <w:tr w:rsidR="00BC503E" w:rsidRPr="00E36152" w:rsidTr="000C469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03E" w:rsidRPr="00E36152" w:rsidRDefault="00BC503E" w:rsidP="00CD6007">
            <w:pPr>
              <w:ind w:firstLine="72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</w:tr>
      <w:tr w:rsidR="00BC503E" w:rsidRPr="00E36152" w:rsidTr="002E4C0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BC503E" w:rsidRPr="00E36152" w:rsidRDefault="00BC503E" w:rsidP="000C46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E36152">
              <w:rPr>
                <w:rFonts w:ascii="PT Astra Serif" w:hAnsi="PT Astra Serif"/>
                <w:sz w:val="28"/>
                <w:szCs w:val="28"/>
              </w:rPr>
              <w:t>Исаева</w:t>
            </w:r>
          </w:p>
          <w:p w:rsidR="00BC503E" w:rsidRPr="00E36152" w:rsidRDefault="00BC503E" w:rsidP="000C46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E36152">
              <w:rPr>
                <w:rFonts w:ascii="PT Astra Serif" w:hAnsi="PT Astra Serif"/>
                <w:sz w:val="28"/>
                <w:szCs w:val="28"/>
              </w:rPr>
              <w:t>Наталья Сергеевна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C503E" w:rsidRPr="00E36152" w:rsidRDefault="00BC503E" w:rsidP="000C469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36152">
              <w:rPr>
                <w:rFonts w:ascii="PT Astra Serif" w:hAnsi="PT Astra Serif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BC503E" w:rsidRPr="00E36152" w:rsidRDefault="00BC503E" w:rsidP="000C4697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36152">
              <w:rPr>
                <w:rFonts w:ascii="PT Astra Serif" w:hAnsi="PT Astra Serif"/>
                <w:sz w:val="28"/>
                <w:szCs w:val="28"/>
              </w:rPr>
              <w:t xml:space="preserve">Министр семейной, демографической политики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        </w:t>
            </w:r>
            <w:r w:rsidRPr="00E36152">
              <w:rPr>
                <w:rFonts w:ascii="PT Astra Serif" w:hAnsi="PT Astra Serif"/>
                <w:sz w:val="28"/>
                <w:szCs w:val="28"/>
              </w:rPr>
              <w:t>и социального благополучия Ульяновской области</w:t>
            </w:r>
          </w:p>
        </w:tc>
      </w:tr>
      <w:tr w:rsidR="00BC503E" w:rsidRPr="00E36152" w:rsidTr="000C469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03E" w:rsidRPr="00E36152" w:rsidRDefault="00BC503E" w:rsidP="00CD6007">
            <w:pPr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</w:tr>
      <w:tr w:rsidR="00127F93" w:rsidRPr="00127F93" w:rsidTr="002E4C0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157BE0" w:rsidRPr="002E4C06" w:rsidRDefault="00157BE0" w:rsidP="00157BE0">
            <w:pPr>
              <w:pStyle w:val="ConsPlusNormal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Панина</w:t>
            </w:r>
          </w:p>
          <w:p w:rsidR="00BC503E" w:rsidRPr="00DD6596" w:rsidRDefault="00157BE0" w:rsidP="00157BE0">
            <w:pPr>
              <w:pStyle w:val="ConsPlusNormal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Светлана Викторовна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C503E" w:rsidRPr="00DD6596" w:rsidRDefault="00BC503E" w:rsidP="002E4C06">
            <w:pPr>
              <w:rPr>
                <w:color w:val="000000" w:themeColor="text1"/>
              </w:rPr>
            </w:pPr>
            <w:r w:rsidRPr="00DD659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BC503E" w:rsidRPr="00157BE0" w:rsidRDefault="00157BE0" w:rsidP="002E4C06">
            <w:pPr>
              <w:pStyle w:val="1"/>
              <w:shd w:val="clear" w:color="auto" w:fill="FFFFFF"/>
              <w:jc w:val="both"/>
              <w:textAlignment w:val="baseline"/>
              <w:rPr>
                <w:rFonts w:ascii="PT Astra Serif" w:hAnsi="PT Astra Serif"/>
                <w:b w:val="0"/>
                <w:color w:val="000000" w:themeColor="text1"/>
              </w:rPr>
            </w:pPr>
            <w:r w:rsidRPr="00157BE0">
              <w:rPr>
                <w:rFonts w:ascii="PT Astra Serif" w:hAnsi="PT Astra Serif"/>
                <w:b w:val="0"/>
                <w:color w:val="000000" w:themeColor="text1"/>
              </w:rPr>
              <w:t>руководитель Территориального органа Федеральной службы по надзору в сфере здравоохранения            по Ульяновской области</w:t>
            </w:r>
          </w:p>
        </w:tc>
      </w:tr>
      <w:tr w:rsidR="00CD6007" w:rsidRPr="00E36152" w:rsidTr="000C469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6007" w:rsidRPr="002E4C06" w:rsidRDefault="00CD6007" w:rsidP="00CD6007">
            <w:pPr>
              <w:ind w:firstLine="709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sz w:val="28"/>
                <w:szCs w:val="28"/>
              </w:rPr>
              <w:t>Секретарь комиссии</w:t>
            </w:r>
          </w:p>
        </w:tc>
      </w:tr>
      <w:tr w:rsidR="00BC503E" w:rsidRPr="00E36152" w:rsidTr="002E4C0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BC503E" w:rsidRDefault="00BC503E" w:rsidP="002E4C06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Павлова </w:t>
            </w:r>
          </w:p>
          <w:p w:rsidR="00BC503E" w:rsidRPr="00E36152" w:rsidRDefault="00BC503E" w:rsidP="002E4C06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Ксения Вячеславовна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C503E" w:rsidRDefault="00BC503E" w:rsidP="002E4C06">
            <w:r w:rsidRPr="00F004B3">
              <w:rPr>
                <w:rFonts w:ascii="PT Astra Serif" w:hAnsi="PT Astra Serif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BC503E" w:rsidRDefault="00BC503E" w:rsidP="00B621CF">
            <w:pPr>
              <w:suppressAutoHyphens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консультант департамента по делам старшего поколения, ветеранов и инвалидов Министерства </w:t>
            </w:r>
            <w:r w:rsidRPr="000B5793">
              <w:rPr>
                <w:sz w:val="28"/>
                <w:szCs w:val="28"/>
              </w:rPr>
              <w:t>семейной, демографической политики и социального благополучия Ульяновской области</w:t>
            </w:r>
          </w:p>
        </w:tc>
      </w:tr>
      <w:tr w:rsidR="00CD6007" w:rsidRPr="00E36152" w:rsidTr="000C469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6007" w:rsidRDefault="00CD6007" w:rsidP="00CD6007">
            <w:pPr>
              <w:ind w:firstLine="72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A6048B" w:rsidRPr="00E36152" w:rsidTr="00B621CF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6048B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Базыкина </w:t>
            </w:r>
          </w:p>
          <w:p w:rsidR="00A6048B" w:rsidRPr="00E36152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Татьяна Васильевна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A6048B" w:rsidP="00B621CF">
            <w:pPr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48B" w:rsidRPr="00E36152" w:rsidRDefault="00A6048B" w:rsidP="002E4C06">
            <w:pPr>
              <w:jc w:val="both"/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в</w:t>
            </w:r>
            <w:r w:rsidRPr="002E4C06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едущий специалист – эксперт отдела финансового </w:t>
            </w:r>
            <w: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   </w:t>
            </w:r>
            <w:r w:rsidRPr="002E4C06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и административного обеспечения </w:t>
            </w:r>
            <w: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Т</w:t>
            </w: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ерриториального органа Федеральной службы по надзору в сфере здравоохранения по Ульяновской области</w:t>
            </w:r>
          </w:p>
        </w:tc>
      </w:tr>
      <w:tr w:rsidR="00A6048B" w:rsidRPr="00E36152" w:rsidTr="00B621CF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6048B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E36152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Гаранина </w:t>
            </w:r>
          </w:p>
          <w:p w:rsidR="00A6048B" w:rsidRPr="00E36152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E36152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Ирина Владимировна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A6048B" w:rsidP="002E4C06">
            <w:pPr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48B" w:rsidRPr="00E36152" w:rsidRDefault="00A6048B" w:rsidP="002E4C06">
            <w:pPr>
              <w:jc w:val="both"/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с</w:t>
            </w:r>
            <w:r w:rsidRPr="002E4C06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тарший государственный инспектор 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о</w:t>
            </w:r>
            <w:r w:rsidRPr="00E36152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тдел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а</w:t>
            </w:r>
            <w:r w:rsidRPr="00E36152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 xml:space="preserve"> контроля и надзора в сфере здравоохранения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Территориального органа Федеральной службы </w:t>
            </w:r>
            <w:r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      </w:t>
            </w: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по надзору в сфере здравоохранения по Ульяновской области</w:t>
            </w:r>
          </w:p>
        </w:tc>
      </w:tr>
      <w:tr w:rsidR="00A6048B" w:rsidRPr="00E36152" w:rsidTr="002E4C0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157BE0" w:rsidP="002E4C06">
            <w:pPr>
              <w:pStyle w:val="ConsPlusNormal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Гришина</w:t>
            </w:r>
          </w:p>
          <w:p w:rsidR="00A6048B" w:rsidRPr="002E4C06" w:rsidRDefault="00157BE0" w:rsidP="002E4C06">
            <w:pPr>
              <w:pStyle w:val="ConsPlusNormal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Мария Михайловна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A6048B" w:rsidP="002E4C06">
            <w:pPr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157BE0" w:rsidP="002E4C06">
            <w:pPr>
              <w:pStyle w:val="ConsPlusNormal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исполняющий обязанности начальника отдела ведомственного контроля качества, безопасности медицинской деятельности и лицензирования департамента организации медицинской помощи Министерства здравоохранения Ульяновской области</w:t>
            </w:r>
          </w:p>
        </w:tc>
      </w:tr>
      <w:tr w:rsidR="00A6048B" w:rsidRPr="00E36152" w:rsidTr="00B621CF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6048B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E36152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lastRenderedPageBreak/>
              <w:t xml:space="preserve">Семёнова </w:t>
            </w:r>
          </w:p>
          <w:p w:rsidR="00A6048B" w:rsidRPr="00E36152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E36152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Ирина Ефимовна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A6048B" w:rsidP="002E4C06">
            <w:pPr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A6048B" w:rsidP="002E4C06">
            <w:pPr>
              <w:pStyle w:val="ConsPlusNormal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н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ачальник о</w:t>
            </w:r>
            <w:r w:rsidRPr="00E36152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тдел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а</w:t>
            </w:r>
            <w:r w:rsidRPr="00E36152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 xml:space="preserve"> контроля и надзора в сфере здравоохранения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Территориального органа Федеральной службы по надзору в сфере здравоохранения по Ульяновской области</w:t>
            </w:r>
          </w:p>
        </w:tc>
      </w:tr>
      <w:tr w:rsidR="00A6048B" w:rsidRPr="00E36152" w:rsidTr="00B621CF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6048B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E36152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Чемеринская </w:t>
            </w:r>
          </w:p>
          <w:p w:rsidR="00A6048B" w:rsidRPr="00E36152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E36152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Юлия Николаевна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A6048B" w:rsidP="002E4C06">
            <w:pPr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48B" w:rsidRPr="00E36152" w:rsidRDefault="00A6048B" w:rsidP="00157BE0">
            <w:pPr>
              <w:jc w:val="both"/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г</w:t>
            </w:r>
            <w:r w:rsidRPr="002E4C06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лавный государственный инспектор 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о</w:t>
            </w:r>
            <w:r w:rsidRPr="00E36152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тдел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а</w:t>
            </w:r>
            <w:r w:rsidRPr="00E36152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 xml:space="preserve"> контроля и надзора в сфере здравоохранения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Территориального органа Федеральной службы по надзору в сфере здравоохранения по Ульяновской области</w:t>
            </w:r>
          </w:p>
        </w:tc>
      </w:tr>
      <w:tr w:rsidR="00A6048B" w:rsidRPr="00E36152" w:rsidTr="00B621CF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6048B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E36152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Ястребова </w:t>
            </w:r>
          </w:p>
          <w:p w:rsidR="00A6048B" w:rsidRPr="00E36152" w:rsidRDefault="00A6048B" w:rsidP="00B621CF">
            <w:pP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 w:rsidRPr="00E36152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Ольга Евгеньевна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6048B" w:rsidRPr="002E4C06" w:rsidRDefault="00A6048B" w:rsidP="002E4C06">
            <w:pPr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–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48B" w:rsidRPr="00E36152" w:rsidRDefault="00A6048B" w:rsidP="00F31CCA">
            <w:pPr>
              <w:jc w:val="both"/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>г</w:t>
            </w:r>
            <w:r w:rsidRPr="002E4C06">
              <w:rPr>
                <w:rFonts w:ascii="PT Astra Serif" w:hAnsi="PT Astra Serif" w:cs="Arial"/>
                <w:color w:val="000000" w:themeColor="text1"/>
                <w:sz w:val="28"/>
                <w:szCs w:val="28"/>
              </w:rPr>
              <w:t xml:space="preserve">лавный государственный инспектор 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о</w:t>
            </w:r>
            <w:r w:rsidRPr="00E36152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тдел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>а</w:t>
            </w:r>
            <w:r w:rsidRPr="00E36152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 xml:space="preserve"> контроля и надзора в сфере здравоохранения</w:t>
            </w:r>
            <w:r w:rsidRPr="002E4C06">
              <w:rPr>
                <w:rFonts w:ascii="PT Astra Serif" w:hAnsi="PT Astra Serif" w:cs="Arial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Территориального органа Федеральной службы</w:t>
            </w:r>
            <w:r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</w:t>
            </w:r>
            <w:r w:rsidRPr="002E4C06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по надзору в сфере здравоохранения по Ульяновской области</w:t>
            </w:r>
          </w:p>
        </w:tc>
      </w:tr>
    </w:tbl>
    <w:p w:rsidR="00E36152" w:rsidRDefault="00E36152" w:rsidP="00C01187">
      <w:pPr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E36152" w:rsidRDefault="00E36152" w:rsidP="00C01187">
      <w:pPr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F66625" w:rsidRDefault="00157BE0" w:rsidP="00157BE0">
      <w:pPr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</w:t>
      </w:r>
      <w:r w:rsidR="00D542C1">
        <w:rPr>
          <w:rFonts w:ascii="PT Astra Serif" w:hAnsi="PT Astra Serif"/>
          <w:sz w:val="28"/>
          <w:szCs w:val="28"/>
        </w:rPr>
        <w:t>__________________</w:t>
      </w:r>
      <w:r>
        <w:rPr>
          <w:rFonts w:ascii="PT Astra Serif" w:hAnsi="PT Astra Serif"/>
          <w:sz w:val="28"/>
          <w:szCs w:val="28"/>
        </w:rPr>
        <w:t>_____</w:t>
      </w: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F31CCA" w:rsidRDefault="00F31CCA" w:rsidP="00D542C1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9C0033" w:rsidRDefault="009C0033" w:rsidP="00D542C1">
      <w:pPr>
        <w:ind w:firstLine="709"/>
        <w:jc w:val="center"/>
        <w:rPr>
          <w:rFonts w:ascii="PT Astra Serif" w:hAnsi="PT Astra Serif"/>
          <w:sz w:val="28"/>
          <w:szCs w:val="28"/>
        </w:rPr>
        <w:sectPr w:rsidR="009C0033" w:rsidSect="009C0033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816AC" w:rsidRPr="00D542C1" w:rsidRDefault="00D27A83" w:rsidP="009816AC">
      <w:pPr>
        <w:pStyle w:val="ConsPlusNormal"/>
        <w:jc w:val="right"/>
        <w:outlineLvl w:val="1"/>
        <w:rPr>
          <w:rFonts w:ascii="PT Astra Serif" w:hAnsi="PT Astra Serif"/>
          <w:sz w:val="24"/>
        </w:rPr>
      </w:pPr>
      <w:r w:rsidRPr="00D542C1">
        <w:rPr>
          <w:rFonts w:ascii="PT Astra Serif" w:hAnsi="PT Astra Serif"/>
          <w:sz w:val="24"/>
        </w:rPr>
        <w:lastRenderedPageBreak/>
        <w:t>Приложение №</w:t>
      </w:r>
      <w:r w:rsidR="009816AC" w:rsidRPr="00D542C1">
        <w:rPr>
          <w:rFonts w:ascii="PT Astra Serif" w:hAnsi="PT Astra Serif"/>
          <w:sz w:val="24"/>
        </w:rPr>
        <w:t xml:space="preserve"> </w:t>
      </w:r>
      <w:r w:rsidR="00DD6596">
        <w:rPr>
          <w:rFonts w:ascii="PT Astra Serif" w:hAnsi="PT Astra Serif"/>
          <w:sz w:val="24"/>
        </w:rPr>
        <w:t>2</w:t>
      </w:r>
    </w:p>
    <w:p w:rsidR="009816AC" w:rsidRDefault="009816AC" w:rsidP="00DD6596">
      <w:pPr>
        <w:pStyle w:val="ConsPlusNormal"/>
        <w:jc w:val="right"/>
        <w:rPr>
          <w:rFonts w:ascii="PT Astra Serif" w:hAnsi="PT Astra Serif"/>
          <w:sz w:val="24"/>
        </w:rPr>
      </w:pPr>
      <w:r w:rsidRPr="00D542C1">
        <w:rPr>
          <w:rFonts w:ascii="PT Astra Serif" w:hAnsi="PT Astra Serif"/>
          <w:sz w:val="24"/>
        </w:rPr>
        <w:t xml:space="preserve">к Порядку </w:t>
      </w:r>
    </w:p>
    <w:p w:rsidR="00DD6596" w:rsidRDefault="00DD6596" w:rsidP="00DD6596">
      <w:pPr>
        <w:pStyle w:val="ConsPlusNormal"/>
        <w:jc w:val="right"/>
        <w:rPr>
          <w:rFonts w:ascii="PT Astra Serif" w:hAnsi="PT Astra Serif"/>
          <w:sz w:val="24"/>
        </w:rPr>
      </w:pPr>
    </w:p>
    <w:p w:rsidR="00DD6596" w:rsidRDefault="00DD6596" w:rsidP="00DD6596">
      <w:pPr>
        <w:pStyle w:val="ConsPlusNormal"/>
        <w:jc w:val="right"/>
        <w:rPr>
          <w:rFonts w:ascii="PT Astra Serif" w:hAnsi="PT Astra Serif"/>
          <w:sz w:val="24"/>
        </w:rPr>
      </w:pPr>
    </w:p>
    <w:p w:rsidR="00DD6596" w:rsidRPr="00D27A83" w:rsidRDefault="00DD6596" w:rsidP="00DD6596">
      <w:pPr>
        <w:pStyle w:val="ConsPlusNormal"/>
        <w:jc w:val="right"/>
        <w:rPr>
          <w:rFonts w:ascii="PT Astra Serif" w:hAnsi="PT Astra Serif"/>
        </w:rPr>
      </w:pPr>
    </w:p>
    <w:p w:rsidR="00F31CCA" w:rsidRDefault="00F31CCA" w:rsidP="00D542C1">
      <w:pPr>
        <w:pStyle w:val="a3"/>
        <w:jc w:val="center"/>
        <w:rPr>
          <w:rFonts w:ascii="PT Astra Serif" w:hAnsi="PT Astra Serif"/>
          <w:b/>
          <w:sz w:val="28"/>
        </w:rPr>
      </w:pPr>
      <w:bookmarkStart w:id="5" w:name="P174"/>
      <w:bookmarkEnd w:id="5"/>
    </w:p>
    <w:p w:rsidR="009816AC" w:rsidRPr="00D542C1" w:rsidRDefault="009816AC" w:rsidP="00D542C1">
      <w:pPr>
        <w:pStyle w:val="a3"/>
        <w:jc w:val="center"/>
        <w:rPr>
          <w:rFonts w:ascii="PT Astra Serif" w:hAnsi="PT Astra Serif"/>
          <w:b/>
          <w:sz w:val="28"/>
        </w:rPr>
      </w:pPr>
      <w:r w:rsidRPr="00D542C1">
        <w:rPr>
          <w:rFonts w:ascii="PT Astra Serif" w:hAnsi="PT Astra Serif"/>
          <w:b/>
          <w:sz w:val="28"/>
        </w:rPr>
        <w:t>ПОЛОЖЕНИЕ</w:t>
      </w:r>
    </w:p>
    <w:p w:rsidR="009816AC" w:rsidRPr="00D542C1" w:rsidRDefault="009816AC" w:rsidP="00D542C1">
      <w:pPr>
        <w:pStyle w:val="a3"/>
        <w:jc w:val="center"/>
        <w:rPr>
          <w:rFonts w:ascii="PT Astra Serif" w:hAnsi="PT Astra Serif"/>
          <w:b/>
          <w:sz w:val="28"/>
        </w:rPr>
      </w:pPr>
      <w:r w:rsidRPr="00D542C1">
        <w:rPr>
          <w:rFonts w:ascii="PT Astra Serif" w:hAnsi="PT Astra Serif"/>
          <w:b/>
          <w:sz w:val="28"/>
        </w:rPr>
        <w:t>о комиссии по проведению конкурсного отбора частных</w:t>
      </w:r>
    </w:p>
    <w:p w:rsidR="009816AC" w:rsidRPr="00D542C1" w:rsidRDefault="009816AC" w:rsidP="00D542C1">
      <w:pPr>
        <w:pStyle w:val="a3"/>
        <w:jc w:val="center"/>
        <w:rPr>
          <w:rFonts w:ascii="PT Astra Serif" w:hAnsi="PT Astra Serif"/>
          <w:b/>
          <w:sz w:val="28"/>
        </w:rPr>
      </w:pPr>
      <w:r w:rsidRPr="00D542C1">
        <w:rPr>
          <w:rFonts w:ascii="PT Astra Serif" w:hAnsi="PT Astra Serif"/>
          <w:b/>
          <w:sz w:val="28"/>
        </w:rPr>
        <w:t>медицинских организаций для участия в пилотном проекте</w:t>
      </w:r>
    </w:p>
    <w:p w:rsidR="009816AC" w:rsidRPr="00D542C1" w:rsidRDefault="009816AC" w:rsidP="00D542C1">
      <w:pPr>
        <w:pStyle w:val="a3"/>
        <w:jc w:val="center"/>
        <w:rPr>
          <w:rFonts w:ascii="PT Astra Serif" w:hAnsi="PT Astra Serif"/>
          <w:b/>
          <w:sz w:val="28"/>
        </w:rPr>
      </w:pPr>
      <w:r w:rsidRPr="00D542C1">
        <w:rPr>
          <w:rFonts w:ascii="PT Astra Serif" w:hAnsi="PT Astra Serif"/>
          <w:b/>
          <w:sz w:val="28"/>
        </w:rPr>
        <w:t>по вовлечению частных медицинских организаций в оказание</w:t>
      </w:r>
    </w:p>
    <w:p w:rsidR="009816AC" w:rsidRPr="00D542C1" w:rsidRDefault="009816AC" w:rsidP="00D542C1">
      <w:pPr>
        <w:pStyle w:val="a3"/>
        <w:jc w:val="center"/>
        <w:rPr>
          <w:rFonts w:ascii="PT Astra Serif" w:hAnsi="PT Astra Serif"/>
          <w:b/>
          <w:sz w:val="28"/>
        </w:rPr>
      </w:pPr>
      <w:r w:rsidRPr="00D542C1">
        <w:rPr>
          <w:rFonts w:ascii="PT Astra Serif" w:hAnsi="PT Astra Serif"/>
          <w:b/>
          <w:sz w:val="28"/>
        </w:rPr>
        <w:t>медико-социальных услуг лицам в возрасте 65 лет и старше,</w:t>
      </w:r>
    </w:p>
    <w:p w:rsidR="009816AC" w:rsidRPr="00D542C1" w:rsidRDefault="009816AC" w:rsidP="00D542C1">
      <w:pPr>
        <w:pStyle w:val="a3"/>
        <w:jc w:val="center"/>
        <w:rPr>
          <w:rFonts w:ascii="PT Astra Serif" w:hAnsi="PT Astra Serif"/>
          <w:b/>
          <w:sz w:val="28"/>
        </w:rPr>
      </w:pPr>
      <w:r w:rsidRPr="00D542C1">
        <w:rPr>
          <w:rFonts w:ascii="PT Astra Serif" w:hAnsi="PT Astra Serif"/>
          <w:b/>
          <w:sz w:val="28"/>
        </w:rPr>
        <w:t>являющимся гражданами Российской Федерации</w:t>
      </w:r>
    </w:p>
    <w:p w:rsidR="009816AC" w:rsidRPr="00D542C1" w:rsidRDefault="009816AC" w:rsidP="00D542C1">
      <w:pPr>
        <w:pStyle w:val="a3"/>
        <w:jc w:val="center"/>
        <w:rPr>
          <w:rFonts w:ascii="PT Astra Serif" w:hAnsi="PT Astra Serif"/>
          <w:b/>
          <w:sz w:val="28"/>
        </w:rPr>
      </w:pPr>
    </w:p>
    <w:p w:rsidR="009816AC" w:rsidRDefault="009816AC" w:rsidP="00D542C1">
      <w:pPr>
        <w:pStyle w:val="ConsPlusTitle"/>
        <w:numPr>
          <w:ilvl w:val="0"/>
          <w:numId w:val="3"/>
        </w:numPr>
        <w:jc w:val="center"/>
        <w:outlineLvl w:val="2"/>
        <w:rPr>
          <w:rFonts w:ascii="PT Astra Serif" w:hAnsi="PT Astra Serif"/>
          <w:sz w:val="28"/>
          <w:szCs w:val="28"/>
        </w:rPr>
      </w:pPr>
      <w:r w:rsidRPr="00D27A83">
        <w:rPr>
          <w:rFonts w:ascii="PT Astra Serif" w:hAnsi="PT Astra Serif"/>
          <w:sz w:val="28"/>
          <w:szCs w:val="28"/>
        </w:rPr>
        <w:t>Общие положения</w:t>
      </w:r>
    </w:p>
    <w:p w:rsidR="00D542C1" w:rsidRDefault="00D542C1" w:rsidP="00D542C1">
      <w:pPr>
        <w:pStyle w:val="ConsPlusTitle"/>
        <w:ind w:left="900"/>
        <w:outlineLvl w:val="2"/>
        <w:rPr>
          <w:rFonts w:ascii="PT Astra Serif" w:hAnsi="PT Astra Serif"/>
          <w:sz w:val="28"/>
          <w:szCs w:val="28"/>
        </w:rPr>
      </w:pPr>
    </w:p>
    <w:p w:rsidR="009816AC" w:rsidRPr="003620DD" w:rsidRDefault="009816AC" w:rsidP="003620DD">
      <w:pPr>
        <w:pStyle w:val="a6"/>
        <w:numPr>
          <w:ilvl w:val="0"/>
          <w:numId w:val="5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Настоящее Положение определяет порядок формирования (создания), деятельности, организации работы, полномочия и иные условия, необходимые для организации надлежащей работы комиссии по проведению конкурсного отбора частных медицинских организаций для участия в пилотном проекте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 (далее - конкурсная комиссия).</w:t>
      </w:r>
    </w:p>
    <w:p w:rsidR="009816AC" w:rsidRPr="003620DD" w:rsidRDefault="009816AC" w:rsidP="003620DD">
      <w:pPr>
        <w:pStyle w:val="a6"/>
        <w:numPr>
          <w:ilvl w:val="0"/>
          <w:numId w:val="5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Конкурсная комиссия в своей деятельности руководствуется </w:t>
      </w:r>
      <w:hyperlink r:id="rId12" w:history="1">
        <w:r w:rsidRPr="003620DD">
          <w:rPr>
            <w:rFonts w:ascii="PT Astra Serif" w:hAnsi="PT Astra Serif"/>
            <w:sz w:val="28"/>
            <w:szCs w:val="28"/>
          </w:rPr>
          <w:t>Конституцией</w:t>
        </w:r>
      </w:hyperlink>
      <w:r w:rsidRPr="003620DD">
        <w:rPr>
          <w:rFonts w:ascii="PT Astra Serif" w:hAnsi="PT Astra Serif"/>
          <w:sz w:val="28"/>
          <w:szCs w:val="28"/>
        </w:rPr>
        <w:t xml:space="preserve"> Российской Федерации, федеральными законами, указами Президента Российской Федерации, постановлениями Правительства Российской Федерации, иными нормативными правовыми актами Российской Федерации и </w:t>
      </w:r>
      <w:r w:rsidR="00D27A83" w:rsidRPr="003620DD">
        <w:rPr>
          <w:rFonts w:ascii="PT Astra Serif" w:hAnsi="PT Astra Serif"/>
          <w:sz w:val="28"/>
          <w:szCs w:val="28"/>
        </w:rPr>
        <w:t>Ульяновской</w:t>
      </w:r>
      <w:r w:rsidRPr="003620DD">
        <w:rPr>
          <w:rFonts w:ascii="PT Astra Serif" w:hAnsi="PT Astra Serif"/>
          <w:sz w:val="28"/>
          <w:szCs w:val="28"/>
        </w:rPr>
        <w:t xml:space="preserve"> области, а также настоящим Положением.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3620DD" w:rsidRDefault="009816AC" w:rsidP="003620D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3620DD">
        <w:rPr>
          <w:rFonts w:ascii="PT Astra Serif" w:hAnsi="PT Astra Serif"/>
          <w:b/>
          <w:sz w:val="28"/>
          <w:szCs w:val="28"/>
        </w:rPr>
        <w:t>2. Порядок формирования конкурсной комиссии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9816AC" w:rsidRPr="003620DD">
        <w:rPr>
          <w:rFonts w:ascii="PT Astra Serif" w:hAnsi="PT Astra Serif"/>
          <w:sz w:val="28"/>
          <w:szCs w:val="28"/>
        </w:rPr>
        <w:t xml:space="preserve">. Конкурсная комиссия создается в целях проведения конкурсного отбора частных медицинских организаций для участия в пилотном проекте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>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</w:t>
      </w:r>
      <w:r w:rsidR="000C4697">
        <w:rPr>
          <w:rFonts w:ascii="PT Astra Serif" w:hAnsi="PT Astra Serif"/>
          <w:sz w:val="28"/>
          <w:szCs w:val="28"/>
        </w:rPr>
        <w:t xml:space="preserve"> (далее – Пилотный проект)</w:t>
      </w:r>
      <w:r w:rsidR="009816AC" w:rsidRPr="003620DD">
        <w:rPr>
          <w:rFonts w:ascii="PT Astra Serif" w:hAnsi="PT Astra Serif"/>
          <w:sz w:val="28"/>
          <w:szCs w:val="28"/>
        </w:rPr>
        <w:t xml:space="preserve">, в рамках </w:t>
      </w:r>
      <w:r w:rsidR="00A5181B">
        <w:rPr>
          <w:rFonts w:ascii="PT Astra Serif" w:hAnsi="PT Astra Serif"/>
          <w:sz w:val="28"/>
          <w:szCs w:val="28"/>
        </w:rPr>
        <w:t>п</w:t>
      </w:r>
      <w:hyperlink r:id="rId13" w:history="1">
        <w:r w:rsidR="009816AC" w:rsidRPr="003620DD">
          <w:rPr>
            <w:rFonts w:ascii="PT Astra Serif" w:hAnsi="PT Astra Serif"/>
            <w:sz w:val="28"/>
            <w:szCs w:val="28"/>
          </w:rPr>
          <w:t>остановления</w:t>
        </w:r>
      </w:hyperlink>
      <w:r w:rsidR="009816AC" w:rsidRPr="003620DD">
        <w:rPr>
          <w:rFonts w:ascii="PT Astra Serif" w:hAnsi="PT Astra Serif"/>
          <w:sz w:val="28"/>
          <w:szCs w:val="28"/>
        </w:rPr>
        <w:t xml:space="preserve"> Правительства Росси</w:t>
      </w:r>
      <w:r w:rsidR="00D542C1" w:rsidRPr="003620DD">
        <w:rPr>
          <w:rFonts w:ascii="PT Astra Serif" w:hAnsi="PT Astra Serif"/>
          <w:sz w:val="28"/>
          <w:szCs w:val="28"/>
        </w:rPr>
        <w:t>йской Федерации от 27.12.2019 № 1915 «</w:t>
      </w:r>
      <w:r w:rsidR="009816AC" w:rsidRPr="003620DD">
        <w:rPr>
          <w:rFonts w:ascii="PT Astra Serif" w:hAnsi="PT Astra Serif"/>
          <w:sz w:val="28"/>
          <w:szCs w:val="28"/>
        </w:rPr>
        <w:t xml:space="preserve">О реализации </w:t>
      </w:r>
      <w:r w:rsidR="004E0F86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 xml:space="preserve">в субъектах Российской Федерации пилотного проекта по вовлечению частных медицинских организаций в оказание медико-социальных услуг лицам </w:t>
      </w:r>
      <w:r w:rsidR="004E0F86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 xml:space="preserve">в возрасте 65 лет и старше, являющимся гражданами Российской Федерации, </w:t>
      </w:r>
      <w:r w:rsidR="004E0F86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>в том числе проживающим в сельской местности</w:t>
      </w:r>
      <w:r w:rsidR="00D542C1" w:rsidRPr="003620DD">
        <w:rPr>
          <w:rFonts w:ascii="PT Astra Serif" w:hAnsi="PT Astra Serif"/>
          <w:sz w:val="28"/>
          <w:szCs w:val="28"/>
        </w:rPr>
        <w:t>»</w:t>
      </w:r>
      <w:r w:rsidR="009816AC" w:rsidRPr="003620DD">
        <w:rPr>
          <w:rFonts w:ascii="PT Astra Serif" w:hAnsi="PT Astra Serif"/>
          <w:sz w:val="28"/>
          <w:szCs w:val="28"/>
        </w:rPr>
        <w:t xml:space="preserve"> и Порядка конкурсного отбора частных медицинских организаций для участия в пилотном проекте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 (далее - Порядок).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2</w:t>
      </w:r>
      <w:r w:rsidR="009816AC" w:rsidRPr="003620DD">
        <w:rPr>
          <w:rFonts w:ascii="PT Astra Serif" w:hAnsi="PT Astra Serif"/>
          <w:sz w:val="28"/>
          <w:szCs w:val="28"/>
        </w:rPr>
        <w:t>. В состав конкурсной комиссии входят председатель конкурсной комиссии, заместители председателя конкурсной комиссии, секретарь конкурсной комиссии и члены конкурсной комиссии.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9816AC" w:rsidRPr="003620DD">
        <w:rPr>
          <w:rFonts w:ascii="PT Astra Serif" w:hAnsi="PT Astra Serif"/>
          <w:sz w:val="28"/>
          <w:szCs w:val="28"/>
        </w:rPr>
        <w:t xml:space="preserve">. В состав конкурсной комиссии в качестве ее членов включаются представители органов исполнительной власти </w:t>
      </w:r>
      <w:r w:rsidR="00D542C1" w:rsidRPr="003620DD">
        <w:rPr>
          <w:rFonts w:ascii="PT Astra Serif" w:hAnsi="PT Astra Serif"/>
          <w:sz w:val="28"/>
          <w:szCs w:val="28"/>
        </w:rPr>
        <w:t xml:space="preserve">Ульяновской </w:t>
      </w:r>
      <w:r w:rsidR="009816AC" w:rsidRPr="003620DD">
        <w:rPr>
          <w:rFonts w:ascii="PT Astra Serif" w:hAnsi="PT Astra Serif"/>
          <w:sz w:val="28"/>
          <w:szCs w:val="28"/>
        </w:rPr>
        <w:t xml:space="preserve">области в сфере социального обслуживания, здравоохранения и территориального органа Росздравнадзора по </w:t>
      </w:r>
      <w:r w:rsidR="00727C97" w:rsidRPr="003620DD">
        <w:rPr>
          <w:rFonts w:ascii="PT Astra Serif" w:hAnsi="PT Astra Serif"/>
          <w:sz w:val="28"/>
          <w:szCs w:val="28"/>
        </w:rPr>
        <w:t>Ульяновской</w:t>
      </w:r>
      <w:r w:rsidR="009816AC" w:rsidRPr="003620DD">
        <w:rPr>
          <w:rFonts w:ascii="PT Astra Serif" w:hAnsi="PT Astra Serif"/>
          <w:sz w:val="28"/>
          <w:szCs w:val="28"/>
        </w:rPr>
        <w:t xml:space="preserve"> области.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9816AC" w:rsidRPr="003620DD">
        <w:rPr>
          <w:rFonts w:ascii="PT Astra Serif" w:hAnsi="PT Astra Serif"/>
          <w:sz w:val="28"/>
          <w:szCs w:val="28"/>
        </w:rPr>
        <w:t>. Не могут быть членами конкурсной комиссии: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участвующие в деятельности частной медицинской организации, являющейся участницей конкурсного отбора, в качестве учредителя, члена коллегиального органа, единоличного исполнительного органа или работника;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состоящие в договорных отношениях с частной медицинской организацией, являющейся участницей конкурсного отбора;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получающие денежные средства, иное имущество, материальную выгоду (в том числе в виде безвозмездно полученных работ, услуг) от частной медицинской организации, являющейся участницей конкурсного отбора.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3620DD" w:rsidRDefault="009816AC" w:rsidP="003620D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3620DD">
        <w:rPr>
          <w:rFonts w:ascii="PT Astra Serif" w:hAnsi="PT Astra Serif"/>
          <w:b/>
          <w:sz w:val="28"/>
          <w:szCs w:val="28"/>
        </w:rPr>
        <w:t>3. Функции конкурсной комиссии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Конкурсная комиссия осуществляет: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рассмотрение заявок на предмет их соответствия требованиям </w:t>
      </w:r>
      <w:hyperlink w:anchor="P43" w:history="1">
        <w:r w:rsidRPr="003620DD">
          <w:rPr>
            <w:rFonts w:ascii="PT Astra Serif" w:hAnsi="PT Astra Serif"/>
            <w:sz w:val="28"/>
            <w:szCs w:val="28"/>
          </w:rPr>
          <w:t xml:space="preserve">пункта </w:t>
        </w:r>
        <w:r w:rsidR="00525C7A">
          <w:rPr>
            <w:rFonts w:ascii="PT Astra Serif" w:hAnsi="PT Astra Serif"/>
            <w:sz w:val="28"/>
            <w:szCs w:val="28"/>
          </w:rPr>
          <w:br/>
        </w:r>
        <w:r w:rsidRPr="003620DD">
          <w:rPr>
            <w:rFonts w:ascii="PT Astra Serif" w:hAnsi="PT Astra Serif"/>
            <w:sz w:val="28"/>
            <w:szCs w:val="28"/>
          </w:rPr>
          <w:t>1</w:t>
        </w:r>
      </w:hyperlink>
      <w:r w:rsidRPr="003620DD">
        <w:rPr>
          <w:rFonts w:ascii="PT Astra Serif" w:hAnsi="PT Astra Serif"/>
          <w:sz w:val="28"/>
          <w:szCs w:val="28"/>
        </w:rPr>
        <w:t xml:space="preserve"> Порядка;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оценку заявок на основании критериев, указанных в </w:t>
      </w:r>
      <w:hyperlink w:anchor="P75" w:history="1">
        <w:r w:rsidRPr="003620DD">
          <w:rPr>
            <w:rFonts w:ascii="PT Astra Serif" w:hAnsi="PT Astra Serif"/>
            <w:sz w:val="28"/>
            <w:szCs w:val="28"/>
          </w:rPr>
          <w:t>пункте 11</w:t>
        </w:r>
      </w:hyperlink>
      <w:r w:rsidRPr="003620DD">
        <w:rPr>
          <w:rFonts w:ascii="PT Astra Serif" w:hAnsi="PT Astra Serif"/>
          <w:sz w:val="28"/>
          <w:szCs w:val="28"/>
        </w:rPr>
        <w:t xml:space="preserve"> Порядка;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определение перечня частных медицинских организаций - победителей конкурсного отбора.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3620DD" w:rsidRDefault="009816AC" w:rsidP="003620D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3620DD">
        <w:rPr>
          <w:rFonts w:ascii="PT Astra Serif" w:hAnsi="PT Astra Serif"/>
          <w:b/>
          <w:sz w:val="28"/>
          <w:szCs w:val="28"/>
        </w:rPr>
        <w:t>4. Полномочия председателя, членов и секретаря</w:t>
      </w:r>
    </w:p>
    <w:p w:rsidR="009816AC" w:rsidRPr="003620DD" w:rsidRDefault="009816AC" w:rsidP="003620D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3620DD">
        <w:rPr>
          <w:rFonts w:ascii="PT Astra Serif" w:hAnsi="PT Astra Serif"/>
          <w:b/>
          <w:sz w:val="28"/>
          <w:szCs w:val="28"/>
        </w:rPr>
        <w:t>конкурсной комиссии</w:t>
      </w:r>
    </w:p>
    <w:p w:rsidR="009816AC" w:rsidRPr="003620DD" w:rsidRDefault="009816AC" w:rsidP="003620D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9816AC" w:rsidRPr="003620DD">
        <w:rPr>
          <w:rFonts w:ascii="PT Astra Serif" w:hAnsi="PT Astra Serif"/>
          <w:sz w:val="28"/>
          <w:szCs w:val="28"/>
        </w:rPr>
        <w:t>. Председатель конкурсной комиссии: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руководит деятельностью конкурсной комиссии;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председательствует на заседаниях конкурсной комиссии, организует </w:t>
      </w:r>
      <w:r w:rsidR="00525C7A">
        <w:rPr>
          <w:rFonts w:ascii="PT Astra Serif" w:hAnsi="PT Astra Serif"/>
          <w:sz w:val="28"/>
          <w:szCs w:val="28"/>
        </w:rPr>
        <w:br/>
      </w:r>
      <w:r w:rsidRPr="003620DD">
        <w:rPr>
          <w:rFonts w:ascii="PT Astra Serif" w:hAnsi="PT Astra Serif"/>
          <w:sz w:val="28"/>
          <w:szCs w:val="28"/>
        </w:rPr>
        <w:t>ее работу;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назначает дату заседания конкурсной комиссии;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подписывает от имени конкурсной комиссии разъяснения, а также иные документы, подготовленные в связи с осуществлением деятельности конкурсной комиссии;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осуществляет иные полномочия, необходимые для организации надлежащей деятельности конкурсной комиссии.</w:t>
      </w:r>
    </w:p>
    <w:p w:rsidR="00653583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9816AC" w:rsidRPr="003620DD">
        <w:rPr>
          <w:rFonts w:ascii="PT Astra Serif" w:hAnsi="PT Astra Serif"/>
          <w:sz w:val="28"/>
          <w:szCs w:val="28"/>
        </w:rPr>
        <w:t>. В отсутствие председателя конкурсной комиссии или по его поручению его полномочия исполняет заместител</w:t>
      </w:r>
      <w:r w:rsidR="00653583">
        <w:rPr>
          <w:rFonts w:ascii="PT Astra Serif" w:hAnsi="PT Astra Serif"/>
          <w:sz w:val="28"/>
          <w:szCs w:val="28"/>
        </w:rPr>
        <w:t>ь</w:t>
      </w:r>
      <w:r w:rsidR="009816AC" w:rsidRPr="003620DD">
        <w:rPr>
          <w:rFonts w:ascii="PT Astra Serif" w:hAnsi="PT Astra Serif"/>
          <w:sz w:val="28"/>
          <w:szCs w:val="28"/>
        </w:rPr>
        <w:t xml:space="preserve"> пр</w:t>
      </w:r>
      <w:r w:rsidR="00653583">
        <w:rPr>
          <w:rFonts w:ascii="PT Astra Serif" w:hAnsi="PT Astra Serif"/>
          <w:sz w:val="28"/>
          <w:szCs w:val="28"/>
        </w:rPr>
        <w:t>едседателя конкурсной комиссии.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9816AC" w:rsidRPr="003620DD">
        <w:rPr>
          <w:rFonts w:ascii="PT Astra Serif" w:hAnsi="PT Astra Serif"/>
          <w:sz w:val="28"/>
          <w:szCs w:val="28"/>
        </w:rPr>
        <w:t>. Члены конкурсной комиссии: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знакомятся с материалами, поступающими в конкурсную комиссию </w:t>
      </w:r>
      <w:r w:rsidR="00525C7A">
        <w:rPr>
          <w:rFonts w:ascii="PT Astra Serif" w:hAnsi="PT Astra Serif"/>
          <w:sz w:val="28"/>
          <w:szCs w:val="28"/>
        </w:rPr>
        <w:br/>
      </w:r>
      <w:r w:rsidRPr="003620DD">
        <w:rPr>
          <w:rFonts w:ascii="PT Astra Serif" w:hAnsi="PT Astra Serif"/>
          <w:sz w:val="28"/>
          <w:szCs w:val="28"/>
        </w:rPr>
        <w:t>в связи с проведением конкурсного отбора (заявками, документацией и т.д.);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lastRenderedPageBreak/>
        <w:t>участвуют в заседаниях конкурсной комиссии лично без права замены;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осуществляют иные полномочия, необходимые для надлежащего осуществления своей деятельности.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9816AC" w:rsidRPr="003620DD">
        <w:rPr>
          <w:rFonts w:ascii="PT Astra Serif" w:hAnsi="PT Astra Serif"/>
          <w:sz w:val="28"/>
          <w:szCs w:val="28"/>
        </w:rPr>
        <w:t>. Секретарь конкурсной комиссии: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извещает лиц, принимающих участие в работе конкурсной комиссии, </w:t>
      </w:r>
      <w:r w:rsidR="00525C7A">
        <w:rPr>
          <w:rFonts w:ascii="PT Astra Serif" w:hAnsi="PT Astra Serif"/>
          <w:sz w:val="28"/>
          <w:szCs w:val="28"/>
        </w:rPr>
        <w:br/>
      </w:r>
      <w:r w:rsidRPr="003620DD">
        <w:rPr>
          <w:rFonts w:ascii="PT Astra Serif" w:hAnsi="PT Astra Serif"/>
          <w:sz w:val="28"/>
          <w:szCs w:val="28"/>
        </w:rPr>
        <w:t xml:space="preserve">о времени и месте проведения заседаний не менее чем за 2 рабочих дня </w:t>
      </w:r>
      <w:r w:rsidR="00525C7A">
        <w:rPr>
          <w:rFonts w:ascii="PT Astra Serif" w:hAnsi="PT Astra Serif"/>
          <w:sz w:val="28"/>
          <w:szCs w:val="28"/>
        </w:rPr>
        <w:br/>
      </w:r>
      <w:r w:rsidRPr="003620DD">
        <w:rPr>
          <w:rFonts w:ascii="PT Astra Serif" w:hAnsi="PT Astra Serif"/>
          <w:sz w:val="28"/>
          <w:szCs w:val="28"/>
        </w:rPr>
        <w:t>до их начала;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обеспечивает ознакомление членов конкурсной комиссии с заявками </w:t>
      </w:r>
      <w:r w:rsidR="00525C7A">
        <w:rPr>
          <w:rFonts w:ascii="PT Astra Serif" w:hAnsi="PT Astra Serif"/>
          <w:sz w:val="28"/>
          <w:szCs w:val="28"/>
        </w:rPr>
        <w:br/>
      </w:r>
      <w:r w:rsidRPr="003620DD">
        <w:rPr>
          <w:rFonts w:ascii="PT Astra Serif" w:hAnsi="PT Astra Serif"/>
          <w:sz w:val="28"/>
          <w:szCs w:val="28"/>
        </w:rPr>
        <w:t>и иными материалами, представленными на конкурсный отбор;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осуществляет подготовку документации для проведения заседания конкурсной комиссии;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ведет протокол заседания конкурсной комиссии;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организует хранение документов, относящихся к организации конкурсного отбора и деятельности конкурсной комиссии.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3620DD">
        <w:rPr>
          <w:rFonts w:ascii="PT Astra Serif" w:hAnsi="PT Astra Serif"/>
          <w:b/>
          <w:sz w:val="28"/>
          <w:szCs w:val="28"/>
        </w:rPr>
        <w:t>5. Порядок организации деятельности конкурсной комиссии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9816AC" w:rsidRPr="003620DD">
        <w:rPr>
          <w:rFonts w:ascii="PT Astra Serif" w:hAnsi="PT Astra Serif"/>
          <w:sz w:val="28"/>
          <w:szCs w:val="28"/>
        </w:rPr>
        <w:t>. Все решения конкурсной комиссии принимаются на заседаниях конкурсной комиссии путем открытого голосования.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9816AC" w:rsidRPr="003620DD">
        <w:rPr>
          <w:rFonts w:ascii="PT Astra Serif" w:hAnsi="PT Astra Serif"/>
          <w:sz w:val="28"/>
          <w:szCs w:val="28"/>
        </w:rPr>
        <w:t>. Решение конкурсной комиссии принимается простым большинством голосов от числа членов конкурсной комиссии, участвующих в заседании.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9816AC" w:rsidRPr="003620DD">
        <w:rPr>
          <w:rFonts w:ascii="PT Astra Serif" w:hAnsi="PT Astra Serif"/>
          <w:sz w:val="28"/>
          <w:szCs w:val="28"/>
        </w:rPr>
        <w:t>. Каждый член конкурсной комиссии обладает одним голосом. Член конкурсной комиссии не вправе передавать право голоса другому лицу.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9816AC" w:rsidRPr="003620DD">
        <w:rPr>
          <w:rFonts w:ascii="PT Astra Serif" w:hAnsi="PT Astra Serif"/>
          <w:sz w:val="28"/>
          <w:szCs w:val="28"/>
        </w:rPr>
        <w:t>. В случае равенства голосов определяющим является голос председательствующего на заседании конкурсной комиссии.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9816AC" w:rsidRPr="003620DD">
        <w:rPr>
          <w:rFonts w:ascii="PT Astra Serif" w:hAnsi="PT Astra Serif"/>
          <w:sz w:val="28"/>
          <w:szCs w:val="28"/>
        </w:rPr>
        <w:t xml:space="preserve">. Решения конкурсной комиссии в течение 3 рабочих дней со дня определения победителей конкурсного отбора оформляются протоколом, который подписывается </w:t>
      </w:r>
      <w:r w:rsidR="007E0A87" w:rsidRPr="003620DD">
        <w:rPr>
          <w:rFonts w:ascii="PT Astra Serif" w:hAnsi="PT Astra Serif"/>
          <w:sz w:val="28"/>
          <w:szCs w:val="28"/>
        </w:rPr>
        <w:t>председательствующим и секретарё</w:t>
      </w:r>
      <w:r w:rsidR="009816AC" w:rsidRPr="003620DD">
        <w:rPr>
          <w:rFonts w:ascii="PT Astra Serif" w:hAnsi="PT Astra Serif"/>
          <w:sz w:val="28"/>
          <w:szCs w:val="28"/>
        </w:rPr>
        <w:t>м конкурсной комиссии и в течение 3 рабочих дней со дня</w:t>
      </w:r>
      <w:r w:rsidR="00727C97" w:rsidRPr="003620DD">
        <w:rPr>
          <w:rFonts w:ascii="PT Astra Serif" w:hAnsi="PT Astra Serif"/>
          <w:sz w:val="28"/>
          <w:szCs w:val="28"/>
        </w:rPr>
        <w:t xml:space="preserve"> его подписания направляется </w:t>
      </w:r>
      <w:r w:rsidR="00525C7A">
        <w:rPr>
          <w:rFonts w:ascii="PT Astra Serif" w:hAnsi="PT Astra Serif"/>
          <w:sz w:val="28"/>
          <w:szCs w:val="28"/>
        </w:rPr>
        <w:br/>
      </w:r>
      <w:r w:rsidR="00727C97" w:rsidRPr="003620DD">
        <w:rPr>
          <w:rFonts w:ascii="PT Astra Serif" w:hAnsi="PT Astra Serif"/>
          <w:sz w:val="28"/>
          <w:szCs w:val="28"/>
        </w:rPr>
        <w:t>в М</w:t>
      </w:r>
      <w:r w:rsidR="009816AC" w:rsidRPr="003620DD">
        <w:rPr>
          <w:rFonts w:ascii="PT Astra Serif" w:hAnsi="PT Astra Serif"/>
          <w:sz w:val="28"/>
          <w:szCs w:val="28"/>
        </w:rPr>
        <w:t xml:space="preserve">инистерство </w:t>
      </w:r>
      <w:r w:rsidR="007E0A87" w:rsidRPr="003620DD">
        <w:rPr>
          <w:rFonts w:ascii="PT Astra Serif" w:hAnsi="PT Astra Serif"/>
          <w:sz w:val="28"/>
          <w:szCs w:val="28"/>
        </w:rPr>
        <w:t>семейной,</w:t>
      </w:r>
      <w:r w:rsidR="00727C97" w:rsidRPr="003620DD">
        <w:rPr>
          <w:rFonts w:ascii="PT Astra Serif" w:hAnsi="PT Astra Serif"/>
          <w:sz w:val="28"/>
          <w:szCs w:val="28"/>
        </w:rPr>
        <w:t xml:space="preserve"> демографической политики</w:t>
      </w:r>
      <w:r w:rsidR="007E0A87" w:rsidRPr="003620DD">
        <w:rPr>
          <w:rFonts w:ascii="PT Astra Serif" w:hAnsi="PT Astra Serif"/>
          <w:sz w:val="28"/>
          <w:szCs w:val="28"/>
        </w:rPr>
        <w:t xml:space="preserve"> и социального благополучия</w:t>
      </w:r>
      <w:r w:rsidR="00727C97" w:rsidRPr="003620DD">
        <w:rPr>
          <w:rFonts w:ascii="PT Astra Serif" w:hAnsi="PT Astra Serif"/>
          <w:sz w:val="28"/>
          <w:szCs w:val="28"/>
        </w:rPr>
        <w:t xml:space="preserve"> Ульяновской области (далее - М</w:t>
      </w:r>
      <w:r w:rsidR="009816AC" w:rsidRPr="003620DD">
        <w:rPr>
          <w:rFonts w:ascii="PT Astra Serif" w:hAnsi="PT Astra Serif"/>
          <w:sz w:val="28"/>
          <w:szCs w:val="28"/>
        </w:rPr>
        <w:t>инистерство).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9816AC" w:rsidRPr="003620DD">
        <w:rPr>
          <w:rFonts w:ascii="PT Astra Serif" w:hAnsi="PT Astra Serif"/>
          <w:sz w:val="28"/>
          <w:szCs w:val="28"/>
        </w:rPr>
        <w:t>. В протоколе должны быть указаны перечни:</w:t>
      </w:r>
    </w:p>
    <w:p w:rsidR="009816AC" w:rsidRPr="003620DD" w:rsidRDefault="009816AC" w:rsidP="0086286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>частных медицинских организаций, участвовавших в конкурсном отборе;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заявок частных медицинских организаций, не допущенных к участию </w:t>
      </w:r>
      <w:r w:rsidR="00525C7A">
        <w:rPr>
          <w:rFonts w:ascii="PT Astra Serif" w:hAnsi="PT Astra Serif"/>
          <w:sz w:val="28"/>
          <w:szCs w:val="28"/>
        </w:rPr>
        <w:br/>
      </w:r>
      <w:r w:rsidRPr="003620DD">
        <w:rPr>
          <w:rFonts w:ascii="PT Astra Serif" w:hAnsi="PT Astra Serif"/>
          <w:sz w:val="28"/>
          <w:szCs w:val="28"/>
        </w:rPr>
        <w:t xml:space="preserve">в конкурсном отборе, с указанием оснований отказа в допуске к участию </w:t>
      </w:r>
      <w:r w:rsidR="00525C7A">
        <w:rPr>
          <w:rFonts w:ascii="PT Astra Serif" w:hAnsi="PT Astra Serif"/>
          <w:sz w:val="28"/>
          <w:szCs w:val="28"/>
        </w:rPr>
        <w:br/>
      </w:r>
      <w:r w:rsidRPr="003620DD">
        <w:rPr>
          <w:rFonts w:ascii="PT Astra Serif" w:hAnsi="PT Astra Serif"/>
          <w:sz w:val="28"/>
          <w:szCs w:val="28"/>
        </w:rPr>
        <w:t>в конкурсном отборе;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частных медицинских организаций, допущенных к участию в </w:t>
      </w:r>
      <w:r w:rsidR="000C4697">
        <w:rPr>
          <w:rFonts w:ascii="PT Astra Serif" w:hAnsi="PT Astra Serif"/>
          <w:sz w:val="28"/>
          <w:szCs w:val="28"/>
        </w:rPr>
        <w:t>П</w:t>
      </w:r>
      <w:r w:rsidRPr="003620DD">
        <w:rPr>
          <w:rFonts w:ascii="PT Astra Serif" w:hAnsi="PT Astra Serif"/>
          <w:sz w:val="28"/>
          <w:szCs w:val="28"/>
        </w:rPr>
        <w:t>илотном проекте;</w:t>
      </w:r>
    </w:p>
    <w:p w:rsidR="009816AC" w:rsidRPr="003620DD" w:rsidRDefault="009816AC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3620DD">
        <w:rPr>
          <w:rFonts w:ascii="PT Astra Serif" w:hAnsi="PT Astra Serif"/>
          <w:sz w:val="28"/>
          <w:szCs w:val="28"/>
        </w:rPr>
        <w:t xml:space="preserve">частных медицинских организаций, признанных победителями конкурсного отбора, с указанием населенных пунктов, в которых </w:t>
      </w:r>
      <w:r w:rsidR="00525C7A">
        <w:rPr>
          <w:rFonts w:ascii="PT Astra Serif" w:hAnsi="PT Astra Serif"/>
          <w:sz w:val="28"/>
          <w:szCs w:val="28"/>
        </w:rPr>
        <w:br/>
      </w:r>
      <w:r w:rsidRPr="003620DD">
        <w:rPr>
          <w:rFonts w:ascii="PT Astra Serif" w:hAnsi="PT Astra Serif"/>
          <w:sz w:val="28"/>
          <w:szCs w:val="28"/>
        </w:rPr>
        <w:t xml:space="preserve">они расположены, а также количества планируемых к обслуживанию в рамках </w:t>
      </w:r>
      <w:r w:rsidR="000C4697">
        <w:rPr>
          <w:rFonts w:ascii="PT Astra Serif" w:hAnsi="PT Astra Serif"/>
          <w:sz w:val="28"/>
          <w:szCs w:val="28"/>
        </w:rPr>
        <w:t>П</w:t>
      </w:r>
      <w:r w:rsidRPr="003620DD">
        <w:rPr>
          <w:rFonts w:ascii="PT Astra Serif" w:hAnsi="PT Astra Serif"/>
          <w:sz w:val="28"/>
          <w:szCs w:val="28"/>
        </w:rPr>
        <w:t>илотного проекта лиц в возрасте 65 лет и старше.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7</w:t>
      </w:r>
      <w:r w:rsidR="009816AC" w:rsidRPr="003620DD">
        <w:rPr>
          <w:rFonts w:ascii="PT Astra Serif" w:hAnsi="PT Astra Serif"/>
          <w:sz w:val="28"/>
          <w:szCs w:val="28"/>
        </w:rPr>
        <w:t xml:space="preserve">. До начала заседания конкурсной комиссии членам конкурсной комиссии должна быть предоставлена возможность ознакомления с заявками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>и иными материалами, представленными на конкурсный отбор.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="009816AC" w:rsidRPr="003620DD">
        <w:rPr>
          <w:rFonts w:ascii="PT Astra Serif" w:hAnsi="PT Astra Serif"/>
          <w:sz w:val="28"/>
          <w:szCs w:val="28"/>
        </w:rPr>
        <w:t xml:space="preserve">. Не допускается указание в протоколах заседаний конкурсной комиссии персональных оценок, мнений, суждений членов конкурсной комиссии в отношении конкретных заявок на участие в конкурсном отборе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>и подавших их организаций, за исключением случаев, когда член конкурсной комиссии настаивает на указании его мнения в протоколе заседания конкурсной комиссии.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9816AC" w:rsidRPr="003620DD">
        <w:rPr>
          <w:rFonts w:ascii="PT Astra Serif" w:hAnsi="PT Astra Serif"/>
          <w:sz w:val="28"/>
          <w:szCs w:val="28"/>
        </w:rPr>
        <w:t>. Член конкурсной комиссии, несогласный с принятым решением, вправе в течение 1 рабочего дня в письменном виде изложить свое особое мнение, которое прилагается к протоколу заседания конкурсной комиссии.</w:t>
      </w:r>
    </w:p>
    <w:p w:rsidR="009816AC" w:rsidRPr="003620DD" w:rsidRDefault="00862861" w:rsidP="003620D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="009816AC" w:rsidRPr="003620DD">
        <w:rPr>
          <w:rFonts w:ascii="PT Astra Serif" w:hAnsi="PT Astra Serif"/>
          <w:sz w:val="28"/>
          <w:szCs w:val="28"/>
        </w:rPr>
        <w:t xml:space="preserve">. В целях доведения результатов по проведению конкурсного отбора частных медицинских организаций для участия в </w:t>
      </w:r>
      <w:r w:rsidR="000C4697">
        <w:rPr>
          <w:rFonts w:ascii="PT Astra Serif" w:hAnsi="PT Astra Serif"/>
          <w:sz w:val="28"/>
          <w:szCs w:val="28"/>
        </w:rPr>
        <w:t>П</w:t>
      </w:r>
      <w:r w:rsidR="009816AC" w:rsidRPr="003620DD">
        <w:rPr>
          <w:rFonts w:ascii="PT Astra Serif" w:hAnsi="PT Astra Serif"/>
          <w:sz w:val="28"/>
          <w:szCs w:val="28"/>
        </w:rPr>
        <w:t xml:space="preserve">илотном проекте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>до сведения организаций-победителей протокол заседания конкурсной комиссии подлежит опуб</w:t>
      </w:r>
      <w:r w:rsidR="00727C97" w:rsidRPr="003620DD">
        <w:rPr>
          <w:rFonts w:ascii="PT Astra Serif" w:hAnsi="PT Astra Serif"/>
          <w:sz w:val="28"/>
          <w:szCs w:val="28"/>
        </w:rPr>
        <w:t>ликованию на официальном сайте М</w:t>
      </w:r>
      <w:r w:rsidR="009816AC" w:rsidRPr="003620DD">
        <w:rPr>
          <w:rFonts w:ascii="PT Astra Serif" w:hAnsi="PT Astra Serif"/>
          <w:sz w:val="28"/>
          <w:szCs w:val="28"/>
        </w:rPr>
        <w:t xml:space="preserve">инистерства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>в информаци</w:t>
      </w:r>
      <w:r w:rsidR="00364FA8">
        <w:rPr>
          <w:rFonts w:ascii="PT Astra Serif" w:hAnsi="PT Astra Serif"/>
          <w:sz w:val="28"/>
          <w:szCs w:val="28"/>
        </w:rPr>
        <w:t>онно-телекоммуникационной сети «Интернет»</w:t>
      </w:r>
      <w:r w:rsidR="009816AC" w:rsidRPr="003620DD">
        <w:rPr>
          <w:rFonts w:ascii="PT Astra Serif" w:hAnsi="PT Astra Serif"/>
          <w:sz w:val="28"/>
          <w:szCs w:val="28"/>
        </w:rPr>
        <w:t xml:space="preserve"> в течение </w:t>
      </w:r>
      <w:r w:rsidR="00525C7A">
        <w:rPr>
          <w:rFonts w:ascii="PT Astra Serif" w:hAnsi="PT Astra Serif"/>
          <w:sz w:val="28"/>
          <w:szCs w:val="28"/>
        </w:rPr>
        <w:br/>
      </w:r>
      <w:r w:rsidR="009816AC" w:rsidRPr="003620DD">
        <w:rPr>
          <w:rFonts w:ascii="PT Astra Serif" w:hAnsi="PT Astra Serif"/>
          <w:sz w:val="28"/>
          <w:szCs w:val="28"/>
        </w:rPr>
        <w:t xml:space="preserve">10 рабочих дней со дня его передачи конкурсной комиссией в </w:t>
      </w:r>
      <w:r w:rsidR="00727C97" w:rsidRPr="003620DD">
        <w:rPr>
          <w:rFonts w:ascii="PT Astra Serif" w:hAnsi="PT Astra Serif"/>
          <w:sz w:val="28"/>
          <w:szCs w:val="28"/>
        </w:rPr>
        <w:t>М</w:t>
      </w:r>
      <w:r w:rsidR="009816AC" w:rsidRPr="003620DD">
        <w:rPr>
          <w:rFonts w:ascii="PT Astra Serif" w:hAnsi="PT Astra Serif"/>
          <w:sz w:val="28"/>
          <w:szCs w:val="28"/>
        </w:rPr>
        <w:t>инистерство.</w:t>
      </w:r>
    </w:p>
    <w:p w:rsidR="00525C7A" w:rsidRDefault="00525C7A" w:rsidP="00727C97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030B9E" w:rsidRDefault="00727C97" w:rsidP="00727C9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</w:t>
      </w:r>
    </w:p>
    <w:p w:rsidR="00030B9E" w:rsidRDefault="00030B9E">
      <w:pPr>
        <w:spacing w:after="200" w:line="276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br w:type="page"/>
      </w:r>
    </w:p>
    <w:p w:rsidR="00030B9E" w:rsidRPr="00030B9E" w:rsidRDefault="00030B9E" w:rsidP="00030B9E">
      <w:pPr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030B9E">
        <w:rPr>
          <w:rFonts w:ascii="PT Astra Serif" w:hAnsi="PT Astra Serif"/>
          <w:bCs/>
          <w:color w:val="000000"/>
          <w:sz w:val="28"/>
          <w:szCs w:val="28"/>
        </w:rPr>
        <w:lastRenderedPageBreak/>
        <w:t>ПОЯСНИТЕЛЬНАЯ ЗАПИСКА</w:t>
      </w:r>
    </w:p>
    <w:p w:rsidR="00030B9E" w:rsidRPr="00030B9E" w:rsidRDefault="00030B9E" w:rsidP="00030B9E">
      <w:pPr>
        <w:ind w:left="-142" w:right="-143"/>
        <w:jc w:val="center"/>
        <w:rPr>
          <w:rFonts w:ascii="PT Astra Serif" w:hAnsi="PT Astra Serif"/>
          <w:b/>
          <w:color w:val="000000"/>
          <w:spacing w:val="19"/>
          <w:sz w:val="28"/>
          <w:szCs w:val="28"/>
        </w:rPr>
      </w:pPr>
      <w:r w:rsidRPr="00030B9E">
        <w:rPr>
          <w:rFonts w:ascii="PT Astra Serif" w:hAnsi="PT Astra Serif"/>
          <w:b/>
          <w:color w:val="000000"/>
          <w:spacing w:val="19"/>
          <w:sz w:val="28"/>
          <w:szCs w:val="28"/>
        </w:rPr>
        <w:t>проекта приказа Министерства семейной, демографической политики и социального благополучия Ульяновской области</w:t>
      </w:r>
    </w:p>
    <w:p w:rsidR="00030B9E" w:rsidRPr="00030B9E" w:rsidRDefault="00030B9E" w:rsidP="00030B9E">
      <w:pPr>
        <w:ind w:left="-142" w:right="-143"/>
        <w:jc w:val="center"/>
        <w:rPr>
          <w:rFonts w:ascii="PT Astra Serif" w:hAnsi="PT Astra Serif"/>
          <w:color w:val="000000"/>
          <w:spacing w:val="19"/>
          <w:sz w:val="28"/>
          <w:szCs w:val="28"/>
        </w:rPr>
      </w:pPr>
      <w:r w:rsidRPr="00030B9E">
        <w:rPr>
          <w:rFonts w:ascii="PT Astra Serif" w:hAnsi="PT Astra Serif"/>
          <w:color w:val="000000"/>
          <w:spacing w:val="19"/>
          <w:sz w:val="28"/>
          <w:szCs w:val="28"/>
        </w:rPr>
        <w:t xml:space="preserve"> </w:t>
      </w:r>
    </w:p>
    <w:p w:rsidR="00030B9E" w:rsidRPr="00030B9E" w:rsidRDefault="00030B9E" w:rsidP="00030B9E">
      <w:pPr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030B9E">
        <w:rPr>
          <w:rFonts w:ascii="PT Astra Serif" w:hAnsi="PT Astra Serif"/>
          <w:b/>
          <w:bCs/>
          <w:color w:val="000000"/>
          <w:spacing w:val="19"/>
          <w:sz w:val="28"/>
          <w:szCs w:val="28"/>
        </w:rPr>
        <w:t>«</w:t>
      </w:r>
      <w:r w:rsidRPr="00030B9E">
        <w:rPr>
          <w:rFonts w:ascii="PT Astra Serif" w:hAnsi="PT Astra Serif"/>
          <w:b/>
          <w:color w:val="000000"/>
          <w:spacing w:val="19"/>
          <w:sz w:val="28"/>
          <w:szCs w:val="23"/>
        </w:rPr>
        <w:t xml:space="preserve">Об утверждении Порядка проведения конкурсного отбора частных медицинских организаций для участия в пилотном проекте по вовлечению частных медицинских организаций </w:t>
      </w:r>
      <w:r w:rsidRPr="00030B9E">
        <w:rPr>
          <w:rFonts w:ascii="PT Astra Serif" w:hAnsi="PT Astra Serif"/>
          <w:b/>
          <w:color w:val="000000"/>
          <w:spacing w:val="19"/>
          <w:sz w:val="28"/>
          <w:szCs w:val="23"/>
        </w:rPr>
        <w:br/>
        <w:t xml:space="preserve">в оказание медико-социальных услуг лицам в возрасте 65 лет </w:t>
      </w:r>
      <w:r w:rsidRPr="00030B9E">
        <w:rPr>
          <w:rFonts w:ascii="PT Astra Serif" w:hAnsi="PT Astra Serif"/>
          <w:b/>
          <w:color w:val="000000"/>
          <w:spacing w:val="19"/>
          <w:sz w:val="28"/>
          <w:szCs w:val="23"/>
        </w:rPr>
        <w:br/>
        <w:t xml:space="preserve">и старше, являющимся гражданами Российской Федерации, </w:t>
      </w:r>
      <w:r w:rsidRPr="00030B9E">
        <w:rPr>
          <w:rFonts w:ascii="PT Astra Serif" w:hAnsi="PT Astra Serif"/>
          <w:b/>
          <w:color w:val="000000"/>
          <w:spacing w:val="19"/>
          <w:sz w:val="28"/>
          <w:szCs w:val="23"/>
        </w:rPr>
        <w:br/>
        <w:t>в том числе проживающим в сельской местности</w:t>
      </w:r>
      <w:r w:rsidRPr="00030B9E">
        <w:rPr>
          <w:rFonts w:ascii="PT Astra Serif" w:hAnsi="PT Astra Serif"/>
          <w:b/>
          <w:bCs/>
          <w:color w:val="000000"/>
          <w:spacing w:val="19"/>
          <w:sz w:val="28"/>
          <w:szCs w:val="28"/>
        </w:rPr>
        <w:t>»</w:t>
      </w: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30B9E" w:rsidRPr="00030B9E" w:rsidRDefault="00030B9E" w:rsidP="00030B9E">
      <w:pPr>
        <w:jc w:val="both"/>
        <w:rPr>
          <w:rFonts w:ascii="PT Astra Serif" w:hAnsi="PT Astra Serif"/>
          <w:sz w:val="28"/>
          <w:szCs w:val="28"/>
        </w:rPr>
      </w:pPr>
      <w:r w:rsidRPr="00030B9E">
        <w:rPr>
          <w:rFonts w:ascii="PT Astra Serif" w:hAnsi="PT Astra Serif"/>
          <w:sz w:val="28"/>
          <w:szCs w:val="28"/>
        </w:rPr>
        <w:t xml:space="preserve">        Проект приказа разработан в соответствии с постановлением Правительства Российской Федерации от 27.12.2019 № 1915 «О реализации </w:t>
      </w:r>
      <w:r w:rsidRPr="00030B9E">
        <w:rPr>
          <w:rFonts w:ascii="PT Astra Serif" w:hAnsi="PT Astra Serif"/>
          <w:sz w:val="28"/>
          <w:szCs w:val="28"/>
        </w:rPr>
        <w:br/>
        <w:t xml:space="preserve">в субъектах Российской Федерации пилотного проекта по вовлечению частных медицинских организаций в оказание медико-социальных услуг лицам </w:t>
      </w:r>
      <w:r w:rsidRPr="00030B9E">
        <w:rPr>
          <w:rFonts w:ascii="PT Astra Serif" w:hAnsi="PT Astra Serif"/>
          <w:sz w:val="28"/>
          <w:szCs w:val="28"/>
        </w:rPr>
        <w:br/>
        <w:t xml:space="preserve">в возрасте 65 лет и старше, являющимся гражданами Российской Федерации, </w:t>
      </w:r>
      <w:r w:rsidRPr="00030B9E">
        <w:rPr>
          <w:rFonts w:ascii="PT Astra Serif" w:hAnsi="PT Astra Serif"/>
          <w:sz w:val="28"/>
          <w:szCs w:val="28"/>
        </w:rPr>
        <w:br/>
        <w:t xml:space="preserve">в том числе проживающим в сельской местности», а также в целях </w:t>
      </w:r>
      <w:r w:rsidRPr="00030B9E">
        <w:rPr>
          <w:rFonts w:ascii="PT Astra Serif" w:hAnsi="PT Astra Serif" w:cs="Arial"/>
          <w:color w:val="2D2D2D"/>
          <w:spacing w:val="2"/>
          <w:sz w:val="28"/>
          <w:szCs w:val="28"/>
        </w:rPr>
        <w:t>реализации пилотного проекта по созданию системы долговременного ухода за гражданами пожилого возраста и инвалидами на территории Ульяновской  области в рамках федерального проекта «Старшее поколение» национального проекта «Демография» на 2020-2024 годы»</w:t>
      </w:r>
      <w:r w:rsidRPr="00030B9E">
        <w:rPr>
          <w:rFonts w:ascii="PT Astra Serif" w:hAnsi="PT Astra Serif"/>
          <w:sz w:val="28"/>
          <w:szCs w:val="28"/>
        </w:rPr>
        <w:t>.</w:t>
      </w: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30B9E">
        <w:rPr>
          <w:rFonts w:ascii="PT Astra Serif" w:hAnsi="PT Astra Serif"/>
          <w:sz w:val="28"/>
          <w:szCs w:val="28"/>
        </w:rPr>
        <w:t>Вовлечение частных медицинских организаций в оказание медико-социальных услуг, позволит лицам в возрасте 65 лет и старше получать своевременную, качественную медицинскую помощь.  П</w:t>
      </w:r>
      <w:r w:rsidRPr="00030B9E">
        <w:rPr>
          <w:rFonts w:ascii="PT Astra Serif" w:hAnsi="PT Astra Serif" w:cs="Segoe UI"/>
          <w:color w:val="000000"/>
          <w:sz w:val="27"/>
          <w:szCs w:val="27"/>
          <w:shd w:val="clear" w:color="auto" w:fill="FFFFFF"/>
        </w:rPr>
        <w:t>редоставление медицинских услуг будет сосредоточено именно на дому, что </w:t>
      </w:r>
      <w:r w:rsidRPr="00030B9E">
        <w:rPr>
          <w:rFonts w:ascii="PT Astra Serif" w:hAnsi="PT Astra Serif" w:cs="Segoe UI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особенно важно</w:t>
      </w:r>
      <w:r w:rsidRPr="00030B9E">
        <w:rPr>
          <w:rFonts w:ascii="PT Astra Serif" w:hAnsi="PT Astra Serif" w:cs="Segoe UI"/>
          <w:color w:val="000000"/>
          <w:sz w:val="27"/>
          <w:szCs w:val="27"/>
          <w:shd w:val="clear" w:color="auto" w:fill="FFFFFF"/>
        </w:rPr>
        <w:t> </w:t>
      </w:r>
      <w:r w:rsidRPr="00030B9E">
        <w:rPr>
          <w:rFonts w:ascii="PT Astra Serif" w:hAnsi="PT Astra Serif" w:cs="Segoe UI"/>
          <w:color w:val="000000"/>
          <w:sz w:val="27"/>
          <w:szCs w:val="27"/>
          <w:shd w:val="clear" w:color="auto" w:fill="FFFFFF"/>
        </w:rPr>
        <w:br/>
        <w:t>для жителей </w:t>
      </w:r>
      <w:r w:rsidRPr="00030B9E">
        <w:rPr>
          <w:rFonts w:ascii="PT Astra Serif" w:hAnsi="PT Astra Serif" w:cs="Segoe UI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сельской</w:t>
      </w:r>
      <w:r w:rsidRPr="00030B9E">
        <w:rPr>
          <w:rFonts w:ascii="PT Astra Serif" w:hAnsi="PT Astra Serif" w:cs="Segoe UI"/>
          <w:color w:val="000000"/>
          <w:sz w:val="27"/>
          <w:szCs w:val="27"/>
          <w:shd w:val="clear" w:color="auto" w:fill="FFFFFF"/>
        </w:rPr>
        <w:t xml:space="preserve"> местности. </w:t>
      </w:r>
      <w:r w:rsidRPr="00030B9E">
        <w:rPr>
          <w:rFonts w:ascii="PT Astra Serif" w:hAnsi="PT Astra Serif"/>
          <w:sz w:val="28"/>
          <w:szCs w:val="28"/>
        </w:rPr>
        <w:t>Оказание медико-социальных услуг</w:t>
      </w:r>
      <w:r w:rsidRPr="00030B9E">
        <w:rPr>
          <w:rFonts w:ascii="PT Astra Serif" w:hAnsi="PT Astra Serif" w:cs="Segoe UI"/>
          <w:color w:val="000000"/>
          <w:sz w:val="27"/>
          <w:szCs w:val="27"/>
          <w:shd w:val="clear" w:color="auto" w:fill="FFFFFF"/>
        </w:rPr>
        <w:t xml:space="preserve"> </w:t>
      </w:r>
      <w:r w:rsidRPr="00030B9E">
        <w:rPr>
          <w:rFonts w:ascii="PT Astra Serif" w:hAnsi="PT Astra Serif"/>
          <w:sz w:val="28"/>
          <w:szCs w:val="28"/>
        </w:rPr>
        <w:t xml:space="preserve">частными медицинскими организациями </w:t>
      </w:r>
      <w:r w:rsidRPr="00030B9E">
        <w:rPr>
          <w:rFonts w:ascii="PT Astra Serif" w:hAnsi="PT Astra Serif" w:cs="Segoe UI"/>
          <w:color w:val="000000"/>
          <w:sz w:val="27"/>
          <w:szCs w:val="27"/>
          <w:shd w:val="clear" w:color="auto" w:fill="FFFFFF"/>
        </w:rPr>
        <w:t xml:space="preserve">не замещает работу государственных медицинских учреждений, оказывающих медицинскую помощь в рамках обязательного медицинского страхования. </w:t>
      </w:r>
    </w:p>
    <w:p w:rsidR="00030B9E" w:rsidRPr="00030B9E" w:rsidRDefault="00030B9E" w:rsidP="00030B9E">
      <w:pPr>
        <w:jc w:val="both"/>
        <w:rPr>
          <w:rFonts w:ascii="PT Astra Serif" w:hAnsi="PT Astra Serif"/>
          <w:sz w:val="28"/>
          <w:szCs w:val="28"/>
        </w:rPr>
      </w:pP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030B9E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color w:val="000000"/>
          <w:spacing w:val="19"/>
          <w:sz w:val="28"/>
          <w:szCs w:val="28"/>
        </w:rPr>
      </w:pPr>
      <w:r w:rsidRPr="00030B9E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030B9E" w:rsidRPr="00030B9E" w:rsidRDefault="00030B9E" w:rsidP="00030B9E">
      <w:pPr>
        <w:rPr>
          <w:rFonts w:ascii="PT Astra Serif" w:hAnsi="PT Astra Serif"/>
          <w:color w:val="000000"/>
          <w:sz w:val="28"/>
          <w:szCs w:val="28"/>
        </w:rPr>
      </w:pPr>
      <w:r w:rsidRPr="00030B9E">
        <w:rPr>
          <w:rFonts w:ascii="PT Astra Serif" w:hAnsi="PT Astra Serif"/>
          <w:color w:val="000000"/>
          <w:sz w:val="28"/>
          <w:szCs w:val="28"/>
        </w:rPr>
        <w:t xml:space="preserve">Директор департамента по делам </w:t>
      </w:r>
    </w:p>
    <w:p w:rsidR="00030B9E" w:rsidRPr="00030B9E" w:rsidRDefault="00030B9E" w:rsidP="00030B9E">
      <w:pPr>
        <w:rPr>
          <w:rFonts w:ascii="PT Astra Serif" w:hAnsi="PT Astra Serif"/>
          <w:color w:val="000000"/>
          <w:sz w:val="28"/>
          <w:szCs w:val="28"/>
        </w:rPr>
      </w:pPr>
      <w:r w:rsidRPr="00030B9E">
        <w:rPr>
          <w:rFonts w:ascii="PT Astra Serif" w:hAnsi="PT Astra Serif"/>
          <w:color w:val="000000"/>
          <w:sz w:val="28"/>
          <w:szCs w:val="28"/>
        </w:rPr>
        <w:t>старшего поколения, инвалидов и ветеранов                                          Н.В.Зорина</w:t>
      </w: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030B9E">
        <w:rPr>
          <w:rFonts w:ascii="PT Astra Serif" w:hAnsi="PT Astra Serif"/>
          <w:bCs/>
          <w:color w:val="000000"/>
          <w:sz w:val="28"/>
          <w:szCs w:val="28"/>
        </w:rPr>
        <w:t>ФИНАНСОВО-ЭКОНОМИЧЕСКОЕ ОБОСНОВАНИЕ</w:t>
      </w:r>
    </w:p>
    <w:p w:rsidR="00030B9E" w:rsidRPr="00030B9E" w:rsidRDefault="00030B9E" w:rsidP="00030B9E">
      <w:pPr>
        <w:ind w:left="-142" w:right="-143"/>
        <w:jc w:val="center"/>
        <w:rPr>
          <w:rFonts w:ascii="PT Astra Serif" w:hAnsi="PT Astra Serif"/>
          <w:b/>
          <w:color w:val="000000"/>
          <w:spacing w:val="19"/>
          <w:sz w:val="28"/>
          <w:szCs w:val="28"/>
        </w:rPr>
      </w:pPr>
      <w:r w:rsidRPr="00030B9E">
        <w:rPr>
          <w:rFonts w:ascii="PT Astra Serif" w:hAnsi="PT Astra Serif"/>
          <w:b/>
          <w:color w:val="000000"/>
          <w:spacing w:val="19"/>
          <w:sz w:val="28"/>
          <w:szCs w:val="28"/>
        </w:rPr>
        <w:t>проекта приказа Министерства семейной, демографической политики и социального благополучия Ульяновской области</w:t>
      </w:r>
    </w:p>
    <w:p w:rsidR="00030B9E" w:rsidRPr="00030B9E" w:rsidRDefault="00030B9E" w:rsidP="00030B9E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030B9E" w:rsidRPr="00030B9E" w:rsidRDefault="00030B9E" w:rsidP="00030B9E">
      <w:pPr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030B9E">
        <w:rPr>
          <w:rFonts w:ascii="PT Astra Serif" w:hAnsi="PT Astra Serif"/>
          <w:b/>
          <w:bCs/>
          <w:color w:val="000000"/>
          <w:spacing w:val="19"/>
          <w:sz w:val="28"/>
          <w:szCs w:val="28"/>
        </w:rPr>
        <w:t>«</w:t>
      </w:r>
      <w:r w:rsidRPr="00030B9E">
        <w:rPr>
          <w:rFonts w:ascii="PT Astra Serif" w:hAnsi="PT Astra Serif"/>
          <w:b/>
          <w:color w:val="000000"/>
          <w:spacing w:val="19"/>
          <w:sz w:val="28"/>
          <w:szCs w:val="23"/>
        </w:rPr>
        <w:t xml:space="preserve">Об утверждении Порядка проведения конкурсного отбора частных медицинских организаций для участия в пилотном проекте по вовлечению частных медицинских организаций </w:t>
      </w:r>
      <w:r w:rsidRPr="00030B9E">
        <w:rPr>
          <w:rFonts w:ascii="PT Astra Serif" w:hAnsi="PT Astra Serif"/>
          <w:b/>
          <w:color w:val="000000"/>
          <w:spacing w:val="19"/>
          <w:sz w:val="28"/>
          <w:szCs w:val="23"/>
        </w:rPr>
        <w:br/>
        <w:t xml:space="preserve">в оказание медико-социальных услуг лицам в возрасте 65 лет </w:t>
      </w:r>
      <w:r w:rsidRPr="00030B9E">
        <w:rPr>
          <w:rFonts w:ascii="PT Astra Serif" w:hAnsi="PT Astra Serif"/>
          <w:b/>
          <w:color w:val="000000"/>
          <w:spacing w:val="19"/>
          <w:sz w:val="28"/>
          <w:szCs w:val="23"/>
        </w:rPr>
        <w:br/>
        <w:t xml:space="preserve">и старше, являющимся гражданами Российской Федерации, </w:t>
      </w:r>
      <w:r w:rsidRPr="00030B9E">
        <w:rPr>
          <w:rFonts w:ascii="PT Astra Serif" w:hAnsi="PT Astra Serif"/>
          <w:b/>
          <w:color w:val="000000"/>
          <w:spacing w:val="19"/>
          <w:sz w:val="28"/>
          <w:szCs w:val="23"/>
        </w:rPr>
        <w:br/>
        <w:t>в том числе проживающим в сельской местности</w:t>
      </w:r>
      <w:r w:rsidRPr="00030B9E">
        <w:rPr>
          <w:rFonts w:ascii="PT Astra Serif" w:hAnsi="PT Astra Serif"/>
          <w:b/>
          <w:bCs/>
          <w:color w:val="000000"/>
          <w:spacing w:val="19"/>
          <w:sz w:val="28"/>
          <w:szCs w:val="28"/>
        </w:rPr>
        <w:t>»</w:t>
      </w: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30B9E">
        <w:rPr>
          <w:szCs w:val="28"/>
        </w:rPr>
        <w:t xml:space="preserve">     </w:t>
      </w:r>
      <w:r w:rsidRPr="00030B9E">
        <w:rPr>
          <w:rFonts w:ascii="PT Astra Serif" w:hAnsi="PT Astra Serif"/>
          <w:sz w:val="28"/>
          <w:szCs w:val="28"/>
        </w:rPr>
        <w:t>Издание приказа «Об утверждении Порядка проведения конкурсного отбора частных медицинских организаций для участия в пилотном проекте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местности»  не потребует выделения дополнительных средств из областного бюджета Ульяновской области.</w:t>
      </w: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30B9E">
        <w:rPr>
          <w:rFonts w:ascii="PT Astra Serif" w:hAnsi="PT Astra Serif" w:cs="Segoe UI"/>
          <w:sz w:val="28"/>
          <w:szCs w:val="28"/>
          <w:shd w:val="clear" w:color="auto" w:fill="FFFFFF"/>
        </w:rPr>
        <w:t xml:space="preserve">     Оплата услуг будет производиться за счет межбюджетных трансфертов (не за счет средств обязательного медицинского страхования).</w:t>
      </w: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030B9E" w:rsidRPr="00030B9E" w:rsidRDefault="00030B9E" w:rsidP="00030B9E">
      <w:pPr>
        <w:rPr>
          <w:rFonts w:ascii="PT Astra Serif" w:hAnsi="PT Astra Serif"/>
          <w:color w:val="000000"/>
          <w:sz w:val="28"/>
          <w:szCs w:val="28"/>
        </w:rPr>
      </w:pPr>
      <w:r w:rsidRPr="00030B9E">
        <w:rPr>
          <w:rFonts w:ascii="PT Astra Serif" w:hAnsi="PT Astra Serif"/>
          <w:color w:val="000000"/>
          <w:sz w:val="28"/>
          <w:szCs w:val="28"/>
        </w:rPr>
        <w:t xml:space="preserve">Директор департамента по делам </w:t>
      </w:r>
    </w:p>
    <w:p w:rsidR="00030B9E" w:rsidRPr="00030B9E" w:rsidRDefault="00030B9E" w:rsidP="00030B9E">
      <w:pPr>
        <w:rPr>
          <w:rFonts w:ascii="PT Astra Serif" w:hAnsi="PT Astra Serif"/>
          <w:color w:val="000000"/>
          <w:sz w:val="28"/>
          <w:szCs w:val="28"/>
        </w:rPr>
      </w:pPr>
      <w:r w:rsidRPr="00030B9E">
        <w:rPr>
          <w:rFonts w:ascii="PT Astra Serif" w:hAnsi="PT Astra Serif"/>
          <w:color w:val="000000"/>
          <w:sz w:val="28"/>
          <w:szCs w:val="28"/>
        </w:rPr>
        <w:t>старшего поколения, инвалидов и ветеранов                                          Н.В.Зорина</w:t>
      </w:r>
    </w:p>
    <w:p w:rsidR="00030B9E" w:rsidRPr="00030B9E" w:rsidRDefault="00030B9E" w:rsidP="00030B9E">
      <w:pPr>
        <w:ind w:firstLine="709"/>
        <w:jc w:val="both"/>
        <w:rPr>
          <w:rFonts w:ascii="PT Astra Serif" w:hAnsi="PT Astra Serif"/>
          <w:color w:val="000000"/>
          <w:spacing w:val="19"/>
          <w:sz w:val="28"/>
          <w:szCs w:val="23"/>
        </w:rPr>
      </w:pPr>
    </w:p>
    <w:p w:rsidR="00727C97" w:rsidRPr="00D27A83" w:rsidRDefault="00727C97" w:rsidP="00727C9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6" w:name="_GoBack"/>
      <w:bookmarkEnd w:id="6"/>
    </w:p>
    <w:sectPr w:rsidR="00727C97" w:rsidRPr="00D27A83" w:rsidSect="009C0033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96C" w:rsidRDefault="0011596C" w:rsidP="00525C7A">
      <w:r>
        <w:separator/>
      </w:r>
    </w:p>
  </w:endnote>
  <w:endnote w:type="continuationSeparator" w:id="0">
    <w:p w:rsidR="0011596C" w:rsidRDefault="0011596C" w:rsidP="00525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96C" w:rsidRDefault="0011596C" w:rsidP="00525C7A">
      <w:r>
        <w:separator/>
      </w:r>
    </w:p>
  </w:footnote>
  <w:footnote w:type="continuationSeparator" w:id="0">
    <w:p w:rsidR="0011596C" w:rsidRDefault="0011596C" w:rsidP="00525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5768"/>
      <w:docPartObj>
        <w:docPartGallery w:val="Page Numbers (Top of Page)"/>
        <w:docPartUnique/>
      </w:docPartObj>
    </w:sdtPr>
    <w:sdtEndPr/>
    <w:sdtContent>
      <w:p w:rsidR="009C0033" w:rsidRDefault="009C003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B9E">
          <w:rPr>
            <w:noProof/>
          </w:rPr>
          <w:t>6</w:t>
        </w:r>
        <w:r>
          <w:fldChar w:fldCharType="end"/>
        </w:r>
      </w:p>
    </w:sdtContent>
  </w:sdt>
  <w:p w:rsidR="009C0033" w:rsidRDefault="009C003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A8D"/>
    <w:multiLevelType w:val="hybridMultilevel"/>
    <w:tmpl w:val="06F8C278"/>
    <w:lvl w:ilvl="0" w:tplc="6958BA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2B33889"/>
    <w:multiLevelType w:val="hybridMultilevel"/>
    <w:tmpl w:val="968E2BFE"/>
    <w:lvl w:ilvl="0" w:tplc="602A9D0E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CF8094C"/>
    <w:multiLevelType w:val="hybridMultilevel"/>
    <w:tmpl w:val="2B56E432"/>
    <w:lvl w:ilvl="0" w:tplc="BF746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0A378DD"/>
    <w:multiLevelType w:val="multilevel"/>
    <w:tmpl w:val="5B649C54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747B653E"/>
    <w:multiLevelType w:val="hybridMultilevel"/>
    <w:tmpl w:val="AD7E57FC"/>
    <w:lvl w:ilvl="0" w:tplc="1B862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9D"/>
    <w:rsid w:val="00030B9E"/>
    <w:rsid w:val="00077564"/>
    <w:rsid w:val="0008476F"/>
    <w:rsid w:val="000A7BAD"/>
    <w:rsid w:val="000C4697"/>
    <w:rsid w:val="0011596C"/>
    <w:rsid w:val="00127F93"/>
    <w:rsid w:val="00157BE0"/>
    <w:rsid w:val="001C6641"/>
    <w:rsid w:val="002273B7"/>
    <w:rsid w:val="002832F5"/>
    <w:rsid w:val="002E4C06"/>
    <w:rsid w:val="00307B3E"/>
    <w:rsid w:val="003620DD"/>
    <w:rsid w:val="00364FA8"/>
    <w:rsid w:val="003B7E02"/>
    <w:rsid w:val="0046163F"/>
    <w:rsid w:val="00485A6F"/>
    <w:rsid w:val="004E0F86"/>
    <w:rsid w:val="00525C7A"/>
    <w:rsid w:val="005A3FCE"/>
    <w:rsid w:val="00627AD3"/>
    <w:rsid w:val="00653583"/>
    <w:rsid w:val="00727C97"/>
    <w:rsid w:val="007E0A87"/>
    <w:rsid w:val="00862861"/>
    <w:rsid w:val="00900F6C"/>
    <w:rsid w:val="00906D1F"/>
    <w:rsid w:val="00947A9A"/>
    <w:rsid w:val="009816AC"/>
    <w:rsid w:val="009C0033"/>
    <w:rsid w:val="009C5AFE"/>
    <w:rsid w:val="00A33D6A"/>
    <w:rsid w:val="00A5181B"/>
    <w:rsid w:val="00A6048B"/>
    <w:rsid w:val="00AE7252"/>
    <w:rsid w:val="00B246D8"/>
    <w:rsid w:val="00B621CF"/>
    <w:rsid w:val="00BB70EF"/>
    <w:rsid w:val="00BC26EE"/>
    <w:rsid w:val="00BC43D8"/>
    <w:rsid w:val="00BC503E"/>
    <w:rsid w:val="00C01187"/>
    <w:rsid w:val="00C07864"/>
    <w:rsid w:val="00C14B8C"/>
    <w:rsid w:val="00C235FA"/>
    <w:rsid w:val="00C51794"/>
    <w:rsid w:val="00C66B09"/>
    <w:rsid w:val="00C8789D"/>
    <w:rsid w:val="00CB20A5"/>
    <w:rsid w:val="00CD462E"/>
    <w:rsid w:val="00CD6007"/>
    <w:rsid w:val="00CE1A5A"/>
    <w:rsid w:val="00D271A3"/>
    <w:rsid w:val="00D27A83"/>
    <w:rsid w:val="00D542C1"/>
    <w:rsid w:val="00D60BFF"/>
    <w:rsid w:val="00D70F39"/>
    <w:rsid w:val="00D87107"/>
    <w:rsid w:val="00DD6596"/>
    <w:rsid w:val="00DE261A"/>
    <w:rsid w:val="00DF09C3"/>
    <w:rsid w:val="00E36152"/>
    <w:rsid w:val="00EC2FE4"/>
    <w:rsid w:val="00F31CCA"/>
    <w:rsid w:val="00F66625"/>
    <w:rsid w:val="00F9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4C0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1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link w:val="a4"/>
    <w:uiPriority w:val="1"/>
    <w:qFormat/>
    <w:rsid w:val="0098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11"/>
    <w:rsid w:val="009816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9816AC"/>
    <w:pPr>
      <w:widowControl w:val="0"/>
      <w:shd w:val="clear" w:color="auto" w:fill="FFFFFF"/>
      <w:spacing w:before="600" w:after="240" w:line="322" w:lineRule="exact"/>
    </w:pPr>
    <w:rPr>
      <w:sz w:val="27"/>
      <w:szCs w:val="27"/>
      <w:lang w:eastAsia="en-US"/>
    </w:rPr>
  </w:style>
  <w:style w:type="character" w:customStyle="1" w:styleId="a4">
    <w:name w:val="Без интервала Знак"/>
    <w:link w:val="a3"/>
    <w:uiPriority w:val="1"/>
    <w:locked/>
    <w:rsid w:val="00981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620D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5C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25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25C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5C7A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E36152"/>
    <w:rPr>
      <w:b/>
      <w:bCs/>
    </w:rPr>
  </w:style>
  <w:style w:type="character" w:customStyle="1" w:styleId="10">
    <w:name w:val="Заголовок 1 Знак"/>
    <w:basedOn w:val="a0"/>
    <w:link w:val="1"/>
    <w:rsid w:val="002E4C0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e">
    <w:name w:val="Table Grid"/>
    <w:basedOn w:val="a1"/>
    <w:rsid w:val="000A7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link w:val="af0"/>
    <w:qFormat/>
    <w:rsid w:val="00DD6596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0"/>
    <w:link w:val="af"/>
    <w:rsid w:val="00DD65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4C0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1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link w:val="a4"/>
    <w:uiPriority w:val="1"/>
    <w:qFormat/>
    <w:rsid w:val="0098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11"/>
    <w:rsid w:val="009816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9816AC"/>
    <w:pPr>
      <w:widowControl w:val="0"/>
      <w:shd w:val="clear" w:color="auto" w:fill="FFFFFF"/>
      <w:spacing w:before="600" w:after="240" w:line="322" w:lineRule="exact"/>
    </w:pPr>
    <w:rPr>
      <w:sz w:val="27"/>
      <w:szCs w:val="27"/>
      <w:lang w:eastAsia="en-US"/>
    </w:rPr>
  </w:style>
  <w:style w:type="character" w:customStyle="1" w:styleId="a4">
    <w:name w:val="Без интервала Знак"/>
    <w:link w:val="a3"/>
    <w:uiPriority w:val="1"/>
    <w:locked/>
    <w:rsid w:val="00981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620D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5C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25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25C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5C7A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E36152"/>
    <w:rPr>
      <w:b/>
      <w:bCs/>
    </w:rPr>
  </w:style>
  <w:style w:type="character" w:customStyle="1" w:styleId="10">
    <w:name w:val="Заголовок 1 Знак"/>
    <w:basedOn w:val="a0"/>
    <w:link w:val="1"/>
    <w:rsid w:val="002E4C0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e">
    <w:name w:val="Table Grid"/>
    <w:basedOn w:val="a1"/>
    <w:rsid w:val="000A7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link w:val="af0"/>
    <w:qFormat/>
    <w:rsid w:val="00DD6596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0"/>
    <w:link w:val="af"/>
    <w:rsid w:val="00DD65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B915FEA43D78A56CED7D7A65A20D2C2307C248AAE94D0513E971F0D4BE4404EE6D86E78BAFFE3A15BE5C2FEFCC549963C5A3082F9DA151cFs2M" TargetMode="External"/><Relationship Id="rId13" Type="http://schemas.openxmlformats.org/officeDocument/2006/relationships/hyperlink" Target="consultantplus://offline/ref=83B915FEA43D78A56CED7D7A65A20D2C2307C248AAE94D0513E971F0D4BE4404FC6DDEEB89AFE03810AB0A7EA9c9s8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B915FEA43D78A56CED7D7A65A20D2C2209C34FA1B81A0742BC7FF5DCEE1E14F82489E695AFFF2613B50Ac7s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3B915FEA43D78A56CED7D7A65A20D2C2200C04CADEC4D0513E971F0D4BE4404EE6D86E78BAFFE3916BE5C2FEFCC549963C5A3082F9DA151cFs2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3B915FEA43D78A56CED7D7A65A20D2C2306C64BAAEB4D0513E971F0D4BE4404FC6DDEEB89AFE03810AB0A7EA9c9s8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14</Pages>
  <Words>3797</Words>
  <Characters>21648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Старостина</dc:creator>
  <cp:lastModifiedBy>Жарков Антон Игоревич</cp:lastModifiedBy>
  <cp:revision>12</cp:revision>
  <cp:lastPrinted>2021-01-28T07:18:00Z</cp:lastPrinted>
  <dcterms:created xsi:type="dcterms:W3CDTF">2021-01-25T06:17:00Z</dcterms:created>
  <dcterms:modified xsi:type="dcterms:W3CDTF">2021-02-02T10:18:00Z</dcterms:modified>
</cp:coreProperties>
</file>