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7557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F27557">
      <w:pPr>
        <w:pStyle w:val="ConsPlusNormal"/>
        <w:jc w:val="both"/>
      </w:pPr>
      <w:r>
        <w:t>Официальный интернет-портал правовой информации http://www.pravo.g</w:t>
      </w:r>
      <w:r>
        <w:t>ov.ru, 29.05.2017,</w:t>
      </w:r>
    </w:p>
    <w:p w:rsidR="00000000" w:rsidRDefault="00F27557">
      <w:pPr>
        <w:pStyle w:val="ConsPlusNormal"/>
        <w:jc w:val="both"/>
      </w:pPr>
      <w:r>
        <w:t>"Российская газета", N 115, 30.05.2017,</w:t>
      </w:r>
    </w:p>
    <w:p w:rsidR="00000000" w:rsidRDefault="00F27557">
      <w:pPr>
        <w:pStyle w:val="ConsPlusNormal"/>
        <w:jc w:val="both"/>
      </w:pPr>
      <w:r>
        <w:t>"Собрание законодательства РФ", 05.06.2017, N 23, ст. 3309</w:t>
      </w:r>
    </w:p>
    <w:p w:rsidR="00000000" w:rsidRDefault="00F2755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F27557">
      <w:pPr>
        <w:pStyle w:val="ConsPlusNormal"/>
        <w:jc w:val="both"/>
      </w:pPr>
      <w:r>
        <w:t xml:space="preserve">Начало действия документа - </w:t>
      </w:r>
      <w:hyperlink r:id="rId7" w:history="1">
        <w:r>
          <w:rPr>
            <w:color w:val="0000FF"/>
          </w:rPr>
          <w:t>29.05.2017</w:t>
        </w:r>
      </w:hyperlink>
      <w:r>
        <w:t>.</w:t>
      </w:r>
    </w:p>
    <w:p w:rsidR="00000000" w:rsidRDefault="00F27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7557">
      <w:pPr>
        <w:pStyle w:val="ConsPlusNormal"/>
        <w:jc w:val="both"/>
      </w:pPr>
      <w:r>
        <w:t xml:space="preserve">Распоряжением Правительства РФ от 23.01.2021 N 122-р утвержден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мероприятий, проводимых в рамках Десятилетия детства, на период до 2027 года.</w:t>
      </w:r>
    </w:p>
    <w:p w:rsidR="00000000" w:rsidRDefault="00F27557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F27557">
      <w:pPr>
        <w:pStyle w:val="ConsPlusNormal"/>
        <w:jc w:val="both"/>
      </w:pPr>
      <w:r>
        <w:t>Указ Президента РФ от 29.05.2017 N 240</w:t>
      </w:r>
    </w:p>
    <w:p w:rsidR="00000000" w:rsidRDefault="00F27557">
      <w:pPr>
        <w:pStyle w:val="ConsPlusNormal"/>
        <w:jc w:val="both"/>
      </w:pPr>
      <w:r>
        <w:t>"Об объявлении в Российской Федерации Десятилетия детства"</w:t>
      </w:r>
    </w:p>
    <w:p w:rsidR="00000000" w:rsidRDefault="00F27557">
      <w:pPr>
        <w:pStyle w:val="ConsPlusNormal"/>
        <w:jc w:val="both"/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F2755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27557">
            <w:pPr>
              <w:pStyle w:val="ConsPlusNormal"/>
            </w:pPr>
            <w:r>
              <w:t>29 мая 2017 года</w:t>
            </w:r>
          </w:p>
        </w:tc>
        <w:tc>
          <w:tcPr>
            <w:tcW w:w="5103" w:type="dxa"/>
          </w:tcPr>
          <w:p w:rsidR="00000000" w:rsidRDefault="00F27557">
            <w:pPr>
              <w:pStyle w:val="ConsPlusNormal"/>
              <w:jc w:val="right"/>
            </w:pPr>
            <w:r>
              <w:t>N 240</w:t>
            </w:r>
          </w:p>
        </w:tc>
      </w:tr>
    </w:tbl>
    <w:p w:rsidR="00000000" w:rsidRDefault="00F27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7557">
      <w:pPr>
        <w:pStyle w:val="ConsPlusNormal"/>
        <w:jc w:val="both"/>
      </w:pPr>
    </w:p>
    <w:p w:rsidR="00000000" w:rsidRDefault="00F27557">
      <w:pPr>
        <w:pStyle w:val="ConsPlusTitle"/>
        <w:jc w:val="center"/>
      </w:pPr>
      <w:r>
        <w:t>УКАЗ</w:t>
      </w:r>
    </w:p>
    <w:p w:rsidR="00000000" w:rsidRDefault="00F27557">
      <w:pPr>
        <w:pStyle w:val="ConsPlusTitle"/>
        <w:jc w:val="both"/>
      </w:pPr>
    </w:p>
    <w:p w:rsidR="00000000" w:rsidRDefault="00F27557">
      <w:pPr>
        <w:pStyle w:val="ConsPlusTitle"/>
        <w:jc w:val="center"/>
      </w:pPr>
      <w:r>
        <w:t>ПРЕЗИДЕНТА РОССИЙСКОЙ ФЕДЕРАЦИИ</w:t>
      </w:r>
    </w:p>
    <w:p w:rsidR="00000000" w:rsidRDefault="00F27557">
      <w:pPr>
        <w:pStyle w:val="ConsPlusTitle"/>
        <w:jc w:val="both"/>
      </w:pPr>
    </w:p>
    <w:p w:rsidR="00000000" w:rsidRDefault="00F27557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000000" w:rsidRDefault="00F27557">
      <w:pPr>
        <w:pStyle w:val="ConsPlusNormal"/>
        <w:jc w:val="both"/>
      </w:pPr>
    </w:p>
    <w:p w:rsidR="00000000" w:rsidRDefault="00F27557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13" w:history="1">
        <w:r>
          <w:rPr>
            <w:color w:val="0000FF"/>
          </w:rPr>
          <w:t>страт</w:t>
        </w:r>
        <w:r>
          <w:rPr>
            <w:color w:val="0000FF"/>
          </w:rPr>
          <w:t>егии</w:t>
        </w:r>
      </w:hyperlink>
      <w:r>
        <w:t xml:space="preserve"> действий в интересах детей на 2012 - 2017 годы, постановляю:</w:t>
      </w:r>
    </w:p>
    <w:p w:rsidR="00000000" w:rsidRDefault="00F27557">
      <w:pPr>
        <w:pStyle w:val="ConsPlusNormal"/>
        <w:spacing w:before="24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000000" w:rsidRDefault="00F27557">
      <w:pPr>
        <w:pStyle w:val="ConsPlusNormal"/>
        <w:spacing w:before="240"/>
        <w:ind w:firstLine="540"/>
        <w:jc w:val="both"/>
      </w:pPr>
      <w:r>
        <w:t>2. Правительству Российской Федерации в 3-месячный срок утвердить план основных мероприятий до 2020 года, проводи</w:t>
      </w:r>
      <w:r>
        <w:t>мых в рамках Десятилетия детства.</w:t>
      </w:r>
    </w:p>
    <w:p w:rsidR="00000000" w:rsidRDefault="00F27557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F27557">
      <w:pPr>
        <w:pStyle w:val="ConsPlusNormal"/>
        <w:jc w:val="both"/>
      </w:pPr>
    </w:p>
    <w:p w:rsidR="00000000" w:rsidRDefault="00F27557">
      <w:pPr>
        <w:pStyle w:val="ConsPlusNormal"/>
        <w:jc w:val="right"/>
      </w:pPr>
      <w:r>
        <w:t>Президент</w:t>
      </w:r>
    </w:p>
    <w:p w:rsidR="00000000" w:rsidRDefault="00F27557">
      <w:pPr>
        <w:pStyle w:val="ConsPlusNormal"/>
        <w:jc w:val="right"/>
      </w:pPr>
      <w:r>
        <w:t>Российской Федерации</w:t>
      </w:r>
    </w:p>
    <w:p w:rsidR="00000000" w:rsidRDefault="00F27557">
      <w:pPr>
        <w:pStyle w:val="ConsPlusNormal"/>
        <w:jc w:val="right"/>
      </w:pPr>
      <w:r>
        <w:t>В.ПУТИН</w:t>
      </w:r>
    </w:p>
    <w:p w:rsidR="00000000" w:rsidRDefault="00F27557">
      <w:pPr>
        <w:pStyle w:val="ConsPlusNormal"/>
      </w:pPr>
      <w:r>
        <w:t>Москва, Кремль</w:t>
      </w:r>
    </w:p>
    <w:p w:rsidR="00000000" w:rsidRDefault="00F27557">
      <w:pPr>
        <w:pStyle w:val="ConsPlusNormal"/>
        <w:spacing w:before="240"/>
      </w:pPr>
      <w:r>
        <w:t>29 мая 2017 года</w:t>
      </w:r>
    </w:p>
    <w:p w:rsidR="00000000" w:rsidRDefault="00F27557">
      <w:pPr>
        <w:pStyle w:val="ConsPlusNormal"/>
        <w:spacing w:before="240"/>
      </w:pPr>
      <w:r>
        <w:t>N 240</w:t>
      </w:r>
    </w:p>
    <w:p w:rsidR="00000000" w:rsidRDefault="00F27557">
      <w:pPr>
        <w:pStyle w:val="ConsPlusNormal"/>
        <w:jc w:val="both"/>
      </w:pPr>
    </w:p>
    <w:p w:rsidR="00000000" w:rsidRDefault="00F27557">
      <w:pPr>
        <w:pStyle w:val="ConsPlusNormal"/>
        <w:jc w:val="both"/>
      </w:pPr>
    </w:p>
    <w:p w:rsidR="00F27557" w:rsidRDefault="00F27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55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57" w:rsidRDefault="00F27557">
      <w:pPr>
        <w:spacing w:after="0" w:line="240" w:lineRule="auto"/>
      </w:pPr>
      <w:r>
        <w:separator/>
      </w:r>
    </w:p>
  </w:endnote>
  <w:endnote w:type="continuationSeparator" w:id="0">
    <w:p w:rsidR="00F27557" w:rsidRDefault="00F2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75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76FA">
            <w:rPr>
              <w:sz w:val="20"/>
              <w:szCs w:val="20"/>
            </w:rPr>
            <w:fldChar w:fldCharType="separate"/>
          </w:r>
          <w:r w:rsidR="007E76F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76FA">
            <w:rPr>
              <w:sz w:val="20"/>
              <w:szCs w:val="20"/>
            </w:rPr>
            <w:fldChar w:fldCharType="separate"/>
          </w:r>
          <w:r w:rsidR="007E76F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755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</w:t>
            </w:r>
            <w:r>
              <w:rPr>
                <w:b/>
                <w:bCs/>
                <w:color w:val="0000FF"/>
                <w:sz w:val="20"/>
                <w:szCs w:val="20"/>
              </w:rPr>
              <w:t>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76FA">
            <w:rPr>
              <w:sz w:val="20"/>
              <w:szCs w:val="20"/>
            </w:rPr>
            <w:fldChar w:fldCharType="separate"/>
          </w:r>
          <w:r w:rsidR="007E76F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76FA">
            <w:rPr>
              <w:sz w:val="20"/>
              <w:szCs w:val="20"/>
            </w:rPr>
            <w:fldChar w:fldCharType="separate"/>
          </w:r>
          <w:r w:rsidR="007E76F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75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57" w:rsidRDefault="00F27557">
      <w:pPr>
        <w:spacing w:after="0" w:line="240" w:lineRule="auto"/>
      </w:pPr>
      <w:r>
        <w:separator/>
      </w:r>
    </w:p>
  </w:footnote>
  <w:footnote w:type="continuationSeparator" w:id="0">
    <w:p w:rsidR="00F27557" w:rsidRDefault="00F2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29.05.2017 N 240</w:t>
          </w:r>
          <w:r>
            <w:rPr>
              <w:sz w:val="16"/>
              <w:szCs w:val="16"/>
            </w:rPr>
            <w:br/>
            <w:t>"Об объявлении в Российской Федерации Десятилетия детства"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</w:pPr>
        </w:p>
        <w:p w:rsidR="00000000" w:rsidRDefault="00F275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5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F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275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29.05.2017 N 240</w:t>
          </w:r>
          <w:r>
            <w:rPr>
              <w:sz w:val="16"/>
              <w:szCs w:val="16"/>
            </w:rPr>
            <w:br/>
            <w:t>"Об объявлении в Российск</w:t>
          </w:r>
          <w:r>
            <w:rPr>
              <w:sz w:val="16"/>
              <w:szCs w:val="16"/>
            </w:rPr>
            <w:t>ой Федерации Десятилетия детства"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</w:pPr>
        </w:p>
        <w:p w:rsidR="00000000" w:rsidRDefault="00F275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55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29.05.2017 N</w:t>
          </w:r>
          <w:r>
            <w:rPr>
              <w:sz w:val="16"/>
              <w:szCs w:val="16"/>
            </w:rPr>
            <w:t xml:space="preserve"> 240</w:t>
          </w:r>
          <w:r>
            <w:rPr>
              <w:sz w:val="16"/>
              <w:szCs w:val="16"/>
            </w:rPr>
            <w:br/>
            <w:t>"Об объявлении в Российской Федерации Десятилетия детства"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center"/>
          </w:pPr>
        </w:p>
        <w:p w:rsidR="00000000" w:rsidRDefault="00F275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5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F27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5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A"/>
    <w:rsid w:val="007E76FA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5249&amp;date=17.03.2021&amp;demo=1&amp;dst=100011&amp;fld=134" TargetMode="External"/><Relationship Id="rId13" Type="http://schemas.openxmlformats.org/officeDocument/2006/relationships/hyperlink" Target="https://login.consultant.ru/link/?req=doc&amp;base=LAW&amp;n=130516&amp;date=17.03.2021&amp;demo=1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8278&amp;date=17.03.2021&amp;demo=1&amp;dst=100009&amp;fld=13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29.05.2017 N 240"Об объявлении в Российской Федерации Десятилетия детства"</vt:lpstr>
    </vt:vector>
  </TitlesOfParts>
  <Company>КонсультантПлюс Версия 4018.00.50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29.05.2017 N 240"Об объявлении в Российской Федерации Десятилетия детства"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2021-03-18T05:59:00Z</dcterms:created>
  <dcterms:modified xsi:type="dcterms:W3CDTF">2021-03-18T05:59:00Z</dcterms:modified>
</cp:coreProperties>
</file>