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943D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1000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10.01.2002 N 2-ФЗ</w:t>
            </w:r>
            <w:r>
              <w:rPr>
                <w:sz w:val="48"/>
                <w:szCs w:val="48"/>
              </w:rPr>
              <w:br/>
              <w:t>(ред. от 24.04.2020)</w:t>
            </w:r>
            <w:r>
              <w:rPr>
                <w:sz w:val="48"/>
                <w:szCs w:val="48"/>
              </w:rPr>
              <w:br/>
              <w:t>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1000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10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1000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10005">
            <w:pPr>
              <w:pStyle w:val="ConsPlusNormal"/>
            </w:pPr>
            <w:r>
              <w:t>10 января 2002 года</w:t>
            </w:r>
          </w:p>
        </w:tc>
        <w:tc>
          <w:tcPr>
            <w:tcW w:w="5103" w:type="dxa"/>
          </w:tcPr>
          <w:p w:rsidR="00000000" w:rsidRDefault="00610005">
            <w:pPr>
              <w:pStyle w:val="ConsPlusNormal"/>
              <w:jc w:val="right"/>
            </w:pPr>
            <w:r>
              <w:t>N 2-ФЗ</w:t>
            </w:r>
          </w:p>
        </w:tc>
      </w:tr>
    </w:tbl>
    <w:p w:rsidR="00000000" w:rsidRDefault="006100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10005">
      <w:pPr>
        <w:pStyle w:val="ConsPlusNormal"/>
        <w:jc w:val="center"/>
      </w:pPr>
    </w:p>
    <w:p w:rsidR="00000000" w:rsidRDefault="00610005">
      <w:pPr>
        <w:pStyle w:val="ConsPlusTitle"/>
        <w:jc w:val="center"/>
      </w:pPr>
      <w:r>
        <w:t>РОССИЙСКАЯ ФЕДЕРАЦИЯ</w:t>
      </w:r>
    </w:p>
    <w:p w:rsidR="00000000" w:rsidRDefault="00610005">
      <w:pPr>
        <w:pStyle w:val="ConsPlusTitle"/>
        <w:jc w:val="center"/>
      </w:pPr>
    </w:p>
    <w:p w:rsidR="00000000" w:rsidRDefault="00610005">
      <w:pPr>
        <w:pStyle w:val="ConsPlusTitle"/>
        <w:jc w:val="center"/>
      </w:pPr>
      <w:r>
        <w:t>ФЕДЕРАЛЬНЫЙ ЗАКОН</w:t>
      </w:r>
    </w:p>
    <w:p w:rsidR="00000000" w:rsidRDefault="00610005">
      <w:pPr>
        <w:pStyle w:val="ConsPlusTitle"/>
        <w:jc w:val="center"/>
      </w:pPr>
    </w:p>
    <w:p w:rsidR="00000000" w:rsidRDefault="00610005">
      <w:pPr>
        <w:pStyle w:val="ConsPlusTitle"/>
        <w:jc w:val="center"/>
      </w:pPr>
      <w:r>
        <w:t>О СОЦИАЛЬНЫХ ГАРАНТИЯХ ГРАЖДАНАМ,</w:t>
      </w:r>
    </w:p>
    <w:p w:rsidR="00000000" w:rsidRDefault="00610005">
      <w:pPr>
        <w:pStyle w:val="ConsPlusTitle"/>
        <w:jc w:val="center"/>
      </w:pPr>
      <w:r>
        <w:t>ПОДВЕРГШИМСЯ РАДИАЦИОННОМУ ВОЗДЕЙСТВИЮ ВСЛЕДСТВИЕ</w:t>
      </w:r>
    </w:p>
    <w:p w:rsidR="00000000" w:rsidRDefault="00610005">
      <w:pPr>
        <w:pStyle w:val="ConsPlusTitle"/>
        <w:jc w:val="center"/>
      </w:pPr>
      <w:r>
        <w:t>ЯДЕРНЫХ ИСПЫТАНИЙ НА СЕМИПАЛАТИНСКОМ ПОЛИГОНЕ</w:t>
      </w:r>
    </w:p>
    <w:p w:rsidR="00000000" w:rsidRDefault="00610005">
      <w:pPr>
        <w:pStyle w:val="ConsPlusNormal"/>
      </w:pPr>
    </w:p>
    <w:p w:rsidR="00000000" w:rsidRDefault="00610005">
      <w:pPr>
        <w:pStyle w:val="ConsPlusNormal"/>
        <w:jc w:val="right"/>
      </w:pPr>
      <w:r>
        <w:t>Принят</w:t>
      </w:r>
    </w:p>
    <w:p w:rsidR="00000000" w:rsidRDefault="00610005">
      <w:pPr>
        <w:pStyle w:val="ConsPlusNormal"/>
        <w:jc w:val="right"/>
      </w:pPr>
      <w:r>
        <w:t>Государственной Думой</w:t>
      </w:r>
    </w:p>
    <w:p w:rsidR="00000000" w:rsidRDefault="00610005">
      <w:pPr>
        <w:pStyle w:val="ConsPlusNormal"/>
        <w:jc w:val="right"/>
      </w:pPr>
      <w:r>
        <w:t>21 декабря 2001 года</w:t>
      </w:r>
    </w:p>
    <w:p w:rsidR="00000000" w:rsidRDefault="00610005">
      <w:pPr>
        <w:pStyle w:val="ConsPlusNormal"/>
        <w:jc w:val="right"/>
      </w:pPr>
    </w:p>
    <w:p w:rsidR="00000000" w:rsidRDefault="00610005">
      <w:pPr>
        <w:pStyle w:val="ConsPlusNormal"/>
        <w:jc w:val="right"/>
      </w:pPr>
      <w:r>
        <w:t>Одобрен</w:t>
      </w:r>
    </w:p>
    <w:p w:rsidR="00000000" w:rsidRDefault="00610005">
      <w:pPr>
        <w:pStyle w:val="ConsPlusNormal"/>
        <w:jc w:val="right"/>
      </w:pPr>
      <w:r>
        <w:t>Советом Федерации</w:t>
      </w:r>
    </w:p>
    <w:p w:rsidR="00000000" w:rsidRDefault="00610005">
      <w:pPr>
        <w:pStyle w:val="ConsPlusNormal"/>
        <w:jc w:val="right"/>
      </w:pPr>
      <w:r>
        <w:t>26 декабря 2001 года</w:t>
      </w:r>
    </w:p>
    <w:p w:rsidR="00000000" w:rsidRDefault="0061000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0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00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17.03.2004 </w:t>
            </w:r>
            <w:hyperlink r:id="rId10" w:history="1">
              <w:r>
                <w:rPr>
                  <w:color w:val="0000FF"/>
                </w:rPr>
                <w:t>N 14-ФЗ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00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22.08.2004 </w:t>
            </w:r>
            <w:hyperlink r:id="rId11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 от 01.03.2008 </w:t>
            </w:r>
            <w:hyperlink r:id="rId12" w:history="1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00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14.07.2008 </w:t>
            </w:r>
            <w:hyperlink r:id="rId13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4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15" w:history="1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00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25.12.2008 </w:t>
            </w:r>
            <w:hyperlink r:id="rId16" w:history="1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7" w:history="1">
              <w:r>
                <w:rPr>
                  <w:color w:val="0000FF"/>
                </w:rPr>
                <w:t>N 72-ФЗ</w:t>
              </w:r>
            </w:hyperlink>
            <w:r>
              <w:rPr>
                <w:color w:val="392C69"/>
              </w:rPr>
              <w:t xml:space="preserve">, от 24.07.2009 </w:t>
            </w:r>
            <w:hyperlink r:id="rId18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00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27.12.2009 </w:t>
            </w:r>
            <w:hyperlink r:id="rId19" w:history="1">
              <w:r>
                <w:rPr>
                  <w:color w:val="0000FF"/>
                </w:rPr>
                <w:t>N 376-ФЗ</w:t>
              </w:r>
            </w:hyperlink>
            <w:r>
              <w:rPr>
                <w:color w:val="392C69"/>
              </w:rPr>
              <w:t xml:space="preserve">, от 30.12.2012 </w:t>
            </w:r>
            <w:hyperlink r:id="rId20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21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00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28.06.2014 </w:t>
            </w:r>
            <w:hyperlink r:id="rId22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23" w:history="1">
              <w:r>
                <w:rPr>
                  <w:color w:val="0000FF"/>
                </w:rPr>
                <w:t>N 428-ФЗ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4" w:history="1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00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</w:t>
            </w:r>
            <w:r>
              <w:rPr>
                <w:color w:val="392C69"/>
              </w:rPr>
              <w:t xml:space="preserve">11.2015 </w:t>
            </w:r>
            <w:hyperlink r:id="rId25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6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27" w:history="1">
              <w:r>
                <w:rPr>
                  <w:color w:val="0000FF"/>
                </w:rPr>
                <w:t>N 444-ФЗ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00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19.12.2016 </w:t>
            </w:r>
            <w:hyperlink r:id="rId28" w:history="1">
              <w:r>
                <w:rPr>
                  <w:color w:val="0000FF"/>
                </w:rPr>
                <w:t>N 461-ФЗ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29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30" w:history="1">
              <w:r>
                <w:rPr>
                  <w:color w:val="0000FF"/>
                </w:rPr>
                <w:t>N 47-ФЗ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00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07.03.2018 </w:t>
            </w:r>
            <w:hyperlink r:id="rId31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32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33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00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01.10.2019 </w:t>
            </w:r>
            <w:hyperlink r:id="rId34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35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36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00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Федеральным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</w:p>
          <w:p w:rsidR="00000000" w:rsidRDefault="006100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06.04.2015 N 68-ФЗ (ред. 19.12.2016))</w:t>
            </w:r>
          </w:p>
        </w:tc>
      </w:tr>
    </w:tbl>
    <w:p w:rsidR="00000000" w:rsidRDefault="00610005">
      <w:pPr>
        <w:pStyle w:val="ConsPlusNormal"/>
        <w:jc w:val="center"/>
      </w:pPr>
    </w:p>
    <w:p w:rsidR="00000000" w:rsidRDefault="00610005">
      <w:pPr>
        <w:pStyle w:val="ConsPlusNormal"/>
        <w:ind w:firstLine="540"/>
        <w:jc w:val="both"/>
      </w:pPr>
      <w:r>
        <w:t>Настоящий Федеральный закон н</w:t>
      </w:r>
      <w:r>
        <w:t>аправлен на обеспечение мер социальной поддержки гражданам Российской Федерации, подвергшимся радиационному воздействию вследствие ядерных испытаний на Семипалатинском полигоне.</w:t>
      </w:r>
    </w:p>
    <w:p w:rsidR="00000000" w:rsidRDefault="00610005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10005">
      <w:pPr>
        <w:pStyle w:val="ConsPlusNormal"/>
      </w:pPr>
    </w:p>
    <w:p w:rsidR="00000000" w:rsidRDefault="00610005">
      <w:pPr>
        <w:pStyle w:val="ConsPlusNormal"/>
        <w:ind w:firstLine="540"/>
        <w:jc w:val="both"/>
        <w:outlineLvl w:val="0"/>
      </w:pPr>
      <w:bookmarkStart w:id="1" w:name="Par36"/>
      <w:bookmarkEnd w:id="1"/>
      <w:r>
        <w:t>Статья 1. Гражданам, которые проживали в 1949 - 1963 годах в населенных пунктах на территории Российской Федерации и за ее пределами, включенных в утверждае</w:t>
      </w:r>
      <w:r>
        <w:t xml:space="preserve">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5 сЗв (бэр), а </w:t>
      </w:r>
      <w:r>
        <w:t xml:space="preserve">также детям в возрасте до 18 лет первого и второго поколения указанных граждан, страдающим заболеваниями вследствие радиационного воздействия на одного из родителей, гарантируются </w:t>
      </w:r>
      <w:r>
        <w:lastRenderedPageBreak/>
        <w:t>меры социальной поддержки, установленные настоящим Федеральным законом.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Меры</w:t>
      </w:r>
      <w:r>
        <w:t xml:space="preserve"> социальной поддержки, предусмотренные настоящим Федеральным законом, предоставляются в порядке, установленном Правительством Российской Федерации.</w:t>
      </w:r>
    </w:p>
    <w:p w:rsidR="00000000" w:rsidRDefault="00610005">
      <w:pPr>
        <w:pStyle w:val="ConsPlusNormal"/>
        <w:spacing w:before="240"/>
        <w:ind w:firstLine="540"/>
        <w:jc w:val="both"/>
      </w:pPr>
      <w:hyperlink r:id="rId39" w:history="1">
        <w:r>
          <w:rPr>
            <w:color w:val="0000FF"/>
          </w:rPr>
          <w:t>Порядок</w:t>
        </w:r>
      </w:hyperlink>
      <w:r>
        <w:t xml:space="preserve"> отнесения граждан к категории лиц, подвергшихся радиационному воздействию вследствие ядерных испытаний на Семипалатинском полигоне, определяется Правительством Российской Федерации.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Информация о предоставлении мер социальной поддержки гражда</w:t>
      </w:r>
      <w:r>
        <w:t>нам, подвергшимся радиационному воздействию вследствие ядерных испытаний на Семипалатинском полигоне,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</w:t>
      </w:r>
      <w:r>
        <w:t xml:space="preserve">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000000" w:rsidRDefault="00610005">
      <w:pPr>
        <w:pStyle w:val="ConsPlusNormal"/>
        <w:jc w:val="both"/>
      </w:pPr>
      <w:r>
        <w:t xml:space="preserve">(часть четвертая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000000" w:rsidRDefault="00610005">
      <w:pPr>
        <w:pStyle w:val="ConsPlusNormal"/>
        <w:jc w:val="both"/>
      </w:pPr>
      <w:r>
        <w:t>(с</w:t>
      </w:r>
      <w:r>
        <w:t xml:space="preserve">татья 1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10005">
      <w:pPr>
        <w:pStyle w:val="ConsPlusNormal"/>
      </w:pPr>
    </w:p>
    <w:p w:rsidR="00000000" w:rsidRDefault="00610005">
      <w:pPr>
        <w:pStyle w:val="ConsPlusNormal"/>
        <w:ind w:firstLine="540"/>
        <w:jc w:val="both"/>
        <w:outlineLvl w:val="0"/>
      </w:pPr>
      <w:r>
        <w:t>Статья 2. Гражданам, получившим суммарную (накопленную) эффективную дозу облучени</w:t>
      </w:r>
      <w:r>
        <w:t>я, превышающую 25 сЗв (бэр), гарантируются меры социальной поддержки:</w:t>
      </w:r>
    </w:p>
    <w:p w:rsidR="00000000" w:rsidRDefault="00610005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1) - 3) утратили си</w:t>
      </w:r>
      <w:r>
        <w:t xml:space="preserve">лу.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4) внеочередное обслуживание в лечебно-профилактических учреждениях и аптеках;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5) обслуживани</w:t>
      </w:r>
      <w:r>
        <w:t>е в поликлиниках, к которым они были прикреплены в период работы до выхода на пенсию;</w:t>
      </w:r>
    </w:p>
    <w:p w:rsidR="00000000" w:rsidRDefault="00610005">
      <w:pPr>
        <w:pStyle w:val="ConsPlusNormal"/>
        <w:jc w:val="both"/>
      </w:pPr>
      <w:r>
        <w:t xml:space="preserve">(п. 5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22.08.2004 N 122-ФЗ</w:t>
      </w:r>
      <w:r>
        <w:t>)</w:t>
      </w:r>
    </w:p>
    <w:p w:rsidR="00000000" w:rsidRDefault="0061000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00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00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Размер ежемесячной денежной компенсации проиндексирован. Коэффициенты индексации см. в </w:t>
            </w:r>
            <w:hyperlink r:id="rId46" w:history="1">
              <w:r>
                <w:rPr>
                  <w:color w:val="0000FF"/>
                </w:rPr>
                <w:t>Справочной информации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610005">
      <w:pPr>
        <w:pStyle w:val="ConsPlusNormal"/>
        <w:spacing w:before="300"/>
        <w:ind w:firstLine="540"/>
        <w:jc w:val="both"/>
      </w:pPr>
      <w:bookmarkStart w:id="2" w:name="Par51"/>
      <w:bookmarkEnd w:id="2"/>
      <w:r>
        <w:t xml:space="preserve">6) ежемесячная выплата </w:t>
      </w:r>
      <w:hyperlink r:id="rId47" w:history="1">
        <w:r>
          <w:rPr>
            <w:color w:val="0000FF"/>
          </w:rPr>
          <w:t>денежной компенсации</w:t>
        </w:r>
      </w:hyperlink>
      <w:r>
        <w:t xml:space="preserve"> в размере 394 рублей 83 копеек на приобретение продовольственных товаров;</w:t>
      </w:r>
    </w:p>
    <w:p w:rsidR="00000000" w:rsidRDefault="00610005">
      <w:pPr>
        <w:pStyle w:val="ConsPlusNormal"/>
        <w:jc w:val="both"/>
      </w:pPr>
      <w:r>
        <w:t>(в ред. Феде</w:t>
      </w:r>
      <w:r>
        <w:t xml:space="preserve">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27.12.2009 N 376-ФЗ)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 xml:space="preserve">7) утратил силу. -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610005">
      <w:pPr>
        <w:pStyle w:val="ConsPlusNormal"/>
        <w:spacing w:before="240"/>
        <w:ind w:firstLine="540"/>
        <w:jc w:val="both"/>
      </w:pPr>
      <w:bookmarkStart w:id="3" w:name="Par54"/>
      <w:bookmarkEnd w:id="3"/>
      <w:r>
        <w:t>8) доплата до размера прежнего заработка при переводе по медицинским показаниям на нижеоплачиваемую работу. Эта доплата осуществляется работодателем до восстановления трудо</w:t>
      </w:r>
      <w:r>
        <w:t>способности или установления инвалидности;</w:t>
      </w:r>
    </w:p>
    <w:p w:rsidR="00000000" w:rsidRDefault="00610005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9) выплата пособия по временной нетрудоспособн</w:t>
      </w:r>
      <w:r>
        <w:t xml:space="preserve">ости в размере 100 процентов среднего </w:t>
      </w:r>
      <w:r>
        <w:lastRenderedPageBreak/>
        <w:t>заработка,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Федерации, незав</w:t>
      </w:r>
      <w:r>
        <w:t>исимо от продолжительности страхового стажа, в том числе при направлении на врачебную консультацию в другой населенный пункт;</w:t>
      </w:r>
    </w:p>
    <w:p w:rsidR="00000000" w:rsidRDefault="00610005">
      <w:pPr>
        <w:pStyle w:val="ConsPlusNormal"/>
        <w:jc w:val="both"/>
      </w:pPr>
      <w:r>
        <w:t xml:space="preserve">(п. 9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24.07.2009 N 213-ФЗ)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10)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</w:t>
      </w:r>
      <w:r>
        <w:t>и;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11) назначение пенсии по старости с уменьшением на 10 лет возраста, дающего право на пенсию по старости;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12) преимущественное обеспечение местами в организациях социального обслуживания, предоставляющих социальные услуги в стационарной форме;</w:t>
      </w:r>
    </w:p>
    <w:p w:rsidR="00000000" w:rsidRDefault="00610005">
      <w:pPr>
        <w:pStyle w:val="ConsPlusNormal"/>
        <w:jc w:val="both"/>
      </w:pPr>
      <w:r>
        <w:t>(в ред. Фе</w:t>
      </w:r>
      <w:r>
        <w:t xml:space="preserve">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 xml:space="preserve">13) - 14) утратили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00000" w:rsidRDefault="00610005">
      <w:pPr>
        <w:pStyle w:val="ConsPlusNormal"/>
        <w:spacing w:before="240"/>
        <w:ind w:firstLine="540"/>
        <w:jc w:val="both"/>
      </w:pPr>
      <w:bookmarkStart w:id="4" w:name="Par63"/>
      <w:bookmarkEnd w:id="4"/>
      <w:r>
        <w:t>15) использование ежегодного очередного оплачиваемого отпуска в удобное для них время, а также получение дополнительного оплачиваемого отпуска продолжительностью</w:t>
      </w:r>
      <w:r>
        <w:t xml:space="preserve"> 14 календарных дней;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16) внеочередное вступление в жилищно-строительные кооперативы, внеочередное обеспечение земельными участками для индивидуального жилищного строительства (при условии признания их нуждающимися в улучшении жилищных условий), внеочередное вступление в гаражн</w:t>
      </w:r>
      <w:r>
        <w:t>о-строительные кооперативы, внеочередное обслуживание на предприятиях службы быта, технического обслуживания и ремонта транспортных средств, в учреждениях жилищно-коммунального хозяйства, организациях связи и междугородного транспорта;</w:t>
      </w:r>
    </w:p>
    <w:p w:rsidR="00000000" w:rsidRDefault="00610005">
      <w:pPr>
        <w:pStyle w:val="ConsPlusNormal"/>
        <w:spacing w:before="240"/>
        <w:ind w:firstLine="540"/>
        <w:jc w:val="both"/>
      </w:pPr>
      <w:bookmarkStart w:id="5" w:name="Par65"/>
      <w:bookmarkEnd w:id="5"/>
      <w:r>
        <w:t>17) компен</w:t>
      </w:r>
      <w:r>
        <w:t>сация расходов на оплату жилых помещений и коммунальных услуг в размере 50 процентов: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 xml:space="preserve"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</w:t>
      </w:r>
      <w:r>
        <w:t>общего имущества в многоквартирном доме,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(в пределах норм, предусмотренных законодательством Российск</w:t>
      </w:r>
      <w:r>
        <w:t>ой Федерации), в том числе проживающим совместно с ними членам их семей;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</w:t>
      </w:r>
      <w:r>
        <w:t>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приватизированных жилых помещений (в пределах норм, предусмотренных законодательством Р</w:t>
      </w:r>
      <w:r>
        <w:t>оссийской Федерации), в том числе проживающим совместно с ними членам их семей;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lastRenderedPageBreak/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</w:t>
      </w:r>
      <w:r>
        <w:t>жания общего имущества в многоквартирном доме независимо от вида жилищного фонда;</w:t>
      </w:r>
    </w:p>
    <w:p w:rsidR="00000000" w:rsidRDefault="00610005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30.10.2017 N 307-ФЗ)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платы з</w:t>
      </w:r>
      <w:r>
        <w:t>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</w:t>
      </w:r>
      <w:r>
        <w:t>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оплаты стоимости топлива, приобретаемого в пределах нор</w:t>
      </w:r>
      <w:r>
        <w:t>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000000" w:rsidRDefault="00610005">
      <w:pPr>
        <w:pStyle w:val="ConsPlusNormal"/>
        <w:jc w:val="both"/>
      </w:pPr>
      <w:r>
        <w:t xml:space="preserve">(п. 17 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</w:t>
      </w:r>
      <w:r>
        <w:t>ельством Российской Федерации случаи применения повышающих коэффициентов к нормативам потребления коммунальных услуг.</w:t>
      </w:r>
    </w:p>
    <w:p w:rsidR="00000000" w:rsidRDefault="00610005">
      <w:pPr>
        <w:pStyle w:val="ConsPlusNormal"/>
        <w:jc w:val="both"/>
      </w:pPr>
      <w:r>
        <w:t xml:space="preserve">(часть вторая введена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29.06.2015 N 176-ФЗ)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 xml:space="preserve">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жилищно-коммунальных услуг, установленных </w:t>
      </w:r>
      <w:hyperlink w:anchor="Par65" w:tooltip="17) компенсация расходов на оплату жилых помещений и коммунальных услуг в размере 50 процентов:" w:history="1">
        <w:r>
          <w:rPr>
            <w:color w:val="0000FF"/>
          </w:rPr>
          <w:t>пунктом 17</w:t>
        </w:r>
      </w:hyperlink>
      <w:r>
        <w:t xml:space="preserve"> части первой настоящей статьи. Органы государственной власти субъектов Российской Федерации вправе наделять законами субъектов Российской</w:t>
      </w:r>
      <w:r>
        <w:t xml:space="preserve"> Федерации органы местного самоуправления поселений, муниципальных районов и городских округов полномочиями по предоставлению указанных мер социальной поддержки.</w:t>
      </w:r>
    </w:p>
    <w:p w:rsidR="00000000" w:rsidRDefault="00610005">
      <w:pPr>
        <w:pStyle w:val="ConsPlusNormal"/>
        <w:jc w:val="both"/>
      </w:pPr>
      <w:r>
        <w:t xml:space="preserve">(часть 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Средства н</w:t>
      </w:r>
      <w:r>
        <w:t>а реализацию передаваемых полномочий по предоставлению мер социальной поддержки предусматриваются в федеральном бюджете в виде субвенций.</w:t>
      </w:r>
    </w:p>
    <w:p w:rsidR="00000000" w:rsidRDefault="00610005">
      <w:pPr>
        <w:pStyle w:val="ConsPlusNormal"/>
        <w:jc w:val="both"/>
      </w:pPr>
      <w:r>
        <w:t xml:space="preserve">(часть введена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Объем субвенций из федерального бю</w:t>
      </w:r>
      <w:r>
        <w:t>джета бюджетам субъектов Российской Федерации определяется исходя из числа лиц, имеющих право на указанные меры социальной поддержки, данных федерального органа исполнительной власти, осуществляющего функции по формированию официальной статистической инфор</w:t>
      </w:r>
      <w:r>
        <w:t>мации о социальных, экономических, демографических, экологических и других общественных процессах в Российской Федерации, о стоимости жилищно-коммунальных услуг в конкретном субъекте Российской Федерации в расчете на 1 квадратный метр площади жилья за отче</w:t>
      </w:r>
      <w:r>
        <w:t xml:space="preserve">тный год, федерального </w:t>
      </w:r>
      <w:hyperlink r:id="rId61" w:history="1">
        <w:r>
          <w:rPr>
            <w:color w:val="0000FF"/>
          </w:rPr>
          <w:t>стандарта</w:t>
        </w:r>
      </w:hyperlink>
      <w:r>
        <w:t xml:space="preserve"> социальной нормы площади жилого помещения, утвержденного Правительством Российской Федерации и применяемого </w:t>
      </w:r>
      <w:r>
        <w:t xml:space="preserve">для расчета межбюджетных трансфертов, а также исходя из </w:t>
      </w:r>
      <w:r>
        <w:lastRenderedPageBreak/>
        <w:t>установленного конкретным субъектом Российской Федерации минимального размера взноса на капитальный ремонт общего имущества в многоквартирном доме.</w:t>
      </w:r>
    </w:p>
    <w:p w:rsidR="00000000" w:rsidRDefault="00610005">
      <w:pPr>
        <w:pStyle w:val="ConsPlusNormal"/>
        <w:jc w:val="both"/>
      </w:pPr>
      <w:r>
        <w:t xml:space="preserve">(в ред. Федеральных законов от 07.03.2018 </w:t>
      </w:r>
      <w:hyperlink r:id="rId62" w:history="1">
        <w:r>
          <w:rPr>
            <w:color w:val="0000FF"/>
          </w:rPr>
          <w:t>N 47-ФЗ</w:t>
        </w:r>
      </w:hyperlink>
      <w:r>
        <w:t xml:space="preserve">, от 29.07.2018 </w:t>
      </w:r>
      <w:hyperlink r:id="rId63" w:history="1">
        <w:r>
          <w:rPr>
            <w:color w:val="0000FF"/>
          </w:rPr>
          <w:t>N 272-ФЗ</w:t>
        </w:r>
      </w:hyperlink>
      <w:r>
        <w:t>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Час</w:t>
      </w:r>
      <w:r>
        <w:t xml:space="preserve">ть шестая утратила силу. -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29.06.2015 N 176-ФЗ.</w:t>
      </w:r>
    </w:p>
    <w:p w:rsidR="00000000" w:rsidRDefault="00610005">
      <w:pPr>
        <w:pStyle w:val="ConsPlusNormal"/>
        <w:spacing w:before="240"/>
        <w:ind w:firstLine="540"/>
        <w:jc w:val="both"/>
      </w:pPr>
      <w:hyperlink r:id="rId65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000000" w:rsidRDefault="00610005">
      <w:pPr>
        <w:pStyle w:val="ConsPlusNormal"/>
        <w:jc w:val="both"/>
      </w:pPr>
      <w:r>
        <w:t xml:space="preserve">(часть введена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Форма предоставления указанных мер социальной поддержки определяется нормативными правовыми актами субъекта Российской Федерации.</w:t>
      </w:r>
    </w:p>
    <w:p w:rsidR="00000000" w:rsidRDefault="00610005">
      <w:pPr>
        <w:pStyle w:val="ConsPlusNormal"/>
        <w:jc w:val="both"/>
      </w:pPr>
      <w:r>
        <w:t xml:space="preserve">(часть введена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ежеквартально представляют в федеральный орган и</w:t>
      </w:r>
      <w:r>
        <w:t xml:space="preserve">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населения, отчетность об осуществлении переданных им Российской Федерацией полномочий по </w:t>
      </w:r>
      <w:r>
        <w:t>предоставлению указанных мер социальной поддержки, включающую объем расходов бюджета субъекта Российской Федерации, источником финансового обеспечения которых является субвенция из федерального бюджета на предоставление мер социальной поддержки по оплате ж</w:t>
      </w:r>
      <w:r>
        <w:t>илищно-коммунальных услуг, численность лиц, которым предоставлены указанные меры социальной поддержки, категории получателей мер социальной поддержки, основания получения мер социальной поддержки и размер занимаемой площади жилого помещения.</w:t>
      </w:r>
    </w:p>
    <w:p w:rsidR="00000000" w:rsidRDefault="00610005">
      <w:pPr>
        <w:pStyle w:val="ConsPlusNormal"/>
        <w:jc w:val="both"/>
      </w:pPr>
      <w:r>
        <w:t>(часть девятая</w:t>
      </w:r>
      <w:r>
        <w:t xml:space="preserve"> 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19.12.2016 N 461-ФЗ)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Дополнительные отчетные данные представляются в порядке, определяемом Правительством Росс</w:t>
      </w:r>
      <w:r>
        <w:t>ийской Федерации.</w:t>
      </w:r>
    </w:p>
    <w:p w:rsidR="00000000" w:rsidRDefault="00610005">
      <w:pPr>
        <w:pStyle w:val="ConsPlusNormal"/>
        <w:jc w:val="both"/>
      </w:pPr>
      <w:r>
        <w:t xml:space="preserve">(часть 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19.12.2016 N 461-ФЗ)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Средства на реализацию указанных полномочий носят целевой характ</w:t>
      </w:r>
      <w:r>
        <w:t>ер и не могут быть использованы на другие цели.</w:t>
      </w:r>
    </w:p>
    <w:p w:rsidR="00000000" w:rsidRDefault="00610005">
      <w:pPr>
        <w:pStyle w:val="ConsPlusNormal"/>
        <w:jc w:val="both"/>
      </w:pPr>
      <w:r>
        <w:t xml:space="preserve">(часть введена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 xml:space="preserve">В случае использования средств не по целевому назначению Правительство Российской Федерации вправе осуществить взыскание указанных средств в </w:t>
      </w:r>
      <w:hyperlink r:id="rId71" w:history="1">
        <w:r>
          <w:rPr>
            <w:color w:val="0000FF"/>
          </w:rPr>
          <w:t>пор</w:t>
        </w:r>
        <w:r>
          <w:rPr>
            <w:color w:val="0000FF"/>
          </w:rPr>
          <w:t>ядке</w:t>
        </w:r>
      </w:hyperlink>
      <w:r>
        <w:t>, установленном законодательством Российской Федерации.</w:t>
      </w:r>
    </w:p>
    <w:p w:rsidR="00000000" w:rsidRDefault="00610005">
      <w:pPr>
        <w:pStyle w:val="ConsPlusNormal"/>
        <w:jc w:val="both"/>
      </w:pPr>
      <w:r>
        <w:t xml:space="preserve">(часть введена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Контроль за расходо</w:t>
      </w:r>
      <w:r>
        <w:t xml:space="preserve">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</w:t>
      </w:r>
      <w:hyperlink r:id="rId73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 w:rsidR="00000000" w:rsidRDefault="00610005">
      <w:pPr>
        <w:pStyle w:val="ConsPlusNormal"/>
        <w:jc w:val="both"/>
      </w:pPr>
      <w:r>
        <w:t xml:space="preserve">(часть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19.12.2016 N 461-ФЗ)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 xml:space="preserve">Федеральный орган исполнительной власти, осуществляющий функции по выработке и </w:t>
      </w:r>
      <w:r>
        <w:lastRenderedPageBreak/>
        <w:t>реализации государственной политики и нормативно-правовому регулированию в сфере труда и социальной защиты населения, издает обязательные для исполнения органами исполнительной</w:t>
      </w:r>
      <w:r>
        <w:t xml:space="preserve"> власти субъектов Российской Федерации </w:t>
      </w:r>
      <w:hyperlink r:id="rId76" w:history="1">
        <w:r>
          <w:rPr>
            <w:color w:val="0000FF"/>
          </w:rPr>
          <w:t>методические указания</w:t>
        </w:r>
      </w:hyperlink>
      <w:r>
        <w:t xml:space="preserve"> по осуществлению переданных в соответствии с частью третьей настоящей статьи пол</w:t>
      </w:r>
      <w:r>
        <w:t>номочий по предоставлению мер социальной поддержки в части компенсации расходов на оплату жилищно-коммунальных услуг.</w:t>
      </w:r>
    </w:p>
    <w:p w:rsidR="00000000" w:rsidRDefault="00610005">
      <w:pPr>
        <w:pStyle w:val="ConsPlusNormal"/>
        <w:jc w:val="both"/>
      </w:pPr>
      <w:r>
        <w:t xml:space="preserve">(часть четырнадцатая введена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02.12.2019 N 408-ФЗ)</w:t>
      </w:r>
    </w:p>
    <w:p w:rsidR="00000000" w:rsidRDefault="00610005">
      <w:pPr>
        <w:pStyle w:val="ConsPlusNormal"/>
        <w:ind w:firstLine="540"/>
        <w:jc w:val="both"/>
      </w:pPr>
    </w:p>
    <w:p w:rsidR="00000000" w:rsidRDefault="00610005">
      <w:pPr>
        <w:pStyle w:val="ConsPlusNormal"/>
        <w:ind w:firstLine="540"/>
        <w:jc w:val="both"/>
        <w:outlineLvl w:val="0"/>
      </w:pPr>
      <w:r>
        <w:t xml:space="preserve">Статья 3. Утратила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610005">
      <w:pPr>
        <w:pStyle w:val="ConsPlusNormal"/>
      </w:pPr>
    </w:p>
    <w:p w:rsidR="00000000" w:rsidRDefault="00610005">
      <w:pPr>
        <w:pStyle w:val="ConsPlusNormal"/>
        <w:ind w:firstLine="540"/>
        <w:jc w:val="both"/>
        <w:outlineLvl w:val="0"/>
      </w:pPr>
      <w:bookmarkStart w:id="6" w:name="Par101"/>
      <w:bookmarkEnd w:id="6"/>
      <w:r>
        <w:t>Статья 4</w:t>
      </w:r>
      <w:r>
        <w:t xml:space="preserve">. Часть первая утратила силу. -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Одному из родителей либо бабушке, дедушке, опекуну (попечителю) дет</w:t>
      </w:r>
      <w:r>
        <w:t>ей в возрасте до 18 лет первого и второго поколения граждан, получивших суммарную (накопленную) эффективную дозу облучения более 5 сЗв (бэр), страдающих заболеваниями вследствие радиационного воздействия на одного из родителей, гарантируются меры социально</w:t>
      </w:r>
      <w:r>
        <w:t>й поддержки:</w:t>
      </w:r>
    </w:p>
    <w:p w:rsidR="00000000" w:rsidRDefault="00610005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1) пребывание с больным ребенком в лечебном учреждении (по рекомендации врач</w:t>
      </w:r>
      <w:r>
        <w:t>ей) в течение всего времени лечения;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2)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лечебно-профилактическ</w:t>
      </w:r>
      <w:r>
        <w:t>ом учреждении в размере 100 процентов среднего заработка,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</w:t>
      </w:r>
      <w:r>
        <w:t>ии, независимо от продолжительности страхового стажа;</w:t>
      </w:r>
    </w:p>
    <w:p w:rsidR="00000000" w:rsidRDefault="00610005">
      <w:pPr>
        <w:pStyle w:val="ConsPlusNormal"/>
        <w:jc w:val="both"/>
      </w:pPr>
      <w:r>
        <w:t xml:space="preserve">(п. 2 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24.07.2009 N 213-ФЗ)</w:t>
      </w:r>
    </w:p>
    <w:p w:rsidR="00000000" w:rsidRDefault="0061000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1000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000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Размер ежемесячной компенсации проиндексирован. Коэффициенты индексации см. в Справочной информации.</w:t>
            </w:r>
          </w:p>
        </w:tc>
      </w:tr>
    </w:tbl>
    <w:p w:rsidR="00000000" w:rsidRDefault="00610005">
      <w:pPr>
        <w:pStyle w:val="ConsPlusNormal"/>
        <w:spacing w:before="300"/>
        <w:ind w:firstLine="540"/>
        <w:jc w:val="both"/>
      </w:pPr>
      <w:bookmarkStart w:id="7" w:name="Par109"/>
      <w:bookmarkEnd w:id="7"/>
      <w:r>
        <w:t xml:space="preserve">3) </w:t>
      </w:r>
      <w:hyperlink r:id="rId82" w:history="1">
        <w:r>
          <w:rPr>
            <w:color w:val="0000FF"/>
          </w:rPr>
          <w:t>ежемесячная компенсация</w:t>
        </w:r>
      </w:hyperlink>
      <w:r>
        <w:t xml:space="preserve"> в размере 56 рублей 60 копеек на питание обучающихся по образовательным программам начального общего, основного общего или среднего общего образования, если они не посещают организацию, осуществляющую образовательную деятельность, в период образовательног</w:t>
      </w:r>
      <w:r>
        <w:t xml:space="preserve">о процесса по медицинским показаниям, а также ежемесячная компенсация в размере 291 рубля 5 копеек на питание обучающихся по образовательным программам дошкольного образования, если они не посещают организацию, осуществляющую образовательную деятельность, </w:t>
      </w:r>
      <w:r>
        <w:t>по медицинским показаниям.</w:t>
      </w:r>
    </w:p>
    <w:p w:rsidR="00000000" w:rsidRDefault="00610005">
      <w:pPr>
        <w:pStyle w:val="ConsPlusNormal"/>
        <w:jc w:val="both"/>
      </w:pPr>
      <w:r>
        <w:t xml:space="preserve">(в ред. Федеральных законов от 22.08.2004 </w:t>
      </w:r>
      <w:hyperlink r:id="rId83" w:history="1">
        <w:r>
          <w:rPr>
            <w:color w:val="0000FF"/>
          </w:rPr>
          <w:t>N 122-ФЗ</w:t>
        </w:r>
      </w:hyperlink>
      <w:r>
        <w:t xml:space="preserve">, от 27.12.2009 </w:t>
      </w:r>
      <w:hyperlink r:id="rId84" w:history="1">
        <w:r>
          <w:rPr>
            <w:color w:val="0000FF"/>
          </w:rPr>
          <w:t>N 376-ФЗ</w:t>
        </w:r>
      </w:hyperlink>
      <w:r>
        <w:t xml:space="preserve">, от 27.12.2018 </w:t>
      </w:r>
      <w:hyperlink r:id="rId85" w:history="1">
        <w:r>
          <w:rPr>
            <w:color w:val="0000FF"/>
          </w:rPr>
          <w:t>N 523-ФЗ</w:t>
        </w:r>
      </w:hyperlink>
      <w:r>
        <w:t>)</w:t>
      </w:r>
    </w:p>
    <w:p w:rsidR="00000000" w:rsidRDefault="00610005">
      <w:pPr>
        <w:pStyle w:val="ConsPlusNormal"/>
      </w:pPr>
    </w:p>
    <w:p w:rsidR="00000000" w:rsidRDefault="00610005">
      <w:pPr>
        <w:pStyle w:val="ConsPlusNormal"/>
        <w:ind w:firstLine="540"/>
        <w:jc w:val="both"/>
        <w:outlineLvl w:val="0"/>
      </w:pPr>
      <w:r>
        <w:t>Статья 4.1. Граждане, подвергшиеся радиа</w:t>
      </w:r>
      <w:r>
        <w:t>ционному воздействию вследствие ядерных испытаний на Семипалатинском полигоне, имеют право на ежемесячную денежную выплату. Ежемесячная денежная выплата устанавливается в размере: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lastRenderedPageBreak/>
        <w:t>1) гражданам, получившим суммарную (накопленную) эффективную дозу облучения,</w:t>
      </w:r>
      <w:r>
        <w:t xml:space="preserve"> превышающую 25 сЗв (бэр), - 1 236 рублей;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2) гражданам, получившим суммарную (накопленную) эффективную дозу облучения более 5 сЗв (бэр), но не превышающую 25 сЗв (бэр), детям в возрасте до 18 лет первого и второго поколения граждан, получивших суммарную (</w:t>
      </w:r>
      <w:r>
        <w:t>накопленную) эффективную дозу облучения более 5 сЗв (бэр), страдающим заболеваниями вследствие радиационного воздействия одного из родителей, - 387 рублей.</w:t>
      </w:r>
    </w:p>
    <w:p w:rsidR="00000000" w:rsidRDefault="00610005">
      <w:pPr>
        <w:pStyle w:val="ConsPlusNormal"/>
        <w:jc w:val="both"/>
      </w:pPr>
      <w:r>
        <w:t xml:space="preserve">(часть первая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28.04.2009 N 72-ФЗ)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 xml:space="preserve">Часть вторая утратила силу с 1 января 2018 года. - Федеральный </w:t>
      </w:r>
      <w:hyperlink r:id="rId87" w:history="1">
        <w:r>
          <w:rPr>
            <w:color w:val="0000FF"/>
          </w:rPr>
          <w:t>зак</w:t>
        </w:r>
        <w:r>
          <w:rPr>
            <w:color w:val="0000FF"/>
          </w:rPr>
          <w:t>он</w:t>
        </w:r>
      </w:hyperlink>
      <w:r>
        <w:t xml:space="preserve"> от 19.12.2016 N 444-ФЗ.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 xml:space="preserve">Ежемесячная денежная выплата осуществляется в </w:t>
      </w:r>
      <w:hyperlink r:id="rId88" w:history="1">
        <w:r>
          <w:rPr>
            <w:color w:val="0000FF"/>
          </w:rPr>
          <w:t>порядке</w:t>
        </w:r>
      </w:hyperlink>
      <w:r>
        <w:t>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</w:t>
      </w:r>
      <w:r>
        <w:t>альной защиты населения.</w:t>
      </w:r>
    </w:p>
    <w:p w:rsidR="00000000" w:rsidRDefault="00610005">
      <w:pPr>
        <w:pStyle w:val="ConsPlusNormal"/>
        <w:jc w:val="both"/>
      </w:pPr>
      <w:r>
        <w:t xml:space="preserve">(часть четвертая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19.12.2016 N 461-ФЗ)</w:t>
      </w:r>
    </w:p>
    <w:p w:rsidR="00000000" w:rsidRDefault="00610005">
      <w:pPr>
        <w:pStyle w:val="ConsPlusNormal"/>
      </w:pPr>
    </w:p>
    <w:p w:rsidR="00000000" w:rsidRDefault="00610005">
      <w:pPr>
        <w:pStyle w:val="ConsPlusNormal"/>
        <w:ind w:firstLine="540"/>
        <w:jc w:val="both"/>
        <w:outlineLvl w:val="0"/>
      </w:pPr>
      <w:r>
        <w:t>Статья 5. Гражданам, получившим суммарную (нако</w:t>
      </w:r>
      <w:r>
        <w:t xml:space="preserve">пленную) эффективную дозу облучения более 5 сЗв (бэр), уполномоченным Правительством Российской Федерации федеральным органом исполнительной власти выдаются удостоверения единого </w:t>
      </w:r>
      <w:hyperlink r:id="rId90" w:history="1">
        <w:r>
          <w:rPr>
            <w:color w:val="0000FF"/>
          </w:rPr>
          <w:t>образца</w:t>
        </w:r>
      </w:hyperlink>
      <w:r>
        <w:t xml:space="preserve">, которые дают право на получение мер социальной поддержки с момента их предъявления. </w:t>
      </w:r>
      <w:hyperlink r:id="rId91" w:history="1">
        <w:r>
          <w:rPr>
            <w:color w:val="0000FF"/>
          </w:rPr>
          <w:t>Порядок</w:t>
        </w:r>
      </w:hyperlink>
      <w:r>
        <w:t xml:space="preserve"> вы</w:t>
      </w:r>
      <w:r>
        <w:t>дачи этих удостоверений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610005">
      <w:pPr>
        <w:pStyle w:val="ConsPlusNormal"/>
        <w:jc w:val="both"/>
      </w:pPr>
      <w:r>
        <w:t xml:space="preserve">(в ред. Федеральных законов от 22.08.2004 </w:t>
      </w:r>
      <w:hyperlink r:id="rId92" w:history="1">
        <w:r>
          <w:rPr>
            <w:color w:val="0000FF"/>
          </w:rPr>
          <w:t>N 122-ФЗ</w:t>
        </w:r>
      </w:hyperlink>
      <w:r>
        <w:t xml:space="preserve">, от 23.07.2008 </w:t>
      </w:r>
      <w:hyperlink r:id="rId93" w:history="1">
        <w:r>
          <w:rPr>
            <w:color w:val="0000FF"/>
          </w:rPr>
          <w:t>N 160-ФЗ</w:t>
        </w:r>
      </w:hyperlink>
      <w:r>
        <w:t>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Документом, подтверждающим право на получение мер социальной поддержки детя</w:t>
      </w:r>
      <w:r>
        <w:t xml:space="preserve">м, указанным в </w:t>
      </w:r>
      <w:hyperlink w:anchor="Par101" w:tooltip="Статья 4. Часть первая утратила силу. - Федеральный закон от 22.08.2004 N 122-ФЗ.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закона, является заключение межведомственного экспертного совета по установлению причинной связи з</w:t>
      </w:r>
      <w:r>
        <w:t xml:space="preserve">аболевания с радиационным воздействием. Установление причинной связи развившихся заболеваний с последствиями ядерных испытаний на Семипалатинском полигоне осуществляется </w:t>
      </w:r>
      <w:hyperlink r:id="rId94" w:history="1">
        <w:r>
          <w:rPr>
            <w:color w:val="0000FF"/>
          </w:rPr>
          <w:t>межведомственными экспертными советами</w:t>
        </w:r>
      </w:hyperlink>
      <w:r>
        <w:t xml:space="preserve"> в </w:t>
      </w:r>
      <w:hyperlink r:id="rId95" w:history="1">
        <w:r>
          <w:rPr>
            <w:color w:val="0000FF"/>
          </w:rPr>
          <w:t>порядке,</w:t>
        </w:r>
      </w:hyperlink>
      <w:r>
        <w:t xml:space="preserve"> определяемом уполномоченным Правительством Российской Федераци</w:t>
      </w:r>
      <w:r>
        <w:t>и федеральным органом исполнительной власти.</w:t>
      </w:r>
    </w:p>
    <w:p w:rsidR="00000000" w:rsidRDefault="00610005">
      <w:pPr>
        <w:pStyle w:val="ConsPlusNormal"/>
        <w:jc w:val="both"/>
      </w:pPr>
      <w:r>
        <w:t xml:space="preserve">(в ред. Федеральных законов от 22.08.2004 </w:t>
      </w:r>
      <w:hyperlink r:id="rId96" w:history="1">
        <w:r>
          <w:rPr>
            <w:color w:val="0000FF"/>
          </w:rPr>
          <w:t>N 122-ФЗ</w:t>
        </w:r>
      </w:hyperlink>
      <w:r>
        <w:t xml:space="preserve">, от 23.07.2008 </w:t>
      </w:r>
      <w:hyperlink r:id="rId97" w:history="1">
        <w:r>
          <w:rPr>
            <w:color w:val="0000FF"/>
          </w:rPr>
          <w:t>N 160-ФЗ</w:t>
        </w:r>
      </w:hyperlink>
      <w:r>
        <w:t>)</w:t>
      </w:r>
    </w:p>
    <w:p w:rsidR="00000000" w:rsidRDefault="00610005">
      <w:pPr>
        <w:pStyle w:val="ConsPlusNormal"/>
      </w:pPr>
    </w:p>
    <w:p w:rsidR="00000000" w:rsidRDefault="00610005">
      <w:pPr>
        <w:pStyle w:val="ConsPlusNormal"/>
        <w:ind w:firstLine="540"/>
        <w:jc w:val="both"/>
        <w:outlineLvl w:val="0"/>
      </w:pPr>
      <w:r>
        <w:t>Статья 6. При наличии у гражданина права на получение мер социальной п</w:t>
      </w:r>
      <w:r>
        <w:t>оддержки, предусмотренных настоящим Федеральным законом, по различным основаниям ему предоставляются меры социальной поддержки по всем имеющимся основаниям. При этом одинаковые меры социальной поддержки предоставляются гражданину только по одному из основа</w:t>
      </w:r>
      <w:r>
        <w:t>ний по его выбору в соответствии с настоящим Федеральным законом и другими федеральными законами.</w:t>
      </w:r>
    </w:p>
    <w:p w:rsidR="00000000" w:rsidRDefault="00610005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22.08.2004 N</w:t>
      </w:r>
      <w:r>
        <w:t xml:space="preserve"> 122-ФЗ)</w:t>
      </w:r>
    </w:p>
    <w:p w:rsidR="00000000" w:rsidRDefault="00610005">
      <w:pPr>
        <w:pStyle w:val="ConsPlusNormal"/>
        <w:ind w:firstLine="540"/>
        <w:jc w:val="both"/>
      </w:pPr>
    </w:p>
    <w:p w:rsidR="00000000" w:rsidRDefault="00610005">
      <w:pPr>
        <w:pStyle w:val="ConsPlusNormal"/>
        <w:ind w:firstLine="540"/>
        <w:jc w:val="both"/>
        <w:outlineLvl w:val="0"/>
      </w:pPr>
      <w:r>
        <w:t xml:space="preserve">Статья 6.1. Информация о состоянии здоровья и об изменениях состояния здоровья граждан, </w:t>
      </w:r>
      <w:r>
        <w:lastRenderedPageBreak/>
        <w:t xml:space="preserve">указанных в </w:t>
      </w:r>
      <w:hyperlink w:anchor="Par36" w:tooltip="Статья 1. Гражданам, которые проживали в 1949 - 1963 годах в населенных пунктах на территории Российской Федерации и за ее пределами, включенных в утверждае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5 сЗв (бэр), а также детям в возрасте до 18 лет первого и второго поколения указанных граждан, страдающим заболе..." w:history="1">
        <w:r>
          <w:rPr>
            <w:color w:val="0000FF"/>
          </w:rPr>
          <w:t>части первой статьи 1</w:t>
        </w:r>
      </w:hyperlink>
      <w:r>
        <w:t xml:space="preserve"> настоящего Федерального закона, подлежит включению в Национальный радиационно-эпидемиологический</w:t>
      </w:r>
      <w:r>
        <w:t xml:space="preserve"> регистр в </w:t>
      </w:r>
      <w:hyperlink r:id="rId9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610005">
      <w:pPr>
        <w:pStyle w:val="ConsPlusNormal"/>
        <w:jc w:val="both"/>
      </w:pPr>
      <w:r>
        <w:t xml:space="preserve">(статья 6.1 введена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30.12.2012 N 329-ФЗ)</w:t>
      </w:r>
    </w:p>
    <w:p w:rsidR="00000000" w:rsidRDefault="00610005">
      <w:pPr>
        <w:pStyle w:val="ConsPlusNormal"/>
        <w:ind w:firstLine="540"/>
        <w:jc w:val="both"/>
      </w:pPr>
    </w:p>
    <w:p w:rsidR="00000000" w:rsidRDefault="00610005">
      <w:pPr>
        <w:pStyle w:val="ConsPlusNormal"/>
        <w:ind w:firstLine="540"/>
        <w:jc w:val="both"/>
        <w:outlineLvl w:val="0"/>
      </w:pPr>
      <w:r>
        <w:t>Статья 7. Предусмотренные настоящим Федеральным законом меры социальной поддержки граждан, подвергшихся радиационному воздействию вследствие ядерн</w:t>
      </w:r>
      <w:r>
        <w:t xml:space="preserve">ых испытаний на Семипалатинском полигоне, являются расходными обязательствами Российской Федерации. </w:t>
      </w:r>
      <w:hyperlink r:id="rId101" w:history="1">
        <w:r>
          <w:rPr>
            <w:color w:val="0000FF"/>
          </w:rPr>
          <w:t>Порядок</w:t>
        </w:r>
      </w:hyperlink>
      <w:r>
        <w:t xml:space="preserve"> финансового обеспечения расходных</w:t>
      </w:r>
      <w:r>
        <w:t xml:space="preserve"> обязательств Российской Федерации устанавливается Правительством Российской Федерации.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Финансовое обеспечение расходов на оплату услуг по доставке компенсаций и других выплат, предусмотренных настоящим Федеральным законом, осуществляется за счет средств ф</w:t>
      </w:r>
      <w:r>
        <w:t>едерального бюджета в пределах 1,5 процента выплаченных сумм компенсаций и других выплат без учета налога на добавленную стоимость.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Размеры выплат, установленные настоящим Федеральным законом, подлежат индексации один раз в год с 1 февраля текущего года ис</w:t>
      </w:r>
      <w:r>
        <w:t xml:space="preserve">ходя из индекса роста потребительских цен за предыдущий год. </w:t>
      </w:r>
      <w:hyperlink r:id="rId102" w:history="1">
        <w:r>
          <w:rPr>
            <w:color w:val="0000FF"/>
          </w:rPr>
          <w:t>Коэффициент</w:t>
        </w:r>
      </w:hyperlink>
      <w:r>
        <w:t xml:space="preserve"> индексации определяется Правительством Российской Федерации.</w:t>
      </w:r>
    </w:p>
    <w:p w:rsidR="00000000" w:rsidRDefault="00610005">
      <w:pPr>
        <w:pStyle w:val="ConsPlusNormal"/>
        <w:jc w:val="both"/>
      </w:pPr>
      <w:r>
        <w:t xml:space="preserve">(часть </w:t>
      </w:r>
      <w:r>
        <w:t xml:space="preserve">третья 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19.12.2016 N 444-ФЗ)</w:t>
      </w:r>
    </w:p>
    <w:p w:rsidR="00000000" w:rsidRDefault="00610005">
      <w:pPr>
        <w:pStyle w:val="ConsPlusNormal"/>
        <w:jc w:val="both"/>
      </w:pPr>
      <w:r>
        <w:t xml:space="preserve">(статья 7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27.12.2009 N 376-ФЗ)</w:t>
      </w:r>
    </w:p>
    <w:p w:rsidR="00000000" w:rsidRDefault="00610005">
      <w:pPr>
        <w:pStyle w:val="ConsPlusNormal"/>
      </w:pPr>
    </w:p>
    <w:p w:rsidR="00000000" w:rsidRDefault="00610005">
      <w:pPr>
        <w:pStyle w:val="ConsPlusNormal"/>
        <w:ind w:firstLine="540"/>
        <w:jc w:val="both"/>
        <w:outlineLvl w:val="0"/>
      </w:pPr>
      <w:bookmarkStart w:id="8" w:name="Par138"/>
      <w:bookmarkEnd w:id="8"/>
      <w:r>
        <w:t>Статья 7.1. Российская Федерация передает органам государственной власти субъектов Российской Федерации осуществление полномочия по предоставлению, в т</w:t>
      </w:r>
      <w:r>
        <w:t xml:space="preserve">ом числе по доставке, гражданам компенсаций и других выплат, предусмотренных </w:t>
      </w:r>
      <w:hyperlink w:anchor="Par51" w:tooltip="6) ежемесячная выплата денежной компенсации в размере 394 рублей 83 копеек на приобретение продовольственных товаров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54" w:tooltip="8) доплата до размера прежнего заработка при переводе по медицинским показаниям на нижеоплачиваемую работу. Эта доплата осуществляется работодателем до восстановления трудоспособности или установления инвалидности;" w:history="1">
        <w:r>
          <w:rPr>
            <w:color w:val="0000FF"/>
          </w:rPr>
          <w:t>8</w:t>
        </w:r>
      </w:hyperlink>
      <w:r>
        <w:t xml:space="preserve"> и </w:t>
      </w:r>
      <w:hyperlink w:anchor="Par63" w:tooltip="15) использование ежегодного очередного оплачиваемого отпуска в удобное для них время, а также получение дополнительного оплачиваемого отпуска продолжительностью 14 календарных дней;" w:history="1">
        <w:r>
          <w:rPr>
            <w:color w:val="0000FF"/>
          </w:rPr>
          <w:t>15</w:t>
        </w:r>
      </w:hyperlink>
      <w:r>
        <w:t xml:space="preserve"> (в части дополнительного оплачиваемого отпуска) части первой статьи 2 и </w:t>
      </w:r>
      <w:hyperlink w:anchor="Par109" w:tooltip="3) ежемесячная компенсация в размере 56 рублей 60 копеек на питание обучающихся по образовательным программам начального общего, основного общего или среднего общего образования, если они не посещают организацию, осуществляющую образовательную деятельность, в период образовательного процесса по медицинским показаниям, а также ежемесячная компенсация в размере 291 рубля 5 копеек на питание обучающихся по образовательным программам дошкольного образования, если они не посещают организацию, осуществляющую о..." w:history="1">
        <w:r>
          <w:rPr>
            <w:color w:val="0000FF"/>
          </w:rPr>
          <w:t>пунктом 3 части второй статьи 4</w:t>
        </w:r>
      </w:hyperlink>
      <w:r>
        <w:t xml:space="preserve"> настоящего Федерального закона (за исключением предоставления компенсаций и других выплат военнослужащим, сотрудникам органов внутренних дел, учреждений и органов уголовно-исполнительной системы, ор</w:t>
      </w:r>
      <w:r>
        <w:t>ганов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Федерации, пенсионерам из числа этих лиц, в том числе работающим (независимо от места работы), г</w:t>
      </w:r>
      <w:r>
        <w:t>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органов по контролю за оборотом наркотических средств и психотропных веществ, в том числе работ</w:t>
      </w:r>
      <w:r>
        <w:t>ающим (независимо от места работы).</w:t>
      </w:r>
    </w:p>
    <w:p w:rsidR="00000000" w:rsidRDefault="00610005">
      <w:pPr>
        <w:pStyle w:val="ConsPlusNormal"/>
        <w:jc w:val="both"/>
      </w:pPr>
      <w:r>
        <w:t xml:space="preserve">(в ред. Федеральных законов от 03.07.2016 </w:t>
      </w:r>
      <w:hyperlink r:id="rId105" w:history="1">
        <w:r>
          <w:rPr>
            <w:color w:val="0000FF"/>
          </w:rPr>
          <w:t>N 305-ФЗ</w:t>
        </w:r>
      </w:hyperlink>
      <w:r>
        <w:t xml:space="preserve">, от 01.10.2019 </w:t>
      </w:r>
      <w:hyperlink r:id="rId106" w:history="1">
        <w:r>
          <w:rPr>
            <w:color w:val="0000FF"/>
          </w:rPr>
          <w:t>N 328-ФЗ</w:t>
        </w:r>
      </w:hyperlink>
      <w:r>
        <w:t>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 xml:space="preserve">Средства на осуществление переданного в соответствии с </w:t>
      </w:r>
      <w:hyperlink w:anchor="Par138" w:tooltip="Статья 7.1. Российская Федерация передает органам государственной власти субъектов Российской Федерации осуществление полномочия по предоставлению, в том числе по доставке, гражданам компенсаций и других выплат, предусмотренных пунктами 6, 8 и 15 (в части дополнительного оплачиваемого отпуска) части первой статьи 2 и пунктом 3 части второй статьи 4 настоящего Федерального закона (за исключением предоставления компенсаций и других выплат военнослужащим, сотрудникам органов внутренних дел, учреждений и орг..." w:history="1">
        <w:r>
          <w:rPr>
            <w:color w:val="0000FF"/>
          </w:rPr>
          <w:t>частью первой</w:t>
        </w:r>
      </w:hyperlink>
      <w:r>
        <w:t xml:space="preserve"> настоящей статьи полномочия предусматриваются в виде субвенций из федера</w:t>
      </w:r>
      <w:r>
        <w:t>льного бюджета.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 xml:space="preserve">Общий объем средств, предусмотренных в федеральном бюджете в виде субвенций бюджетам субъектов Российской Федерации на осуществление переданного в соответствии с </w:t>
      </w:r>
      <w:hyperlink w:anchor="Par138" w:tooltip="Статья 7.1. Российская Федерация передает органам государственной власти субъектов Российской Федерации осуществление полномочия по предоставлению, в том числе по доставке, гражданам компенсаций и других выплат, предусмотренных пунктами 6, 8 и 15 (в части дополнительного оплачиваемого отпуска) части первой статьи 2 и пунктом 3 части второй статьи 4 настоящего Федерального закона (за исключением предоставления компенсаций и других выплат военнослужащим, сотрудникам органов внутренних дел, учреждений и орг..." w:history="1">
        <w:r>
          <w:rPr>
            <w:color w:val="0000FF"/>
          </w:rPr>
          <w:t>частью первой</w:t>
        </w:r>
      </w:hyperlink>
      <w:r>
        <w:t xml:space="preserve"> настоящей статьи полномочия, опреде</w:t>
      </w:r>
      <w:r>
        <w:t xml:space="preserve">ляется на основе </w:t>
      </w:r>
      <w:hyperlink r:id="rId107" w:history="1">
        <w:r>
          <w:rPr>
            <w:color w:val="0000FF"/>
          </w:rPr>
          <w:t>методики</w:t>
        </w:r>
      </w:hyperlink>
      <w:r>
        <w:t xml:space="preserve">, утвержденной Правительством Российской Федерации, исходя из размеров компенсаций и других выплат, указанных в </w:t>
      </w:r>
      <w:hyperlink w:anchor="Par138" w:tooltip="Статья 7.1. Российская Федерация передает органам государственной власти субъектов Российской Федерации осуществление полномочия по предоставлению, в том числе по доставке, гражданам компенсаций и других выплат, предусмотренных пунктами 6, 8 и 15 (в части дополнительного оплачиваемого отпуска) части первой статьи 2 и пунктом 3 части второй статьи 4 настоящего Федерального закона (за исключением предоставления компенсаций и других выплат военнослужащим, сотрудникам органов внутренних дел, учреждений и орг..." w:history="1">
        <w:r>
          <w:rPr>
            <w:color w:val="0000FF"/>
          </w:rPr>
          <w:t>части первой</w:t>
        </w:r>
      </w:hyperlink>
      <w:r>
        <w:t xml:space="preserve"> настоящей статьи, а также численности граждан, имеющих на них право, и величины расходов на оплату услуг по их доставке.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 xml:space="preserve">Средства на осуществление переданного в соответствии с </w:t>
      </w:r>
      <w:hyperlink w:anchor="Par138" w:tooltip="Статья 7.1. Российская Федерация передает органам государственной власти субъектов Российской Федерации осуществление полномочия по предоставлению, в том числе по доставке, гражданам компенсаций и других выплат, предусмотренных пунктами 6, 8 и 15 (в части дополнительного оплачиваемого отпуска) части первой статьи 2 и пунктом 3 части второй статьи 4 настоящего Федерального закона (за исключением предоставления компенсаций и других выплат военнослужащим, сотрудникам органов внутренних дел, учреждений и орг..." w:history="1">
        <w:r>
          <w:rPr>
            <w:color w:val="0000FF"/>
          </w:rPr>
          <w:t>частью первой</w:t>
        </w:r>
      </w:hyperlink>
      <w:r>
        <w:t xml:space="preserve"> настоящей статьи </w:t>
      </w:r>
      <w:r>
        <w:lastRenderedPageBreak/>
        <w:t>полномочия носят целевой характер и не могут быть использованы на другие цели.</w:t>
      </w:r>
    </w:p>
    <w:p w:rsidR="00000000" w:rsidRDefault="00610005">
      <w:pPr>
        <w:pStyle w:val="ConsPlusNormal"/>
        <w:spacing w:before="240"/>
        <w:ind w:firstLine="540"/>
        <w:jc w:val="both"/>
      </w:pPr>
      <w:hyperlink r:id="rId108" w:history="1">
        <w:r>
          <w:rPr>
            <w:color w:val="0000FF"/>
          </w:rPr>
          <w:t>Порядок</w:t>
        </w:r>
      </w:hyperlink>
      <w:r>
        <w:t xml:space="preserve"> предоставления субвенций устанавлива</w:t>
      </w:r>
      <w:r>
        <w:t>ется Правительством Российской Федерации.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функции по контролю и надзору в сфере труда и социальной защиты насе</w:t>
      </w:r>
      <w:r>
        <w:t>ления, отчет о расходах, источником финансового обеспечения которых являются субвенции, по форме и в сроки,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</w:t>
      </w:r>
      <w:r>
        <w:t>о-правовому регулированию в сфере труда и социальной защиты населения.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В случае использования средств, предусмотренных на осуществление переданного полномочия, не по целевому назначению их взыскание осуществляется в порядке, установленном бюджетным законод</w:t>
      </w:r>
      <w:r>
        <w:t>ательством Российской Федерации.</w:t>
      </w:r>
    </w:p>
    <w:p w:rsidR="00000000" w:rsidRDefault="00610005">
      <w:pPr>
        <w:pStyle w:val="ConsPlusNormal"/>
        <w:spacing w:before="240"/>
        <w:ind w:firstLine="540"/>
        <w:jc w:val="both"/>
      </w:pPr>
      <w:bookmarkStart w:id="9" w:name="Par146"/>
      <w:bookmarkEnd w:id="9"/>
      <w: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населения: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1) издает норм</w:t>
      </w:r>
      <w:r>
        <w:t xml:space="preserve">ативные правовые акты по вопросам осуществления переданного в соответствии с </w:t>
      </w:r>
      <w:hyperlink w:anchor="Par138" w:tooltip="Статья 7.1. Российская Федерация передает органам государственной власти субъектов Российской Федерации осуществление полномочия по предоставлению, в том числе по доставке, гражданам компенсаций и других выплат, предусмотренных пунктами 6, 8 и 15 (в части дополнительного оплачиваемого отпуска) части первой статьи 2 и пунктом 3 части второй статьи 4 настоящего Федерального закона (за исключением предоставления компенсаций и других выплат военнослужащим, сотрудникам органов внутренних дел, учреждений и орг..." w:history="1">
        <w:r>
          <w:rPr>
            <w:color w:val="0000FF"/>
          </w:rPr>
          <w:t>частью первой</w:t>
        </w:r>
      </w:hyperlink>
      <w:r>
        <w:t xml:space="preserve"> настоящей статьи полномочия;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 xml:space="preserve">2) издает обязательные для исполнения органами исполнительной власти субъектов Российской Федерации </w:t>
      </w:r>
      <w:hyperlink r:id="rId109" w:history="1">
        <w:r>
          <w:rPr>
            <w:color w:val="0000FF"/>
          </w:rPr>
          <w:t>методические указания</w:t>
        </w:r>
      </w:hyperlink>
      <w:r>
        <w:t xml:space="preserve"> по осуществлению переданного в соответствии с </w:t>
      </w:r>
      <w:hyperlink w:anchor="Par138" w:tooltip="Статья 7.1. Российская Федерация передает органам государственной власти субъектов Российской Федерации осуществление полномочия по предоставлению, в том числе по доставке, гражданам компенсаций и других выплат, предусмотренных пунктами 6, 8 и 15 (в части дополнительного оплачиваемого отпуска) части первой статьи 2 и пунктом 3 части второй статьи 4 настоящего Федерального закона (за исключением предоставления компенсаций и других выплат военнослужащим, сотрудникам органов внутренних дел, учреждений и орг..." w:history="1">
        <w:r>
          <w:rPr>
            <w:color w:val="0000FF"/>
          </w:rPr>
          <w:t>частью первой</w:t>
        </w:r>
      </w:hyperlink>
      <w:r>
        <w:t xml:space="preserve"> настоящей статьи полномочия;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3) устан</w:t>
      </w:r>
      <w:r>
        <w:t xml:space="preserve">авливает требования к содержанию и формам отчетности об осуществлении переданного в соответствии с </w:t>
      </w:r>
      <w:hyperlink w:anchor="Par138" w:tooltip="Статья 7.1. Российская Федерация передает органам государственной власти субъектов Российской Федерации осуществление полномочия по предоставлению, в том числе по доставке, гражданам компенсаций и других выплат, предусмотренных пунктами 6, 8 и 15 (в части дополнительного оплачиваемого отпуска) части первой статьи 2 и пунктом 3 части второй статьи 4 настоящего Федерального закона (за исключением предоставления компенсаций и других выплат военнослужащим, сотрудникам органов внутренних дел, учреждений и орг..." w:history="1">
        <w:r>
          <w:rPr>
            <w:color w:val="0000FF"/>
          </w:rPr>
          <w:t>частью первой</w:t>
        </w:r>
      </w:hyperlink>
      <w:r>
        <w:t xml:space="preserve"> настоящей статьи полномочия, порядку ее представления;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 xml:space="preserve">3.1) утверждает в соответствии с </w:t>
      </w:r>
      <w:hyperlink r:id="rId110" w:history="1">
        <w:r>
          <w:rPr>
            <w:color w:val="0000FF"/>
          </w:rPr>
          <w:t>правилами</w:t>
        </w:r>
      </w:hyperlink>
      <w:r>
        <w:t>, устанавливаемыми Правительством Российской Федерации, порядок осуществления контроля за эффективностью и качеством осуществления органами государственной вл</w:t>
      </w:r>
      <w:r>
        <w:t xml:space="preserve">асти субъектов Российской Федерации переданного в соответствии с </w:t>
      </w:r>
      <w:hyperlink w:anchor="Par138" w:tooltip="Статья 7.1. Российская Федерация передает органам государственной власти субъектов Российской Федерации осуществление полномочия по предоставлению, в том числе по доставке, гражданам компенсаций и других выплат, предусмотренных пунктами 6, 8 и 15 (в части дополнительного оплачиваемого отпуска) части первой статьи 2 и пунктом 3 части второй статьи 4 настоящего Федерального закона (за исключением предоставления компенсаций и других выплат военнослужащим, сотрудникам органов внутренних дел, учреждений и орг..." w:history="1">
        <w:r>
          <w:rPr>
            <w:color w:val="0000FF"/>
          </w:rPr>
          <w:t>частью первой</w:t>
        </w:r>
      </w:hyperlink>
      <w:r>
        <w:t xml:space="preserve"> настоящей статьи полномочия;</w:t>
      </w:r>
    </w:p>
    <w:p w:rsidR="00000000" w:rsidRDefault="00610005">
      <w:pPr>
        <w:pStyle w:val="ConsPlusNormal"/>
        <w:jc w:val="both"/>
      </w:pPr>
      <w:r>
        <w:t xml:space="preserve">(п. 3.1 введен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 xml:space="preserve">4) в случае неисполнения или ненадлежащего исполнения переданного в соответствии с </w:t>
      </w:r>
      <w:hyperlink w:anchor="Par138" w:tooltip="Статья 7.1. Российская Федерация передает органам государственной власти субъектов Российской Федерации осуществление полномочия по предоставлению, в том числе по доставке, гражданам компенсаций и других выплат, предусмотренных пунктами 6, 8 и 15 (в части дополнительного оплачиваемого отпуска) части первой статьи 2 и пунктом 3 части второй статьи 4 настоящего Федерального закона (за исключением предоставления компенсаций и других выплат военнослужащим, сотрудникам органов внутренних дел, учреждений и орг..." w:history="1">
        <w:r>
          <w:rPr>
            <w:color w:val="0000FF"/>
          </w:rPr>
          <w:t>частью первой</w:t>
        </w:r>
      </w:hyperlink>
      <w:r>
        <w:t xml:space="preserve">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Федерации.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Федеральный орган испол</w:t>
      </w:r>
      <w:r>
        <w:t>нительной власти, осуществляющий функции по контролю и надзору в сфере труда и социальной защиты населения, осуществляет контроль за эффективностью и качеством осуществления органами государственной власти субъектов Российской Федерации переданного в соотв</w:t>
      </w:r>
      <w:r>
        <w:t xml:space="preserve">етствии с </w:t>
      </w:r>
      <w:hyperlink w:anchor="Par138" w:tooltip="Статья 7.1. Российская Федерация передает органам государственной власти субъектов Российской Федерации осуществление полномочия по предоставлению, в том числе по доставке, гражданам компенсаций и других выплат, предусмотренных пунктами 6, 8 и 15 (в части дополнительного оплачиваемого отпуска) части первой статьи 2 и пунктом 3 части второй статьи 4 настоящего Федерального закона (за исключением предоставления компенсаций и других выплат военнослужащим, сотрудникам органов внутренних дел, учреждений и орг..." w:history="1">
        <w:r>
          <w:rPr>
            <w:color w:val="0000FF"/>
          </w:rPr>
          <w:t>частью первой</w:t>
        </w:r>
      </w:hyperlink>
      <w:r>
        <w:t xml:space="preserve"> настоящей статьи полномочия.</w:t>
      </w:r>
    </w:p>
    <w:p w:rsidR="00000000" w:rsidRDefault="00610005">
      <w:pPr>
        <w:pStyle w:val="ConsPlusNormal"/>
        <w:jc w:val="both"/>
      </w:pPr>
      <w:r>
        <w:lastRenderedPageBreak/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 xml:space="preserve">Высшее </w:t>
      </w:r>
      <w:r>
        <w:t>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 xml:space="preserve">1) организует деятельность по осуществлению переданного в соответствии с </w:t>
      </w:r>
      <w:hyperlink w:anchor="Par138" w:tooltip="Статья 7.1. Российская Федерация передает органам государственной власти субъектов Российской Федерации осуществление полномочия по предоставлению, в том числе по доставке, гражданам компенсаций и других выплат, предусмотренных пунктами 6, 8 и 15 (в части дополнительного оплачиваемого отпуска) части первой статьи 2 и пунктом 3 части второй статьи 4 настоящего Федерального закона (за исключением предоставления компенсаций и других выплат военнослужащим, сотрудникам органов внутренних дел, учреждений и орг..." w:history="1">
        <w:r>
          <w:rPr>
            <w:color w:val="0000FF"/>
          </w:rPr>
          <w:t>частью пер</w:t>
        </w:r>
        <w:r>
          <w:rPr>
            <w:color w:val="0000FF"/>
          </w:rPr>
          <w:t>вой</w:t>
        </w:r>
      </w:hyperlink>
      <w:r>
        <w:t xml:space="preserve"> настоящей статьи полномочия в соответствии с федеральными законами и иными нормативными правовыми актами Российской Федерации, нормативными правовыми актами и другими документами, предусмотренными </w:t>
      </w:r>
      <w:hyperlink w:anchor="Par146" w:tooltip="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:" w:history="1">
        <w:r>
          <w:rPr>
            <w:color w:val="0000FF"/>
          </w:rPr>
          <w:t>частью восьмой</w:t>
        </w:r>
      </w:hyperlink>
      <w:r>
        <w:t xml:space="preserve"> настоящей статьи;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2) обеспечивает свое</w:t>
      </w:r>
      <w:r>
        <w:t xml:space="preserve">временное представление в федеральный орган исполнительной власти, осуществляющий контроль и надзор в сфере труда и социальной защиты населения, ежеквартального отчета о расходах, источником финансового обеспечения которых является субвенция, о достижении </w:t>
      </w:r>
      <w:r>
        <w:t xml:space="preserve">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осуществления переданного в соответствии с </w:t>
      </w:r>
      <w:hyperlink w:anchor="Par138" w:tooltip="Статья 7.1. Российская Федерация передает органам государственной власти субъектов Российской Федерации осуществление полномочия по предоставлению, в том числе по доставке, гражданам компенсаций и других выплат, предусмотренных пунктами 6, 8 и 15 (в части дополнительного оплачиваемого отпуска) части первой статьи 2 и пунктом 3 части второй статьи 4 настоящего Федерального закона (за исключением предоставления компенсаций и других выплат военнослужащим, сотрудникам органов внутренних дел, учреждений и орг..." w:history="1">
        <w:r>
          <w:rPr>
            <w:color w:val="0000FF"/>
          </w:rPr>
          <w:t>част</w:t>
        </w:r>
        <w:r>
          <w:rPr>
            <w:color w:val="0000FF"/>
          </w:rPr>
          <w:t>ью первой</w:t>
        </w:r>
      </w:hyperlink>
      <w:r>
        <w:t xml:space="preserve"> настоящей статьи полномочия, а также иных документов и информации, которые необходимы для осуществления контроля за эффективностью и качеством осуществления органами государственной власти субъектов Российской Федерации переданного полномочия.</w:t>
      </w:r>
    </w:p>
    <w:p w:rsidR="00000000" w:rsidRDefault="00610005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Контроль за расходованием средств, предоставленных на осуществление переданного в соотве</w:t>
      </w:r>
      <w:r>
        <w:t xml:space="preserve">тствии с </w:t>
      </w:r>
      <w:hyperlink w:anchor="Par138" w:tooltip="Статья 7.1. Российская Федерация передает органам государственной власти субъектов Российской Федерации осуществление полномочия по предоставлению, в том числе по доставке, гражданам компенсаций и других выплат, предусмотренных пунктами 6, 8 и 15 (в части дополнительного оплачиваемого отпуска) части первой статьи 2 и пунктом 3 части второй статьи 4 настоящего Федерального закона (за исключением предоставления компенсаций и других выплат военнослужащим, сотрудникам органов внутренних дел, учреждений и орг..." w:history="1">
        <w:r>
          <w:rPr>
            <w:color w:val="0000FF"/>
          </w:rPr>
          <w:t>частью первой</w:t>
        </w:r>
      </w:hyperlink>
      <w:r>
        <w:t xml:space="preserve"> настоящей статьи полномочия, осуществляется 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Федерации.</w:t>
      </w:r>
    </w:p>
    <w:p w:rsidR="00000000" w:rsidRDefault="00610005">
      <w:pPr>
        <w:pStyle w:val="ConsPlusNormal"/>
        <w:spacing w:before="240"/>
        <w:ind w:firstLine="540"/>
        <w:jc w:val="both"/>
      </w:pPr>
      <w:r>
        <w:t>Полно</w:t>
      </w:r>
      <w:r>
        <w:t xml:space="preserve">мочие, осуществление которого передано в соответствии с </w:t>
      </w:r>
      <w:hyperlink w:anchor="Par138" w:tooltip="Статья 7.1. Российская Федерация передает органам государственной власти субъектов Российской Федерации осуществление полномочия по предоставлению, в том числе по доставке, гражданам компенсаций и других выплат, предусмотренных пунктами 6, 8 и 15 (в части дополнительного оплачиваемого отпуска) части первой статьи 2 и пунктом 3 части второй статьи 4 настоящего Федерального закона (за исключением предоставления компенсаций и других выплат военнослужащим, сотрудникам органов внутренних дел, учреждений и орг..." w:history="1">
        <w:r>
          <w:rPr>
            <w:color w:val="0000FF"/>
          </w:rPr>
          <w:t>частью первой</w:t>
        </w:r>
      </w:hyperlink>
      <w:r>
        <w:t xml:space="preserve"> настоящей статьи органам государственной власти субъектов Российской Федерации, может передаваться законами субъектов Российской Федерации органам местного с</w:t>
      </w:r>
      <w:r>
        <w:t>амоуправления.</w:t>
      </w:r>
    </w:p>
    <w:p w:rsidR="00000000" w:rsidRDefault="00610005">
      <w:pPr>
        <w:pStyle w:val="ConsPlusNormal"/>
        <w:jc w:val="both"/>
      </w:pPr>
      <w:r>
        <w:t xml:space="preserve">(статья 7.1 введена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22.12.2014 N 428-ФЗ)</w:t>
      </w:r>
    </w:p>
    <w:p w:rsidR="00000000" w:rsidRDefault="00610005">
      <w:pPr>
        <w:pStyle w:val="ConsPlusNormal"/>
      </w:pPr>
    </w:p>
    <w:p w:rsidR="00000000" w:rsidRDefault="00610005">
      <w:pPr>
        <w:pStyle w:val="ConsPlusNormal"/>
        <w:ind w:firstLine="540"/>
        <w:jc w:val="both"/>
        <w:outlineLvl w:val="0"/>
      </w:pPr>
      <w:r>
        <w:t>Статья 8. Президенту Российской Федерации и Правительству Рос</w:t>
      </w:r>
      <w:r>
        <w:t>сийской Федерации в трехмесячный срок привести свои правовые акты в соответствие с настоящим Федеральным законом.</w:t>
      </w:r>
    </w:p>
    <w:p w:rsidR="00000000" w:rsidRDefault="00610005">
      <w:pPr>
        <w:pStyle w:val="ConsPlusNormal"/>
      </w:pPr>
    </w:p>
    <w:p w:rsidR="00000000" w:rsidRDefault="00610005">
      <w:pPr>
        <w:pStyle w:val="ConsPlusNormal"/>
        <w:ind w:firstLine="540"/>
        <w:jc w:val="both"/>
        <w:outlineLvl w:val="0"/>
      </w:pPr>
      <w:r>
        <w:t xml:space="preserve">Статья 9. Признать утратившим силу Федеральный </w:t>
      </w:r>
      <w:hyperlink r:id="rId115" w:history="1">
        <w:r>
          <w:rPr>
            <w:color w:val="0000FF"/>
          </w:rPr>
          <w:t>зак</w:t>
        </w:r>
        <w:r>
          <w:rPr>
            <w:color w:val="0000FF"/>
          </w:rPr>
          <w:t>он</w:t>
        </w:r>
      </w:hyperlink>
      <w:r>
        <w:t xml:space="preserve"> от 19 августа 1995 г. N 149-ФЗ "О социальной защите граждан, подвергшихся радиационному воздействию вследствие ядерных испытаний на Семипалатинском полигоне" (Собрание законодательства Российской Федерации, 1995, N 34, ст. 3428) со дня вступления в с</w:t>
      </w:r>
      <w:r>
        <w:t>илу настоящего Федерального закона.</w:t>
      </w:r>
    </w:p>
    <w:p w:rsidR="00000000" w:rsidRDefault="00610005">
      <w:pPr>
        <w:pStyle w:val="ConsPlusNormal"/>
      </w:pPr>
    </w:p>
    <w:p w:rsidR="00000000" w:rsidRDefault="00610005">
      <w:pPr>
        <w:pStyle w:val="ConsPlusNormal"/>
        <w:ind w:firstLine="540"/>
        <w:jc w:val="both"/>
        <w:outlineLvl w:val="0"/>
      </w:pPr>
      <w:r>
        <w:t>Статья 10. Настоящий Федеральный закон вступает в силу со дня его официального опубликования.</w:t>
      </w:r>
    </w:p>
    <w:p w:rsidR="00000000" w:rsidRDefault="00610005">
      <w:pPr>
        <w:pStyle w:val="ConsPlusNormal"/>
      </w:pPr>
    </w:p>
    <w:p w:rsidR="00000000" w:rsidRDefault="00610005">
      <w:pPr>
        <w:pStyle w:val="ConsPlusNormal"/>
        <w:jc w:val="right"/>
      </w:pPr>
      <w:r>
        <w:t>Президент</w:t>
      </w:r>
    </w:p>
    <w:p w:rsidR="00000000" w:rsidRDefault="00610005">
      <w:pPr>
        <w:pStyle w:val="ConsPlusNormal"/>
        <w:jc w:val="right"/>
      </w:pPr>
      <w:r>
        <w:t>Российской Федерации</w:t>
      </w:r>
    </w:p>
    <w:p w:rsidR="00000000" w:rsidRDefault="00610005">
      <w:pPr>
        <w:pStyle w:val="ConsPlusNormal"/>
        <w:jc w:val="right"/>
      </w:pPr>
      <w:r>
        <w:t>В.ПУТИН</w:t>
      </w:r>
    </w:p>
    <w:p w:rsidR="00000000" w:rsidRDefault="00610005">
      <w:pPr>
        <w:pStyle w:val="ConsPlusNormal"/>
      </w:pPr>
      <w:r>
        <w:t>Москва, Кремль</w:t>
      </w:r>
    </w:p>
    <w:p w:rsidR="00000000" w:rsidRDefault="00610005">
      <w:pPr>
        <w:pStyle w:val="ConsPlusNormal"/>
        <w:spacing w:before="240"/>
      </w:pPr>
      <w:r>
        <w:lastRenderedPageBreak/>
        <w:t>10 января 2002 года</w:t>
      </w:r>
    </w:p>
    <w:p w:rsidR="00000000" w:rsidRDefault="00610005">
      <w:pPr>
        <w:pStyle w:val="ConsPlusNormal"/>
        <w:spacing w:before="240"/>
      </w:pPr>
      <w:r>
        <w:t>N 2-ФЗ</w:t>
      </w:r>
    </w:p>
    <w:p w:rsidR="00000000" w:rsidRDefault="00610005">
      <w:pPr>
        <w:pStyle w:val="ConsPlusNormal"/>
      </w:pPr>
    </w:p>
    <w:p w:rsidR="00000000" w:rsidRDefault="00610005">
      <w:pPr>
        <w:pStyle w:val="ConsPlusNormal"/>
      </w:pPr>
    </w:p>
    <w:p w:rsidR="00610005" w:rsidRDefault="006100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10005">
      <w:headerReference w:type="default" r:id="rId116"/>
      <w:footerReference w:type="default" r:id="rId1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05" w:rsidRDefault="00610005">
      <w:pPr>
        <w:spacing w:after="0" w:line="240" w:lineRule="auto"/>
      </w:pPr>
      <w:r>
        <w:separator/>
      </w:r>
    </w:p>
  </w:endnote>
  <w:endnote w:type="continuationSeparator" w:id="0">
    <w:p w:rsidR="00610005" w:rsidRDefault="0061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00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000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000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000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943DB">
            <w:rPr>
              <w:sz w:val="20"/>
              <w:szCs w:val="20"/>
            </w:rPr>
            <w:fldChar w:fldCharType="separate"/>
          </w:r>
          <w:r w:rsidR="00F943D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943DB">
            <w:rPr>
              <w:sz w:val="20"/>
              <w:szCs w:val="20"/>
            </w:rPr>
            <w:fldChar w:fldCharType="separate"/>
          </w:r>
          <w:r w:rsidR="00F943DB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1000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05" w:rsidRDefault="00610005">
      <w:pPr>
        <w:spacing w:after="0" w:line="240" w:lineRule="auto"/>
      </w:pPr>
      <w:r>
        <w:separator/>
      </w:r>
    </w:p>
  </w:footnote>
  <w:footnote w:type="continuationSeparator" w:id="0">
    <w:p w:rsidR="00610005" w:rsidRDefault="0061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000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10.01.2002 N 2-ФЗ</w:t>
          </w:r>
          <w:r>
            <w:rPr>
              <w:sz w:val="16"/>
              <w:szCs w:val="16"/>
            </w:rPr>
            <w:br/>
            <w:t>(ред. от 24.04.2020)</w:t>
          </w:r>
          <w:r>
            <w:rPr>
              <w:sz w:val="16"/>
              <w:szCs w:val="16"/>
            </w:rPr>
            <w:br/>
            <w:t>"О социальных гарантиях гражданам, подвергшимся радиационном...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0005">
          <w:pPr>
            <w:pStyle w:val="ConsPlusNormal"/>
            <w:jc w:val="center"/>
          </w:pPr>
        </w:p>
        <w:p w:rsidR="00000000" w:rsidRDefault="0061000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000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16.03.2021</w:t>
          </w:r>
        </w:p>
      </w:tc>
    </w:tr>
  </w:tbl>
  <w:p w:rsidR="00000000" w:rsidRDefault="006100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1000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DB"/>
    <w:rsid w:val="00610005"/>
    <w:rsid w:val="00F9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10107&amp;date=16.03.2021&amp;demo=2&amp;dst=100192&amp;fld=134" TargetMode="External"/><Relationship Id="rId117" Type="http://schemas.openxmlformats.org/officeDocument/2006/relationships/footer" Target="footer1.xml"/><Relationship Id="rId21" Type="http://schemas.openxmlformats.org/officeDocument/2006/relationships/hyperlink" Target="https://login.consultant.ru/link/?req=doc&amp;base=LAW&amp;n=221540&amp;date=16.03.2021&amp;demo=2&amp;dst=100688&amp;fld=134" TargetMode="External"/><Relationship Id="rId42" Type="http://schemas.openxmlformats.org/officeDocument/2006/relationships/hyperlink" Target="https://login.consultant.ru/link/?req=doc&amp;base=LAW&amp;n=301507&amp;date=16.03.2021&amp;demo=2&amp;dst=105646&amp;fld=134" TargetMode="External"/><Relationship Id="rId47" Type="http://schemas.openxmlformats.org/officeDocument/2006/relationships/hyperlink" Target="https://login.consultant.ru/link/?req=doc&amp;base=LAW&amp;n=176318&amp;date=16.03.2021&amp;demo=2&amp;dst=100016&amp;fld=134" TargetMode="External"/><Relationship Id="rId63" Type="http://schemas.openxmlformats.org/officeDocument/2006/relationships/hyperlink" Target="https://login.consultant.ru/link/?req=doc&amp;base=LAW&amp;n=303514&amp;date=16.03.2021&amp;demo=2&amp;dst=100039&amp;fld=134" TargetMode="External"/><Relationship Id="rId68" Type="http://schemas.openxmlformats.org/officeDocument/2006/relationships/hyperlink" Target="https://login.consultant.ru/link/?req=doc&amp;base=LAW&amp;n=209086&amp;date=16.03.2021&amp;demo=2&amp;dst=100036&amp;fld=134" TargetMode="External"/><Relationship Id="rId84" Type="http://schemas.openxmlformats.org/officeDocument/2006/relationships/hyperlink" Target="https://login.consultant.ru/link/?req=doc&amp;base=LAW&amp;n=95508&amp;date=16.03.2021&amp;demo=2&amp;dst=100011&amp;fld=134" TargetMode="External"/><Relationship Id="rId89" Type="http://schemas.openxmlformats.org/officeDocument/2006/relationships/hyperlink" Target="https://login.consultant.ru/link/?req=doc&amp;base=LAW&amp;n=209086&amp;date=16.03.2021&amp;demo=2&amp;dst=100042&amp;fld=134" TargetMode="External"/><Relationship Id="rId112" Type="http://schemas.openxmlformats.org/officeDocument/2006/relationships/hyperlink" Target="https://login.consultant.ru/link/?req=doc&amp;base=LAW&amp;n=351163&amp;date=16.03.2021&amp;demo=2&amp;dst=100154&amp;fld=134" TargetMode="External"/><Relationship Id="rId16" Type="http://schemas.openxmlformats.org/officeDocument/2006/relationships/hyperlink" Target="https://login.consultant.ru/link/?req=doc&amp;base=LAW&amp;n=183401&amp;date=16.03.2021&amp;demo=2&amp;dst=100206&amp;fld=134" TargetMode="External"/><Relationship Id="rId107" Type="http://schemas.openxmlformats.org/officeDocument/2006/relationships/hyperlink" Target="https://login.consultant.ru/link/?req=doc&amp;base=LAW&amp;n=326372&amp;date=16.03.2021&amp;demo=2&amp;dst=100033&amp;fld=134" TargetMode="External"/><Relationship Id="rId11" Type="http://schemas.openxmlformats.org/officeDocument/2006/relationships/hyperlink" Target="https://login.consultant.ru/link/?req=doc&amp;base=LAW&amp;n=301507&amp;date=16.03.2021&amp;demo=2&amp;dst=105644&amp;fld=134" TargetMode="External"/><Relationship Id="rId24" Type="http://schemas.openxmlformats.org/officeDocument/2006/relationships/hyperlink" Target="https://login.consultant.ru/link/?req=doc&amp;base=LAW&amp;n=294857&amp;date=16.03.2021&amp;demo=2&amp;dst=100352&amp;fld=134" TargetMode="External"/><Relationship Id="rId32" Type="http://schemas.openxmlformats.org/officeDocument/2006/relationships/hyperlink" Target="https://login.consultant.ru/link/?req=doc&amp;base=LAW&amp;n=303514&amp;date=16.03.2021&amp;demo=2&amp;dst=100039&amp;fld=134" TargetMode="External"/><Relationship Id="rId37" Type="http://schemas.openxmlformats.org/officeDocument/2006/relationships/hyperlink" Target="https://login.consultant.ru/link/?req=doc&amp;base=LAW&amp;n=209081&amp;date=16.03.2021&amp;demo=2&amp;dst=100023&amp;fld=134" TargetMode="External"/><Relationship Id="rId40" Type="http://schemas.openxmlformats.org/officeDocument/2006/relationships/hyperlink" Target="https://login.consultant.ru/link/?req=doc&amp;base=LAW&amp;n=357156&amp;date=16.03.2021&amp;demo=2&amp;dst=203&amp;fld=134" TargetMode="External"/><Relationship Id="rId45" Type="http://schemas.openxmlformats.org/officeDocument/2006/relationships/hyperlink" Target="https://login.consultant.ru/link/?req=doc&amp;base=LAW&amp;n=301507&amp;date=16.03.2021&amp;demo=2&amp;dst=105653&amp;fld=134" TargetMode="External"/><Relationship Id="rId53" Type="http://schemas.openxmlformats.org/officeDocument/2006/relationships/hyperlink" Target="https://login.consultant.ru/link/?req=doc&amp;base=LAW&amp;n=301507&amp;date=16.03.2021&amp;demo=2&amp;dst=105658&amp;fld=134" TargetMode="External"/><Relationship Id="rId58" Type="http://schemas.openxmlformats.org/officeDocument/2006/relationships/hyperlink" Target="https://login.consultant.ru/link/?req=doc&amp;base=LAW&amp;n=183401&amp;date=16.03.2021&amp;demo=2&amp;dst=100206&amp;fld=134" TargetMode="External"/><Relationship Id="rId66" Type="http://schemas.openxmlformats.org/officeDocument/2006/relationships/hyperlink" Target="https://login.consultant.ru/link/?req=doc&amp;base=LAW&amp;n=301507&amp;date=16.03.2021&amp;demo=2&amp;dst=105661&amp;fld=134" TargetMode="External"/><Relationship Id="rId74" Type="http://schemas.openxmlformats.org/officeDocument/2006/relationships/hyperlink" Target="https://login.consultant.ru/link/?req=doc&amp;base=LAW&amp;n=301507&amp;date=16.03.2021&amp;demo=2&amp;dst=105661&amp;fld=134" TargetMode="External"/><Relationship Id="rId79" Type="http://schemas.openxmlformats.org/officeDocument/2006/relationships/hyperlink" Target="https://login.consultant.ru/link/?req=doc&amp;base=LAW&amp;n=301507&amp;date=16.03.2021&amp;demo=2&amp;dst=105674&amp;fld=134" TargetMode="External"/><Relationship Id="rId87" Type="http://schemas.openxmlformats.org/officeDocument/2006/relationships/hyperlink" Target="https://login.consultant.ru/link/?req=doc&amp;base=LAW&amp;n=209000&amp;date=16.03.2021&amp;demo=2&amp;dst=100056&amp;fld=134" TargetMode="External"/><Relationship Id="rId102" Type="http://schemas.openxmlformats.org/officeDocument/2006/relationships/hyperlink" Target="https://login.consultant.ru/link/?req=doc&amp;base=LAW&amp;n=375355&amp;date=16.03.2021&amp;demo=2&amp;dst=100005&amp;fld=134" TargetMode="External"/><Relationship Id="rId110" Type="http://schemas.openxmlformats.org/officeDocument/2006/relationships/hyperlink" Target="https://login.consultant.ru/link/?req=doc&amp;base=LAW&amp;n=301788&amp;date=16.03.2021&amp;demo=2&amp;dst=100011&amp;fld=134" TargetMode="External"/><Relationship Id="rId115" Type="http://schemas.openxmlformats.org/officeDocument/2006/relationships/hyperlink" Target="https://login.consultant.ru/link/?req=doc&amp;base=LAW&amp;n=7630&amp;date=16.03.2021&amp;demo=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298128&amp;date=16.03.2021&amp;demo=2&amp;dst=100008&amp;fld=134" TargetMode="External"/><Relationship Id="rId82" Type="http://schemas.openxmlformats.org/officeDocument/2006/relationships/hyperlink" Target="https://login.consultant.ru/link/?req=doc&amp;base=LAW&amp;n=176250&amp;date=16.03.2021&amp;demo=2&amp;dst=100036&amp;fld=134" TargetMode="External"/><Relationship Id="rId90" Type="http://schemas.openxmlformats.org/officeDocument/2006/relationships/hyperlink" Target="https://login.consultant.ru/link/?req=doc&amp;base=LAW&amp;n=134676&amp;date=16.03.2021&amp;demo=2&amp;dst=100051&amp;fld=134" TargetMode="External"/><Relationship Id="rId95" Type="http://schemas.openxmlformats.org/officeDocument/2006/relationships/hyperlink" Target="https://login.consultant.ru/link/?req=doc&amp;base=LAW&amp;n=135160&amp;date=16.03.2021&amp;demo=2&amp;dst=100009&amp;fld=134" TargetMode="External"/><Relationship Id="rId19" Type="http://schemas.openxmlformats.org/officeDocument/2006/relationships/hyperlink" Target="https://login.consultant.ru/link/?req=doc&amp;base=LAW&amp;n=95508&amp;date=16.03.2021&amp;demo=2&amp;dst=100009&amp;fld=134" TargetMode="External"/><Relationship Id="rId14" Type="http://schemas.openxmlformats.org/officeDocument/2006/relationships/hyperlink" Target="https://login.consultant.ru/link/?req=doc&amp;base=LAW&amp;n=286514&amp;date=16.03.2021&amp;demo=2&amp;dst=100515&amp;fld=134" TargetMode="External"/><Relationship Id="rId22" Type="http://schemas.openxmlformats.org/officeDocument/2006/relationships/hyperlink" Target="https://login.consultant.ru/link/?req=doc&amp;base=LAW&amp;n=286900&amp;date=16.03.2021&amp;demo=2&amp;dst=100042&amp;fld=134" TargetMode="External"/><Relationship Id="rId27" Type="http://schemas.openxmlformats.org/officeDocument/2006/relationships/hyperlink" Target="https://login.consultant.ru/link/?req=doc&amp;base=LAW&amp;n=209000&amp;date=16.03.2021&amp;demo=2&amp;dst=100055&amp;fld=134" TargetMode="External"/><Relationship Id="rId30" Type="http://schemas.openxmlformats.org/officeDocument/2006/relationships/hyperlink" Target="https://login.consultant.ru/link/?req=doc&amp;base=LAW&amp;n=292512&amp;date=16.03.2021&amp;demo=2&amp;dst=100018&amp;fld=134" TargetMode="External"/><Relationship Id="rId35" Type="http://schemas.openxmlformats.org/officeDocument/2006/relationships/hyperlink" Target="https://login.consultant.ru/link/?req=doc&amp;base=LAW&amp;n=339075&amp;date=16.03.2021&amp;demo=2&amp;dst=100041&amp;fld=134" TargetMode="External"/><Relationship Id="rId43" Type="http://schemas.openxmlformats.org/officeDocument/2006/relationships/hyperlink" Target="https://login.consultant.ru/link/?req=doc&amp;base=LAW&amp;n=301507&amp;date=16.03.2021&amp;demo=2&amp;dst=105651&amp;fld=134" TargetMode="External"/><Relationship Id="rId48" Type="http://schemas.openxmlformats.org/officeDocument/2006/relationships/hyperlink" Target="https://login.consultant.ru/link/?req=doc&amp;base=LAW&amp;n=95508&amp;date=16.03.2021&amp;demo=2&amp;dst=100010&amp;fld=134" TargetMode="External"/><Relationship Id="rId56" Type="http://schemas.openxmlformats.org/officeDocument/2006/relationships/hyperlink" Target="https://login.consultant.ru/link/?req=doc&amp;base=LAW&amp;n=294857&amp;date=16.03.2021&amp;demo=2&amp;dst=100360&amp;fld=134" TargetMode="External"/><Relationship Id="rId64" Type="http://schemas.openxmlformats.org/officeDocument/2006/relationships/hyperlink" Target="https://login.consultant.ru/link/?req=doc&amp;base=LAW&amp;n=294857&amp;date=16.03.2021&amp;demo=2&amp;dst=100363&amp;fld=134" TargetMode="External"/><Relationship Id="rId69" Type="http://schemas.openxmlformats.org/officeDocument/2006/relationships/hyperlink" Target="https://login.consultant.ru/link/?req=doc&amp;base=LAW&amp;n=209086&amp;date=16.03.2021&amp;demo=2&amp;dst=100038&amp;fld=134" TargetMode="External"/><Relationship Id="rId77" Type="http://schemas.openxmlformats.org/officeDocument/2006/relationships/hyperlink" Target="https://login.consultant.ru/link/?req=doc&amp;base=LAW&amp;n=339075&amp;date=16.03.2021&amp;demo=2&amp;dst=100041&amp;fld=134" TargetMode="External"/><Relationship Id="rId100" Type="http://schemas.openxmlformats.org/officeDocument/2006/relationships/hyperlink" Target="https://login.consultant.ru/link/?req=doc&amp;base=LAW&amp;n=140194&amp;date=16.03.2021&amp;demo=2&amp;dst=100037&amp;fld=134" TargetMode="External"/><Relationship Id="rId105" Type="http://schemas.openxmlformats.org/officeDocument/2006/relationships/hyperlink" Target="https://login.consultant.ru/link/?req=doc&amp;base=LAW&amp;n=310107&amp;date=16.03.2021&amp;demo=2&amp;dst=100192&amp;fld=134" TargetMode="External"/><Relationship Id="rId113" Type="http://schemas.openxmlformats.org/officeDocument/2006/relationships/hyperlink" Target="https://login.consultant.ru/link/?req=doc&amp;base=LAW&amp;n=351163&amp;date=16.03.2021&amp;demo=2&amp;dst=100155&amp;fld=134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219690&amp;date=16.03.2021&amp;demo=2&amp;dst=101366&amp;fld=134" TargetMode="External"/><Relationship Id="rId72" Type="http://schemas.openxmlformats.org/officeDocument/2006/relationships/hyperlink" Target="https://login.consultant.ru/link/?req=doc&amp;base=LAW&amp;n=301507&amp;date=16.03.2021&amp;demo=2&amp;dst=105661&amp;fld=134" TargetMode="External"/><Relationship Id="rId80" Type="http://schemas.openxmlformats.org/officeDocument/2006/relationships/hyperlink" Target="https://login.consultant.ru/link/?req=doc&amp;base=LAW&amp;n=301507&amp;date=16.03.2021&amp;demo=2&amp;dst=105676&amp;fld=134" TargetMode="External"/><Relationship Id="rId85" Type="http://schemas.openxmlformats.org/officeDocument/2006/relationships/hyperlink" Target="https://login.consultant.ru/link/?req=doc&amp;base=LAW&amp;n=314660&amp;date=16.03.2021&amp;demo=2&amp;dst=100011&amp;fld=134" TargetMode="External"/><Relationship Id="rId93" Type="http://schemas.openxmlformats.org/officeDocument/2006/relationships/hyperlink" Target="https://login.consultant.ru/link/?req=doc&amp;base=LAW&amp;n=286514&amp;date=16.03.2021&amp;demo=2&amp;dst=100516&amp;fld=134" TargetMode="External"/><Relationship Id="rId98" Type="http://schemas.openxmlformats.org/officeDocument/2006/relationships/hyperlink" Target="https://login.consultant.ru/link/?req=doc&amp;base=LAW&amp;n=301507&amp;date=16.03.2021&amp;demo=2&amp;dst=105691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75179&amp;date=16.03.2021&amp;demo=2&amp;dst=100057&amp;fld=134" TargetMode="External"/><Relationship Id="rId17" Type="http://schemas.openxmlformats.org/officeDocument/2006/relationships/hyperlink" Target="https://login.consultant.ru/link/?req=doc&amp;base=LAW&amp;n=87213&amp;date=16.03.2021&amp;demo=2&amp;dst=100137&amp;fld=134" TargetMode="External"/><Relationship Id="rId25" Type="http://schemas.openxmlformats.org/officeDocument/2006/relationships/hyperlink" Target="https://login.consultant.ru/link/?req=doc&amp;base=LAW&amp;n=201408&amp;date=16.03.2021&amp;demo=2&amp;dst=100110&amp;fld=134" TargetMode="External"/><Relationship Id="rId33" Type="http://schemas.openxmlformats.org/officeDocument/2006/relationships/hyperlink" Target="https://login.consultant.ru/link/?req=doc&amp;base=LAW&amp;n=314660&amp;date=16.03.2021&amp;demo=2&amp;dst=100011&amp;fld=134" TargetMode="External"/><Relationship Id="rId38" Type="http://schemas.openxmlformats.org/officeDocument/2006/relationships/hyperlink" Target="https://login.consultant.ru/link/?req=doc&amp;base=LAW&amp;n=301507&amp;date=16.03.2021&amp;demo=2&amp;dst=105645&amp;fld=134" TargetMode="External"/><Relationship Id="rId46" Type="http://schemas.openxmlformats.org/officeDocument/2006/relationships/hyperlink" Target="https://login.consultant.ru/link/?req=doc&amp;base=LAW&amp;n=85189&amp;date=16.03.2021&amp;demo=2&amp;dst=100015&amp;fld=134" TargetMode="External"/><Relationship Id="rId59" Type="http://schemas.openxmlformats.org/officeDocument/2006/relationships/hyperlink" Target="https://login.consultant.ru/link/?req=doc&amp;base=LAW&amp;n=301507&amp;date=16.03.2021&amp;demo=2&amp;dst=105661&amp;fld=134" TargetMode="External"/><Relationship Id="rId67" Type="http://schemas.openxmlformats.org/officeDocument/2006/relationships/hyperlink" Target="https://login.consultant.ru/link/?req=doc&amp;base=LAW&amp;n=301507&amp;date=16.03.2021&amp;demo=2&amp;dst=105661&amp;fld=134" TargetMode="External"/><Relationship Id="rId103" Type="http://schemas.openxmlformats.org/officeDocument/2006/relationships/hyperlink" Target="https://login.consultant.ru/link/?req=doc&amp;base=LAW&amp;n=209000&amp;date=16.03.2021&amp;demo=2&amp;dst=100057&amp;fld=134" TargetMode="External"/><Relationship Id="rId108" Type="http://schemas.openxmlformats.org/officeDocument/2006/relationships/hyperlink" Target="https://login.consultant.ru/link/?req=doc&amp;base=LAW&amp;n=326372&amp;date=16.03.2021&amp;demo=2&amp;dst=100011&amp;fld=134" TargetMode="External"/><Relationship Id="rId116" Type="http://schemas.openxmlformats.org/officeDocument/2006/relationships/header" Target="header1.xml"/><Relationship Id="rId20" Type="http://schemas.openxmlformats.org/officeDocument/2006/relationships/hyperlink" Target="https://login.consultant.ru/link/?req=doc&amp;base=LAW&amp;n=140194&amp;date=16.03.2021&amp;demo=2&amp;dst=100037&amp;fld=134" TargetMode="External"/><Relationship Id="rId41" Type="http://schemas.openxmlformats.org/officeDocument/2006/relationships/hyperlink" Target="https://login.consultant.ru/link/?req=doc&amp;base=LAW&amp;n=292522&amp;date=16.03.2021&amp;demo=2&amp;dst=100090&amp;fld=134" TargetMode="External"/><Relationship Id="rId54" Type="http://schemas.openxmlformats.org/officeDocument/2006/relationships/hyperlink" Target="https://login.consultant.ru/link/?req=doc&amp;base=LAW&amp;n=281711&amp;date=16.03.2021&amp;demo=2&amp;dst=100018&amp;fld=134" TargetMode="External"/><Relationship Id="rId62" Type="http://schemas.openxmlformats.org/officeDocument/2006/relationships/hyperlink" Target="https://login.consultant.ru/link/?req=doc&amp;base=LAW&amp;n=292512&amp;date=16.03.2021&amp;demo=2&amp;dst=100018&amp;fld=134" TargetMode="External"/><Relationship Id="rId70" Type="http://schemas.openxmlformats.org/officeDocument/2006/relationships/hyperlink" Target="https://login.consultant.ru/link/?req=doc&amp;base=LAW&amp;n=301507&amp;date=16.03.2021&amp;demo=2&amp;dst=105661&amp;fld=134" TargetMode="External"/><Relationship Id="rId75" Type="http://schemas.openxmlformats.org/officeDocument/2006/relationships/hyperlink" Target="https://login.consultant.ru/link/?req=doc&amp;base=LAW&amp;n=209086&amp;date=16.03.2021&amp;demo=2&amp;dst=100041&amp;fld=134" TargetMode="External"/><Relationship Id="rId83" Type="http://schemas.openxmlformats.org/officeDocument/2006/relationships/hyperlink" Target="https://login.consultant.ru/link/?req=doc&amp;base=LAW&amp;n=301507&amp;date=16.03.2021&amp;demo=2&amp;dst=105679&amp;fld=134" TargetMode="External"/><Relationship Id="rId88" Type="http://schemas.openxmlformats.org/officeDocument/2006/relationships/hyperlink" Target="https://login.consultant.ru/link/?req=doc&amp;base=LAW&amp;n=357644&amp;date=16.03.2021&amp;demo=2&amp;dst=100013&amp;fld=134" TargetMode="External"/><Relationship Id="rId91" Type="http://schemas.openxmlformats.org/officeDocument/2006/relationships/hyperlink" Target="https://login.consultant.ru/link/?req=doc&amp;base=LAW&amp;n=134676&amp;date=16.03.2021&amp;demo=2&amp;dst=100016&amp;fld=134" TargetMode="External"/><Relationship Id="rId96" Type="http://schemas.openxmlformats.org/officeDocument/2006/relationships/hyperlink" Target="https://login.consultant.ru/link/?req=doc&amp;base=LAW&amp;n=301507&amp;date=16.03.2021&amp;demo=2&amp;dst=105690&amp;fld=134" TargetMode="External"/><Relationship Id="rId111" Type="http://schemas.openxmlformats.org/officeDocument/2006/relationships/hyperlink" Target="https://login.consultant.ru/link/?req=doc&amp;base=LAW&amp;n=351163&amp;date=16.03.2021&amp;demo=2&amp;dst=100152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87259&amp;date=16.03.2021&amp;demo=2&amp;dst=100240&amp;fld=134" TargetMode="External"/><Relationship Id="rId23" Type="http://schemas.openxmlformats.org/officeDocument/2006/relationships/hyperlink" Target="https://login.consultant.ru/link/?req=doc&amp;base=LAW&amp;n=172509&amp;date=16.03.2021&amp;demo=2&amp;dst=100051&amp;fld=134" TargetMode="External"/><Relationship Id="rId28" Type="http://schemas.openxmlformats.org/officeDocument/2006/relationships/hyperlink" Target="https://login.consultant.ru/link/?req=doc&amp;base=LAW&amp;n=209086&amp;date=16.03.2021&amp;demo=2&amp;dst=100034&amp;fld=134" TargetMode="External"/><Relationship Id="rId36" Type="http://schemas.openxmlformats.org/officeDocument/2006/relationships/hyperlink" Target="https://login.consultant.ru/link/?req=doc&amp;base=LAW&amp;n=351163&amp;date=16.03.2021&amp;demo=2&amp;dst=100151&amp;fld=134" TargetMode="External"/><Relationship Id="rId49" Type="http://schemas.openxmlformats.org/officeDocument/2006/relationships/hyperlink" Target="https://login.consultant.ru/link/?req=doc&amp;base=LAW&amp;n=301507&amp;date=16.03.2021&amp;demo=2&amp;dst=105655&amp;fld=134" TargetMode="External"/><Relationship Id="rId57" Type="http://schemas.openxmlformats.org/officeDocument/2006/relationships/hyperlink" Target="https://login.consultant.ru/link/?req=doc&amp;base=LAW&amp;n=301507&amp;date=16.03.2021&amp;demo=2&amp;dst=105661&amp;fld=134" TargetMode="External"/><Relationship Id="rId106" Type="http://schemas.openxmlformats.org/officeDocument/2006/relationships/hyperlink" Target="https://login.consultant.ru/link/?req=doc&amp;base=LAW&amp;n=371966&amp;date=16.03.2021&amp;demo=2&amp;dst=101278&amp;fld=134" TargetMode="External"/><Relationship Id="rId114" Type="http://schemas.openxmlformats.org/officeDocument/2006/relationships/hyperlink" Target="https://login.consultant.ru/link/?req=doc&amp;base=LAW&amp;n=172509&amp;date=16.03.2021&amp;demo=2&amp;dst=100051&amp;fld=134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7014&amp;date=16.03.2021&amp;demo=2&amp;dst=100008&amp;fld=134" TargetMode="External"/><Relationship Id="rId31" Type="http://schemas.openxmlformats.org/officeDocument/2006/relationships/hyperlink" Target="https://login.consultant.ru/link/?req=doc&amp;base=LAW&amp;n=292522&amp;date=16.03.2021&amp;demo=2&amp;dst=100090&amp;fld=134" TargetMode="External"/><Relationship Id="rId44" Type="http://schemas.openxmlformats.org/officeDocument/2006/relationships/hyperlink" Target="https://login.consultant.ru/link/?req=doc&amp;base=LAW&amp;n=301507&amp;date=16.03.2021&amp;demo=2&amp;dst=105652&amp;fld=134" TargetMode="External"/><Relationship Id="rId52" Type="http://schemas.openxmlformats.org/officeDocument/2006/relationships/hyperlink" Target="https://login.consultant.ru/link/?req=doc&amp;base=LAW&amp;n=201408&amp;date=16.03.2021&amp;demo=2&amp;dst=100110&amp;fld=134" TargetMode="External"/><Relationship Id="rId60" Type="http://schemas.openxmlformats.org/officeDocument/2006/relationships/hyperlink" Target="https://login.consultant.ru/link/?req=doc&amp;base=LAW&amp;n=221540&amp;date=16.03.2021&amp;demo=2&amp;dst=100689&amp;fld=134" TargetMode="External"/><Relationship Id="rId65" Type="http://schemas.openxmlformats.org/officeDocument/2006/relationships/hyperlink" Target="https://login.consultant.ru/link/?req=doc&amp;base=LAW&amp;n=377222&amp;date=16.03.2021&amp;demo=2&amp;dst=100071&amp;fld=134" TargetMode="External"/><Relationship Id="rId73" Type="http://schemas.openxmlformats.org/officeDocument/2006/relationships/hyperlink" Target="https://login.consultant.ru/link/?req=doc&amp;base=LAW&amp;n=369139&amp;date=16.03.2021&amp;demo=2&amp;dst=27&amp;fld=134" TargetMode="External"/><Relationship Id="rId78" Type="http://schemas.openxmlformats.org/officeDocument/2006/relationships/hyperlink" Target="https://login.consultant.ru/link/?req=doc&amp;base=LAW&amp;n=301507&amp;date=16.03.2021&amp;demo=2&amp;dst=105672&amp;fld=134" TargetMode="External"/><Relationship Id="rId81" Type="http://schemas.openxmlformats.org/officeDocument/2006/relationships/hyperlink" Target="https://login.consultant.ru/link/?req=doc&amp;base=LAW&amp;n=219690&amp;date=16.03.2021&amp;demo=2&amp;dst=101368&amp;fld=134" TargetMode="External"/><Relationship Id="rId86" Type="http://schemas.openxmlformats.org/officeDocument/2006/relationships/hyperlink" Target="https://login.consultant.ru/link/?req=doc&amp;base=LAW&amp;n=87213&amp;date=16.03.2021&amp;demo=2&amp;dst=100137&amp;fld=134" TargetMode="External"/><Relationship Id="rId94" Type="http://schemas.openxmlformats.org/officeDocument/2006/relationships/hyperlink" Target="https://login.consultant.ru/link/?req=doc&amp;base=LAW&amp;n=113556&amp;date=16.03.2021&amp;demo=2&amp;dst=100009&amp;fld=134" TargetMode="External"/><Relationship Id="rId99" Type="http://schemas.openxmlformats.org/officeDocument/2006/relationships/hyperlink" Target="https://login.consultant.ru/link/?req=doc&amp;base=LAW&amp;n=150024&amp;date=16.03.2021&amp;demo=2&amp;dst=100008&amp;fld=134" TargetMode="External"/><Relationship Id="rId101" Type="http://schemas.openxmlformats.org/officeDocument/2006/relationships/hyperlink" Target="https://login.consultant.ru/link/?req=doc&amp;base=LAW&amp;n=176218&amp;date=16.03.2021&amp;demo=2&amp;dst=10001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132908&amp;date=16.03.2021&amp;demo=2&amp;dst=100047&amp;fld=134" TargetMode="External"/><Relationship Id="rId18" Type="http://schemas.openxmlformats.org/officeDocument/2006/relationships/hyperlink" Target="https://login.consultant.ru/link/?req=doc&amp;base=LAW&amp;n=219690&amp;date=16.03.2021&amp;demo=2&amp;dst=101365&amp;fld=134" TargetMode="External"/><Relationship Id="rId39" Type="http://schemas.openxmlformats.org/officeDocument/2006/relationships/hyperlink" Target="https://login.consultant.ru/link/?req=doc&amp;base=LAW&amp;n=132376&amp;date=16.03.2021&amp;demo=2&amp;dst=100011&amp;fld=134" TargetMode="External"/><Relationship Id="rId109" Type="http://schemas.openxmlformats.org/officeDocument/2006/relationships/hyperlink" Target="https://login.consultant.ru/link/?req=doc&amp;base=LAW&amp;n=357262&amp;date=16.03.2021&amp;demo=2&amp;dst=100009&amp;fld=134" TargetMode="External"/><Relationship Id="rId34" Type="http://schemas.openxmlformats.org/officeDocument/2006/relationships/hyperlink" Target="https://login.consultant.ru/link/?req=doc&amp;base=LAW&amp;n=371966&amp;date=16.03.2021&amp;demo=2&amp;dst=101278&amp;fld=134" TargetMode="External"/><Relationship Id="rId50" Type="http://schemas.openxmlformats.org/officeDocument/2006/relationships/hyperlink" Target="https://login.consultant.ru/link/?req=doc&amp;base=LAW&amp;n=301507&amp;date=16.03.2021&amp;demo=2&amp;dst=105656&amp;fld=134" TargetMode="External"/><Relationship Id="rId55" Type="http://schemas.openxmlformats.org/officeDocument/2006/relationships/hyperlink" Target="https://login.consultant.ru/link/?req=doc&amp;base=LAW&amp;n=294857&amp;date=16.03.2021&amp;demo=2&amp;dst=100353&amp;fld=134" TargetMode="External"/><Relationship Id="rId76" Type="http://schemas.openxmlformats.org/officeDocument/2006/relationships/hyperlink" Target="https://login.consultant.ru/link/?req=doc&amp;base=LAW&amp;n=353300&amp;date=16.03.2021&amp;demo=2&amp;dst=100009&amp;fld=134" TargetMode="External"/><Relationship Id="rId97" Type="http://schemas.openxmlformats.org/officeDocument/2006/relationships/hyperlink" Target="https://login.consultant.ru/link/?req=doc&amp;base=LAW&amp;n=286514&amp;date=16.03.2021&amp;demo=2&amp;dst=100517&amp;fld=134" TargetMode="External"/><Relationship Id="rId104" Type="http://schemas.openxmlformats.org/officeDocument/2006/relationships/hyperlink" Target="https://login.consultant.ru/link/?req=doc&amp;base=LAW&amp;n=95508&amp;date=16.03.2021&amp;demo=2&amp;dst=100012&amp;fld=13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LAW&amp;n=361595&amp;date=16.03.2021&amp;demo=2&amp;dst=100013&amp;fld=134" TargetMode="External"/><Relationship Id="rId92" Type="http://schemas.openxmlformats.org/officeDocument/2006/relationships/hyperlink" Target="https://login.consultant.ru/link/?req=doc&amp;base=LAW&amp;n=301507&amp;date=16.03.2021&amp;demo=2&amp;dst=105689&amp;f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281711&amp;date=16.03.2021&amp;demo=2&amp;dst=100018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7332</Words>
  <Characters>41795</Characters>
  <Application>Microsoft Office Word</Application>
  <DocSecurity>2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10.01.2002 N 2-ФЗ(ред. от 24.04.2020)"О социальных гарантиях гражданам, подвергшимся радиационному воздействию вследствие ядерных испытаний на Семипалатинском полигоне"</vt:lpstr>
    </vt:vector>
  </TitlesOfParts>
  <Company>КонсультантПлюс Версия 4018.00.50</Company>
  <LinksUpToDate>false</LinksUpToDate>
  <CharactersWithSpaces>49029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10.01.2002 N 2-ФЗ(ред. от 24.04.2020)"О социальных гарантиях гражданам, подвергшимся радиационному воздействию вследствие ядерных испытаний на Семипалатинском полигоне"</dc:title>
  <dc:creator>Аляпина Ангелина Александровна</dc:creator>
  <cp:lastModifiedBy>Аляпина Ангелина Александровна</cp:lastModifiedBy>
  <cp:revision>2</cp:revision>
  <dcterms:created xsi:type="dcterms:W3CDTF">2021-03-16T07:12:00Z</dcterms:created>
  <dcterms:modified xsi:type="dcterms:W3CDTF">2021-03-16T07:12:00Z</dcterms:modified>
</cp:coreProperties>
</file>