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05" w:rsidRPr="00762F5E" w:rsidRDefault="00703B6A" w:rsidP="000B1C9D">
      <w:pPr>
        <w:autoSpaceDE w:val="0"/>
        <w:autoSpaceDN w:val="0"/>
        <w:adjustRightInd w:val="0"/>
        <w:ind w:firstLine="709"/>
        <w:jc w:val="right"/>
        <w:rPr>
          <w:sz w:val="24"/>
          <w:szCs w:val="24"/>
        </w:rPr>
      </w:pPr>
      <w:r>
        <w:rPr>
          <w:sz w:val="24"/>
          <w:szCs w:val="24"/>
        </w:rPr>
        <w:t>ПРИЛОЖЕНИЕ № 1</w:t>
      </w:r>
    </w:p>
    <w:p w:rsidR="00395502" w:rsidRDefault="00703B6A" w:rsidP="00395502">
      <w:pPr>
        <w:autoSpaceDE w:val="0"/>
        <w:autoSpaceDN w:val="0"/>
        <w:adjustRightInd w:val="0"/>
        <w:ind w:firstLine="709"/>
        <w:jc w:val="right"/>
        <w:rPr>
          <w:sz w:val="24"/>
          <w:szCs w:val="24"/>
        </w:rPr>
      </w:pPr>
      <w:r>
        <w:rPr>
          <w:sz w:val="24"/>
          <w:szCs w:val="24"/>
        </w:rPr>
        <w:t>к п</w:t>
      </w:r>
      <w:r w:rsidR="00080005" w:rsidRPr="001D675E">
        <w:rPr>
          <w:sz w:val="24"/>
          <w:szCs w:val="24"/>
        </w:rPr>
        <w:t>риказ</w:t>
      </w:r>
      <w:r>
        <w:rPr>
          <w:sz w:val="24"/>
          <w:szCs w:val="24"/>
        </w:rPr>
        <w:t>у</w:t>
      </w:r>
      <w:r w:rsidR="00080005" w:rsidRPr="001D675E">
        <w:rPr>
          <w:sz w:val="24"/>
          <w:szCs w:val="24"/>
        </w:rPr>
        <w:t xml:space="preserve"> </w:t>
      </w:r>
      <w:r w:rsidR="00395502">
        <w:rPr>
          <w:sz w:val="24"/>
          <w:szCs w:val="24"/>
        </w:rPr>
        <w:t>Министерства здравоохранения,</w:t>
      </w:r>
    </w:p>
    <w:p w:rsidR="00483685" w:rsidRPr="001D675E" w:rsidRDefault="00395502" w:rsidP="00395502">
      <w:pPr>
        <w:autoSpaceDE w:val="0"/>
        <w:autoSpaceDN w:val="0"/>
        <w:adjustRightInd w:val="0"/>
        <w:ind w:firstLine="709"/>
        <w:jc w:val="right"/>
        <w:rPr>
          <w:sz w:val="24"/>
          <w:szCs w:val="24"/>
        </w:rPr>
      </w:pPr>
      <w:r>
        <w:rPr>
          <w:sz w:val="24"/>
          <w:szCs w:val="24"/>
        </w:rPr>
        <w:t xml:space="preserve"> семьи и социального  благополучия </w:t>
      </w:r>
    </w:p>
    <w:p w:rsidR="00080005" w:rsidRPr="001D675E" w:rsidRDefault="00080005" w:rsidP="000B1C9D">
      <w:pPr>
        <w:autoSpaceDE w:val="0"/>
        <w:autoSpaceDN w:val="0"/>
        <w:adjustRightInd w:val="0"/>
        <w:ind w:firstLine="709"/>
        <w:jc w:val="right"/>
        <w:rPr>
          <w:sz w:val="24"/>
          <w:szCs w:val="24"/>
        </w:rPr>
      </w:pPr>
      <w:r w:rsidRPr="001D675E">
        <w:rPr>
          <w:sz w:val="24"/>
          <w:szCs w:val="24"/>
        </w:rPr>
        <w:t xml:space="preserve"> Ульяновской области</w:t>
      </w:r>
    </w:p>
    <w:p w:rsidR="00CC0336" w:rsidRPr="001D675E" w:rsidRDefault="00CC0336" w:rsidP="000B1C9D">
      <w:pPr>
        <w:pStyle w:val="ConsPlusNonformat"/>
        <w:widowControl/>
        <w:ind w:firstLine="709"/>
        <w:jc w:val="right"/>
        <w:rPr>
          <w:rFonts w:ascii="Times New Roman" w:hAnsi="Times New Roman" w:cs="Times New Roman"/>
          <w:sz w:val="24"/>
          <w:szCs w:val="24"/>
        </w:rPr>
      </w:pPr>
      <w:r w:rsidRPr="001D675E">
        <w:rPr>
          <w:rFonts w:ascii="Times New Roman" w:hAnsi="Times New Roman" w:cs="Times New Roman"/>
          <w:sz w:val="24"/>
          <w:szCs w:val="24"/>
        </w:rPr>
        <w:t xml:space="preserve">от </w:t>
      </w:r>
      <w:r w:rsidR="00453AA1" w:rsidRPr="001D675E">
        <w:rPr>
          <w:rFonts w:ascii="Times New Roman" w:hAnsi="Times New Roman" w:cs="Times New Roman"/>
          <w:sz w:val="24"/>
          <w:szCs w:val="24"/>
        </w:rPr>
        <w:t>______________</w:t>
      </w:r>
      <w:r w:rsidRPr="001D675E">
        <w:rPr>
          <w:rFonts w:ascii="Times New Roman" w:hAnsi="Times New Roman" w:cs="Times New Roman"/>
          <w:sz w:val="24"/>
          <w:szCs w:val="24"/>
        </w:rPr>
        <w:t xml:space="preserve"> №</w:t>
      </w:r>
      <w:r w:rsidR="00453AA1" w:rsidRPr="001D675E">
        <w:rPr>
          <w:rFonts w:ascii="Times New Roman" w:hAnsi="Times New Roman" w:cs="Times New Roman"/>
          <w:sz w:val="24"/>
          <w:szCs w:val="24"/>
        </w:rPr>
        <w:t xml:space="preserve"> _____</w:t>
      </w:r>
    </w:p>
    <w:p w:rsidR="00FC5B2C" w:rsidRPr="001D675E" w:rsidRDefault="00FC5B2C" w:rsidP="000B1C9D">
      <w:pPr>
        <w:pStyle w:val="ConsPlusTitle"/>
        <w:widowControl/>
        <w:ind w:firstLine="709"/>
        <w:jc w:val="center"/>
        <w:rPr>
          <w:rFonts w:ascii="Times New Roman" w:hAnsi="Times New Roman" w:cs="Times New Roman"/>
          <w:sz w:val="24"/>
          <w:szCs w:val="24"/>
        </w:rPr>
      </w:pPr>
    </w:p>
    <w:p w:rsidR="00D423F3" w:rsidRPr="00126B84" w:rsidRDefault="00D423F3" w:rsidP="000B1C9D">
      <w:pPr>
        <w:pStyle w:val="ConsPlusTitle"/>
        <w:widowControl/>
        <w:ind w:firstLine="709"/>
        <w:jc w:val="center"/>
        <w:rPr>
          <w:rFonts w:ascii="Times New Roman" w:hAnsi="Times New Roman" w:cs="Times New Roman"/>
          <w:sz w:val="28"/>
          <w:szCs w:val="28"/>
        </w:rPr>
      </w:pPr>
      <w:r w:rsidRPr="00126B84">
        <w:rPr>
          <w:rFonts w:ascii="Times New Roman" w:hAnsi="Times New Roman" w:cs="Times New Roman"/>
          <w:sz w:val="28"/>
          <w:szCs w:val="28"/>
        </w:rPr>
        <w:t xml:space="preserve">Административный регламент </w:t>
      </w:r>
    </w:p>
    <w:p w:rsidR="00D96F38" w:rsidRDefault="00882CC8" w:rsidP="000B1C9D">
      <w:pPr>
        <w:pStyle w:val="ConsPlusTitle"/>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00395502">
        <w:rPr>
          <w:rFonts w:ascii="Times New Roman" w:hAnsi="Times New Roman" w:cs="Times New Roman"/>
          <w:sz w:val="28"/>
          <w:szCs w:val="28"/>
        </w:rPr>
        <w:t>Министерством здравоохранения, семьи и социального благополучия</w:t>
      </w:r>
      <w:r w:rsidR="0044440D">
        <w:rPr>
          <w:rFonts w:ascii="Times New Roman" w:hAnsi="Times New Roman" w:cs="Times New Roman"/>
          <w:sz w:val="28"/>
          <w:szCs w:val="28"/>
        </w:rPr>
        <w:t xml:space="preserve"> Ульяновской области </w:t>
      </w:r>
      <w:r>
        <w:rPr>
          <w:rFonts w:ascii="Times New Roman" w:hAnsi="Times New Roman" w:cs="Times New Roman"/>
          <w:sz w:val="28"/>
          <w:szCs w:val="28"/>
        </w:rPr>
        <w:t>государственной услуги</w:t>
      </w:r>
    </w:p>
    <w:p w:rsidR="00D96F38" w:rsidRDefault="00882CC8" w:rsidP="000B1C9D">
      <w:pPr>
        <w:pStyle w:val="ConsPlusTitle"/>
        <w:widowControl/>
        <w:ind w:firstLine="709"/>
        <w:jc w:val="center"/>
        <w:rPr>
          <w:rFonts w:ascii="Times New Roman" w:hAnsi="Times New Roman" w:cs="Times New Roman"/>
          <w:sz w:val="28"/>
          <w:szCs w:val="28"/>
        </w:rPr>
      </w:pPr>
      <w:r w:rsidRPr="00126B84">
        <w:rPr>
          <w:rFonts w:ascii="Times New Roman" w:hAnsi="Times New Roman" w:cs="Times New Roman"/>
          <w:sz w:val="28"/>
          <w:szCs w:val="28"/>
        </w:rPr>
        <w:t xml:space="preserve"> </w:t>
      </w:r>
      <w:r w:rsidR="00D96F38">
        <w:rPr>
          <w:rFonts w:ascii="Times New Roman" w:hAnsi="Times New Roman" w:cs="Times New Roman"/>
          <w:sz w:val="28"/>
          <w:szCs w:val="28"/>
        </w:rPr>
        <w:t>«О</w:t>
      </w:r>
      <w:r w:rsidR="00D423F3" w:rsidRPr="00D423F3">
        <w:rPr>
          <w:rFonts w:ascii="Times New Roman" w:hAnsi="Times New Roman" w:cs="Times New Roman"/>
          <w:sz w:val="28"/>
          <w:szCs w:val="28"/>
        </w:rPr>
        <w:t>свобождени</w:t>
      </w:r>
      <w:r w:rsidR="00D96F38">
        <w:rPr>
          <w:rFonts w:ascii="Times New Roman" w:hAnsi="Times New Roman" w:cs="Times New Roman"/>
          <w:sz w:val="28"/>
          <w:szCs w:val="28"/>
        </w:rPr>
        <w:t>е</w:t>
      </w:r>
      <w:r w:rsidR="00D423F3" w:rsidRPr="00D423F3">
        <w:rPr>
          <w:rFonts w:ascii="Times New Roman" w:hAnsi="Times New Roman" w:cs="Times New Roman"/>
          <w:sz w:val="28"/>
          <w:szCs w:val="28"/>
        </w:rPr>
        <w:t xml:space="preserve"> опекун</w:t>
      </w:r>
      <w:r w:rsidR="00D96F38">
        <w:rPr>
          <w:rFonts w:ascii="Times New Roman" w:hAnsi="Times New Roman" w:cs="Times New Roman"/>
          <w:sz w:val="28"/>
          <w:szCs w:val="28"/>
        </w:rPr>
        <w:t>а</w:t>
      </w:r>
      <w:r w:rsidR="00D423F3" w:rsidRPr="00D423F3">
        <w:rPr>
          <w:rFonts w:ascii="Times New Roman" w:hAnsi="Times New Roman" w:cs="Times New Roman"/>
          <w:sz w:val="28"/>
          <w:szCs w:val="28"/>
        </w:rPr>
        <w:t xml:space="preserve"> и попечител</w:t>
      </w:r>
      <w:r w:rsidR="00D96F38">
        <w:rPr>
          <w:rFonts w:ascii="Times New Roman" w:hAnsi="Times New Roman" w:cs="Times New Roman"/>
          <w:sz w:val="28"/>
          <w:szCs w:val="28"/>
        </w:rPr>
        <w:t>я</w:t>
      </w:r>
      <w:r w:rsidR="00D423F3" w:rsidRPr="00D423F3">
        <w:rPr>
          <w:rFonts w:ascii="Times New Roman" w:hAnsi="Times New Roman" w:cs="Times New Roman"/>
          <w:sz w:val="28"/>
          <w:szCs w:val="28"/>
        </w:rPr>
        <w:t xml:space="preserve"> от исполнения</w:t>
      </w:r>
    </w:p>
    <w:p w:rsidR="00D423F3" w:rsidRPr="0088536F" w:rsidRDefault="00D423F3" w:rsidP="000B1C9D">
      <w:pPr>
        <w:pStyle w:val="ConsPlusTitle"/>
        <w:widowControl/>
        <w:ind w:firstLine="709"/>
        <w:jc w:val="center"/>
        <w:rPr>
          <w:rFonts w:ascii="Times New Roman" w:hAnsi="Times New Roman" w:cs="Times New Roman"/>
          <w:sz w:val="28"/>
          <w:szCs w:val="28"/>
        </w:rPr>
      </w:pPr>
      <w:r w:rsidRPr="00D423F3">
        <w:rPr>
          <w:rFonts w:ascii="Times New Roman" w:hAnsi="Times New Roman" w:cs="Times New Roman"/>
          <w:sz w:val="28"/>
          <w:szCs w:val="28"/>
        </w:rPr>
        <w:t xml:space="preserve"> ими своих обязанностей</w:t>
      </w:r>
      <w:r w:rsidR="00D96F38">
        <w:rPr>
          <w:rFonts w:ascii="Times New Roman" w:hAnsi="Times New Roman" w:cs="Times New Roman"/>
          <w:sz w:val="28"/>
          <w:szCs w:val="28"/>
        </w:rPr>
        <w:t>»</w:t>
      </w:r>
    </w:p>
    <w:p w:rsidR="00412262" w:rsidRDefault="00412262" w:rsidP="000B1C9D">
      <w:pPr>
        <w:pStyle w:val="ConsPlusTitle"/>
        <w:widowControl/>
        <w:ind w:firstLine="709"/>
        <w:jc w:val="center"/>
        <w:rPr>
          <w:rFonts w:ascii="Times New Roman" w:hAnsi="Times New Roman" w:cs="Times New Roman"/>
          <w:sz w:val="28"/>
        </w:rPr>
      </w:pPr>
    </w:p>
    <w:p w:rsidR="00412262" w:rsidRPr="00096352" w:rsidRDefault="00412262" w:rsidP="000B1C9D">
      <w:pPr>
        <w:pStyle w:val="ConsPlusTitle"/>
        <w:widowControl/>
        <w:numPr>
          <w:ilvl w:val="0"/>
          <w:numId w:val="29"/>
        </w:numPr>
        <w:jc w:val="center"/>
        <w:rPr>
          <w:rFonts w:ascii="Times New Roman" w:hAnsi="Times New Roman" w:cs="Times New Roman"/>
          <w:sz w:val="28"/>
        </w:rPr>
      </w:pPr>
      <w:r w:rsidRPr="00096352">
        <w:rPr>
          <w:rFonts w:ascii="Times New Roman" w:hAnsi="Times New Roman" w:cs="Times New Roman"/>
          <w:sz w:val="28"/>
        </w:rPr>
        <w:t>Общие положения</w:t>
      </w:r>
    </w:p>
    <w:p w:rsidR="00412262" w:rsidRPr="00096352" w:rsidRDefault="00412262" w:rsidP="000B1C9D">
      <w:pPr>
        <w:pStyle w:val="ConsPlusTitle"/>
        <w:widowControl/>
        <w:ind w:firstLine="709"/>
        <w:jc w:val="center"/>
        <w:rPr>
          <w:rFonts w:ascii="Times New Roman" w:hAnsi="Times New Roman" w:cs="Times New Roman"/>
          <w:sz w:val="28"/>
        </w:rPr>
      </w:pPr>
    </w:p>
    <w:p w:rsidR="00412262" w:rsidRPr="001F13F1" w:rsidRDefault="00412262" w:rsidP="000B1C9D">
      <w:pPr>
        <w:widowControl w:val="0"/>
        <w:numPr>
          <w:ilvl w:val="1"/>
          <w:numId w:val="3"/>
        </w:numPr>
        <w:autoSpaceDE w:val="0"/>
        <w:autoSpaceDN w:val="0"/>
        <w:adjustRightInd w:val="0"/>
        <w:ind w:left="0" w:firstLine="0"/>
        <w:jc w:val="center"/>
        <w:outlineLvl w:val="2"/>
      </w:pPr>
      <w:r w:rsidRPr="001F13F1">
        <w:t>Предмет регулирования Административного регламента</w:t>
      </w:r>
    </w:p>
    <w:p w:rsidR="00D423F3" w:rsidRPr="001F13F1" w:rsidRDefault="00D423F3" w:rsidP="000B1C9D">
      <w:pPr>
        <w:pStyle w:val="ConsPlusTitle"/>
        <w:widowControl/>
        <w:ind w:firstLine="709"/>
        <w:rPr>
          <w:rFonts w:ascii="Times New Roman" w:hAnsi="Times New Roman" w:cs="Times New Roman"/>
          <w:sz w:val="28"/>
          <w:szCs w:val="28"/>
        </w:rPr>
      </w:pPr>
    </w:p>
    <w:p w:rsidR="00424425" w:rsidRPr="008E1B21" w:rsidRDefault="004A70A6" w:rsidP="00424425">
      <w:pPr>
        <w:pStyle w:val="ConsPlusTitle"/>
        <w:widowControl/>
        <w:ind w:firstLine="709"/>
        <w:jc w:val="both"/>
        <w:rPr>
          <w:rFonts w:ascii="Times New Roman" w:hAnsi="Times New Roman" w:cs="Times New Roman"/>
          <w:b w:val="0"/>
          <w:sz w:val="28"/>
          <w:szCs w:val="28"/>
        </w:rPr>
      </w:pPr>
      <w:r w:rsidRPr="00424425">
        <w:rPr>
          <w:rFonts w:ascii="Times New Roman" w:hAnsi="Times New Roman" w:cs="Times New Roman"/>
          <w:b w:val="0"/>
          <w:sz w:val="28"/>
          <w:szCs w:val="28"/>
        </w:rPr>
        <w:t>Административный регламент предоставления</w:t>
      </w:r>
      <w:r w:rsidR="0044440D">
        <w:rPr>
          <w:rFonts w:ascii="Times New Roman" w:hAnsi="Times New Roman" w:cs="Times New Roman"/>
          <w:b w:val="0"/>
          <w:sz w:val="28"/>
          <w:szCs w:val="28"/>
        </w:rPr>
        <w:t xml:space="preserve"> </w:t>
      </w:r>
      <w:r w:rsidR="00395502">
        <w:rPr>
          <w:rFonts w:ascii="Times New Roman" w:hAnsi="Times New Roman" w:cs="Times New Roman"/>
          <w:b w:val="0"/>
          <w:sz w:val="28"/>
          <w:szCs w:val="28"/>
        </w:rPr>
        <w:t>Министерством здравоохранения, семьи и социального благополучия</w:t>
      </w:r>
      <w:r w:rsidR="0044440D">
        <w:rPr>
          <w:rFonts w:ascii="Times New Roman" w:hAnsi="Times New Roman" w:cs="Times New Roman"/>
          <w:b w:val="0"/>
          <w:sz w:val="28"/>
          <w:szCs w:val="28"/>
        </w:rPr>
        <w:t xml:space="preserve"> Ульяновской области</w:t>
      </w:r>
      <w:r w:rsidRPr="00424425">
        <w:rPr>
          <w:rFonts w:ascii="Times New Roman" w:hAnsi="Times New Roman" w:cs="Times New Roman"/>
          <w:b w:val="0"/>
          <w:sz w:val="28"/>
          <w:szCs w:val="28"/>
        </w:rPr>
        <w:t xml:space="preserve"> государственной услуги </w:t>
      </w:r>
      <w:r w:rsidR="00E138AD" w:rsidRPr="00424425">
        <w:rPr>
          <w:rFonts w:ascii="Times New Roman" w:hAnsi="Times New Roman" w:cs="Times New Roman"/>
          <w:b w:val="0"/>
          <w:sz w:val="28"/>
          <w:szCs w:val="28"/>
        </w:rPr>
        <w:t>«</w:t>
      </w:r>
      <w:r w:rsidRPr="00424425">
        <w:rPr>
          <w:rFonts w:ascii="Times New Roman" w:hAnsi="Times New Roman" w:cs="Times New Roman"/>
          <w:b w:val="0"/>
          <w:sz w:val="28"/>
          <w:szCs w:val="28"/>
        </w:rPr>
        <w:t>Освобождение опекуна и попечителя от исполнения ими своих обязанностей</w:t>
      </w:r>
      <w:r w:rsidR="00E138AD" w:rsidRPr="00424425">
        <w:rPr>
          <w:rFonts w:ascii="Times New Roman" w:hAnsi="Times New Roman" w:cs="Times New Roman"/>
          <w:b w:val="0"/>
          <w:sz w:val="28"/>
          <w:szCs w:val="28"/>
        </w:rPr>
        <w:t>»</w:t>
      </w:r>
      <w:r w:rsidRPr="00424425">
        <w:rPr>
          <w:rFonts w:ascii="Times New Roman" w:hAnsi="Times New Roman" w:cs="Times New Roman"/>
          <w:b w:val="0"/>
          <w:sz w:val="28"/>
          <w:szCs w:val="28"/>
        </w:rPr>
        <w:t xml:space="preserve"> (далее соответственно - Административный регламент, государственная услуга), определяет стандарт предоставления государственной услуги и устанавливает сроки и последовательность административных процедур при предоставлении государственной услуги</w:t>
      </w:r>
      <w:r w:rsidR="00424425">
        <w:rPr>
          <w:rFonts w:ascii="Times New Roman" w:hAnsi="Times New Roman" w:cs="Times New Roman"/>
          <w:b w:val="0"/>
          <w:sz w:val="28"/>
          <w:szCs w:val="28"/>
        </w:rPr>
        <w:t>,</w:t>
      </w:r>
      <w:r w:rsidR="00424425" w:rsidRPr="00424425">
        <w:rPr>
          <w:rFonts w:ascii="Times New Roman" w:hAnsi="Times New Roman" w:cs="Times New Roman"/>
          <w:b w:val="0"/>
          <w:sz w:val="28"/>
          <w:szCs w:val="28"/>
        </w:rPr>
        <w:t xml:space="preserve"> </w:t>
      </w:r>
      <w:r w:rsidR="00424425" w:rsidRPr="008E1B21">
        <w:rPr>
          <w:rFonts w:ascii="Times New Roman" w:hAnsi="Times New Roman" w:cs="Times New Roman"/>
          <w:b w:val="0"/>
          <w:sz w:val="28"/>
          <w:szCs w:val="28"/>
        </w:rPr>
        <w:t xml:space="preserve">сроки и последовательность административных процедур и административных действий органов, участвующих в предоставлении государственной услуги, порядок их взаимодействия с заявителями при предоставлении государственной услуги. </w:t>
      </w:r>
    </w:p>
    <w:p w:rsidR="004A70A6" w:rsidRPr="001F13F1" w:rsidRDefault="004033AF" w:rsidP="000B1C9D">
      <w:pPr>
        <w:ind w:firstLine="709"/>
        <w:jc w:val="both"/>
        <w:rPr>
          <w:color w:val="000000"/>
        </w:rPr>
      </w:pPr>
      <w:r>
        <w:rPr>
          <w:color w:val="000000"/>
        </w:rPr>
        <w:t xml:space="preserve"> </w:t>
      </w:r>
      <w:r w:rsidRPr="004033AF">
        <w:rPr>
          <w:color w:val="000000"/>
        </w:rPr>
        <w:t xml:space="preserve"> </w:t>
      </w:r>
    </w:p>
    <w:p w:rsidR="00E71D68" w:rsidRPr="001F13F1" w:rsidRDefault="00E71D68" w:rsidP="000B1C9D">
      <w:pPr>
        <w:pStyle w:val="ConsPlusTitle"/>
        <w:widowControl/>
        <w:ind w:firstLine="709"/>
        <w:jc w:val="both"/>
        <w:rPr>
          <w:rFonts w:ascii="Times New Roman" w:hAnsi="Times New Roman" w:cs="Times New Roman"/>
          <w:bCs w:val="0"/>
          <w:sz w:val="28"/>
          <w:szCs w:val="28"/>
        </w:rPr>
      </w:pPr>
    </w:p>
    <w:p w:rsidR="00412262" w:rsidRPr="001F13F1" w:rsidRDefault="00FE1AF9" w:rsidP="000B1C9D">
      <w:pPr>
        <w:pStyle w:val="ConsPlusNormal"/>
        <w:widowControl/>
        <w:numPr>
          <w:ilvl w:val="1"/>
          <w:numId w:val="3"/>
        </w:numPr>
        <w:tabs>
          <w:tab w:val="left" w:pos="-4114"/>
        </w:tabs>
        <w:suppressAutoHyphens/>
        <w:ind w:left="0" w:firstLine="0"/>
        <w:jc w:val="center"/>
        <w:rPr>
          <w:rFonts w:ascii="Times New Roman" w:hAnsi="Times New Roman" w:cs="Times New Roman"/>
          <w:bCs/>
          <w:sz w:val="28"/>
          <w:szCs w:val="28"/>
        </w:rPr>
      </w:pPr>
      <w:r w:rsidRPr="001F13F1">
        <w:rPr>
          <w:rFonts w:ascii="Times New Roman" w:hAnsi="Times New Roman" w:cs="Times New Roman"/>
          <w:bCs/>
          <w:sz w:val="28"/>
          <w:szCs w:val="28"/>
        </w:rPr>
        <w:t>Описание заявителей</w:t>
      </w:r>
    </w:p>
    <w:p w:rsidR="00412262" w:rsidRPr="001F13F1" w:rsidRDefault="00412262" w:rsidP="000B1C9D">
      <w:pPr>
        <w:pStyle w:val="ConsPlusTitle"/>
        <w:widowControl/>
        <w:ind w:firstLine="709"/>
        <w:jc w:val="both"/>
        <w:rPr>
          <w:rFonts w:ascii="Times New Roman" w:hAnsi="Times New Roman" w:cs="Times New Roman"/>
          <w:b w:val="0"/>
          <w:sz w:val="28"/>
          <w:szCs w:val="28"/>
        </w:rPr>
      </w:pPr>
    </w:p>
    <w:p w:rsidR="00D5413E" w:rsidRDefault="004A70A6" w:rsidP="000B1C9D">
      <w:pPr>
        <w:tabs>
          <w:tab w:val="left" w:pos="4260"/>
        </w:tabs>
        <w:autoSpaceDE w:val="0"/>
        <w:autoSpaceDN w:val="0"/>
        <w:adjustRightInd w:val="0"/>
        <w:ind w:firstLine="709"/>
        <w:jc w:val="both"/>
        <w:rPr>
          <w:color w:val="000000"/>
        </w:rPr>
      </w:pPr>
      <w:r w:rsidRPr="001F13F1">
        <w:rPr>
          <w:color w:val="000000"/>
        </w:rPr>
        <w:t xml:space="preserve">Заявителями являются </w:t>
      </w:r>
      <w:r w:rsidR="00D5413E">
        <w:rPr>
          <w:color w:val="000000"/>
        </w:rPr>
        <w:t xml:space="preserve">опекун или попечитель, назначенный в установленном </w:t>
      </w:r>
      <w:r w:rsidR="00F934CB">
        <w:rPr>
          <w:color w:val="000000"/>
        </w:rPr>
        <w:t>законодательством Российской Федерации</w:t>
      </w:r>
      <w:r w:rsidR="00D5413E">
        <w:rPr>
          <w:color w:val="000000"/>
        </w:rPr>
        <w:t xml:space="preserve"> порядке </w:t>
      </w:r>
      <w:r w:rsidRPr="001F13F1">
        <w:rPr>
          <w:color w:val="000000"/>
        </w:rPr>
        <w:t>опекун</w:t>
      </w:r>
      <w:r w:rsidR="00D5413E">
        <w:rPr>
          <w:color w:val="000000"/>
        </w:rPr>
        <w:t>о</w:t>
      </w:r>
      <w:r w:rsidRPr="001F13F1">
        <w:rPr>
          <w:color w:val="000000"/>
        </w:rPr>
        <w:t>м (попечител</w:t>
      </w:r>
      <w:r w:rsidR="00D5413E">
        <w:rPr>
          <w:color w:val="000000"/>
        </w:rPr>
        <w:t>е</w:t>
      </w:r>
      <w:r w:rsidRPr="001F13F1">
        <w:rPr>
          <w:color w:val="000000"/>
        </w:rPr>
        <w:t xml:space="preserve">м) </w:t>
      </w:r>
      <w:r w:rsidR="00876659">
        <w:rPr>
          <w:color w:val="000000"/>
        </w:rPr>
        <w:t xml:space="preserve">недееспособных (не полностью </w:t>
      </w:r>
      <w:r w:rsidR="00876659" w:rsidRPr="00876659">
        <w:rPr>
          <w:color w:val="000000"/>
        </w:rPr>
        <w:t xml:space="preserve">дееспособных) </w:t>
      </w:r>
      <w:r w:rsidRPr="00876659">
        <w:rPr>
          <w:color w:val="000000"/>
        </w:rPr>
        <w:t>совершеннолетних</w:t>
      </w:r>
      <w:r w:rsidR="001D3944" w:rsidRPr="00876659">
        <w:rPr>
          <w:color w:val="000000"/>
        </w:rPr>
        <w:t xml:space="preserve"> </w:t>
      </w:r>
      <w:r w:rsidR="00876659" w:rsidRPr="00876659">
        <w:rPr>
          <w:color w:val="000000"/>
        </w:rPr>
        <w:t>граждан</w:t>
      </w:r>
      <w:r w:rsidR="00DD2852">
        <w:rPr>
          <w:color w:val="000000"/>
        </w:rPr>
        <w:t>, обратившиеся с просьбой об освобождении их от своих обязанностей</w:t>
      </w:r>
      <w:r w:rsidR="00D5413E">
        <w:rPr>
          <w:color w:val="000000"/>
        </w:rPr>
        <w:t>.</w:t>
      </w:r>
    </w:p>
    <w:p w:rsidR="00AA462C" w:rsidRPr="001F13F1" w:rsidRDefault="00AA462C" w:rsidP="000B1C9D">
      <w:pPr>
        <w:tabs>
          <w:tab w:val="left" w:pos="4260"/>
        </w:tabs>
        <w:autoSpaceDE w:val="0"/>
        <w:autoSpaceDN w:val="0"/>
        <w:adjustRightInd w:val="0"/>
        <w:ind w:firstLine="709"/>
        <w:jc w:val="center"/>
      </w:pPr>
    </w:p>
    <w:p w:rsidR="001634B2" w:rsidRPr="001634B2" w:rsidRDefault="001634B2" w:rsidP="001634B2">
      <w:pPr>
        <w:numPr>
          <w:ilvl w:val="1"/>
          <w:numId w:val="3"/>
        </w:numPr>
        <w:autoSpaceDE w:val="0"/>
        <w:autoSpaceDN w:val="0"/>
        <w:adjustRightInd w:val="0"/>
        <w:ind w:left="0" w:firstLine="709"/>
        <w:jc w:val="center"/>
      </w:pPr>
      <w:r w:rsidRPr="001634B2">
        <w:t>Требования к порядку информирования о предоставлении государственной услуги</w:t>
      </w:r>
    </w:p>
    <w:p w:rsidR="001634B2" w:rsidRPr="00200D16" w:rsidRDefault="001634B2" w:rsidP="001634B2">
      <w:pPr>
        <w:autoSpaceDE w:val="0"/>
        <w:autoSpaceDN w:val="0"/>
        <w:adjustRightInd w:val="0"/>
        <w:ind w:left="709"/>
      </w:pPr>
    </w:p>
    <w:p w:rsidR="001634B2" w:rsidRPr="005E2FBC" w:rsidRDefault="001634B2" w:rsidP="001634B2">
      <w:pPr>
        <w:widowControl w:val="0"/>
        <w:autoSpaceDE w:val="0"/>
        <w:autoSpaceDN w:val="0"/>
        <w:adjustRightInd w:val="0"/>
        <w:ind w:firstLine="709"/>
        <w:jc w:val="both"/>
        <w:rPr>
          <w:color w:val="000000"/>
        </w:rPr>
      </w:pPr>
      <w:r w:rsidRPr="005E2FBC">
        <w:t xml:space="preserve">1.3.1. </w:t>
      </w:r>
      <w:r w:rsidRPr="005E2FBC">
        <w:rPr>
          <w:color w:val="000000"/>
        </w:rPr>
        <w:t xml:space="preserve"> </w:t>
      </w:r>
      <w:proofErr w:type="gramStart"/>
      <w:r w:rsidRPr="005E2FBC">
        <w:rPr>
          <w:color w:val="000000"/>
        </w:rPr>
        <w:t xml:space="preserve">Местонахождение </w:t>
      </w:r>
      <w:r w:rsidR="00830DCD">
        <w:rPr>
          <w:color w:val="000000"/>
        </w:rPr>
        <w:t xml:space="preserve">Министерства здравоохранения, семьи и социального благополучия </w:t>
      </w:r>
      <w:r w:rsidRPr="005E2FBC">
        <w:rPr>
          <w:color w:val="000000"/>
        </w:rPr>
        <w:t xml:space="preserve"> Ульяновской области (далее – </w:t>
      </w:r>
      <w:r w:rsidR="00830DCD">
        <w:rPr>
          <w:color w:val="000000"/>
        </w:rPr>
        <w:t>Министерства</w:t>
      </w:r>
      <w:r w:rsidRPr="005E2FBC">
        <w:rPr>
          <w:color w:val="000000"/>
        </w:rPr>
        <w:t>): г. Ульяновск, ул. Федерации, д. 60.</w:t>
      </w:r>
      <w:proofErr w:type="gramEnd"/>
    </w:p>
    <w:p w:rsidR="001634B2" w:rsidRPr="005E2FBC" w:rsidRDefault="001634B2" w:rsidP="001634B2">
      <w:pPr>
        <w:widowControl w:val="0"/>
        <w:autoSpaceDE w:val="0"/>
        <w:autoSpaceDN w:val="0"/>
        <w:adjustRightInd w:val="0"/>
        <w:ind w:firstLine="709"/>
        <w:jc w:val="both"/>
        <w:rPr>
          <w:color w:val="000000"/>
        </w:rPr>
      </w:pPr>
      <w:r w:rsidRPr="005E2FBC">
        <w:rPr>
          <w:color w:val="000000"/>
        </w:rPr>
        <w:t xml:space="preserve">Почтовый адрес: Федерации ул., д. 60, г. Ульяновск, 432071, </w:t>
      </w:r>
      <w:r w:rsidR="00830DCD">
        <w:rPr>
          <w:color w:val="000000"/>
        </w:rPr>
        <w:t xml:space="preserve">Министерство здравоохранения, семьи и социального благополучия </w:t>
      </w:r>
      <w:r w:rsidRPr="005E2FBC">
        <w:rPr>
          <w:color w:val="000000"/>
        </w:rPr>
        <w:t>Ульяновской области.</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Факс: 8 (8422) 44-46-09, телефон-автоинформатор отсутствует.</w:t>
      </w:r>
    </w:p>
    <w:p w:rsidR="001634B2" w:rsidRPr="005E2FBC" w:rsidRDefault="001634B2" w:rsidP="001634B2">
      <w:pPr>
        <w:widowControl w:val="0"/>
        <w:autoSpaceDE w:val="0"/>
        <w:autoSpaceDN w:val="0"/>
        <w:adjustRightInd w:val="0"/>
        <w:ind w:firstLine="709"/>
        <w:jc w:val="both"/>
      </w:pPr>
      <w:r w:rsidRPr="005E2FBC">
        <w:rPr>
          <w:color w:val="000000"/>
        </w:rPr>
        <w:t xml:space="preserve">Адрес сайта </w:t>
      </w:r>
      <w:r w:rsidR="00830DCD">
        <w:rPr>
          <w:color w:val="000000"/>
        </w:rPr>
        <w:t>Министерства</w:t>
      </w:r>
      <w:r w:rsidRPr="005E2FBC">
        <w:rPr>
          <w:color w:val="000000"/>
        </w:rPr>
        <w:t xml:space="preserve">: </w:t>
      </w:r>
      <w:hyperlink r:id="rId9" w:history="1">
        <w:r w:rsidRPr="005E2FBC">
          <w:rPr>
            <w:lang w:val="en-US"/>
          </w:rPr>
          <w:t>www</w:t>
        </w:r>
        <w:r w:rsidRPr="005E2FBC">
          <w:t>.</w:t>
        </w:r>
        <w:proofErr w:type="spellStart"/>
        <w:r w:rsidRPr="005E2FBC">
          <w:rPr>
            <w:lang w:val="en-US"/>
          </w:rPr>
          <w:t>sobes</w:t>
        </w:r>
        <w:proofErr w:type="spellEnd"/>
        <w:r w:rsidRPr="005E2FBC">
          <w:t>73.</w:t>
        </w:r>
        <w:proofErr w:type="spellStart"/>
        <w:r w:rsidRPr="005E2FBC">
          <w:rPr>
            <w:lang w:val="en-US"/>
          </w:rPr>
          <w:t>ru</w:t>
        </w:r>
        <w:proofErr w:type="spellEnd"/>
      </w:hyperlink>
      <w:r w:rsidRPr="005E2FBC">
        <w:t>.</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lastRenderedPageBreak/>
        <w:t>График работы:</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понедельник-пятница – с 8.00 до 17.00;</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 xml:space="preserve">суббота, воскресенье – выходные дни; </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обеденный перерыв – с. 13.00 до 14.00;</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праздничные дни – выходные дни.</w:t>
      </w:r>
    </w:p>
    <w:p w:rsidR="001634B2" w:rsidRPr="005E2FBC" w:rsidRDefault="001634B2" w:rsidP="001634B2">
      <w:pPr>
        <w:widowControl w:val="0"/>
        <w:autoSpaceDE w:val="0"/>
        <w:autoSpaceDN w:val="0"/>
        <w:adjustRightInd w:val="0"/>
        <w:ind w:firstLine="709"/>
        <w:jc w:val="both"/>
      </w:pPr>
      <w:r w:rsidRPr="005E2FBC">
        <w:t xml:space="preserve">1.3.2. Территориальный орган </w:t>
      </w:r>
      <w:r w:rsidR="00830DCD">
        <w:rPr>
          <w:color w:val="000000"/>
        </w:rPr>
        <w:t>Министерства</w:t>
      </w:r>
      <w:r w:rsidR="00830DCD">
        <w:t xml:space="preserve"> </w:t>
      </w:r>
      <w:r w:rsidR="00DD2852">
        <w:t xml:space="preserve">(далее – территориальный орган) </w:t>
      </w:r>
      <w:r w:rsidRPr="005E2FBC">
        <w:t>осуществляет приём граждан в соответствии с графиком, предусматривающим приёмные  дни</w:t>
      </w:r>
      <w:r>
        <w:t>,</w:t>
      </w:r>
      <w:r w:rsidRPr="005E2FBC">
        <w:t xml:space="preserve"> выходные дни - суббота и воскресенье, праздничные дни, перерыв на обед с 12-00 до 13-00.</w:t>
      </w:r>
    </w:p>
    <w:p w:rsidR="001634B2" w:rsidRPr="005E2FBC" w:rsidRDefault="00DD2852" w:rsidP="001634B2">
      <w:pPr>
        <w:widowControl w:val="0"/>
        <w:autoSpaceDE w:val="0"/>
        <w:autoSpaceDN w:val="0"/>
        <w:adjustRightInd w:val="0"/>
        <w:ind w:firstLine="709"/>
        <w:jc w:val="both"/>
      </w:pPr>
      <w:r w:rsidRPr="008257CC">
        <w:t>Сведения о</w:t>
      </w:r>
      <w:r w:rsidR="002F7264">
        <w:t xml:space="preserve"> территориальных органах, предоставляющих государственную услугу</w:t>
      </w:r>
      <w:r w:rsidRPr="008257CC">
        <w:t xml:space="preserve">, </w:t>
      </w:r>
      <w:r>
        <w:t>график приёма граждан</w:t>
      </w:r>
      <w:r w:rsidR="001634B2" w:rsidRPr="008A4F95">
        <w:t xml:space="preserve">  содержатся в Приложении № 1 к настоящему Административному регламенту.</w:t>
      </w:r>
    </w:p>
    <w:p w:rsidR="001634B2" w:rsidRPr="005E2FBC" w:rsidRDefault="001634B2" w:rsidP="001634B2">
      <w:pPr>
        <w:widowControl w:val="0"/>
        <w:autoSpaceDE w:val="0"/>
        <w:autoSpaceDN w:val="0"/>
        <w:adjustRightInd w:val="0"/>
        <w:ind w:firstLine="709"/>
        <w:jc w:val="both"/>
      </w:pPr>
      <w:r w:rsidRPr="005E2FBC">
        <w:t>Приём заявителей специалистами территориальных органов ведётся без предварительной записи в порядке живой очереди.</w:t>
      </w:r>
    </w:p>
    <w:p w:rsidR="001634B2" w:rsidRPr="005E2FBC" w:rsidRDefault="001634B2" w:rsidP="001634B2">
      <w:pPr>
        <w:tabs>
          <w:tab w:val="left" w:pos="-3119"/>
        </w:tabs>
        <w:autoSpaceDE w:val="0"/>
        <w:autoSpaceDN w:val="0"/>
        <w:adjustRightInd w:val="0"/>
        <w:ind w:firstLine="709"/>
        <w:jc w:val="both"/>
      </w:pPr>
      <w:r w:rsidRPr="005E2FBC">
        <w:t>Специалисты территориальных органов обеспечиваются личными нагрудными карточками (</w:t>
      </w:r>
      <w:proofErr w:type="spellStart"/>
      <w:r w:rsidRPr="005E2FBC">
        <w:t>бейджами</w:t>
      </w:r>
      <w:proofErr w:type="spellEnd"/>
      <w:r w:rsidRPr="005E2FBC">
        <w:t>) с указанием фамилии, имени, отчества и должности. Рабочие места специалистов территориальных органов оснащаются настенной вывеской или настольной табличкой с указанием фамилии, имени, отчества и должности.</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1.3.3. Информирование о порядке предоставления государственной услуги осуществляется путём:</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публикации информационных материалов в средствах массовой информации, издания информационных брошюр, буклетов, иной печатной продукции;</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 xml:space="preserve">размещения информации на сайте </w:t>
      </w:r>
      <w:r w:rsidR="00830DCD">
        <w:rPr>
          <w:color w:val="000000"/>
        </w:rPr>
        <w:t>Министерства</w:t>
      </w:r>
      <w:r w:rsidRPr="005E2FBC">
        <w:rPr>
          <w:color w:val="000000"/>
        </w:rPr>
        <w:t>;</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размещения материалов на информационных стендах, оборудованных в помещениях территориальных органов, предназначенных для приёма граждан;</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размещения брошюр, буклетов и других печатных материалов в помещениях территориальных органов, предназначенных для приёма граждан, а также в иных органах и организациях по согласованию с ними;</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 xml:space="preserve">размещения в информационно-телекоммуникационной сети «Интернет» (далее - сеть «Интернет») на официальном сайте </w:t>
      </w:r>
      <w:r w:rsidR="00830DCD">
        <w:rPr>
          <w:color w:val="000000"/>
        </w:rPr>
        <w:t>Министерства</w:t>
      </w:r>
      <w:r w:rsidR="00830DCD" w:rsidRPr="005E2FBC">
        <w:rPr>
          <w:color w:val="000000"/>
        </w:rPr>
        <w:t xml:space="preserve"> </w:t>
      </w:r>
      <w:r w:rsidRPr="005E2FBC">
        <w:rPr>
          <w:color w:val="000000"/>
        </w:rPr>
        <w:t>в сети «Интернет»;</w:t>
      </w:r>
    </w:p>
    <w:p w:rsidR="001634B2" w:rsidRPr="005E2FBC" w:rsidRDefault="001634B2" w:rsidP="001634B2">
      <w:pPr>
        <w:widowControl w:val="0"/>
        <w:autoSpaceDE w:val="0"/>
        <w:autoSpaceDN w:val="0"/>
        <w:adjustRightInd w:val="0"/>
        <w:ind w:firstLine="709"/>
        <w:jc w:val="both"/>
        <w:rPr>
          <w:color w:val="000000"/>
        </w:rPr>
      </w:pPr>
      <w:r w:rsidRPr="005E2FBC">
        <w:rPr>
          <w:color w:val="000000"/>
        </w:rPr>
        <w:t xml:space="preserve">размещения </w:t>
      </w:r>
      <w:r w:rsidRPr="005E2FBC">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Портал)</w:t>
      </w:r>
      <w:r w:rsidRPr="005E2FBC">
        <w:rPr>
          <w:color w:val="000000"/>
        </w:rPr>
        <w:t>.</w:t>
      </w:r>
    </w:p>
    <w:p w:rsidR="001634B2" w:rsidRPr="005E2FBC" w:rsidRDefault="001634B2" w:rsidP="001634B2">
      <w:pPr>
        <w:autoSpaceDE w:val="0"/>
        <w:autoSpaceDN w:val="0"/>
        <w:adjustRightInd w:val="0"/>
        <w:ind w:firstLine="709"/>
        <w:jc w:val="both"/>
      </w:pPr>
      <w:r w:rsidRPr="005E2FBC">
        <w:t xml:space="preserve">1.3.4. На </w:t>
      </w:r>
      <w:proofErr w:type="gramStart"/>
      <w:r w:rsidRPr="005E2FBC">
        <w:t>информационных стендах, размещаемых в помещениях территориального органа содержится</w:t>
      </w:r>
      <w:proofErr w:type="gramEnd"/>
      <w:r w:rsidRPr="005E2FBC">
        <w:t xml:space="preserve"> следующая информация:</w:t>
      </w:r>
    </w:p>
    <w:p w:rsidR="001634B2" w:rsidRPr="005E2FBC" w:rsidRDefault="001634B2" w:rsidP="001634B2">
      <w:pPr>
        <w:autoSpaceDE w:val="0"/>
        <w:autoSpaceDN w:val="0"/>
        <w:adjustRightInd w:val="0"/>
        <w:ind w:firstLine="708"/>
        <w:jc w:val="both"/>
      </w:pPr>
      <w:r w:rsidRPr="005E2FBC">
        <w:t>месторасположение, график (режим) работы, номера телефонов, адрес электронной почты территориальных органов;</w:t>
      </w:r>
    </w:p>
    <w:p w:rsidR="001634B2" w:rsidRPr="005E2FBC" w:rsidRDefault="001634B2" w:rsidP="001634B2">
      <w:pPr>
        <w:autoSpaceDE w:val="0"/>
        <w:autoSpaceDN w:val="0"/>
        <w:adjustRightInd w:val="0"/>
        <w:ind w:firstLine="708"/>
        <w:jc w:val="both"/>
      </w:pPr>
      <w:r w:rsidRPr="005E2FBC">
        <w:t xml:space="preserve">реестр государственных услуг, оказываемых территориальным органом; </w:t>
      </w:r>
    </w:p>
    <w:p w:rsidR="001634B2" w:rsidRPr="005E2FBC" w:rsidRDefault="001634B2" w:rsidP="001634B2">
      <w:pPr>
        <w:autoSpaceDE w:val="0"/>
        <w:autoSpaceDN w:val="0"/>
        <w:adjustRightInd w:val="0"/>
        <w:ind w:firstLine="708"/>
        <w:jc w:val="both"/>
      </w:pPr>
      <w:r w:rsidRPr="005E2FBC">
        <w:t>процедура предоставления государственной услуги в текстовом виде;</w:t>
      </w:r>
    </w:p>
    <w:p w:rsidR="001634B2" w:rsidRPr="005E2FBC" w:rsidRDefault="001634B2" w:rsidP="001634B2">
      <w:pPr>
        <w:autoSpaceDE w:val="0"/>
        <w:autoSpaceDN w:val="0"/>
        <w:adjustRightInd w:val="0"/>
        <w:ind w:firstLine="708"/>
        <w:jc w:val="both"/>
      </w:pPr>
      <w:r w:rsidRPr="005E2FBC">
        <w:t>порядок обжалования решения, действия или бездействия территориальных органов,  их должностных лиц и работников;</w:t>
      </w:r>
    </w:p>
    <w:p w:rsidR="001634B2" w:rsidRPr="005E2FBC" w:rsidRDefault="001634B2" w:rsidP="001634B2">
      <w:pPr>
        <w:autoSpaceDE w:val="0"/>
        <w:autoSpaceDN w:val="0"/>
        <w:adjustRightInd w:val="0"/>
        <w:ind w:firstLine="708"/>
        <w:jc w:val="both"/>
      </w:pPr>
      <w:r w:rsidRPr="005E2FBC">
        <w:t>перечень получателей государственной услуги;</w:t>
      </w:r>
    </w:p>
    <w:p w:rsidR="001634B2" w:rsidRPr="005E2FBC" w:rsidRDefault="001634B2" w:rsidP="001634B2">
      <w:pPr>
        <w:autoSpaceDE w:val="0"/>
        <w:autoSpaceDN w:val="0"/>
        <w:adjustRightInd w:val="0"/>
        <w:ind w:firstLine="708"/>
        <w:jc w:val="both"/>
      </w:pPr>
      <w:r w:rsidRPr="005E2FBC">
        <w:lastRenderedPageBreak/>
        <w:t>перечень документов, необходимых для получения государственной услуги;</w:t>
      </w:r>
    </w:p>
    <w:p w:rsidR="001634B2" w:rsidRPr="005E2FBC" w:rsidRDefault="001634B2" w:rsidP="001634B2">
      <w:pPr>
        <w:autoSpaceDE w:val="0"/>
        <w:autoSpaceDN w:val="0"/>
        <w:adjustRightInd w:val="0"/>
        <w:ind w:firstLine="708"/>
        <w:jc w:val="both"/>
      </w:pPr>
      <w:r w:rsidRPr="005E2FBC">
        <w:t xml:space="preserve">образцы заполнения бланков заявлений; </w:t>
      </w:r>
    </w:p>
    <w:p w:rsidR="001634B2" w:rsidRPr="005E2FBC" w:rsidRDefault="001634B2" w:rsidP="001634B2">
      <w:pPr>
        <w:autoSpaceDE w:val="0"/>
        <w:autoSpaceDN w:val="0"/>
        <w:adjustRightInd w:val="0"/>
        <w:ind w:firstLine="708"/>
        <w:jc w:val="both"/>
      </w:pPr>
      <w:r w:rsidRPr="005E2FBC">
        <w:t>схема размещения сотрудников территориальных органов;</w:t>
      </w:r>
    </w:p>
    <w:p w:rsidR="001634B2" w:rsidRPr="005E2FBC" w:rsidRDefault="001634B2" w:rsidP="001634B2">
      <w:pPr>
        <w:autoSpaceDE w:val="0"/>
        <w:autoSpaceDN w:val="0"/>
        <w:adjustRightInd w:val="0"/>
        <w:ind w:firstLine="708"/>
        <w:jc w:val="both"/>
      </w:pPr>
      <w:r w:rsidRPr="005E2FBC">
        <w:t>извлечения из законодательных и иных нормативных правовых актов, регулирующих деятельность по предоставлению государственной услуги;</w:t>
      </w:r>
    </w:p>
    <w:p w:rsidR="001634B2" w:rsidRPr="005E2FBC" w:rsidRDefault="001634B2" w:rsidP="001634B2">
      <w:pPr>
        <w:autoSpaceDE w:val="0"/>
        <w:autoSpaceDN w:val="0"/>
        <w:adjustRightInd w:val="0"/>
        <w:ind w:firstLine="708"/>
        <w:jc w:val="both"/>
      </w:pPr>
      <w:r w:rsidRPr="005E2FBC">
        <w:t>основания отказа в предоставлении государственной услуги.</w:t>
      </w:r>
    </w:p>
    <w:p w:rsidR="001634B2" w:rsidRPr="005E2FBC" w:rsidRDefault="001634B2" w:rsidP="001634B2">
      <w:pPr>
        <w:tabs>
          <w:tab w:val="left" w:pos="-3119"/>
        </w:tabs>
        <w:autoSpaceDE w:val="0"/>
        <w:autoSpaceDN w:val="0"/>
        <w:adjustRightInd w:val="0"/>
        <w:ind w:firstLine="709"/>
        <w:jc w:val="both"/>
      </w:pPr>
      <w:r w:rsidRPr="005E2FBC">
        <w:t xml:space="preserve">1.3.5. Информирование о порядке предоставления государственной услуги предоставляется специалистами территориального органа при личном обращении, по телефону, письменно или по электронной почте. </w:t>
      </w:r>
    </w:p>
    <w:p w:rsidR="001634B2" w:rsidRPr="005E2FBC" w:rsidRDefault="001634B2" w:rsidP="001634B2">
      <w:pPr>
        <w:tabs>
          <w:tab w:val="left" w:pos="-3119"/>
        </w:tabs>
        <w:autoSpaceDE w:val="0"/>
        <w:autoSpaceDN w:val="0"/>
        <w:adjustRightInd w:val="0"/>
        <w:ind w:firstLine="709"/>
        <w:jc w:val="both"/>
      </w:pPr>
      <w:r w:rsidRPr="005E2FBC">
        <w:t xml:space="preserve">Должностное лицо, осуществляющее индивидуальное устное консультирование, должно принять все необходимые меры для дачи полного и оперативного ответа на поставленные вопросы, в том числе с привлечением других должностных лиц. </w:t>
      </w:r>
    </w:p>
    <w:p w:rsidR="001634B2" w:rsidRPr="005E2FBC" w:rsidRDefault="001634B2" w:rsidP="001634B2">
      <w:pPr>
        <w:autoSpaceDE w:val="0"/>
        <w:autoSpaceDN w:val="0"/>
        <w:adjustRightInd w:val="0"/>
        <w:ind w:firstLine="709"/>
        <w:jc w:val="both"/>
      </w:pPr>
      <w:r w:rsidRPr="005E2FBC">
        <w:t>Время ожидания заявителя при индивидуальном устном консультировании не может превышать 15 минут. Индивидуальное устное консультирование каждого заявителя должностное лицо осуществляет не более 15 минут.</w:t>
      </w:r>
    </w:p>
    <w:p w:rsidR="001634B2" w:rsidRPr="005E2FBC" w:rsidRDefault="001634B2" w:rsidP="001634B2">
      <w:pPr>
        <w:tabs>
          <w:tab w:val="left" w:pos="-3119"/>
        </w:tabs>
        <w:autoSpaceDE w:val="0"/>
        <w:autoSpaceDN w:val="0"/>
        <w:adjustRightInd w:val="0"/>
        <w:ind w:firstLine="709"/>
        <w:jc w:val="both"/>
      </w:pPr>
      <w:r w:rsidRPr="005E2FBC">
        <w:t>В случае если для подготовки ответа требуется более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заявителей время для устного консультирования.</w:t>
      </w:r>
    </w:p>
    <w:p w:rsidR="001634B2" w:rsidRPr="005E2FBC" w:rsidRDefault="001634B2" w:rsidP="001634B2">
      <w:pPr>
        <w:tabs>
          <w:tab w:val="left" w:pos="-3119"/>
        </w:tabs>
        <w:autoSpaceDE w:val="0"/>
        <w:autoSpaceDN w:val="0"/>
        <w:adjustRightInd w:val="0"/>
        <w:ind w:firstLine="709"/>
        <w:jc w:val="both"/>
      </w:pPr>
      <w:r w:rsidRPr="005E2FBC">
        <w:t>Информирование заявителей о порядке предоставления государственной услуги по электронной почте по возможности осуществляется в режиме реального времени или не позднее трех дней с момента получения сообщения.</w:t>
      </w:r>
    </w:p>
    <w:p w:rsidR="001634B2" w:rsidRPr="005E2FBC" w:rsidRDefault="001634B2" w:rsidP="001634B2">
      <w:pPr>
        <w:tabs>
          <w:tab w:val="left" w:pos="-3119"/>
        </w:tabs>
        <w:autoSpaceDE w:val="0"/>
        <w:autoSpaceDN w:val="0"/>
        <w:adjustRightInd w:val="0"/>
        <w:ind w:firstLine="709"/>
        <w:jc w:val="both"/>
      </w:pPr>
      <w:r w:rsidRPr="005E2FBC">
        <w:t>Письменные обращения заявителей о порядке ее предоставления рассматриваются специалистами территориальных органов с учётом времени подготовки ответа заявителю, в срок, не превышающий 30 рабочих дней с момента получения обращения.</w:t>
      </w:r>
    </w:p>
    <w:p w:rsidR="001634B2" w:rsidRPr="005E2FBC" w:rsidRDefault="001634B2" w:rsidP="001634B2">
      <w:pPr>
        <w:tabs>
          <w:tab w:val="left" w:pos="-3119"/>
        </w:tabs>
        <w:autoSpaceDE w:val="0"/>
        <w:autoSpaceDN w:val="0"/>
        <w:adjustRightInd w:val="0"/>
        <w:ind w:firstLine="709"/>
        <w:jc w:val="both"/>
      </w:pPr>
      <w:r w:rsidRPr="005E2FBC">
        <w:t>Звонки граждан принимаются в соответствии с графиком работы должностных лиц, которые непосредственно взаимодействуют с заявителями.</w:t>
      </w:r>
    </w:p>
    <w:p w:rsidR="001634B2" w:rsidRPr="005E2FBC" w:rsidRDefault="001634B2" w:rsidP="001634B2">
      <w:pPr>
        <w:tabs>
          <w:tab w:val="left" w:pos="-3119"/>
        </w:tabs>
        <w:autoSpaceDE w:val="0"/>
        <w:autoSpaceDN w:val="0"/>
        <w:adjustRightInd w:val="0"/>
        <w:ind w:firstLine="709"/>
        <w:jc w:val="both"/>
      </w:pPr>
      <w:r w:rsidRPr="005E2FBC">
        <w:t xml:space="preserve">При ответах на телефонные звонки и устные обращения специалисты территориальных органов подробно и в вежливой форме информируют заявителей по интересующим их вопросам. Ответ на телефонный звонок должен содержать информацию о наименовании территориального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w:t>
      </w:r>
    </w:p>
    <w:p w:rsidR="001634B2" w:rsidRPr="005E2FBC" w:rsidRDefault="001634B2" w:rsidP="001634B2">
      <w:pPr>
        <w:tabs>
          <w:tab w:val="left" w:pos="-3119"/>
        </w:tabs>
        <w:autoSpaceDE w:val="0"/>
        <w:autoSpaceDN w:val="0"/>
        <w:adjustRightInd w:val="0"/>
        <w:ind w:firstLine="709"/>
        <w:jc w:val="both"/>
      </w:pPr>
      <w:r w:rsidRPr="005E2FBC">
        <w:t xml:space="preserve">Время разговора не должно превышать 10 минут. </w:t>
      </w:r>
    </w:p>
    <w:p w:rsidR="001634B2" w:rsidRPr="005E2FBC" w:rsidRDefault="001634B2" w:rsidP="001634B2">
      <w:pPr>
        <w:widowControl w:val="0"/>
        <w:autoSpaceDE w:val="0"/>
        <w:autoSpaceDN w:val="0"/>
        <w:adjustRightInd w:val="0"/>
        <w:ind w:firstLine="709"/>
        <w:jc w:val="both"/>
        <w:rPr>
          <w:color w:val="000000"/>
        </w:rPr>
      </w:pPr>
      <w:r w:rsidRPr="00B05500">
        <w:rPr>
          <w:color w:val="000000"/>
        </w:rPr>
        <w:t>1.3.6. Информация о предоставлении государственной услуги предоставляется бесплатно.</w:t>
      </w:r>
    </w:p>
    <w:p w:rsidR="00A277E4" w:rsidRDefault="00A277E4" w:rsidP="000B1C9D">
      <w:pPr>
        <w:pStyle w:val="ConsPlusNormal"/>
        <w:widowControl/>
        <w:tabs>
          <w:tab w:val="left" w:pos="-3119"/>
        </w:tabs>
        <w:ind w:firstLine="709"/>
        <w:jc w:val="both"/>
        <w:rPr>
          <w:rFonts w:ascii="Times New Roman" w:hAnsi="Times New Roman" w:cs="Times New Roman"/>
          <w:sz w:val="28"/>
          <w:szCs w:val="28"/>
        </w:rPr>
      </w:pPr>
    </w:p>
    <w:p w:rsidR="00FF5EBC" w:rsidRDefault="00FF5EBC" w:rsidP="000B1C9D">
      <w:pPr>
        <w:pStyle w:val="ConsPlusNormal"/>
        <w:widowControl/>
        <w:tabs>
          <w:tab w:val="left" w:pos="-3119"/>
        </w:tabs>
        <w:ind w:firstLine="709"/>
        <w:jc w:val="both"/>
        <w:rPr>
          <w:rFonts w:ascii="Times New Roman" w:hAnsi="Times New Roman" w:cs="Times New Roman"/>
          <w:sz w:val="28"/>
          <w:szCs w:val="28"/>
        </w:rPr>
      </w:pPr>
    </w:p>
    <w:p w:rsidR="00FF4A20" w:rsidRPr="001F13F1" w:rsidRDefault="00FF4A20" w:rsidP="000B1C9D">
      <w:pPr>
        <w:pStyle w:val="af"/>
        <w:numPr>
          <w:ilvl w:val="0"/>
          <w:numId w:val="29"/>
        </w:numPr>
        <w:ind w:left="0" w:firstLine="709"/>
        <w:jc w:val="center"/>
        <w:rPr>
          <w:b/>
        </w:rPr>
      </w:pPr>
      <w:r w:rsidRPr="001F13F1">
        <w:rPr>
          <w:b/>
        </w:rPr>
        <w:lastRenderedPageBreak/>
        <w:t>Стандарт предоставления государственной услуги</w:t>
      </w:r>
    </w:p>
    <w:p w:rsidR="00FF4A20" w:rsidRPr="001F13F1" w:rsidRDefault="00FF4A20" w:rsidP="000B1C9D">
      <w:pPr>
        <w:pStyle w:val="af"/>
        <w:ind w:left="0" w:firstLine="709"/>
        <w:jc w:val="center"/>
        <w:rPr>
          <w:b/>
        </w:rPr>
      </w:pPr>
    </w:p>
    <w:p w:rsidR="00FF4A20" w:rsidRPr="001F13F1" w:rsidRDefault="00343A13" w:rsidP="000B1C9D">
      <w:pPr>
        <w:jc w:val="center"/>
      </w:pPr>
      <w:r w:rsidRPr="001F13F1">
        <w:t xml:space="preserve">2.1. </w:t>
      </w:r>
      <w:r w:rsidR="00FF4A20" w:rsidRPr="001F13F1">
        <w:t>Наименование государственной услуги</w:t>
      </w:r>
    </w:p>
    <w:p w:rsidR="00D423F3" w:rsidRPr="001F13F1" w:rsidRDefault="00D423F3" w:rsidP="000B1C9D">
      <w:pPr>
        <w:ind w:firstLine="709"/>
      </w:pPr>
    </w:p>
    <w:p w:rsidR="00FF4A20" w:rsidRPr="001F13F1" w:rsidRDefault="00FF4A20" w:rsidP="000B1C9D">
      <w:pPr>
        <w:pStyle w:val="ConsPlusNormal"/>
        <w:widowControl/>
        <w:tabs>
          <w:tab w:val="left" w:pos="-4114"/>
        </w:tabs>
        <w:suppressAutoHyphens/>
        <w:ind w:firstLine="709"/>
        <w:jc w:val="both"/>
        <w:rPr>
          <w:rFonts w:ascii="Times New Roman" w:hAnsi="Times New Roman" w:cs="Times New Roman"/>
          <w:sz w:val="28"/>
          <w:szCs w:val="28"/>
        </w:rPr>
      </w:pPr>
      <w:r w:rsidRPr="001F13F1">
        <w:rPr>
          <w:rFonts w:ascii="Times New Roman" w:hAnsi="Times New Roman" w:cs="Times New Roman"/>
          <w:sz w:val="28"/>
          <w:szCs w:val="28"/>
        </w:rPr>
        <w:t xml:space="preserve">Наименование государственной услуги – </w:t>
      </w:r>
      <w:r w:rsidR="00E63D79">
        <w:rPr>
          <w:rFonts w:ascii="Times New Roman" w:hAnsi="Times New Roman" w:cs="Times New Roman"/>
          <w:sz w:val="28"/>
          <w:szCs w:val="28"/>
        </w:rPr>
        <w:t>«О</w:t>
      </w:r>
      <w:r w:rsidR="00FC5B2C" w:rsidRPr="001F13F1">
        <w:rPr>
          <w:rFonts w:ascii="Times New Roman" w:hAnsi="Times New Roman" w:cs="Times New Roman"/>
          <w:sz w:val="28"/>
          <w:szCs w:val="28"/>
        </w:rPr>
        <w:t>свобождени</w:t>
      </w:r>
      <w:r w:rsidR="00E63D79">
        <w:rPr>
          <w:rFonts w:ascii="Times New Roman" w:hAnsi="Times New Roman" w:cs="Times New Roman"/>
          <w:sz w:val="28"/>
          <w:szCs w:val="28"/>
        </w:rPr>
        <w:t>е</w:t>
      </w:r>
      <w:r w:rsidR="00FC5B2C" w:rsidRPr="001F13F1">
        <w:rPr>
          <w:rFonts w:ascii="Times New Roman" w:hAnsi="Times New Roman" w:cs="Times New Roman"/>
          <w:sz w:val="28"/>
          <w:szCs w:val="28"/>
        </w:rPr>
        <w:t xml:space="preserve"> опекун</w:t>
      </w:r>
      <w:r w:rsidR="00E63D79">
        <w:rPr>
          <w:rFonts w:ascii="Times New Roman" w:hAnsi="Times New Roman" w:cs="Times New Roman"/>
          <w:sz w:val="28"/>
          <w:szCs w:val="28"/>
        </w:rPr>
        <w:t>а</w:t>
      </w:r>
      <w:r w:rsidR="00FC5B2C" w:rsidRPr="001F13F1">
        <w:rPr>
          <w:rFonts w:ascii="Times New Roman" w:hAnsi="Times New Roman" w:cs="Times New Roman"/>
          <w:sz w:val="28"/>
          <w:szCs w:val="28"/>
        </w:rPr>
        <w:t xml:space="preserve"> и попечител</w:t>
      </w:r>
      <w:r w:rsidR="00E63D79">
        <w:rPr>
          <w:rFonts w:ascii="Times New Roman" w:hAnsi="Times New Roman" w:cs="Times New Roman"/>
          <w:sz w:val="28"/>
          <w:szCs w:val="28"/>
        </w:rPr>
        <w:t>я</w:t>
      </w:r>
      <w:r w:rsidR="00FC5B2C" w:rsidRPr="001F13F1">
        <w:rPr>
          <w:rFonts w:ascii="Times New Roman" w:hAnsi="Times New Roman" w:cs="Times New Roman"/>
          <w:sz w:val="28"/>
          <w:szCs w:val="28"/>
        </w:rPr>
        <w:t xml:space="preserve"> от исполнения ими своих обязанностей</w:t>
      </w:r>
      <w:r w:rsidR="00E63D79">
        <w:rPr>
          <w:rFonts w:ascii="Times New Roman" w:hAnsi="Times New Roman" w:cs="Times New Roman"/>
          <w:sz w:val="28"/>
          <w:szCs w:val="28"/>
        </w:rPr>
        <w:t>»</w:t>
      </w:r>
      <w:r w:rsidRPr="001F13F1">
        <w:rPr>
          <w:rFonts w:ascii="Times New Roman" w:hAnsi="Times New Roman" w:cs="Times New Roman"/>
          <w:sz w:val="28"/>
          <w:szCs w:val="28"/>
        </w:rPr>
        <w:t>.</w:t>
      </w:r>
    </w:p>
    <w:p w:rsidR="00C50CDC" w:rsidRDefault="00C50CDC" w:rsidP="000B1C9D"/>
    <w:p w:rsidR="00FD4B07" w:rsidRDefault="00FD4B07" w:rsidP="00FD4B07">
      <w:pPr>
        <w:ind w:firstLine="709"/>
        <w:jc w:val="center"/>
      </w:pPr>
      <w:r w:rsidRPr="00FD4B07">
        <w:t>2.2. Наименование органа исполнительной власти, предоставляющего государственную услугу</w:t>
      </w:r>
    </w:p>
    <w:p w:rsidR="00FD4B07" w:rsidRDefault="00FD4B07" w:rsidP="00FD4B07">
      <w:pPr>
        <w:ind w:firstLine="709"/>
        <w:jc w:val="center"/>
      </w:pPr>
    </w:p>
    <w:p w:rsidR="00FD4B07" w:rsidRDefault="00FD4B07" w:rsidP="00FD4B07">
      <w:pPr>
        <w:pStyle w:val="ConsPlusNormal"/>
        <w:widowControl/>
        <w:tabs>
          <w:tab w:val="left" w:pos="-4114"/>
        </w:tabs>
        <w:suppressAutoHyphens/>
        <w:ind w:firstLine="709"/>
        <w:jc w:val="both"/>
        <w:rPr>
          <w:rFonts w:ascii="Times New Roman" w:hAnsi="Times New Roman" w:cs="Times New Roman"/>
          <w:sz w:val="28"/>
          <w:szCs w:val="28"/>
        </w:rPr>
      </w:pPr>
      <w:r w:rsidRPr="001F13F1">
        <w:rPr>
          <w:rFonts w:ascii="Times New Roman" w:hAnsi="Times New Roman" w:cs="Times New Roman"/>
          <w:bCs/>
          <w:sz w:val="28"/>
          <w:szCs w:val="28"/>
        </w:rPr>
        <w:t xml:space="preserve">Государственная услуга предоставляется  </w:t>
      </w:r>
      <w:r w:rsidR="00E01950">
        <w:rPr>
          <w:rFonts w:ascii="Times New Roman" w:hAnsi="Times New Roman" w:cs="Times New Roman"/>
          <w:bCs/>
          <w:sz w:val="28"/>
          <w:szCs w:val="28"/>
        </w:rPr>
        <w:t>территориальными органами</w:t>
      </w:r>
      <w:r w:rsidRPr="001F13F1">
        <w:rPr>
          <w:rFonts w:ascii="Times New Roman" w:hAnsi="Times New Roman" w:cs="Times New Roman"/>
          <w:sz w:val="28"/>
          <w:szCs w:val="28"/>
        </w:rPr>
        <w:t>.</w:t>
      </w:r>
    </w:p>
    <w:p w:rsidR="004A2168" w:rsidRDefault="00830DCD" w:rsidP="00FD4B07">
      <w:pPr>
        <w:pStyle w:val="ConsPlusNormal"/>
        <w:widowControl/>
        <w:tabs>
          <w:tab w:val="left" w:pos="-4114"/>
        </w:tabs>
        <w:suppressAutoHyphens/>
        <w:ind w:firstLine="709"/>
        <w:jc w:val="both"/>
        <w:rPr>
          <w:rFonts w:ascii="Times New Roman" w:hAnsi="Times New Roman" w:cs="Times New Roman"/>
          <w:sz w:val="28"/>
          <w:szCs w:val="28"/>
        </w:rPr>
      </w:pPr>
      <w:r w:rsidRPr="00830DCD">
        <w:rPr>
          <w:rFonts w:ascii="Times New Roman" w:hAnsi="Times New Roman" w:cs="Times New Roman"/>
          <w:sz w:val="28"/>
          <w:szCs w:val="28"/>
        </w:rPr>
        <w:t>Министерство</w:t>
      </w:r>
      <w:r>
        <w:rPr>
          <w:rFonts w:ascii="Times New Roman" w:hAnsi="Times New Roman" w:cs="Times New Roman"/>
          <w:sz w:val="28"/>
          <w:szCs w:val="28"/>
        </w:rPr>
        <w:t xml:space="preserve"> </w:t>
      </w:r>
      <w:r w:rsidR="004A2168">
        <w:rPr>
          <w:rFonts w:ascii="Times New Roman" w:hAnsi="Times New Roman" w:cs="Times New Roman"/>
          <w:sz w:val="28"/>
          <w:szCs w:val="28"/>
        </w:rPr>
        <w:t xml:space="preserve">участвует в предоставлении государственной услуги в части предоставления консультации по вопросам предоставления государственной услуги. </w:t>
      </w:r>
    </w:p>
    <w:p w:rsidR="00EF39AC" w:rsidRDefault="00EF39AC" w:rsidP="00FD4B07">
      <w:pPr>
        <w:pStyle w:val="ConsPlusNormal"/>
        <w:widowControl/>
        <w:tabs>
          <w:tab w:val="left" w:pos="-4114"/>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Иные органы исполнительной власти, органы местного самоуправления, организации не участвуют в предоставлении государственной услуги.</w:t>
      </w:r>
    </w:p>
    <w:p w:rsidR="00FD4B07" w:rsidRPr="001C6A04" w:rsidRDefault="00D67F50" w:rsidP="00FD4B07">
      <w:pPr>
        <w:widowControl w:val="0"/>
        <w:autoSpaceDE w:val="0"/>
        <w:autoSpaceDN w:val="0"/>
        <w:adjustRightInd w:val="0"/>
        <w:ind w:firstLine="709"/>
        <w:jc w:val="both"/>
        <w:rPr>
          <w:color w:val="000000"/>
        </w:rPr>
      </w:pPr>
      <w:proofErr w:type="gramStart"/>
      <w:r>
        <w:rPr>
          <w:color w:val="000000"/>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A54112">
        <w:rPr>
          <w:color w:val="000000"/>
        </w:rPr>
        <w:t>»</w:t>
      </w:r>
      <w:r>
        <w:rPr>
          <w:color w:val="000000"/>
        </w:rPr>
        <w:t xml:space="preserve">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и организации, участвующие в предоставлении государственной услуги, за исключением получения государственных услуг, включённых в</w:t>
      </w:r>
      <w:proofErr w:type="gramEnd"/>
      <w:r>
        <w:rPr>
          <w:color w:val="000000"/>
        </w:rPr>
        <w:t xml:space="preserve"> </w:t>
      </w:r>
      <w:proofErr w:type="gramStart"/>
      <w:r>
        <w:rPr>
          <w:color w:val="000000"/>
        </w:rPr>
        <w:t>перечень услуг,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w:t>
      </w:r>
      <w:r w:rsidR="00A54112">
        <w:rPr>
          <w:color w:val="000000"/>
        </w:rPr>
        <w:t xml:space="preserve"> и предоставляются организациями, участвующими в предоставлении государственных услуг, утверждённый постановлением Правительства Ульяновской области от 22.08.2011 № 41/398-П «Об утверждении перечня услуг, которые являются необходимыми и обязательными для предоставления исполнительными органами государственной власти Ульяновской области государственных услуг и предоставляются организациями, участвующими в предоставлении государственных</w:t>
      </w:r>
      <w:proofErr w:type="gramEnd"/>
      <w:r w:rsidR="00A54112">
        <w:rPr>
          <w:color w:val="000000"/>
        </w:rPr>
        <w:t xml:space="preserve"> услуг, и </w:t>
      </w:r>
      <w:proofErr w:type="gramStart"/>
      <w:r w:rsidR="00A54112">
        <w:rPr>
          <w:color w:val="000000"/>
        </w:rPr>
        <w:t>определении</w:t>
      </w:r>
      <w:proofErr w:type="gramEnd"/>
      <w:r w:rsidR="00A54112">
        <w:rPr>
          <w:color w:val="000000"/>
        </w:rPr>
        <w:t xml:space="preserve"> размера платы за их оказание».</w:t>
      </w:r>
    </w:p>
    <w:p w:rsidR="00024F7C" w:rsidRDefault="00024F7C" w:rsidP="000B1C9D">
      <w:pPr>
        <w:pStyle w:val="ConsPlusNormal"/>
        <w:widowControl/>
        <w:ind w:left="2208" w:firstLine="0"/>
        <w:rPr>
          <w:rFonts w:ascii="Times New Roman" w:hAnsi="Times New Roman" w:cs="Times New Roman"/>
          <w:sz w:val="28"/>
          <w:szCs w:val="28"/>
        </w:rPr>
      </w:pPr>
    </w:p>
    <w:p w:rsidR="00711231" w:rsidRPr="008B12BA" w:rsidRDefault="00711231" w:rsidP="00EC1908">
      <w:pPr>
        <w:pStyle w:val="ConsPlusNormal"/>
        <w:widowControl/>
        <w:numPr>
          <w:ilvl w:val="1"/>
          <w:numId w:val="29"/>
        </w:numPr>
        <w:jc w:val="center"/>
        <w:rPr>
          <w:rFonts w:ascii="Times New Roman" w:hAnsi="Times New Roman" w:cs="Times New Roman"/>
          <w:sz w:val="28"/>
          <w:szCs w:val="28"/>
        </w:rPr>
      </w:pPr>
      <w:r w:rsidRPr="008B12BA">
        <w:rPr>
          <w:rFonts w:ascii="Times New Roman" w:hAnsi="Times New Roman" w:cs="Times New Roman"/>
          <w:sz w:val="28"/>
          <w:szCs w:val="28"/>
        </w:rPr>
        <w:t>Результат предоставления государственной услуги</w:t>
      </w:r>
    </w:p>
    <w:p w:rsidR="00711231" w:rsidRPr="001F13F1" w:rsidRDefault="00711231" w:rsidP="000B1C9D">
      <w:pPr>
        <w:pStyle w:val="ConsPlusNormal"/>
        <w:widowControl/>
        <w:ind w:firstLine="709"/>
        <w:jc w:val="center"/>
        <w:rPr>
          <w:rFonts w:ascii="Times New Roman" w:hAnsi="Times New Roman" w:cs="Times New Roman"/>
          <w:sz w:val="28"/>
          <w:szCs w:val="28"/>
        </w:rPr>
      </w:pPr>
    </w:p>
    <w:p w:rsidR="00C07D10" w:rsidRDefault="00C07D10" w:rsidP="00C07D10">
      <w:pPr>
        <w:pStyle w:val="ConsPlusNormal"/>
        <w:widowControl/>
        <w:ind w:firstLine="709"/>
        <w:jc w:val="both"/>
        <w:rPr>
          <w:rFonts w:ascii="Times New Roman" w:hAnsi="Times New Roman" w:cs="Times New Roman"/>
          <w:sz w:val="28"/>
          <w:szCs w:val="28"/>
        </w:rPr>
      </w:pPr>
      <w:r w:rsidRPr="00A64B6A">
        <w:rPr>
          <w:rFonts w:ascii="Times New Roman" w:hAnsi="Times New Roman" w:cs="Times New Roman"/>
          <w:sz w:val="28"/>
          <w:szCs w:val="28"/>
        </w:rPr>
        <w:t>Результатом предоставления государственной услуги являются</w:t>
      </w:r>
      <w:r>
        <w:rPr>
          <w:rFonts w:ascii="Times New Roman" w:hAnsi="Times New Roman" w:cs="Times New Roman"/>
          <w:sz w:val="28"/>
          <w:szCs w:val="28"/>
        </w:rPr>
        <w:t xml:space="preserve"> н</w:t>
      </w:r>
      <w:r w:rsidRPr="005F04D4">
        <w:rPr>
          <w:rFonts w:ascii="Times New Roman" w:hAnsi="Times New Roman" w:cs="Times New Roman"/>
          <w:sz w:val="28"/>
          <w:szCs w:val="28"/>
        </w:rPr>
        <w:t xml:space="preserve">аправление </w:t>
      </w:r>
      <w:r>
        <w:rPr>
          <w:rFonts w:ascii="Times New Roman" w:hAnsi="Times New Roman" w:cs="Times New Roman"/>
          <w:sz w:val="28"/>
          <w:szCs w:val="28"/>
        </w:rPr>
        <w:t xml:space="preserve">(вручение) </w:t>
      </w:r>
      <w:r w:rsidRPr="005F04D4">
        <w:rPr>
          <w:rFonts w:ascii="Times New Roman" w:hAnsi="Times New Roman" w:cs="Times New Roman"/>
          <w:sz w:val="28"/>
          <w:szCs w:val="28"/>
        </w:rPr>
        <w:t xml:space="preserve">заявителю </w:t>
      </w:r>
      <w:r>
        <w:rPr>
          <w:rFonts w:ascii="Times New Roman" w:hAnsi="Times New Roman" w:cs="Times New Roman"/>
          <w:sz w:val="28"/>
          <w:szCs w:val="28"/>
        </w:rPr>
        <w:t xml:space="preserve"> на </w:t>
      </w:r>
      <w:r w:rsidRPr="004430EE">
        <w:rPr>
          <w:rFonts w:ascii="Times New Roman" w:hAnsi="Times New Roman" w:cs="Times New Roman"/>
          <w:sz w:val="28"/>
          <w:szCs w:val="28"/>
        </w:rPr>
        <w:t>бумажном носителе либо в форме электронного документа</w:t>
      </w:r>
      <w:r>
        <w:rPr>
          <w:rFonts w:ascii="Times New Roman" w:hAnsi="Times New Roman" w:cs="Times New Roman"/>
          <w:sz w:val="28"/>
          <w:szCs w:val="28"/>
        </w:rPr>
        <w:t xml:space="preserve"> с использованием Единого Портала, Портала </w:t>
      </w:r>
      <w:r w:rsidRPr="005F04D4">
        <w:rPr>
          <w:rFonts w:ascii="Times New Roman" w:hAnsi="Times New Roman" w:cs="Times New Roman"/>
          <w:sz w:val="28"/>
          <w:szCs w:val="28"/>
        </w:rPr>
        <w:t xml:space="preserve"> </w:t>
      </w:r>
      <w:r w:rsidR="00BE08E1">
        <w:rPr>
          <w:rFonts w:ascii="Times New Roman" w:hAnsi="Times New Roman" w:cs="Times New Roman"/>
          <w:sz w:val="28"/>
          <w:szCs w:val="28"/>
        </w:rPr>
        <w:t>акта</w:t>
      </w:r>
      <w:r w:rsidRPr="005F04D4">
        <w:rPr>
          <w:rFonts w:ascii="Times New Roman" w:hAnsi="Times New Roman" w:cs="Times New Roman"/>
          <w:sz w:val="28"/>
          <w:szCs w:val="28"/>
        </w:rPr>
        <w:t xml:space="preserve"> территориального органа о</w:t>
      </w:r>
      <w:r>
        <w:rPr>
          <w:rFonts w:ascii="Times New Roman" w:hAnsi="Times New Roman" w:cs="Times New Roman"/>
          <w:sz w:val="28"/>
          <w:szCs w:val="28"/>
        </w:rPr>
        <w:t>б</w:t>
      </w:r>
      <w:r w:rsidRPr="005F04D4">
        <w:rPr>
          <w:rFonts w:ascii="Times New Roman" w:hAnsi="Times New Roman" w:cs="Times New Roman"/>
          <w:sz w:val="28"/>
          <w:szCs w:val="28"/>
        </w:rPr>
        <w:t xml:space="preserve"> </w:t>
      </w:r>
      <w:r w:rsidRPr="001F13F1">
        <w:rPr>
          <w:rFonts w:ascii="Times New Roman" w:hAnsi="Times New Roman" w:cs="Times New Roman"/>
          <w:sz w:val="28"/>
          <w:szCs w:val="28"/>
        </w:rPr>
        <w:t>освобождени</w:t>
      </w:r>
      <w:r>
        <w:rPr>
          <w:rFonts w:ascii="Times New Roman" w:hAnsi="Times New Roman" w:cs="Times New Roman"/>
          <w:sz w:val="28"/>
          <w:szCs w:val="28"/>
        </w:rPr>
        <w:t>и</w:t>
      </w:r>
      <w:r w:rsidRPr="001F13F1">
        <w:rPr>
          <w:rFonts w:ascii="Times New Roman" w:hAnsi="Times New Roman" w:cs="Times New Roman"/>
          <w:sz w:val="28"/>
          <w:szCs w:val="28"/>
        </w:rPr>
        <w:t xml:space="preserve"> опекун</w:t>
      </w:r>
      <w:r>
        <w:rPr>
          <w:rFonts w:ascii="Times New Roman" w:hAnsi="Times New Roman" w:cs="Times New Roman"/>
          <w:sz w:val="28"/>
          <w:szCs w:val="28"/>
        </w:rPr>
        <w:t>а</w:t>
      </w:r>
      <w:r w:rsidRPr="001F13F1">
        <w:rPr>
          <w:rFonts w:ascii="Times New Roman" w:hAnsi="Times New Roman" w:cs="Times New Roman"/>
          <w:sz w:val="28"/>
          <w:szCs w:val="28"/>
        </w:rPr>
        <w:t xml:space="preserve"> и</w:t>
      </w:r>
      <w:r>
        <w:rPr>
          <w:rFonts w:ascii="Times New Roman" w:hAnsi="Times New Roman" w:cs="Times New Roman"/>
          <w:sz w:val="28"/>
          <w:szCs w:val="28"/>
        </w:rPr>
        <w:t>ли</w:t>
      </w:r>
      <w:r w:rsidRPr="001F13F1">
        <w:rPr>
          <w:rFonts w:ascii="Times New Roman" w:hAnsi="Times New Roman" w:cs="Times New Roman"/>
          <w:sz w:val="28"/>
          <w:szCs w:val="28"/>
        </w:rPr>
        <w:t xml:space="preserve"> попечител</w:t>
      </w:r>
      <w:r>
        <w:rPr>
          <w:rFonts w:ascii="Times New Roman" w:hAnsi="Times New Roman" w:cs="Times New Roman"/>
          <w:sz w:val="28"/>
          <w:szCs w:val="28"/>
        </w:rPr>
        <w:t>я</w:t>
      </w:r>
      <w:r w:rsidRPr="001F13F1">
        <w:rPr>
          <w:rFonts w:ascii="Times New Roman" w:hAnsi="Times New Roman" w:cs="Times New Roman"/>
          <w:sz w:val="28"/>
          <w:szCs w:val="28"/>
        </w:rPr>
        <w:t xml:space="preserve"> от исполнения ими своих обязанностей.</w:t>
      </w:r>
      <w:r>
        <w:rPr>
          <w:rFonts w:ascii="Times New Roman" w:hAnsi="Times New Roman" w:cs="Times New Roman"/>
          <w:sz w:val="28"/>
          <w:szCs w:val="28"/>
        </w:rPr>
        <w:t xml:space="preserve"> </w:t>
      </w:r>
    </w:p>
    <w:p w:rsidR="00C07D10" w:rsidRDefault="00C07D10" w:rsidP="00C07D10">
      <w:pPr>
        <w:autoSpaceDE w:val="0"/>
        <w:autoSpaceDN w:val="0"/>
        <w:adjustRightInd w:val="0"/>
        <w:ind w:firstLine="709"/>
        <w:jc w:val="both"/>
      </w:pPr>
      <w:r w:rsidRPr="00CC6E5F">
        <w:t xml:space="preserve">Способом фиксации результата является </w:t>
      </w:r>
      <w:r>
        <w:t xml:space="preserve">выдача либо </w:t>
      </w:r>
      <w:r w:rsidRPr="00CC6E5F">
        <w:t>направлени</w:t>
      </w:r>
      <w:r>
        <w:t xml:space="preserve">е заявителю </w:t>
      </w:r>
      <w:r w:rsidRPr="00CC6E5F">
        <w:t xml:space="preserve"> </w:t>
      </w:r>
      <w:r>
        <w:t>распоряжения</w:t>
      </w:r>
      <w:r w:rsidRPr="005F04D4">
        <w:t xml:space="preserve"> территориального органа о</w:t>
      </w:r>
      <w:r>
        <w:t>б</w:t>
      </w:r>
      <w:r w:rsidRPr="005F04D4">
        <w:t xml:space="preserve"> </w:t>
      </w:r>
      <w:r w:rsidRPr="001F13F1">
        <w:t>освобождени</w:t>
      </w:r>
      <w:r>
        <w:t>и</w:t>
      </w:r>
      <w:r w:rsidRPr="001F13F1">
        <w:t xml:space="preserve"> опекун</w:t>
      </w:r>
      <w:r>
        <w:t>а</w:t>
      </w:r>
      <w:r w:rsidRPr="001F13F1">
        <w:t xml:space="preserve"> и</w:t>
      </w:r>
      <w:r>
        <w:t>ли</w:t>
      </w:r>
      <w:r w:rsidRPr="001F13F1">
        <w:t xml:space="preserve"> попечител</w:t>
      </w:r>
      <w:r>
        <w:t>я</w:t>
      </w:r>
      <w:r w:rsidRPr="001F13F1">
        <w:t xml:space="preserve"> от исполнения ими своих обязанностей.</w:t>
      </w:r>
    </w:p>
    <w:p w:rsidR="00673A66" w:rsidRDefault="002D7CAB" w:rsidP="000B1C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распоряжения </w:t>
      </w:r>
      <w:r w:rsidRPr="005F04D4">
        <w:rPr>
          <w:rFonts w:ascii="Times New Roman" w:hAnsi="Times New Roman" w:cs="Times New Roman"/>
          <w:sz w:val="28"/>
          <w:szCs w:val="28"/>
        </w:rPr>
        <w:t>о</w:t>
      </w:r>
      <w:r>
        <w:rPr>
          <w:rFonts w:ascii="Times New Roman" w:hAnsi="Times New Roman" w:cs="Times New Roman"/>
          <w:sz w:val="28"/>
          <w:szCs w:val="28"/>
        </w:rPr>
        <w:t>б</w:t>
      </w:r>
      <w:r w:rsidRPr="005F04D4">
        <w:rPr>
          <w:rFonts w:ascii="Times New Roman" w:hAnsi="Times New Roman" w:cs="Times New Roman"/>
          <w:sz w:val="28"/>
          <w:szCs w:val="28"/>
        </w:rPr>
        <w:t xml:space="preserve"> </w:t>
      </w:r>
      <w:r w:rsidRPr="001F13F1">
        <w:rPr>
          <w:rFonts w:ascii="Times New Roman" w:hAnsi="Times New Roman" w:cs="Times New Roman"/>
          <w:sz w:val="28"/>
          <w:szCs w:val="28"/>
        </w:rPr>
        <w:t>освобождени</w:t>
      </w:r>
      <w:r>
        <w:rPr>
          <w:rFonts w:ascii="Times New Roman" w:hAnsi="Times New Roman" w:cs="Times New Roman"/>
          <w:sz w:val="28"/>
          <w:szCs w:val="28"/>
        </w:rPr>
        <w:t>и</w:t>
      </w:r>
      <w:r w:rsidRPr="001F13F1">
        <w:rPr>
          <w:rFonts w:ascii="Times New Roman" w:hAnsi="Times New Roman" w:cs="Times New Roman"/>
          <w:sz w:val="28"/>
          <w:szCs w:val="28"/>
        </w:rPr>
        <w:t xml:space="preserve"> опекун</w:t>
      </w:r>
      <w:r>
        <w:rPr>
          <w:rFonts w:ascii="Times New Roman" w:hAnsi="Times New Roman" w:cs="Times New Roman"/>
          <w:sz w:val="28"/>
          <w:szCs w:val="28"/>
        </w:rPr>
        <w:t>а</w:t>
      </w:r>
      <w:r w:rsidRPr="001F13F1">
        <w:rPr>
          <w:rFonts w:ascii="Times New Roman" w:hAnsi="Times New Roman" w:cs="Times New Roman"/>
          <w:sz w:val="28"/>
          <w:szCs w:val="28"/>
        </w:rPr>
        <w:t xml:space="preserve"> и</w:t>
      </w:r>
      <w:r>
        <w:rPr>
          <w:rFonts w:ascii="Times New Roman" w:hAnsi="Times New Roman" w:cs="Times New Roman"/>
          <w:sz w:val="28"/>
          <w:szCs w:val="28"/>
        </w:rPr>
        <w:t>ли</w:t>
      </w:r>
      <w:r w:rsidRPr="001F13F1">
        <w:rPr>
          <w:rFonts w:ascii="Times New Roman" w:hAnsi="Times New Roman" w:cs="Times New Roman"/>
          <w:sz w:val="28"/>
          <w:szCs w:val="28"/>
        </w:rPr>
        <w:t xml:space="preserve"> попечител</w:t>
      </w:r>
      <w:r>
        <w:rPr>
          <w:rFonts w:ascii="Times New Roman" w:hAnsi="Times New Roman" w:cs="Times New Roman"/>
          <w:sz w:val="28"/>
          <w:szCs w:val="28"/>
        </w:rPr>
        <w:t>я</w:t>
      </w:r>
      <w:r w:rsidRPr="001F13F1">
        <w:rPr>
          <w:rFonts w:ascii="Times New Roman" w:hAnsi="Times New Roman" w:cs="Times New Roman"/>
          <w:sz w:val="28"/>
          <w:szCs w:val="28"/>
        </w:rPr>
        <w:t xml:space="preserve"> от исполнения ими своих обязанностей</w:t>
      </w:r>
      <w:r>
        <w:rPr>
          <w:rFonts w:ascii="Times New Roman" w:hAnsi="Times New Roman" w:cs="Times New Roman"/>
          <w:sz w:val="28"/>
          <w:szCs w:val="28"/>
        </w:rPr>
        <w:t xml:space="preserve"> представлена в приложении № 6 к Административному регламенту.</w:t>
      </w:r>
    </w:p>
    <w:p w:rsidR="00711231" w:rsidRPr="001F13F1" w:rsidRDefault="00711231" w:rsidP="00EC1908">
      <w:pPr>
        <w:pStyle w:val="ConsPlusNormal"/>
        <w:widowControl/>
        <w:numPr>
          <w:ilvl w:val="1"/>
          <w:numId w:val="29"/>
        </w:numPr>
        <w:ind w:left="0" w:firstLine="0"/>
        <w:jc w:val="center"/>
        <w:rPr>
          <w:rFonts w:ascii="Times New Roman" w:hAnsi="Times New Roman" w:cs="Times New Roman"/>
          <w:sz w:val="28"/>
          <w:szCs w:val="28"/>
        </w:rPr>
      </w:pPr>
      <w:r w:rsidRPr="001F13F1">
        <w:rPr>
          <w:rFonts w:ascii="Times New Roman" w:hAnsi="Times New Roman" w:cs="Times New Roman"/>
          <w:sz w:val="28"/>
          <w:szCs w:val="28"/>
        </w:rPr>
        <w:lastRenderedPageBreak/>
        <w:t>Сроки предоставления государственной услуги</w:t>
      </w:r>
    </w:p>
    <w:p w:rsidR="00080005" w:rsidRPr="001F13F1" w:rsidRDefault="00080005" w:rsidP="000B1C9D">
      <w:pPr>
        <w:pStyle w:val="ConsPlusNormal"/>
        <w:widowControl/>
        <w:ind w:firstLine="0"/>
        <w:rPr>
          <w:rFonts w:ascii="Times New Roman" w:hAnsi="Times New Roman" w:cs="Times New Roman"/>
          <w:sz w:val="28"/>
          <w:szCs w:val="28"/>
        </w:rPr>
      </w:pPr>
    </w:p>
    <w:p w:rsidR="00A5076F" w:rsidRPr="00FB5375" w:rsidRDefault="00A5076F" w:rsidP="00A5076F">
      <w:pPr>
        <w:widowControl w:val="0"/>
        <w:autoSpaceDE w:val="0"/>
        <w:autoSpaceDN w:val="0"/>
        <w:adjustRightInd w:val="0"/>
        <w:ind w:firstLine="540"/>
        <w:jc w:val="both"/>
        <w:rPr>
          <w:rFonts w:cs="Calibri"/>
        </w:rPr>
      </w:pPr>
      <w:r w:rsidRPr="00FB5375">
        <w:rPr>
          <w:rFonts w:cs="Calibri"/>
        </w:rPr>
        <w:t xml:space="preserve">Сроки предоставления государственной услуги определяются в соответствии с </w:t>
      </w:r>
      <w:r>
        <w:rPr>
          <w:rFonts w:cs="Calibri"/>
        </w:rPr>
        <w:t>А</w:t>
      </w:r>
      <w:r w:rsidRPr="00FB5375">
        <w:rPr>
          <w:rFonts w:cs="Calibri"/>
        </w:rPr>
        <w:t>дминистративным регламентом применительно к каждой административной процедуре.</w:t>
      </w:r>
    </w:p>
    <w:p w:rsidR="00A5076F" w:rsidRDefault="00A5076F" w:rsidP="00A5076F">
      <w:pPr>
        <w:widowControl w:val="0"/>
        <w:autoSpaceDE w:val="0"/>
        <w:autoSpaceDN w:val="0"/>
        <w:adjustRightInd w:val="0"/>
        <w:ind w:firstLine="540"/>
        <w:jc w:val="both"/>
        <w:rPr>
          <w:rFonts w:cs="Calibri"/>
        </w:rPr>
      </w:pPr>
      <w:r w:rsidRPr="00FB5375">
        <w:rPr>
          <w:rFonts w:cs="Calibri"/>
        </w:rPr>
        <w:t xml:space="preserve">Государственная услуга предоставляется заявителю в срок, не превышающий </w:t>
      </w:r>
      <w:r w:rsidR="00B02505">
        <w:rPr>
          <w:rFonts w:cs="Calibri"/>
        </w:rPr>
        <w:t>21</w:t>
      </w:r>
      <w:r w:rsidRPr="000E7101">
        <w:rPr>
          <w:rFonts w:cs="Calibri"/>
        </w:rPr>
        <w:t xml:space="preserve"> </w:t>
      </w:r>
      <w:r w:rsidR="000E7101" w:rsidRPr="000E7101">
        <w:rPr>
          <w:rFonts w:cs="Calibri"/>
        </w:rPr>
        <w:t>рабочи</w:t>
      </w:r>
      <w:r w:rsidR="00B02505">
        <w:rPr>
          <w:rFonts w:cs="Calibri"/>
        </w:rPr>
        <w:t>й</w:t>
      </w:r>
      <w:r w:rsidRPr="000E7101">
        <w:rPr>
          <w:rFonts w:cs="Calibri"/>
        </w:rPr>
        <w:t xml:space="preserve"> де</w:t>
      </w:r>
      <w:r w:rsidR="00B02505">
        <w:rPr>
          <w:rFonts w:cs="Calibri"/>
        </w:rPr>
        <w:t>нь</w:t>
      </w:r>
      <w:r w:rsidRPr="000E7101">
        <w:rPr>
          <w:rFonts w:cs="Calibri"/>
        </w:rPr>
        <w:t xml:space="preserve"> со дня представления</w:t>
      </w:r>
      <w:r w:rsidRPr="005F2F31">
        <w:rPr>
          <w:rFonts w:cs="Calibri"/>
        </w:rPr>
        <w:t xml:space="preserve"> заявителем</w:t>
      </w:r>
      <w:r w:rsidRPr="00FB5375">
        <w:rPr>
          <w:rFonts w:cs="Calibri"/>
        </w:rPr>
        <w:t xml:space="preserve"> документов, указанных в </w:t>
      </w:r>
      <w:hyperlink w:anchor="Par124" w:history="1">
        <w:r w:rsidRPr="00FB5375">
          <w:rPr>
            <w:rFonts w:cs="Calibri"/>
          </w:rPr>
          <w:t xml:space="preserve">пункте </w:t>
        </w:r>
      </w:hyperlink>
      <w:r w:rsidRPr="00FB5375">
        <w:t>2.</w:t>
      </w:r>
      <w:r>
        <w:t>6</w:t>
      </w:r>
      <w:r w:rsidRPr="00FB5375">
        <w:rPr>
          <w:rFonts w:cs="Calibri"/>
        </w:rPr>
        <w:t xml:space="preserve"> </w:t>
      </w:r>
      <w:r>
        <w:rPr>
          <w:rFonts w:cs="Calibri"/>
        </w:rPr>
        <w:t>Ад</w:t>
      </w:r>
      <w:r w:rsidRPr="00FB5375">
        <w:rPr>
          <w:rFonts w:cs="Calibri"/>
        </w:rPr>
        <w:t>министративного регламента</w:t>
      </w:r>
      <w:r>
        <w:rPr>
          <w:rFonts w:cs="Calibri"/>
        </w:rPr>
        <w:t>.</w:t>
      </w:r>
    </w:p>
    <w:p w:rsidR="00A5076F" w:rsidRDefault="00A5076F" w:rsidP="00A5076F">
      <w:pPr>
        <w:widowControl w:val="0"/>
        <w:autoSpaceDE w:val="0"/>
        <w:autoSpaceDN w:val="0"/>
        <w:adjustRightInd w:val="0"/>
        <w:ind w:firstLine="540"/>
        <w:jc w:val="both"/>
        <w:rPr>
          <w:rFonts w:cs="Calibri"/>
        </w:rPr>
      </w:pPr>
      <w:r>
        <w:rPr>
          <w:rFonts w:cs="Calibri"/>
        </w:rPr>
        <w:t xml:space="preserve"> Д</w:t>
      </w:r>
      <w:r w:rsidRPr="004C0C3E">
        <w:rPr>
          <w:rFonts w:cs="Calibri"/>
        </w:rPr>
        <w:t>окумент</w:t>
      </w:r>
      <w:r>
        <w:rPr>
          <w:rFonts w:cs="Calibri"/>
        </w:rPr>
        <w:t>ы</w:t>
      </w:r>
      <w:r w:rsidRPr="004C0C3E">
        <w:rPr>
          <w:rFonts w:cs="Calibri"/>
        </w:rPr>
        <w:t>, являющи</w:t>
      </w:r>
      <w:r>
        <w:rPr>
          <w:rFonts w:cs="Calibri"/>
        </w:rPr>
        <w:t>е</w:t>
      </w:r>
      <w:r w:rsidRPr="004C0C3E">
        <w:rPr>
          <w:rFonts w:cs="Calibri"/>
        </w:rPr>
        <w:t>ся результатом предоставления государственной услуги,</w:t>
      </w:r>
      <w:r>
        <w:rPr>
          <w:rFonts w:cs="Calibri"/>
        </w:rPr>
        <w:t xml:space="preserve"> н</w:t>
      </w:r>
      <w:r w:rsidRPr="004C0C3E">
        <w:rPr>
          <w:rFonts w:cs="Calibri"/>
        </w:rPr>
        <w:t>аправл</w:t>
      </w:r>
      <w:r>
        <w:rPr>
          <w:rFonts w:cs="Calibri"/>
        </w:rPr>
        <w:t>яются</w:t>
      </w:r>
      <w:r w:rsidRPr="004C0C3E">
        <w:rPr>
          <w:rFonts w:cs="Calibri"/>
        </w:rPr>
        <w:t xml:space="preserve"> (вруч</w:t>
      </w:r>
      <w:r>
        <w:rPr>
          <w:rFonts w:cs="Calibri"/>
        </w:rPr>
        <w:t>аются</w:t>
      </w:r>
      <w:r w:rsidRPr="004C0C3E">
        <w:rPr>
          <w:rFonts w:cs="Calibri"/>
        </w:rPr>
        <w:t xml:space="preserve">) заявителю  в течение </w:t>
      </w:r>
      <w:r w:rsidR="000E7101">
        <w:rPr>
          <w:rFonts w:cs="Calibri"/>
        </w:rPr>
        <w:t>1 рабочего дня</w:t>
      </w:r>
      <w:r w:rsidRPr="004C0C3E">
        <w:rPr>
          <w:rFonts w:cs="Calibri"/>
        </w:rPr>
        <w:t xml:space="preserve"> со дня их подписания.</w:t>
      </w:r>
    </w:p>
    <w:p w:rsidR="00D22A38" w:rsidRDefault="00D22A38" w:rsidP="00D22A38">
      <w:pPr>
        <w:widowControl w:val="0"/>
        <w:autoSpaceDE w:val="0"/>
        <w:autoSpaceDN w:val="0"/>
        <w:adjustRightInd w:val="0"/>
        <w:ind w:firstLine="709"/>
        <w:jc w:val="both"/>
        <w:rPr>
          <w:rFonts w:cs="Calibri"/>
        </w:rPr>
      </w:pPr>
      <w:r>
        <w:rPr>
          <w:rFonts w:cs="Calibri"/>
        </w:rPr>
        <w:t>Приостановление предоставления государственной услуги не предусмотрено законодательством Российской Федерации, законодательством Ульяновской области.</w:t>
      </w:r>
    </w:p>
    <w:p w:rsidR="003213BA" w:rsidRPr="001F13F1" w:rsidRDefault="003213BA" w:rsidP="000B1C9D">
      <w:pPr>
        <w:ind w:firstLine="709"/>
        <w:jc w:val="both"/>
        <w:rPr>
          <w:color w:val="000000"/>
        </w:rPr>
      </w:pPr>
      <w:r w:rsidRPr="001455A0">
        <w:rPr>
          <w:color w:val="000000"/>
        </w:rPr>
        <w:t>При подаче заявления, предусмотренн</w:t>
      </w:r>
      <w:r w:rsidR="005F2F31">
        <w:rPr>
          <w:color w:val="000000"/>
        </w:rPr>
        <w:t>ого</w:t>
      </w:r>
      <w:r w:rsidRPr="001455A0">
        <w:rPr>
          <w:color w:val="000000"/>
        </w:rPr>
        <w:t xml:space="preserve"> </w:t>
      </w:r>
      <w:r w:rsidRPr="001455A0">
        <w:t>пунктом 2.6 настоящего</w:t>
      </w:r>
      <w:r w:rsidRPr="001455A0">
        <w:rPr>
          <w:color w:val="000000"/>
        </w:rPr>
        <w:t xml:space="preserve"> Административного регламента, в форме электронн</w:t>
      </w:r>
      <w:r w:rsidR="005F2F31">
        <w:rPr>
          <w:color w:val="000000"/>
        </w:rPr>
        <w:t>ого</w:t>
      </w:r>
      <w:r w:rsidRPr="001455A0">
        <w:rPr>
          <w:color w:val="000000"/>
        </w:rPr>
        <w:t xml:space="preserve"> документ</w:t>
      </w:r>
      <w:r w:rsidR="005F2F31">
        <w:rPr>
          <w:color w:val="000000"/>
        </w:rPr>
        <w:t>а</w:t>
      </w:r>
      <w:r w:rsidRPr="001455A0">
        <w:rPr>
          <w:color w:val="000000"/>
        </w:rPr>
        <w:t xml:space="preserve"> с использованием сети </w:t>
      </w:r>
      <w:r w:rsidR="009D6814" w:rsidRPr="001455A0">
        <w:rPr>
          <w:color w:val="000000"/>
        </w:rPr>
        <w:t>«</w:t>
      </w:r>
      <w:r w:rsidRPr="001455A0">
        <w:rPr>
          <w:color w:val="000000"/>
        </w:rPr>
        <w:t>Интернет</w:t>
      </w:r>
      <w:r w:rsidR="009D6814" w:rsidRPr="001455A0">
        <w:rPr>
          <w:color w:val="000000"/>
        </w:rPr>
        <w:t>»</w:t>
      </w:r>
      <w:r w:rsidRPr="001455A0">
        <w:rPr>
          <w:color w:val="000000"/>
        </w:rPr>
        <w:t xml:space="preserve">, включая </w:t>
      </w:r>
      <w:r w:rsidR="004E4E85" w:rsidRPr="001455A0">
        <w:rPr>
          <w:color w:val="000000"/>
        </w:rPr>
        <w:t xml:space="preserve">Единый Портал и </w:t>
      </w:r>
      <w:r w:rsidR="00B41ED5" w:rsidRPr="001455A0">
        <w:rPr>
          <w:color w:val="000000"/>
        </w:rPr>
        <w:t>Портал</w:t>
      </w:r>
      <w:r w:rsidRPr="001455A0">
        <w:rPr>
          <w:color w:val="000000"/>
        </w:rPr>
        <w:t>, заявителю не позднее рабочего дня, следующего за дн</w:t>
      </w:r>
      <w:r w:rsidR="005F2F31">
        <w:rPr>
          <w:color w:val="000000"/>
        </w:rPr>
        <w:t>ё</w:t>
      </w:r>
      <w:r w:rsidRPr="001455A0">
        <w:rPr>
          <w:color w:val="000000"/>
        </w:rPr>
        <w:t>м подачи указанн</w:t>
      </w:r>
      <w:r w:rsidR="005F2F31">
        <w:rPr>
          <w:color w:val="000000"/>
        </w:rPr>
        <w:t xml:space="preserve">ого </w:t>
      </w:r>
      <w:r w:rsidRPr="001455A0">
        <w:rPr>
          <w:color w:val="000000"/>
        </w:rPr>
        <w:t xml:space="preserve"> заявления, направляется электронное сообщение о при</w:t>
      </w:r>
      <w:r w:rsidR="0090551F">
        <w:rPr>
          <w:color w:val="000000"/>
        </w:rPr>
        <w:t>ё</w:t>
      </w:r>
      <w:r w:rsidRPr="001455A0">
        <w:rPr>
          <w:color w:val="000000"/>
        </w:rPr>
        <w:t>ме заявления</w:t>
      </w:r>
      <w:r w:rsidR="0090551F">
        <w:rPr>
          <w:color w:val="000000"/>
        </w:rPr>
        <w:t xml:space="preserve">. </w:t>
      </w:r>
      <w:r w:rsidRPr="001455A0">
        <w:rPr>
          <w:color w:val="000000"/>
        </w:rPr>
        <w:t xml:space="preserve"> Датой подачи  заявления считается день направления заявителю электронного сообщения о при</w:t>
      </w:r>
      <w:r w:rsidR="005F2F31">
        <w:rPr>
          <w:color w:val="000000"/>
        </w:rPr>
        <w:t>ё</w:t>
      </w:r>
      <w:r w:rsidRPr="001455A0">
        <w:rPr>
          <w:color w:val="000000"/>
        </w:rPr>
        <w:t>ме заявления.</w:t>
      </w:r>
    </w:p>
    <w:p w:rsidR="00C50CDC" w:rsidRDefault="00C50CDC" w:rsidP="000B1C9D">
      <w:pPr>
        <w:pStyle w:val="af"/>
        <w:ind w:left="0" w:right="-16" w:firstLine="709"/>
        <w:jc w:val="both"/>
      </w:pPr>
    </w:p>
    <w:p w:rsidR="00711231" w:rsidRPr="001F13F1" w:rsidRDefault="00711231" w:rsidP="00EC1908">
      <w:pPr>
        <w:pStyle w:val="ConsPlusNormal"/>
        <w:numPr>
          <w:ilvl w:val="1"/>
          <w:numId w:val="29"/>
        </w:numPr>
        <w:tabs>
          <w:tab w:val="left" w:pos="-4114"/>
        </w:tabs>
        <w:suppressAutoHyphens/>
        <w:ind w:left="0" w:firstLine="0"/>
        <w:jc w:val="center"/>
        <w:rPr>
          <w:rFonts w:ascii="Times New Roman" w:hAnsi="Times New Roman" w:cs="Times New Roman"/>
          <w:bCs/>
          <w:sz w:val="28"/>
          <w:szCs w:val="28"/>
        </w:rPr>
      </w:pPr>
      <w:r w:rsidRPr="001F13F1">
        <w:rPr>
          <w:rFonts w:ascii="Times New Roman" w:hAnsi="Times New Roman" w:cs="Times New Roman"/>
          <w:bCs/>
          <w:sz w:val="28"/>
          <w:szCs w:val="28"/>
        </w:rPr>
        <w:t>Перечень нормативных актов, регулирующих</w:t>
      </w:r>
    </w:p>
    <w:p w:rsidR="00711231" w:rsidRPr="001F13F1" w:rsidRDefault="00711231" w:rsidP="000B1C9D">
      <w:pPr>
        <w:pStyle w:val="ConsPlusNormal"/>
        <w:tabs>
          <w:tab w:val="left" w:pos="-4114"/>
        </w:tabs>
        <w:suppressAutoHyphens/>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отношения, возникающие в связи с предоставлением</w:t>
      </w:r>
    </w:p>
    <w:p w:rsidR="00711231" w:rsidRPr="001F13F1" w:rsidRDefault="00711231" w:rsidP="000B1C9D">
      <w:pPr>
        <w:pStyle w:val="ConsPlusNormal"/>
        <w:widowControl/>
        <w:tabs>
          <w:tab w:val="left" w:pos="-4114"/>
        </w:tabs>
        <w:suppressAutoHyphens/>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государственной услуги</w:t>
      </w:r>
    </w:p>
    <w:p w:rsidR="00711231" w:rsidRPr="001F13F1" w:rsidRDefault="00711231" w:rsidP="000B1C9D">
      <w:pPr>
        <w:pStyle w:val="af"/>
        <w:ind w:left="0" w:right="-16"/>
        <w:jc w:val="both"/>
      </w:pPr>
    </w:p>
    <w:p w:rsidR="00A5076F" w:rsidRDefault="00A5076F" w:rsidP="00A5076F">
      <w:pPr>
        <w:tabs>
          <w:tab w:val="left" w:pos="0"/>
        </w:tabs>
        <w:autoSpaceDE w:val="0"/>
        <w:autoSpaceDN w:val="0"/>
        <w:adjustRightInd w:val="0"/>
        <w:ind w:firstLine="709"/>
        <w:jc w:val="both"/>
      </w:pPr>
      <w:r>
        <w:t>Конституцией РФ;</w:t>
      </w:r>
    </w:p>
    <w:p w:rsidR="00A5076F" w:rsidRDefault="00A5076F" w:rsidP="00A5076F">
      <w:pPr>
        <w:autoSpaceDE w:val="0"/>
        <w:autoSpaceDN w:val="0"/>
        <w:adjustRightInd w:val="0"/>
        <w:ind w:firstLine="709"/>
        <w:jc w:val="both"/>
      </w:pPr>
      <w:r>
        <w:t xml:space="preserve">Гражданским кодексом РФ, часть первая от 30.11.1994 № 51-ФЗ («Собрание законодательства РФ», 05.12.1994, № 32, ст. 3301, «Российская газета», № 238-239, 08.12.1994); </w:t>
      </w:r>
    </w:p>
    <w:p w:rsidR="00A5076F" w:rsidRDefault="00A5076F" w:rsidP="00A5076F">
      <w:pPr>
        <w:autoSpaceDE w:val="0"/>
        <w:autoSpaceDN w:val="0"/>
        <w:adjustRightInd w:val="0"/>
        <w:ind w:firstLine="709"/>
        <w:jc w:val="both"/>
      </w:pPr>
      <w:r>
        <w:t xml:space="preserve">Федеральным законом РФ «Об опеке и попечительстве» от 24.04.2008 года </w:t>
      </w:r>
      <w:r>
        <w:br/>
        <w:t>№ 48-ФЗ («Собрание законодательства РФ», 28.04.2008, № 17, ст. 1755, «Российская газета», № 94, 30.04.2008);</w:t>
      </w:r>
    </w:p>
    <w:p w:rsidR="00A5076F" w:rsidRDefault="00A5076F" w:rsidP="00A5076F">
      <w:pPr>
        <w:autoSpaceDE w:val="0"/>
        <w:autoSpaceDN w:val="0"/>
        <w:adjustRightInd w:val="0"/>
        <w:ind w:firstLine="709"/>
        <w:jc w:val="both"/>
        <w:rPr>
          <w:bCs/>
        </w:rPr>
      </w:pPr>
      <w:r>
        <w:rPr>
          <w:bCs/>
        </w:rPr>
        <w:t>постановлением Правительства РФ «</w:t>
      </w:r>
      <w:r>
        <w:t>Об отдельных вопросах осуществления опеки и попечительства в отношении совершеннолетних недееспособных или не полностью дееспособных граждан»</w:t>
      </w:r>
      <w:r>
        <w:rPr>
          <w:bCs/>
        </w:rPr>
        <w:t xml:space="preserve"> от 17.11.2010 № 927</w:t>
      </w:r>
      <w:r>
        <w:rPr>
          <w:b/>
          <w:bCs/>
        </w:rPr>
        <w:t xml:space="preserve"> </w:t>
      </w:r>
      <w:r>
        <w:rPr>
          <w:bCs/>
        </w:rPr>
        <w:t>(«Собрание законодательства Российской Федерации», 29.11.2010 № 48, ст. 6401);</w:t>
      </w:r>
    </w:p>
    <w:p w:rsidR="00A5076F" w:rsidRDefault="00A5076F" w:rsidP="00A5076F">
      <w:pPr>
        <w:autoSpaceDE w:val="0"/>
        <w:autoSpaceDN w:val="0"/>
        <w:adjustRightInd w:val="0"/>
        <w:ind w:firstLine="709"/>
        <w:jc w:val="both"/>
      </w:pPr>
      <w:r>
        <w:t>Законом Ульяновской области «Об организации деятельности по опеке, попечительству и патронажу в Ульяновской области» от 05.11.2008 года  № 178-ЗО («</w:t>
      </w:r>
      <w:proofErr w:type="gramStart"/>
      <w:r>
        <w:t>Ульяновская</w:t>
      </w:r>
      <w:proofErr w:type="gramEnd"/>
      <w:r>
        <w:t xml:space="preserve"> правда», № 91 (22.750), 07.11.2008);</w:t>
      </w:r>
    </w:p>
    <w:p w:rsidR="00A5076F" w:rsidRDefault="00A5076F" w:rsidP="00A5076F">
      <w:pPr>
        <w:pStyle w:val="ConsPlusNormal"/>
        <w:jc w:val="both"/>
        <w:rPr>
          <w:sz w:val="28"/>
          <w:szCs w:val="28"/>
        </w:rPr>
      </w:pPr>
      <w:r w:rsidRPr="00DD1C03">
        <w:rPr>
          <w:rFonts w:ascii="Times New Roman" w:hAnsi="Times New Roman" w:cs="Times New Roman"/>
          <w:bCs/>
          <w:sz w:val="28"/>
          <w:szCs w:val="28"/>
        </w:rPr>
        <w:t>постановление Правительства Ульяновской области от 05.08.2009 № 306-П</w:t>
      </w:r>
      <w:r>
        <w:rPr>
          <w:rFonts w:ascii="Times New Roman" w:hAnsi="Times New Roman" w:cs="Times New Roman"/>
          <w:bCs/>
          <w:sz w:val="28"/>
          <w:szCs w:val="28"/>
        </w:rPr>
        <w:br/>
      </w:r>
      <w:r w:rsidRPr="00DD1C03">
        <w:rPr>
          <w:rFonts w:ascii="Times New Roman" w:hAnsi="Times New Roman" w:cs="Times New Roman"/>
          <w:bCs/>
          <w:sz w:val="28"/>
          <w:szCs w:val="28"/>
        </w:rPr>
        <w:t xml:space="preserve"> «О порядке осуществления деятельности по опеке, попечительству и патронажу на территории Ульяновской области» (</w:t>
      </w:r>
      <w:r>
        <w:rPr>
          <w:rFonts w:ascii="Times New Roman" w:hAnsi="Times New Roman" w:cs="Times New Roman"/>
          <w:bCs/>
          <w:sz w:val="28"/>
          <w:szCs w:val="28"/>
        </w:rPr>
        <w:t>«</w:t>
      </w:r>
      <w:proofErr w:type="gramStart"/>
      <w:r w:rsidRPr="00DD1C03">
        <w:rPr>
          <w:rFonts w:ascii="Times New Roman" w:hAnsi="Times New Roman" w:cs="Times New Roman"/>
          <w:bCs/>
          <w:sz w:val="28"/>
          <w:szCs w:val="28"/>
        </w:rPr>
        <w:t>Ульяновская</w:t>
      </w:r>
      <w:proofErr w:type="gramEnd"/>
      <w:r w:rsidRPr="00DD1C03">
        <w:rPr>
          <w:rFonts w:ascii="Times New Roman" w:hAnsi="Times New Roman" w:cs="Times New Roman"/>
          <w:bCs/>
          <w:sz w:val="28"/>
          <w:szCs w:val="28"/>
        </w:rPr>
        <w:t xml:space="preserve"> правда</w:t>
      </w:r>
      <w:r>
        <w:rPr>
          <w:rFonts w:ascii="Times New Roman" w:hAnsi="Times New Roman" w:cs="Times New Roman"/>
          <w:bCs/>
          <w:sz w:val="28"/>
          <w:szCs w:val="28"/>
        </w:rPr>
        <w:t>» от 07.08.2009</w:t>
      </w:r>
      <w:r w:rsidRPr="00DD1C03">
        <w:rPr>
          <w:rFonts w:ascii="Times New Roman" w:hAnsi="Times New Roman" w:cs="Times New Roman"/>
          <w:bCs/>
          <w:sz w:val="28"/>
          <w:szCs w:val="28"/>
        </w:rPr>
        <w:t xml:space="preserve"> </w:t>
      </w:r>
      <w:r>
        <w:rPr>
          <w:rFonts w:ascii="Times New Roman" w:hAnsi="Times New Roman" w:cs="Times New Roman"/>
          <w:bCs/>
          <w:sz w:val="28"/>
          <w:szCs w:val="28"/>
        </w:rPr>
        <w:t>№</w:t>
      </w:r>
      <w:r w:rsidRPr="00DD1C03">
        <w:rPr>
          <w:rFonts w:ascii="Times New Roman" w:hAnsi="Times New Roman" w:cs="Times New Roman"/>
          <w:bCs/>
          <w:sz w:val="28"/>
          <w:szCs w:val="28"/>
        </w:rPr>
        <w:t xml:space="preserve"> 64</w:t>
      </w:r>
      <w:r>
        <w:rPr>
          <w:rFonts w:ascii="Times New Roman" w:hAnsi="Times New Roman" w:cs="Times New Roman"/>
          <w:bCs/>
          <w:sz w:val="28"/>
          <w:szCs w:val="28"/>
        </w:rPr>
        <w:t>);</w:t>
      </w:r>
    </w:p>
    <w:p w:rsidR="00A5076F" w:rsidRDefault="00A5076F" w:rsidP="00A5076F">
      <w:pPr>
        <w:autoSpaceDE w:val="0"/>
        <w:autoSpaceDN w:val="0"/>
        <w:adjustRightInd w:val="0"/>
        <w:ind w:firstLine="709"/>
        <w:jc w:val="both"/>
      </w:pPr>
      <w:r>
        <w:t>постановлением Правительства Ульяновской области от 18.05.2015</w:t>
      </w:r>
      <w:r>
        <w:br/>
        <w:t xml:space="preserve"> № 196-П «Об утверждении положений о территориальных органах </w:t>
      </w:r>
      <w:r w:rsidR="00965BC7">
        <w:t xml:space="preserve">Министерства </w:t>
      </w:r>
      <w:r w:rsidR="00965BC7">
        <w:lastRenderedPageBreak/>
        <w:t>здравоохранения, семьи и социального благополучия</w:t>
      </w:r>
      <w:r>
        <w:t xml:space="preserve"> Ульяновской области» («</w:t>
      </w:r>
      <w:proofErr w:type="gramStart"/>
      <w:r>
        <w:t>Ульяновская</w:t>
      </w:r>
      <w:proofErr w:type="gramEnd"/>
      <w:r>
        <w:t xml:space="preserve"> правда» от 21.05.2015, № 66);</w:t>
      </w:r>
    </w:p>
    <w:p w:rsidR="00A5076F" w:rsidRDefault="00A5076F" w:rsidP="00A5076F">
      <w:pPr>
        <w:autoSpaceDE w:val="0"/>
        <w:autoSpaceDN w:val="0"/>
        <w:adjustRightInd w:val="0"/>
        <w:ind w:firstLine="709"/>
        <w:jc w:val="both"/>
      </w:pPr>
      <w:r w:rsidRPr="002B1FD6">
        <w:t xml:space="preserve">постановлением Правительства Ульяновской области от </w:t>
      </w:r>
      <w:r w:rsidR="002B1FD6" w:rsidRPr="002B1FD6">
        <w:t>20</w:t>
      </w:r>
      <w:r w:rsidRPr="002B1FD6">
        <w:t>.0</w:t>
      </w:r>
      <w:r w:rsidR="002B1FD6" w:rsidRPr="002B1FD6">
        <w:t>6</w:t>
      </w:r>
      <w:r w:rsidRPr="002B1FD6">
        <w:t>.201</w:t>
      </w:r>
      <w:r w:rsidR="002B1FD6" w:rsidRPr="002B1FD6">
        <w:t>6</w:t>
      </w:r>
      <w:r w:rsidRPr="002B1FD6">
        <w:br/>
        <w:t xml:space="preserve"> № 1</w:t>
      </w:r>
      <w:r w:rsidR="002B1FD6" w:rsidRPr="002B1FD6">
        <w:t>4</w:t>
      </w:r>
      <w:r w:rsidRPr="002B1FD6">
        <w:t>/</w:t>
      </w:r>
      <w:r w:rsidR="002B1FD6" w:rsidRPr="002B1FD6">
        <w:t>275</w:t>
      </w:r>
      <w:r w:rsidRPr="002B1FD6">
        <w:t xml:space="preserve">-П «О </w:t>
      </w:r>
      <w:r w:rsidR="002B1FD6" w:rsidRPr="002B1FD6">
        <w:t>Министерстве здравоохранения, семьи и социального благополучия Ульяновской области</w:t>
      </w:r>
      <w:r w:rsidRPr="002B1FD6">
        <w:t xml:space="preserve">» </w:t>
      </w:r>
      <w:r w:rsidRPr="008D7F92">
        <w:t>(«</w:t>
      </w:r>
      <w:proofErr w:type="gramStart"/>
      <w:r w:rsidRPr="008D7F92">
        <w:t>Ульяновская</w:t>
      </w:r>
      <w:proofErr w:type="gramEnd"/>
      <w:r w:rsidRPr="008D7F92">
        <w:t xml:space="preserve"> правда» от </w:t>
      </w:r>
      <w:r w:rsidR="008D7F92" w:rsidRPr="008D7F92">
        <w:t>30</w:t>
      </w:r>
      <w:r w:rsidRPr="008D7F92">
        <w:t>.0</w:t>
      </w:r>
      <w:r w:rsidR="008D7F92" w:rsidRPr="008D7F92">
        <w:t>6</w:t>
      </w:r>
      <w:r w:rsidRPr="008D7F92">
        <w:t>.201</w:t>
      </w:r>
      <w:r w:rsidR="008D7F92" w:rsidRPr="008D7F92">
        <w:t>6</w:t>
      </w:r>
      <w:r w:rsidRPr="008D7F92">
        <w:t xml:space="preserve"> № </w:t>
      </w:r>
      <w:r w:rsidR="008D7F92" w:rsidRPr="008D7F92">
        <w:t xml:space="preserve">87-88 </w:t>
      </w:r>
      <w:r w:rsidR="008D7F92" w:rsidRPr="008D7F92">
        <w:br/>
        <w:t>(23920-23921)</w:t>
      </w:r>
      <w:r w:rsidRPr="008D7F92">
        <w:t>).</w:t>
      </w:r>
    </w:p>
    <w:p w:rsidR="00901924" w:rsidRPr="001F13F1" w:rsidRDefault="00901924" w:rsidP="000B1C9D">
      <w:pPr>
        <w:pStyle w:val="ConsPlusNormal"/>
        <w:tabs>
          <w:tab w:val="left" w:pos="-4114"/>
          <w:tab w:val="left" w:pos="1276"/>
        </w:tabs>
        <w:suppressAutoHyphens/>
        <w:ind w:firstLine="709"/>
        <w:jc w:val="both"/>
        <w:rPr>
          <w:rFonts w:ascii="Times New Roman" w:hAnsi="Times New Roman" w:cs="Times New Roman"/>
          <w:bCs/>
          <w:sz w:val="28"/>
          <w:szCs w:val="28"/>
        </w:rPr>
      </w:pPr>
    </w:p>
    <w:p w:rsidR="00711231" w:rsidRPr="00F06DE2" w:rsidRDefault="00711231" w:rsidP="00EC1908">
      <w:pPr>
        <w:widowControl w:val="0"/>
        <w:numPr>
          <w:ilvl w:val="1"/>
          <w:numId w:val="29"/>
        </w:numPr>
        <w:autoSpaceDE w:val="0"/>
        <w:autoSpaceDN w:val="0"/>
        <w:adjustRightInd w:val="0"/>
        <w:ind w:left="0" w:firstLine="0"/>
        <w:jc w:val="center"/>
        <w:outlineLvl w:val="2"/>
        <w:rPr>
          <w:lang w:eastAsia="en-US"/>
        </w:rPr>
      </w:pPr>
      <w:r w:rsidRPr="00F06DE2">
        <w:rPr>
          <w:bCs/>
        </w:rPr>
        <w:t xml:space="preserve">Исчерпывающий перечень документов, </w:t>
      </w:r>
      <w:r w:rsidRPr="00F06DE2">
        <w:rPr>
          <w:lang w:eastAsia="en-US"/>
        </w:rPr>
        <w:t>необходимых</w:t>
      </w:r>
    </w:p>
    <w:p w:rsidR="00711231" w:rsidRPr="00F06DE2" w:rsidRDefault="00711231" w:rsidP="000B1C9D">
      <w:pPr>
        <w:widowControl w:val="0"/>
        <w:autoSpaceDE w:val="0"/>
        <w:autoSpaceDN w:val="0"/>
        <w:adjustRightInd w:val="0"/>
        <w:jc w:val="center"/>
        <w:rPr>
          <w:lang w:eastAsia="en-US"/>
        </w:rPr>
      </w:pPr>
      <w:r w:rsidRPr="00F06DE2">
        <w:rPr>
          <w:lang w:eastAsia="en-US"/>
        </w:rPr>
        <w:t>в соответствии с нормативными правовыми актами</w:t>
      </w:r>
    </w:p>
    <w:p w:rsidR="00711231" w:rsidRPr="00F06DE2" w:rsidRDefault="00711231" w:rsidP="000B1C9D">
      <w:pPr>
        <w:pStyle w:val="ConsPlusNormal"/>
        <w:tabs>
          <w:tab w:val="left" w:pos="-4114"/>
          <w:tab w:val="left" w:pos="1418"/>
        </w:tabs>
        <w:suppressAutoHyphens/>
        <w:ind w:firstLine="0"/>
        <w:jc w:val="center"/>
        <w:rPr>
          <w:rFonts w:ascii="Times New Roman" w:hAnsi="Times New Roman" w:cs="Times New Roman"/>
          <w:bCs/>
          <w:sz w:val="28"/>
          <w:szCs w:val="28"/>
        </w:rPr>
      </w:pPr>
      <w:r w:rsidRPr="00F06DE2">
        <w:rPr>
          <w:rFonts w:ascii="Times New Roman" w:hAnsi="Times New Roman" w:cs="Times New Roman"/>
          <w:bCs/>
          <w:sz w:val="28"/>
          <w:szCs w:val="28"/>
        </w:rPr>
        <w:t>для предоставления государственной услуги и услуг,</w:t>
      </w:r>
      <w:r w:rsidR="006C64A3">
        <w:rPr>
          <w:rFonts w:ascii="Times New Roman" w:hAnsi="Times New Roman" w:cs="Times New Roman"/>
          <w:bCs/>
          <w:sz w:val="28"/>
          <w:szCs w:val="28"/>
        </w:rPr>
        <w:t xml:space="preserve"> </w:t>
      </w:r>
      <w:r w:rsidRPr="00F06DE2">
        <w:rPr>
          <w:rFonts w:ascii="Times New Roman" w:hAnsi="Times New Roman" w:cs="Times New Roman"/>
          <w:bCs/>
          <w:sz w:val="28"/>
          <w:szCs w:val="28"/>
        </w:rPr>
        <w:t>которые являются необходимыми и обязательными</w:t>
      </w:r>
      <w:r w:rsidR="006C64A3">
        <w:rPr>
          <w:rFonts w:ascii="Times New Roman" w:hAnsi="Times New Roman" w:cs="Times New Roman"/>
          <w:bCs/>
          <w:sz w:val="28"/>
          <w:szCs w:val="28"/>
        </w:rPr>
        <w:t xml:space="preserve"> </w:t>
      </w:r>
      <w:r w:rsidRPr="00F06DE2">
        <w:rPr>
          <w:rFonts w:ascii="Times New Roman" w:hAnsi="Times New Roman" w:cs="Times New Roman"/>
          <w:bCs/>
          <w:sz w:val="28"/>
          <w:szCs w:val="28"/>
        </w:rPr>
        <w:t>для предоставления государственной услуги, подлежащих</w:t>
      </w:r>
      <w:r w:rsidR="006C64A3">
        <w:rPr>
          <w:rFonts w:ascii="Times New Roman" w:hAnsi="Times New Roman" w:cs="Times New Roman"/>
          <w:bCs/>
          <w:sz w:val="28"/>
          <w:szCs w:val="28"/>
        </w:rPr>
        <w:t xml:space="preserve"> </w:t>
      </w:r>
      <w:r w:rsidRPr="00F06DE2">
        <w:rPr>
          <w:rFonts w:ascii="Times New Roman" w:hAnsi="Times New Roman" w:cs="Times New Roman"/>
          <w:bCs/>
          <w:sz w:val="28"/>
          <w:szCs w:val="28"/>
        </w:rPr>
        <w:t>представлению гражданином, способы их получения</w:t>
      </w:r>
    </w:p>
    <w:p w:rsidR="00711231" w:rsidRPr="001F13F1" w:rsidRDefault="00711231" w:rsidP="000B1C9D">
      <w:pPr>
        <w:pStyle w:val="ConsPlusNormal"/>
        <w:tabs>
          <w:tab w:val="left" w:pos="-4114"/>
          <w:tab w:val="left" w:pos="1418"/>
        </w:tabs>
        <w:suppressAutoHyphens/>
        <w:ind w:firstLine="0"/>
        <w:jc w:val="center"/>
        <w:rPr>
          <w:rFonts w:ascii="Times New Roman" w:hAnsi="Times New Roman" w:cs="Times New Roman"/>
          <w:bCs/>
          <w:sz w:val="28"/>
          <w:szCs w:val="28"/>
        </w:rPr>
      </w:pPr>
      <w:r w:rsidRPr="00F06DE2">
        <w:rPr>
          <w:rFonts w:ascii="Times New Roman" w:hAnsi="Times New Roman" w:cs="Times New Roman"/>
          <w:bCs/>
          <w:sz w:val="28"/>
          <w:szCs w:val="28"/>
        </w:rPr>
        <w:t>гражданином, в том числе в электронной форме,</w:t>
      </w:r>
      <w:r w:rsidR="006C64A3">
        <w:rPr>
          <w:rFonts w:ascii="Times New Roman" w:hAnsi="Times New Roman" w:cs="Times New Roman"/>
          <w:bCs/>
          <w:sz w:val="28"/>
          <w:szCs w:val="28"/>
        </w:rPr>
        <w:t xml:space="preserve"> </w:t>
      </w:r>
      <w:r w:rsidRPr="00F06DE2">
        <w:rPr>
          <w:rFonts w:ascii="Times New Roman" w:hAnsi="Times New Roman" w:cs="Times New Roman"/>
          <w:bCs/>
          <w:sz w:val="28"/>
          <w:szCs w:val="28"/>
        </w:rPr>
        <w:t>порядок их представления</w:t>
      </w:r>
    </w:p>
    <w:p w:rsidR="00711231" w:rsidRPr="001F13F1" w:rsidRDefault="00711231" w:rsidP="000B1C9D">
      <w:pPr>
        <w:autoSpaceDE w:val="0"/>
        <w:autoSpaceDN w:val="0"/>
        <w:adjustRightInd w:val="0"/>
        <w:ind w:firstLine="709"/>
        <w:jc w:val="both"/>
      </w:pPr>
    </w:p>
    <w:p w:rsidR="00D423F3" w:rsidRPr="001F13F1" w:rsidRDefault="00F06DE2" w:rsidP="000B1C9D">
      <w:pPr>
        <w:pStyle w:val="ConsPlusNormal"/>
        <w:widowControl/>
        <w:tabs>
          <w:tab w:val="left" w:pos="-4114"/>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2.</w:t>
      </w:r>
      <w:r w:rsidR="000B2301">
        <w:rPr>
          <w:rFonts w:ascii="Times New Roman" w:hAnsi="Times New Roman" w:cs="Times New Roman"/>
          <w:sz w:val="28"/>
          <w:szCs w:val="28"/>
        </w:rPr>
        <w:t>6</w:t>
      </w:r>
      <w:r>
        <w:rPr>
          <w:rFonts w:ascii="Times New Roman" w:hAnsi="Times New Roman" w:cs="Times New Roman"/>
          <w:sz w:val="28"/>
          <w:szCs w:val="28"/>
        </w:rPr>
        <w:t xml:space="preserve">.1. </w:t>
      </w:r>
      <w:r w:rsidR="00D423F3" w:rsidRPr="001F13F1">
        <w:rPr>
          <w:rFonts w:ascii="Times New Roman" w:hAnsi="Times New Roman" w:cs="Times New Roman"/>
          <w:sz w:val="28"/>
          <w:szCs w:val="28"/>
        </w:rPr>
        <w:t xml:space="preserve">Для получения государственной услуги заявители представляют в </w:t>
      </w:r>
      <w:r w:rsidR="003213BA" w:rsidRPr="001F13F1">
        <w:rPr>
          <w:rFonts w:ascii="Times New Roman" w:hAnsi="Times New Roman" w:cs="Times New Roman"/>
          <w:sz w:val="28"/>
          <w:szCs w:val="28"/>
        </w:rPr>
        <w:t xml:space="preserve">территориальный орган </w:t>
      </w:r>
      <w:r w:rsidR="00D423F3" w:rsidRPr="001F13F1">
        <w:rPr>
          <w:rFonts w:ascii="Times New Roman" w:hAnsi="Times New Roman" w:cs="Times New Roman"/>
          <w:sz w:val="28"/>
          <w:szCs w:val="28"/>
        </w:rPr>
        <w:t>следующие документы:</w:t>
      </w:r>
    </w:p>
    <w:p w:rsidR="00D423F3" w:rsidRPr="001F13F1" w:rsidRDefault="00D423F3" w:rsidP="000B1C9D">
      <w:pPr>
        <w:pStyle w:val="ConsPlusNonformat"/>
        <w:widowControl/>
        <w:ind w:firstLine="709"/>
        <w:jc w:val="both"/>
        <w:rPr>
          <w:rFonts w:ascii="Times New Roman" w:hAnsi="Times New Roman" w:cs="Times New Roman"/>
          <w:iCs/>
          <w:sz w:val="28"/>
          <w:szCs w:val="28"/>
        </w:rPr>
      </w:pPr>
      <w:proofErr w:type="gramStart"/>
      <w:r w:rsidRPr="001F13F1">
        <w:rPr>
          <w:rFonts w:ascii="Times New Roman" w:hAnsi="Times New Roman" w:cs="Times New Roman"/>
          <w:iCs/>
          <w:sz w:val="28"/>
          <w:szCs w:val="28"/>
        </w:rPr>
        <w:t xml:space="preserve">а) заявление </w:t>
      </w:r>
      <w:r w:rsidR="00B33D44" w:rsidRPr="001F13F1">
        <w:rPr>
          <w:rFonts w:ascii="Times New Roman" w:hAnsi="Times New Roman" w:cs="Times New Roman"/>
          <w:sz w:val="28"/>
          <w:szCs w:val="28"/>
        </w:rPr>
        <w:t>об освобождении опекунов и попечителей от исполнения ими своих обязанностей</w:t>
      </w:r>
      <w:r w:rsidR="009B566C">
        <w:rPr>
          <w:rFonts w:ascii="Times New Roman" w:hAnsi="Times New Roman" w:cs="Times New Roman"/>
          <w:sz w:val="28"/>
          <w:szCs w:val="28"/>
        </w:rPr>
        <w:t xml:space="preserve"> </w:t>
      </w:r>
      <w:r w:rsidR="00C03AC1">
        <w:rPr>
          <w:rFonts w:ascii="Times New Roman" w:hAnsi="Times New Roman" w:cs="Times New Roman"/>
          <w:sz w:val="28"/>
          <w:szCs w:val="28"/>
        </w:rPr>
        <w:t xml:space="preserve">в свободной форме либо </w:t>
      </w:r>
      <w:r w:rsidR="009B566C">
        <w:rPr>
          <w:rFonts w:ascii="Times New Roman" w:hAnsi="Times New Roman" w:cs="Times New Roman"/>
          <w:sz w:val="28"/>
          <w:szCs w:val="28"/>
        </w:rPr>
        <w:t>по форме согласно приложению № 2</w:t>
      </w:r>
      <w:r w:rsidR="00386F50">
        <w:rPr>
          <w:rFonts w:ascii="Times New Roman" w:hAnsi="Times New Roman" w:cs="Times New Roman"/>
          <w:sz w:val="28"/>
          <w:szCs w:val="28"/>
        </w:rPr>
        <w:t xml:space="preserve"> </w:t>
      </w:r>
      <w:r w:rsidR="00386F50">
        <w:rPr>
          <w:rFonts w:ascii="Times New Roman" w:hAnsi="Times New Roman" w:cs="Times New Roman"/>
          <w:sz w:val="28"/>
          <w:szCs w:val="28"/>
        </w:rPr>
        <w:br/>
        <w:t>(в</w:t>
      </w:r>
      <w:r w:rsidR="00386F50" w:rsidRPr="00EB1D1D">
        <w:rPr>
          <w:rFonts w:ascii="Times New Roman" w:hAnsi="Times New Roman" w:cs="Times New Roman"/>
          <w:sz w:val="28"/>
          <w:szCs w:val="28"/>
        </w:rPr>
        <w:t xml:space="preserve"> заявлении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00386F50">
        <w:rPr>
          <w:rFonts w:ascii="Times New Roman" w:hAnsi="Times New Roman" w:cs="Times New Roman"/>
          <w:sz w:val="28"/>
          <w:szCs w:val="28"/>
        </w:rPr>
        <w:t>);</w:t>
      </w:r>
      <w:proofErr w:type="gramEnd"/>
    </w:p>
    <w:p w:rsidR="00D423F3" w:rsidRDefault="00D85B43" w:rsidP="000B1C9D">
      <w:pPr>
        <w:pStyle w:val="a4"/>
        <w:spacing w:before="0"/>
        <w:ind w:firstLine="709"/>
        <w:jc w:val="both"/>
        <w:rPr>
          <w:sz w:val="28"/>
          <w:szCs w:val="28"/>
        </w:rPr>
      </w:pPr>
      <w:r w:rsidRPr="001F13F1">
        <w:rPr>
          <w:sz w:val="28"/>
          <w:szCs w:val="28"/>
        </w:rPr>
        <w:t>б</w:t>
      </w:r>
      <w:r w:rsidR="00D423F3" w:rsidRPr="001F13F1">
        <w:rPr>
          <w:sz w:val="28"/>
          <w:szCs w:val="28"/>
        </w:rPr>
        <w:t>) документ, удостоверяющий личность (паспорт гражданина Российской Федерации или документ, его заменяющий)</w:t>
      </w:r>
      <w:r w:rsidR="00876278">
        <w:rPr>
          <w:sz w:val="28"/>
          <w:szCs w:val="28"/>
        </w:rPr>
        <w:t>;</w:t>
      </w:r>
    </w:p>
    <w:p w:rsidR="00B73C4E" w:rsidRPr="00F06DE2" w:rsidRDefault="005E28EE" w:rsidP="00B73C4E">
      <w:pPr>
        <w:pStyle w:val="ConsPlusNormal"/>
        <w:widowControl/>
        <w:tabs>
          <w:tab w:val="left" w:pos="-4114"/>
        </w:tabs>
        <w:suppressAutoHyphens/>
        <w:ind w:firstLine="709"/>
        <w:jc w:val="both"/>
        <w:rPr>
          <w:rFonts w:ascii="Times New Roman" w:hAnsi="Times New Roman" w:cs="Times New Roman"/>
          <w:sz w:val="28"/>
          <w:szCs w:val="28"/>
        </w:rPr>
      </w:pPr>
      <w:r w:rsidRPr="005E28EE">
        <w:rPr>
          <w:rFonts w:ascii="Times New Roman" w:hAnsi="Times New Roman" w:cs="Times New Roman"/>
          <w:color w:val="000000"/>
          <w:sz w:val="28"/>
          <w:szCs w:val="28"/>
        </w:rPr>
        <w:t>2</w:t>
      </w:r>
      <w:r w:rsidR="00F06DE2" w:rsidRPr="005E28EE">
        <w:rPr>
          <w:rFonts w:ascii="Times New Roman" w:hAnsi="Times New Roman" w:cs="Times New Roman"/>
          <w:color w:val="000000"/>
          <w:sz w:val="28"/>
          <w:szCs w:val="28"/>
        </w:rPr>
        <w:t>.</w:t>
      </w:r>
      <w:r w:rsidR="000B2301">
        <w:rPr>
          <w:rFonts w:ascii="Times New Roman" w:hAnsi="Times New Roman" w:cs="Times New Roman"/>
          <w:color w:val="000000"/>
          <w:sz w:val="28"/>
          <w:szCs w:val="28"/>
        </w:rPr>
        <w:t>6</w:t>
      </w:r>
      <w:r w:rsidR="00F06DE2" w:rsidRPr="005E28EE">
        <w:rPr>
          <w:rFonts w:ascii="Times New Roman" w:hAnsi="Times New Roman" w:cs="Times New Roman"/>
          <w:color w:val="000000"/>
          <w:sz w:val="28"/>
          <w:szCs w:val="28"/>
        </w:rPr>
        <w:t xml:space="preserve">.2. </w:t>
      </w:r>
      <w:r w:rsidR="00B73C4E" w:rsidRPr="00F06DE2">
        <w:rPr>
          <w:rFonts w:ascii="Times New Roman" w:hAnsi="Times New Roman" w:cs="Times New Roman"/>
          <w:sz w:val="28"/>
          <w:szCs w:val="28"/>
        </w:rPr>
        <w:t>Документы, необходимые в соответствии с нормативными правовыми актами для предоставления государственной услуги, представляются в территориальный орган по месту жительства заявителя лично, в том числе с использованием электронных носителей и (или) информационно-телекоммуникационных сетей, доступ к которым не ограничен определ</w:t>
      </w:r>
      <w:r w:rsidR="00B73C4E">
        <w:rPr>
          <w:rFonts w:ascii="Times New Roman" w:hAnsi="Times New Roman" w:cs="Times New Roman"/>
          <w:sz w:val="28"/>
          <w:szCs w:val="28"/>
        </w:rPr>
        <w:t>ё</w:t>
      </w:r>
      <w:r w:rsidR="00B73C4E" w:rsidRPr="00F06DE2">
        <w:rPr>
          <w:rFonts w:ascii="Times New Roman" w:hAnsi="Times New Roman" w:cs="Times New Roman"/>
          <w:sz w:val="28"/>
          <w:szCs w:val="28"/>
        </w:rPr>
        <w:t>нным кругом лиц, включая информационно-телекоммуникационную сеть "Интернет":</w:t>
      </w:r>
    </w:p>
    <w:p w:rsidR="00B73C4E" w:rsidRPr="00F06DE2" w:rsidRDefault="00B73C4E" w:rsidP="00B73C4E">
      <w:pPr>
        <w:pStyle w:val="ConsPlusNormal"/>
        <w:widowControl/>
        <w:tabs>
          <w:tab w:val="left" w:pos="-4114"/>
        </w:tabs>
        <w:suppressAutoHyphens/>
        <w:ind w:firstLine="709"/>
        <w:jc w:val="both"/>
        <w:rPr>
          <w:rFonts w:ascii="Times New Roman" w:hAnsi="Times New Roman" w:cs="Times New Roman"/>
          <w:sz w:val="28"/>
          <w:szCs w:val="28"/>
        </w:rPr>
      </w:pPr>
      <w:r w:rsidRPr="00F06DE2">
        <w:rPr>
          <w:rFonts w:ascii="Times New Roman" w:hAnsi="Times New Roman" w:cs="Times New Roman"/>
          <w:sz w:val="28"/>
          <w:szCs w:val="28"/>
        </w:rPr>
        <w:t>при посещении территориального органа;</w:t>
      </w:r>
    </w:p>
    <w:p w:rsidR="00B73C4E" w:rsidRPr="00F06DE2" w:rsidRDefault="00B73C4E" w:rsidP="00B73C4E">
      <w:pPr>
        <w:pStyle w:val="ConsPlusNormal"/>
        <w:widowControl/>
        <w:tabs>
          <w:tab w:val="left" w:pos="-4114"/>
        </w:tabs>
        <w:suppressAutoHyphens/>
        <w:ind w:firstLine="709"/>
        <w:jc w:val="both"/>
        <w:rPr>
          <w:rFonts w:ascii="Times New Roman" w:hAnsi="Times New Roman" w:cs="Times New Roman"/>
          <w:sz w:val="28"/>
          <w:szCs w:val="28"/>
        </w:rPr>
      </w:pPr>
      <w:r w:rsidRPr="00F06DE2">
        <w:rPr>
          <w:rFonts w:ascii="Times New Roman" w:hAnsi="Times New Roman" w:cs="Times New Roman"/>
          <w:sz w:val="28"/>
          <w:szCs w:val="28"/>
        </w:rPr>
        <w:t xml:space="preserve">посредством </w:t>
      </w:r>
      <w:r>
        <w:rPr>
          <w:rFonts w:ascii="Times New Roman" w:hAnsi="Times New Roman" w:cs="Times New Roman"/>
          <w:sz w:val="28"/>
          <w:szCs w:val="28"/>
        </w:rPr>
        <w:t>Единого Портала и Портала</w:t>
      </w:r>
      <w:r w:rsidRPr="00F06DE2">
        <w:rPr>
          <w:rFonts w:ascii="Times New Roman" w:hAnsi="Times New Roman" w:cs="Times New Roman"/>
          <w:sz w:val="28"/>
          <w:szCs w:val="28"/>
        </w:rPr>
        <w:t xml:space="preserve"> (без использования </w:t>
      </w:r>
      <w:r>
        <w:rPr>
          <w:rFonts w:ascii="Times New Roman" w:hAnsi="Times New Roman" w:cs="Times New Roman"/>
          <w:sz w:val="28"/>
          <w:szCs w:val="28"/>
        </w:rPr>
        <w:t>электронных носителей).</w:t>
      </w:r>
    </w:p>
    <w:p w:rsidR="006C64A3" w:rsidRDefault="006C64A3" w:rsidP="000B1C9D">
      <w:pPr>
        <w:widowControl w:val="0"/>
        <w:autoSpaceDE w:val="0"/>
        <w:autoSpaceDN w:val="0"/>
        <w:adjustRightInd w:val="0"/>
        <w:outlineLvl w:val="2"/>
        <w:rPr>
          <w:lang w:eastAsia="en-US"/>
        </w:rPr>
      </w:pPr>
    </w:p>
    <w:p w:rsidR="00DF600D" w:rsidRPr="001F13F1" w:rsidRDefault="00DF600D" w:rsidP="00EC1908">
      <w:pPr>
        <w:widowControl w:val="0"/>
        <w:numPr>
          <w:ilvl w:val="1"/>
          <w:numId w:val="29"/>
        </w:numPr>
        <w:autoSpaceDE w:val="0"/>
        <w:autoSpaceDN w:val="0"/>
        <w:adjustRightInd w:val="0"/>
        <w:ind w:left="0" w:firstLine="0"/>
        <w:jc w:val="center"/>
        <w:outlineLvl w:val="2"/>
        <w:rPr>
          <w:lang w:eastAsia="en-US"/>
        </w:rPr>
      </w:pPr>
      <w:r w:rsidRPr="001F13F1">
        <w:rPr>
          <w:lang w:eastAsia="en-US"/>
        </w:rPr>
        <w:t>Исчерпывающий перечень документов, необходимых</w:t>
      </w:r>
    </w:p>
    <w:p w:rsidR="00DF600D" w:rsidRPr="001F13F1" w:rsidRDefault="00DF600D" w:rsidP="000B1C9D">
      <w:pPr>
        <w:widowControl w:val="0"/>
        <w:autoSpaceDE w:val="0"/>
        <w:autoSpaceDN w:val="0"/>
        <w:adjustRightInd w:val="0"/>
        <w:jc w:val="center"/>
        <w:rPr>
          <w:lang w:eastAsia="en-US"/>
        </w:rPr>
      </w:pPr>
      <w:r w:rsidRPr="001F13F1">
        <w:rPr>
          <w:lang w:eastAsia="en-US"/>
        </w:rPr>
        <w:t>в соответствии с нормативными правовыми актами</w:t>
      </w:r>
      <w:r w:rsidR="006C64A3">
        <w:rPr>
          <w:lang w:eastAsia="en-US"/>
        </w:rPr>
        <w:t xml:space="preserve"> </w:t>
      </w:r>
      <w:r w:rsidRPr="001F13F1">
        <w:rPr>
          <w:lang w:eastAsia="en-US"/>
        </w:rPr>
        <w:t>для предоставления государственной услуги, которые</w:t>
      </w:r>
      <w:r w:rsidR="006C64A3">
        <w:rPr>
          <w:lang w:eastAsia="en-US"/>
        </w:rPr>
        <w:t xml:space="preserve"> </w:t>
      </w:r>
      <w:r w:rsidRPr="001F13F1">
        <w:rPr>
          <w:lang w:eastAsia="en-US"/>
        </w:rPr>
        <w:t>находятся в распоряжении государственных органов,</w:t>
      </w:r>
      <w:r w:rsidR="006C64A3">
        <w:rPr>
          <w:lang w:eastAsia="en-US"/>
        </w:rPr>
        <w:t xml:space="preserve"> </w:t>
      </w:r>
      <w:r w:rsidRPr="001F13F1">
        <w:rPr>
          <w:lang w:eastAsia="en-US"/>
        </w:rPr>
        <w:t>органов местного самоуправления и иных органов, участвующих</w:t>
      </w:r>
    </w:p>
    <w:p w:rsidR="00DF600D" w:rsidRPr="001F13F1" w:rsidRDefault="00DF600D" w:rsidP="000B1C9D">
      <w:pPr>
        <w:widowControl w:val="0"/>
        <w:autoSpaceDE w:val="0"/>
        <w:autoSpaceDN w:val="0"/>
        <w:adjustRightInd w:val="0"/>
        <w:jc w:val="center"/>
        <w:rPr>
          <w:lang w:eastAsia="en-US"/>
        </w:rPr>
      </w:pPr>
      <w:r w:rsidRPr="001F13F1">
        <w:rPr>
          <w:lang w:eastAsia="en-US"/>
        </w:rPr>
        <w:t>в предоставлении государственных или муниципальных услуг,</w:t>
      </w:r>
      <w:r w:rsidR="006C64A3">
        <w:rPr>
          <w:lang w:eastAsia="en-US"/>
        </w:rPr>
        <w:t xml:space="preserve"> </w:t>
      </w:r>
      <w:r w:rsidRPr="001F13F1">
        <w:rPr>
          <w:lang w:eastAsia="en-US"/>
        </w:rPr>
        <w:t>и которые гражданин вправе представить, способы</w:t>
      </w:r>
      <w:r w:rsidR="006C64A3">
        <w:rPr>
          <w:lang w:eastAsia="en-US"/>
        </w:rPr>
        <w:t xml:space="preserve"> </w:t>
      </w:r>
      <w:r w:rsidRPr="001F13F1">
        <w:rPr>
          <w:lang w:eastAsia="en-US"/>
        </w:rPr>
        <w:t>их получения гражданином, в том числе в электронной</w:t>
      </w:r>
      <w:r w:rsidR="006C64A3">
        <w:rPr>
          <w:lang w:eastAsia="en-US"/>
        </w:rPr>
        <w:t xml:space="preserve"> </w:t>
      </w:r>
      <w:r w:rsidRPr="001F13F1">
        <w:rPr>
          <w:lang w:eastAsia="en-US"/>
        </w:rPr>
        <w:t>форме, порядок их представления</w:t>
      </w:r>
    </w:p>
    <w:p w:rsidR="00DF600D" w:rsidRPr="001F13F1" w:rsidRDefault="00DF600D" w:rsidP="000B1C9D">
      <w:pPr>
        <w:pStyle w:val="ConsPlusNormal"/>
        <w:widowControl/>
        <w:tabs>
          <w:tab w:val="left" w:pos="-4114"/>
          <w:tab w:val="left" w:pos="1418"/>
        </w:tabs>
        <w:suppressAutoHyphens/>
        <w:ind w:firstLine="709"/>
        <w:jc w:val="both"/>
        <w:rPr>
          <w:rFonts w:ascii="Times New Roman" w:hAnsi="Times New Roman" w:cs="Times New Roman"/>
          <w:bCs/>
          <w:sz w:val="28"/>
          <w:szCs w:val="28"/>
        </w:rPr>
      </w:pPr>
    </w:p>
    <w:p w:rsidR="00DF600D" w:rsidRPr="001F13F1" w:rsidRDefault="00DF600D" w:rsidP="000B1C9D">
      <w:pPr>
        <w:pStyle w:val="ConsPlusNormal"/>
        <w:tabs>
          <w:tab w:val="left" w:pos="-4114"/>
          <w:tab w:val="left" w:pos="1418"/>
        </w:tabs>
        <w:suppressAutoHyphens/>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2.</w:t>
      </w:r>
      <w:r w:rsidR="009559F0">
        <w:rPr>
          <w:rFonts w:ascii="Times New Roman" w:hAnsi="Times New Roman" w:cs="Times New Roman"/>
          <w:bCs/>
          <w:sz w:val="28"/>
          <w:szCs w:val="28"/>
        </w:rPr>
        <w:t>7</w:t>
      </w:r>
      <w:r w:rsidRPr="001F13F1">
        <w:rPr>
          <w:rFonts w:ascii="Times New Roman" w:hAnsi="Times New Roman" w:cs="Times New Roman"/>
          <w:bCs/>
          <w:sz w:val="28"/>
          <w:szCs w:val="28"/>
        </w:rPr>
        <w:t>.</w:t>
      </w:r>
      <w:r w:rsidR="00343A13" w:rsidRPr="001F13F1">
        <w:rPr>
          <w:rFonts w:ascii="Times New Roman" w:hAnsi="Times New Roman" w:cs="Times New Roman"/>
          <w:bCs/>
          <w:sz w:val="28"/>
          <w:szCs w:val="28"/>
        </w:rPr>
        <w:t xml:space="preserve">1. </w:t>
      </w:r>
      <w:r w:rsidRPr="001F13F1">
        <w:rPr>
          <w:rFonts w:ascii="Times New Roman" w:hAnsi="Times New Roman" w:cs="Times New Roman"/>
          <w:bCs/>
          <w:sz w:val="28"/>
          <w:szCs w:val="28"/>
        </w:rPr>
        <w:t xml:space="preserve"> </w:t>
      </w:r>
      <w:r w:rsidR="000B2301">
        <w:rPr>
          <w:rFonts w:ascii="Times New Roman" w:hAnsi="Times New Roman" w:cs="Times New Roman"/>
          <w:bCs/>
          <w:sz w:val="28"/>
          <w:szCs w:val="28"/>
        </w:rPr>
        <w:t>Т</w:t>
      </w:r>
      <w:r w:rsidR="00616E6B" w:rsidRPr="001F13F1">
        <w:rPr>
          <w:rFonts w:ascii="Times New Roman" w:hAnsi="Times New Roman" w:cs="Times New Roman"/>
          <w:sz w:val="28"/>
          <w:szCs w:val="28"/>
        </w:rPr>
        <w:t>ерриториальные органы</w:t>
      </w:r>
      <w:r w:rsidRPr="001F13F1">
        <w:rPr>
          <w:rFonts w:ascii="Times New Roman" w:hAnsi="Times New Roman" w:cs="Times New Roman"/>
          <w:bCs/>
          <w:sz w:val="28"/>
          <w:szCs w:val="28"/>
        </w:rPr>
        <w:t xml:space="preserve"> при предоставлении государственной услуги не вправе требовать от гражданина:</w:t>
      </w:r>
    </w:p>
    <w:p w:rsidR="00DF600D" w:rsidRPr="001F13F1" w:rsidRDefault="00DF600D" w:rsidP="00595B94">
      <w:pPr>
        <w:pStyle w:val="ConsPlusNormal"/>
        <w:tabs>
          <w:tab w:val="left" w:pos="-4114"/>
          <w:tab w:val="left" w:pos="1418"/>
        </w:tabs>
        <w:suppressAutoHyphens/>
        <w:spacing w:line="250" w:lineRule="auto"/>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 xml:space="preserve">представления документов и информации или осуществления действий, </w:t>
      </w:r>
      <w:r w:rsidRPr="001F13F1">
        <w:rPr>
          <w:rFonts w:ascii="Times New Roman" w:hAnsi="Times New Roman" w:cs="Times New Roman"/>
          <w:bCs/>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F600D" w:rsidRPr="001F13F1" w:rsidRDefault="00DF600D" w:rsidP="00595B94">
      <w:pPr>
        <w:pStyle w:val="ConsPlusNormal"/>
        <w:tabs>
          <w:tab w:val="left" w:pos="-4114"/>
          <w:tab w:val="left" w:pos="1418"/>
        </w:tabs>
        <w:suppressAutoHyphens/>
        <w:spacing w:line="250" w:lineRule="auto"/>
        <w:ind w:firstLine="709"/>
        <w:jc w:val="both"/>
        <w:rPr>
          <w:rFonts w:ascii="Times New Roman" w:hAnsi="Times New Roman" w:cs="Times New Roman"/>
          <w:bCs/>
          <w:sz w:val="28"/>
          <w:szCs w:val="28"/>
        </w:rPr>
      </w:pPr>
      <w:proofErr w:type="gramStart"/>
      <w:r w:rsidRPr="001F13F1">
        <w:rPr>
          <w:rFonts w:ascii="Times New Roman" w:hAnsi="Times New Roman" w:cs="Times New Roman"/>
          <w:bCs/>
          <w:sz w:val="28"/>
          <w:szCs w:val="28"/>
        </w:rPr>
        <w:t xml:space="preserve">представления документов и информации, которые находятся в распоряжении </w:t>
      </w:r>
      <w:r w:rsidR="00830DCD" w:rsidRPr="00830DCD">
        <w:rPr>
          <w:rFonts w:ascii="Times New Roman" w:hAnsi="Times New Roman" w:cs="Times New Roman"/>
          <w:bCs/>
          <w:sz w:val="28"/>
          <w:szCs w:val="28"/>
        </w:rPr>
        <w:t>Министерства</w:t>
      </w:r>
      <w:r w:rsidR="00830DCD" w:rsidRPr="001F13F1">
        <w:rPr>
          <w:rFonts w:ascii="Times New Roman" w:hAnsi="Times New Roman" w:cs="Times New Roman"/>
          <w:bCs/>
          <w:sz w:val="28"/>
          <w:szCs w:val="28"/>
        </w:rPr>
        <w:t xml:space="preserve"> </w:t>
      </w:r>
      <w:r w:rsidRPr="001F13F1">
        <w:rPr>
          <w:rFonts w:ascii="Times New Roman" w:hAnsi="Times New Roman" w:cs="Times New Roman"/>
          <w:bCs/>
          <w:sz w:val="28"/>
          <w:szCs w:val="28"/>
        </w:rPr>
        <w:t xml:space="preserve">или </w:t>
      </w:r>
      <w:r w:rsidR="00616E6B" w:rsidRPr="001F13F1">
        <w:rPr>
          <w:rFonts w:ascii="Times New Roman" w:hAnsi="Times New Roman" w:cs="Times New Roman"/>
          <w:bCs/>
          <w:sz w:val="28"/>
          <w:szCs w:val="28"/>
        </w:rPr>
        <w:t>его территориальных органов</w:t>
      </w:r>
      <w:r w:rsidRPr="001F13F1">
        <w:rPr>
          <w:rFonts w:ascii="Times New Roman" w:hAnsi="Times New Roman" w:cs="Times New Roman"/>
          <w:bCs/>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включённых в определённый частью 6 статьи 7 Федерального закона от 27.07</w:t>
      </w:r>
      <w:proofErr w:type="gramEnd"/>
      <w:r w:rsidRPr="001F13F1">
        <w:rPr>
          <w:rFonts w:ascii="Times New Roman" w:hAnsi="Times New Roman" w:cs="Times New Roman"/>
          <w:bCs/>
          <w:sz w:val="28"/>
          <w:szCs w:val="28"/>
        </w:rPr>
        <w:t>. 2010 № 210-ФЗ перечень документов, а также документов, выданных компетентными органами иностранных государств.</w:t>
      </w:r>
    </w:p>
    <w:p w:rsidR="00DF600D" w:rsidRDefault="00DF600D" w:rsidP="00595B94">
      <w:pPr>
        <w:pStyle w:val="ConsPlusNormal"/>
        <w:numPr>
          <w:ilvl w:val="2"/>
          <w:numId w:val="29"/>
        </w:numPr>
        <w:tabs>
          <w:tab w:val="left" w:pos="-4114"/>
          <w:tab w:val="left" w:pos="0"/>
        </w:tabs>
        <w:suppressAutoHyphens/>
        <w:spacing w:line="250" w:lineRule="auto"/>
        <w:ind w:left="0" w:firstLine="709"/>
        <w:jc w:val="both"/>
        <w:rPr>
          <w:rFonts w:ascii="Times New Roman" w:hAnsi="Times New Roman" w:cs="Times New Roman"/>
          <w:bCs/>
          <w:sz w:val="28"/>
          <w:szCs w:val="28"/>
        </w:rPr>
      </w:pPr>
      <w:r w:rsidRPr="001F13F1">
        <w:rPr>
          <w:rFonts w:ascii="Times New Roman" w:hAnsi="Times New Roman" w:cs="Times New Roman"/>
          <w:bCs/>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требуются.</w:t>
      </w:r>
    </w:p>
    <w:p w:rsidR="00FD4B07" w:rsidRDefault="00FD4B07" w:rsidP="00595B94">
      <w:pPr>
        <w:pStyle w:val="ConsPlusNormal"/>
        <w:tabs>
          <w:tab w:val="left" w:pos="-4114"/>
          <w:tab w:val="left" w:pos="0"/>
        </w:tabs>
        <w:suppressAutoHyphens/>
        <w:spacing w:line="250" w:lineRule="auto"/>
        <w:jc w:val="both"/>
        <w:rPr>
          <w:rFonts w:ascii="Times New Roman" w:hAnsi="Times New Roman" w:cs="Times New Roman"/>
          <w:bCs/>
          <w:sz w:val="28"/>
          <w:szCs w:val="28"/>
        </w:rPr>
      </w:pPr>
    </w:p>
    <w:p w:rsidR="00FD4B07" w:rsidRPr="00FD4B07" w:rsidRDefault="00FD4B07" w:rsidP="00595B94">
      <w:pPr>
        <w:pStyle w:val="af"/>
        <w:numPr>
          <w:ilvl w:val="1"/>
          <w:numId w:val="29"/>
        </w:numPr>
        <w:tabs>
          <w:tab w:val="left" w:pos="-4114"/>
        </w:tabs>
        <w:autoSpaceDE w:val="0"/>
        <w:autoSpaceDN w:val="0"/>
        <w:adjustRightInd w:val="0"/>
        <w:spacing w:line="250" w:lineRule="auto"/>
        <w:jc w:val="center"/>
        <w:rPr>
          <w:bCs/>
        </w:rPr>
      </w:pPr>
      <w:r w:rsidRPr="00FD4B07">
        <w:rPr>
          <w:bCs/>
        </w:rPr>
        <w:t>Исчерпывающий перечень оснований для отказа в приёме документов, необходимых для предоставления государственной услуги.</w:t>
      </w:r>
    </w:p>
    <w:p w:rsidR="00FD4B07" w:rsidRPr="00E40062" w:rsidRDefault="00FD4B07" w:rsidP="00595B94">
      <w:pPr>
        <w:pStyle w:val="ConsPlusNormal"/>
        <w:widowControl/>
        <w:tabs>
          <w:tab w:val="left" w:pos="-4114"/>
          <w:tab w:val="left" w:pos="0"/>
        </w:tabs>
        <w:suppressAutoHyphens/>
        <w:spacing w:line="250" w:lineRule="auto"/>
        <w:ind w:left="709" w:firstLine="0"/>
        <w:rPr>
          <w:rFonts w:ascii="Times New Roman" w:hAnsi="Times New Roman" w:cs="Times New Roman"/>
          <w:bCs/>
          <w:sz w:val="28"/>
          <w:szCs w:val="28"/>
        </w:rPr>
      </w:pPr>
    </w:p>
    <w:p w:rsidR="00FD4B07" w:rsidRPr="00BC4647" w:rsidRDefault="00FD4B07" w:rsidP="00595B94">
      <w:pPr>
        <w:widowControl w:val="0"/>
        <w:autoSpaceDE w:val="0"/>
        <w:autoSpaceDN w:val="0"/>
        <w:adjustRightInd w:val="0"/>
        <w:spacing w:line="250" w:lineRule="auto"/>
        <w:ind w:firstLine="709"/>
        <w:jc w:val="both"/>
        <w:outlineLvl w:val="2"/>
        <w:rPr>
          <w:color w:val="000000"/>
        </w:rPr>
      </w:pPr>
      <w:r w:rsidRPr="00162B0B">
        <w:t xml:space="preserve"> </w:t>
      </w:r>
      <w:r w:rsidRPr="00BC4647">
        <w:rPr>
          <w:color w:val="000000"/>
        </w:rPr>
        <w:t>Основания для отказа в приёме заявления с документами, необходимыми для предоставления государственной услуги, отсутствуют.</w:t>
      </w:r>
    </w:p>
    <w:p w:rsidR="003A459F" w:rsidRDefault="003A459F" w:rsidP="00595B94">
      <w:pPr>
        <w:pStyle w:val="ConsPlusNormal"/>
        <w:widowControl/>
        <w:tabs>
          <w:tab w:val="left" w:pos="-4114"/>
        </w:tabs>
        <w:suppressAutoHyphens/>
        <w:spacing w:line="250" w:lineRule="auto"/>
        <w:jc w:val="both"/>
        <w:rPr>
          <w:rFonts w:ascii="Times New Roman" w:hAnsi="Times New Roman" w:cs="Times New Roman"/>
          <w:bCs/>
          <w:sz w:val="28"/>
          <w:szCs w:val="28"/>
        </w:rPr>
      </w:pPr>
    </w:p>
    <w:p w:rsidR="00DF600D" w:rsidRDefault="00DF600D" w:rsidP="00595B94">
      <w:pPr>
        <w:pStyle w:val="ConsPlusNormal"/>
        <w:numPr>
          <w:ilvl w:val="1"/>
          <w:numId w:val="29"/>
        </w:numPr>
        <w:tabs>
          <w:tab w:val="left" w:pos="-4114"/>
          <w:tab w:val="left" w:pos="0"/>
        </w:tabs>
        <w:suppressAutoHyphens/>
        <w:spacing w:line="250" w:lineRule="auto"/>
        <w:ind w:left="0" w:firstLine="0"/>
        <w:jc w:val="center"/>
        <w:rPr>
          <w:rFonts w:ascii="Times New Roman" w:hAnsi="Times New Roman" w:cs="Times New Roman"/>
          <w:bCs/>
          <w:sz w:val="28"/>
          <w:szCs w:val="28"/>
        </w:rPr>
      </w:pPr>
      <w:r w:rsidRPr="006C64A3">
        <w:rPr>
          <w:rFonts w:ascii="Times New Roman" w:hAnsi="Times New Roman" w:cs="Times New Roman"/>
          <w:bCs/>
          <w:sz w:val="28"/>
          <w:szCs w:val="28"/>
        </w:rPr>
        <w:t>Исчерпывающий перечень оснований для приостановления или отказа</w:t>
      </w:r>
      <w:r w:rsidR="00024F7C" w:rsidRPr="006C64A3">
        <w:rPr>
          <w:rFonts w:ascii="Times New Roman" w:hAnsi="Times New Roman" w:cs="Times New Roman"/>
          <w:bCs/>
          <w:sz w:val="28"/>
          <w:szCs w:val="28"/>
        </w:rPr>
        <w:t xml:space="preserve"> </w:t>
      </w:r>
      <w:r w:rsidRPr="006C64A3">
        <w:rPr>
          <w:rFonts w:ascii="Times New Roman" w:hAnsi="Times New Roman" w:cs="Times New Roman"/>
          <w:bCs/>
          <w:sz w:val="28"/>
          <w:szCs w:val="28"/>
        </w:rPr>
        <w:t>в предоставлении государственной услуги являются</w:t>
      </w:r>
    </w:p>
    <w:p w:rsidR="00FD4B07" w:rsidRDefault="00FD4B07" w:rsidP="00595B94">
      <w:pPr>
        <w:pStyle w:val="ConsPlusNormal"/>
        <w:tabs>
          <w:tab w:val="left" w:pos="-4114"/>
          <w:tab w:val="left" w:pos="0"/>
        </w:tabs>
        <w:suppressAutoHyphens/>
        <w:spacing w:line="250" w:lineRule="auto"/>
        <w:jc w:val="center"/>
        <w:rPr>
          <w:rFonts w:ascii="Times New Roman" w:hAnsi="Times New Roman" w:cs="Times New Roman"/>
          <w:bCs/>
          <w:sz w:val="28"/>
          <w:szCs w:val="28"/>
        </w:rPr>
      </w:pPr>
    </w:p>
    <w:p w:rsidR="00384948" w:rsidRPr="00384948" w:rsidRDefault="00384948" w:rsidP="00595B94">
      <w:pPr>
        <w:spacing w:line="250" w:lineRule="auto"/>
        <w:ind w:firstLine="709"/>
        <w:jc w:val="both"/>
        <w:rPr>
          <w:bCs/>
        </w:rPr>
      </w:pPr>
      <w:r w:rsidRPr="00384948">
        <w:rPr>
          <w:bCs/>
        </w:rPr>
        <w:t xml:space="preserve">Основания для </w:t>
      </w:r>
      <w:r w:rsidR="00C9556D">
        <w:rPr>
          <w:bCs/>
        </w:rPr>
        <w:t xml:space="preserve">отказа и </w:t>
      </w:r>
      <w:r w:rsidRPr="00384948">
        <w:rPr>
          <w:bCs/>
        </w:rPr>
        <w:t>приостановления предоставления государственной услуги отсутствуют.</w:t>
      </w:r>
    </w:p>
    <w:p w:rsidR="00616E6B" w:rsidRPr="001F13F1" w:rsidRDefault="00384948" w:rsidP="00595B94">
      <w:pPr>
        <w:pStyle w:val="a4"/>
        <w:spacing w:before="0" w:line="250" w:lineRule="auto"/>
        <w:ind w:firstLine="709"/>
        <w:jc w:val="both"/>
      </w:pPr>
      <w:r w:rsidRPr="001F13F1">
        <w:t xml:space="preserve"> </w:t>
      </w:r>
    </w:p>
    <w:p w:rsidR="00DF600D" w:rsidRPr="001F13F1" w:rsidRDefault="00DF600D" w:rsidP="00595B94">
      <w:pPr>
        <w:pStyle w:val="ConsPlusNormal"/>
        <w:numPr>
          <w:ilvl w:val="1"/>
          <w:numId w:val="29"/>
        </w:numPr>
        <w:tabs>
          <w:tab w:val="left" w:pos="-4114"/>
          <w:tab w:val="left" w:pos="1134"/>
        </w:tabs>
        <w:suppressAutoHyphens/>
        <w:spacing w:line="250" w:lineRule="auto"/>
        <w:jc w:val="center"/>
        <w:rPr>
          <w:rFonts w:ascii="Times New Roman" w:hAnsi="Times New Roman" w:cs="Times New Roman"/>
          <w:bCs/>
          <w:sz w:val="28"/>
          <w:szCs w:val="28"/>
        </w:rPr>
      </w:pPr>
      <w:r w:rsidRPr="001F13F1">
        <w:rPr>
          <w:rFonts w:ascii="Times New Roman" w:hAnsi="Times New Roman" w:cs="Times New Roman"/>
          <w:bCs/>
          <w:sz w:val="28"/>
          <w:szCs w:val="28"/>
        </w:rPr>
        <w:t>Перечень услуг, которые являются необходимыми</w:t>
      </w:r>
    </w:p>
    <w:p w:rsidR="00DF600D" w:rsidRPr="001F13F1" w:rsidRDefault="00DF600D"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 xml:space="preserve">и </w:t>
      </w:r>
      <w:proofErr w:type="gramStart"/>
      <w:r w:rsidRPr="001F13F1">
        <w:rPr>
          <w:rFonts w:ascii="Times New Roman" w:hAnsi="Times New Roman" w:cs="Times New Roman"/>
          <w:bCs/>
          <w:sz w:val="28"/>
          <w:szCs w:val="28"/>
        </w:rPr>
        <w:t>обязательными</w:t>
      </w:r>
      <w:proofErr w:type="gramEnd"/>
      <w:r w:rsidRPr="001F13F1">
        <w:rPr>
          <w:rFonts w:ascii="Times New Roman" w:hAnsi="Times New Roman" w:cs="Times New Roman"/>
          <w:bCs/>
          <w:sz w:val="28"/>
          <w:szCs w:val="28"/>
        </w:rPr>
        <w:t xml:space="preserve"> для предоставления государственной услуги</w:t>
      </w:r>
    </w:p>
    <w:p w:rsidR="00DF600D" w:rsidRPr="001F13F1" w:rsidRDefault="00DF600D" w:rsidP="00595B94">
      <w:pPr>
        <w:pStyle w:val="ConsPlusNormal"/>
        <w:tabs>
          <w:tab w:val="left" w:pos="-4114"/>
          <w:tab w:val="left" w:pos="1418"/>
        </w:tabs>
        <w:suppressAutoHyphens/>
        <w:spacing w:line="250" w:lineRule="auto"/>
        <w:ind w:firstLine="709"/>
        <w:jc w:val="both"/>
        <w:rPr>
          <w:rFonts w:ascii="Times New Roman" w:hAnsi="Times New Roman" w:cs="Times New Roman"/>
          <w:bCs/>
          <w:sz w:val="28"/>
          <w:szCs w:val="28"/>
        </w:rPr>
      </w:pPr>
    </w:p>
    <w:p w:rsidR="00DF600D" w:rsidRPr="001F13F1" w:rsidRDefault="00DF600D" w:rsidP="00595B94">
      <w:pPr>
        <w:pStyle w:val="ConsPlusNormal"/>
        <w:tabs>
          <w:tab w:val="left" w:pos="-4114"/>
          <w:tab w:val="left" w:pos="0"/>
        </w:tabs>
        <w:suppressAutoHyphens/>
        <w:spacing w:line="250" w:lineRule="auto"/>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Услуги, которые являются необходимыми и обязательными для предоставления государственной услуги, законодательством не предусмотрены.</w:t>
      </w:r>
    </w:p>
    <w:p w:rsidR="00DF600D" w:rsidRDefault="00DF600D" w:rsidP="00595B94">
      <w:pPr>
        <w:pStyle w:val="a4"/>
        <w:spacing w:before="0" w:line="250" w:lineRule="auto"/>
        <w:ind w:firstLine="709"/>
        <w:jc w:val="both"/>
        <w:rPr>
          <w:color w:val="auto"/>
          <w:sz w:val="28"/>
          <w:szCs w:val="28"/>
        </w:rPr>
      </w:pPr>
    </w:p>
    <w:p w:rsidR="00DF600D" w:rsidRPr="001F13F1" w:rsidRDefault="00DF600D" w:rsidP="00595B94">
      <w:pPr>
        <w:pStyle w:val="ConsPlusNormal"/>
        <w:numPr>
          <w:ilvl w:val="1"/>
          <w:numId w:val="29"/>
        </w:numPr>
        <w:tabs>
          <w:tab w:val="left" w:pos="-4114"/>
          <w:tab w:val="left" w:pos="1134"/>
        </w:tabs>
        <w:suppressAutoHyphens/>
        <w:spacing w:line="250" w:lineRule="auto"/>
        <w:ind w:left="0" w:firstLine="0"/>
        <w:jc w:val="center"/>
        <w:rPr>
          <w:rFonts w:ascii="Times New Roman" w:hAnsi="Times New Roman" w:cs="Times New Roman"/>
          <w:bCs/>
          <w:sz w:val="28"/>
          <w:szCs w:val="28"/>
        </w:rPr>
      </w:pPr>
      <w:r w:rsidRPr="001F13F1">
        <w:rPr>
          <w:rFonts w:ascii="Times New Roman" w:hAnsi="Times New Roman" w:cs="Times New Roman"/>
          <w:bCs/>
          <w:sz w:val="28"/>
          <w:szCs w:val="28"/>
        </w:rPr>
        <w:t xml:space="preserve">Порядок, размер и основания взимания </w:t>
      </w:r>
      <w:proofErr w:type="gramStart"/>
      <w:r w:rsidRPr="001F13F1">
        <w:rPr>
          <w:rFonts w:ascii="Times New Roman" w:hAnsi="Times New Roman" w:cs="Times New Roman"/>
          <w:bCs/>
          <w:sz w:val="28"/>
          <w:szCs w:val="28"/>
        </w:rPr>
        <w:t>государственной</w:t>
      </w:r>
      <w:proofErr w:type="gramEnd"/>
    </w:p>
    <w:p w:rsidR="00DF600D" w:rsidRPr="001F13F1" w:rsidRDefault="00DF600D"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пошлины или иной платы, взимаемой за предоставление</w:t>
      </w:r>
    </w:p>
    <w:p w:rsidR="00DF600D" w:rsidRPr="001F13F1" w:rsidRDefault="00DF600D"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государственной услуги</w:t>
      </w:r>
    </w:p>
    <w:p w:rsidR="00711231" w:rsidRPr="001F13F1" w:rsidRDefault="00711231" w:rsidP="00595B94">
      <w:pPr>
        <w:pStyle w:val="a4"/>
        <w:spacing w:before="0" w:line="250" w:lineRule="auto"/>
        <w:ind w:firstLine="709"/>
        <w:jc w:val="both"/>
        <w:rPr>
          <w:color w:val="auto"/>
          <w:sz w:val="28"/>
          <w:szCs w:val="28"/>
        </w:rPr>
      </w:pPr>
    </w:p>
    <w:p w:rsidR="00D423F3" w:rsidRDefault="00D423F3" w:rsidP="00595B94">
      <w:pPr>
        <w:pStyle w:val="a4"/>
        <w:spacing w:before="0" w:line="250" w:lineRule="auto"/>
        <w:ind w:firstLine="709"/>
        <w:jc w:val="both"/>
        <w:rPr>
          <w:color w:val="auto"/>
          <w:sz w:val="28"/>
          <w:szCs w:val="28"/>
        </w:rPr>
      </w:pPr>
      <w:r w:rsidRPr="001F13F1">
        <w:rPr>
          <w:color w:val="auto"/>
          <w:sz w:val="28"/>
          <w:szCs w:val="28"/>
        </w:rPr>
        <w:t>Предоставление государственной услуги осуществляется бесплатно.</w:t>
      </w:r>
    </w:p>
    <w:p w:rsidR="00C62B46" w:rsidRDefault="00C62B46" w:rsidP="00595B94">
      <w:pPr>
        <w:pStyle w:val="a4"/>
        <w:spacing w:before="0" w:line="250" w:lineRule="auto"/>
        <w:ind w:firstLine="709"/>
        <w:jc w:val="both"/>
        <w:rPr>
          <w:color w:val="auto"/>
          <w:sz w:val="28"/>
          <w:szCs w:val="28"/>
        </w:rPr>
      </w:pPr>
    </w:p>
    <w:p w:rsidR="00C62B46" w:rsidRDefault="00C62B46" w:rsidP="00595B94">
      <w:pPr>
        <w:pStyle w:val="a4"/>
        <w:spacing w:before="0" w:line="250" w:lineRule="auto"/>
        <w:ind w:firstLine="709"/>
        <w:jc w:val="both"/>
        <w:rPr>
          <w:color w:val="auto"/>
          <w:sz w:val="28"/>
          <w:szCs w:val="28"/>
        </w:rPr>
      </w:pPr>
    </w:p>
    <w:p w:rsidR="00D85B43" w:rsidRPr="001F13F1" w:rsidRDefault="00D85B43" w:rsidP="00595B94">
      <w:pPr>
        <w:pStyle w:val="ConsPlusNormal"/>
        <w:numPr>
          <w:ilvl w:val="1"/>
          <w:numId w:val="29"/>
        </w:numPr>
        <w:tabs>
          <w:tab w:val="left" w:pos="-4114"/>
          <w:tab w:val="left" w:pos="1134"/>
        </w:tabs>
        <w:suppressAutoHyphens/>
        <w:spacing w:line="250" w:lineRule="auto"/>
        <w:ind w:left="0" w:firstLine="0"/>
        <w:jc w:val="center"/>
        <w:rPr>
          <w:rFonts w:ascii="Times New Roman" w:hAnsi="Times New Roman" w:cs="Times New Roman"/>
          <w:bCs/>
          <w:sz w:val="28"/>
          <w:szCs w:val="28"/>
        </w:rPr>
      </w:pPr>
      <w:r w:rsidRPr="001F13F1">
        <w:rPr>
          <w:rFonts w:ascii="Times New Roman" w:hAnsi="Times New Roman" w:cs="Times New Roman"/>
          <w:bCs/>
          <w:sz w:val="28"/>
          <w:szCs w:val="28"/>
        </w:rPr>
        <w:lastRenderedPageBreak/>
        <w:t>Порядок, размер и основания взимания платы</w:t>
      </w:r>
    </w:p>
    <w:p w:rsidR="00D85B43" w:rsidRPr="001F13F1" w:rsidRDefault="00D85B43"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за предоставление услуг, которые являются необходимыми</w:t>
      </w:r>
    </w:p>
    <w:p w:rsidR="00D85B43" w:rsidRPr="001F13F1" w:rsidRDefault="00D85B43"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 xml:space="preserve">и </w:t>
      </w:r>
      <w:proofErr w:type="gramStart"/>
      <w:r w:rsidRPr="001F13F1">
        <w:rPr>
          <w:rFonts w:ascii="Times New Roman" w:hAnsi="Times New Roman" w:cs="Times New Roman"/>
          <w:bCs/>
          <w:sz w:val="28"/>
          <w:szCs w:val="28"/>
        </w:rPr>
        <w:t>обязательными</w:t>
      </w:r>
      <w:proofErr w:type="gramEnd"/>
      <w:r w:rsidRPr="001F13F1">
        <w:rPr>
          <w:rFonts w:ascii="Times New Roman" w:hAnsi="Times New Roman" w:cs="Times New Roman"/>
          <w:bCs/>
          <w:sz w:val="28"/>
          <w:szCs w:val="28"/>
        </w:rPr>
        <w:t xml:space="preserve"> для предоставления государственной услуги</w:t>
      </w:r>
    </w:p>
    <w:p w:rsidR="00D85B43" w:rsidRPr="001F13F1" w:rsidRDefault="00D85B43" w:rsidP="00595B94">
      <w:pPr>
        <w:pStyle w:val="ConsPlusNormal"/>
        <w:tabs>
          <w:tab w:val="left" w:pos="-4114"/>
          <w:tab w:val="left" w:pos="1418"/>
        </w:tabs>
        <w:suppressAutoHyphens/>
        <w:spacing w:line="250" w:lineRule="auto"/>
        <w:ind w:firstLine="709"/>
        <w:jc w:val="center"/>
        <w:rPr>
          <w:rFonts w:ascii="Times New Roman" w:hAnsi="Times New Roman" w:cs="Times New Roman"/>
          <w:bCs/>
          <w:sz w:val="28"/>
          <w:szCs w:val="28"/>
        </w:rPr>
      </w:pPr>
    </w:p>
    <w:p w:rsidR="00D85B43" w:rsidRPr="001F13F1" w:rsidRDefault="00D85B43" w:rsidP="00595B94">
      <w:pPr>
        <w:pStyle w:val="ConsPlusNormal"/>
        <w:tabs>
          <w:tab w:val="left" w:pos="-4114"/>
          <w:tab w:val="left" w:pos="1418"/>
        </w:tabs>
        <w:suppressAutoHyphens/>
        <w:spacing w:line="250" w:lineRule="auto"/>
        <w:ind w:firstLine="709"/>
        <w:jc w:val="both"/>
        <w:rPr>
          <w:rFonts w:ascii="Times New Roman" w:hAnsi="Times New Roman" w:cs="Times New Roman"/>
          <w:bCs/>
          <w:sz w:val="28"/>
          <w:szCs w:val="28"/>
        </w:rPr>
      </w:pPr>
      <w:r w:rsidRPr="001F13F1">
        <w:rPr>
          <w:rFonts w:ascii="Times New Roman" w:hAnsi="Times New Roman" w:cs="Times New Roman"/>
          <w:bCs/>
          <w:sz w:val="28"/>
          <w:szCs w:val="28"/>
        </w:rPr>
        <w:t>Плата за предоставление услуг, которые являются необходимыми и обязательными для предоставления государственной услуги, законодательством не предусмотрена.</w:t>
      </w:r>
    </w:p>
    <w:p w:rsidR="00D85B43" w:rsidRPr="001F13F1" w:rsidRDefault="00D85B43" w:rsidP="00595B94">
      <w:pPr>
        <w:pStyle w:val="ConsPlusNormal"/>
        <w:tabs>
          <w:tab w:val="left" w:pos="-4114"/>
          <w:tab w:val="left" w:pos="1418"/>
        </w:tabs>
        <w:suppressAutoHyphens/>
        <w:spacing w:line="250" w:lineRule="auto"/>
        <w:ind w:firstLine="709"/>
        <w:jc w:val="both"/>
        <w:rPr>
          <w:rFonts w:ascii="Times New Roman" w:hAnsi="Times New Roman" w:cs="Times New Roman"/>
          <w:bCs/>
          <w:sz w:val="28"/>
          <w:szCs w:val="28"/>
        </w:rPr>
      </w:pPr>
    </w:p>
    <w:p w:rsidR="00D85B43" w:rsidRPr="00024F7C" w:rsidRDefault="00D85B43" w:rsidP="00595B94">
      <w:pPr>
        <w:pStyle w:val="ConsPlusNormal"/>
        <w:numPr>
          <w:ilvl w:val="1"/>
          <w:numId w:val="29"/>
        </w:numPr>
        <w:tabs>
          <w:tab w:val="left" w:pos="-4114"/>
          <w:tab w:val="left" w:pos="1134"/>
        </w:tabs>
        <w:suppressAutoHyphens/>
        <w:spacing w:line="250" w:lineRule="auto"/>
        <w:ind w:left="0" w:firstLine="0"/>
        <w:jc w:val="center"/>
        <w:rPr>
          <w:rFonts w:ascii="Times New Roman" w:hAnsi="Times New Roman" w:cs="Times New Roman"/>
          <w:bCs/>
          <w:sz w:val="28"/>
          <w:szCs w:val="28"/>
        </w:rPr>
      </w:pPr>
      <w:r w:rsidRPr="00024F7C">
        <w:rPr>
          <w:rFonts w:ascii="Times New Roman" w:hAnsi="Times New Roman" w:cs="Times New Roman"/>
          <w:bCs/>
          <w:sz w:val="28"/>
          <w:szCs w:val="28"/>
        </w:rPr>
        <w:t>Максимальный срок ожидания в очереди при подаче заявления</w:t>
      </w:r>
      <w:r w:rsidR="00024F7C" w:rsidRPr="00024F7C">
        <w:rPr>
          <w:rFonts w:ascii="Times New Roman" w:hAnsi="Times New Roman" w:cs="Times New Roman"/>
          <w:bCs/>
          <w:sz w:val="28"/>
          <w:szCs w:val="28"/>
        </w:rPr>
        <w:t xml:space="preserve"> </w:t>
      </w:r>
      <w:r w:rsidRPr="00024F7C">
        <w:rPr>
          <w:rFonts w:ascii="Times New Roman" w:hAnsi="Times New Roman" w:cs="Times New Roman"/>
          <w:bCs/>
          <w:sz w:val="28"/>
          <w:szCs w:val="28"/>
        </w:rPr>
        <w:t>о предоставлении государственной услуги и при получении</w:t>
      </w:r>
    </w:p>
    <w:p w:rsidR="00D85B43" w:rsidRPr="001F13F1" w:rsidRDefault="00D85B43"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результата предоставления государственной услуги</w:t>
      </w:r>
    </w:p>
    <w:p w:rsidR="00D85B43" w:rsidRPr="001F13F1" w:rsidRDefault="00D85B43" w:rsidP="00595B94">
      <w:pPr>
        <w:pStyle w:val="a4"/>
        <w:spacing w:before="0" w:line="250" w:lineRule="auto"/>
        <w:ind w:firstLine="709"/>
        <w:jc w:val="both"/>
        <w:rPr>
          <w:color w:val="auto"/>
          <w:sz w:val="28"/>
          <w:szCs w:val="28"/>
        </w:rPr>
      </w:pPr>
    </w:p>
    <w:p w:rsidR="00D85B43" w:rsidRPr="001F13F1" w:rsidRDefault="00D85B43" w:rsidP="00595B94">
      <w:pPr>
        <w:pStyle w:val="ConsPlusNormal"/>
        <w:widowControl/>
        <w:tabs>
          <w:tab w:val="left" w:pos="-4114"/>
          <w:tab w:val="left" w:pos="0"/>
          <w:tab w:val="left" w:pos="1418"/>
        </w:tabs>
        <w:suppressAutoHyphens/>
        <w:spacing w:line="250" w:lineRule="auto"/>
        <w:ind w:firstLine="709"/>
        <w:jc w:val="both"/>
        <w:rPr>
          <w:rFonts w:ascii="Times New Roman" w:hAnsi="Times New Roman" w:cs="Times New Roman"/>
          <w:bCs/>
          <w:sz w:val="28"/>
          <w:szCs w:val="28"/>
        </w:rPr>
      </w:pPr>
      <w:r w:rsidRPr="001F13F1">
        <w:rPr>
          <w:rFonts w:ascii="Times New Roman" w:hAnsi="Times New Roman" w:cs="Times New Roman"/>
          <w:sz w:val="28"/>
          <w:szCs w:val="28"/>
        </w:rPr>
        <w:t xml:space="preserve"> </w:t>
      </w:r>
      <w:r w:rsidR="00F32940" w:rsidRPr="001F13F1">
        <w:rPr>
          <w:rFonts w:ascii="Times New Roman" w:hAnsi="Times New Roman" w:cs="Times New Roman"/>
          <w:bCs/>
          <w:sz w:val="28"/>
          <w:szCs w:val="28"/>
        </w:rPr>
        <w:t xml:space="preserve">Максимальное время ожидания в очереди при </w:t>
      </w:r>
      <w:r w:rsidR="00AA621F" w:rsidRPr="00024F7C">
        <w:rPr>
          <w:rFonts w:ascii="Times New Roman" w:hAnsi="Times New Roman" w:cs="Times New Roman"/>
          <w:bCs/>
          <w:sz w:val="28"/>
          <w:szCs w:val="28"/>
        </w:rPr>
        <w:t xml:space="preserve">подаче заявления о предоставлении государственной услуги </w:t>
      </w:r>
      <w:r w:rsidR="00F32940" w:rsidRPr="001F13F1">
        <w:rPr>
          <w:rFonts w:ascii="Times New Roman" w:hAnsi="Times New Roman" w:cs="Times New Roman"/>
          <w:bCs/>
          <w:sz w:val="28"/>
          <w:szCs w:val="28"/>
        </w:rPr>
        <w:t>не должно превышать 15 минут.</w:t>
      </w:r>
    </w:p>
    <w:p w:rsidR="00A2524F" w:rsidRPr="001F13F1" w:rsidRDefault="00A2524F" w:rsidP="00595B94">
      <w:pPr>
        <w:pStyle w:val="ConsPlusNormal"/>
        <w:widowControl/>
        <w:tabs>
          <w:tab w:val="left" w:pos="-4114"/>
          <w:tab w:val="left" w:pos="0"/>
          <w:tab w:val="left" w:pos="1418"/>
        </w:tabs>
        <w:suppressAutoHyphens/>
        <w:spacing w:line="250" w:lineRule="auto"/>
        <w:ind w:firstLine="709"/>
        <w:jc w:val="both"/>
        <w:rPr>
          <w:rFonts w:ascii="Times New Roman" w:hAnsi="Times New Roman" w:cs="Times New Roman"/>
          <w:bCs/>
          <w:sz w:val="28"/>
          <w:szCs w:val="28"/>
        </w:rPr>
      </w:pPr>
      <w:r w:rsidRPr="001F13F1">
        <w:rPr>
          <w:rFonts w:ascii="Times New Roman" w:hAnsi="Times New Roman" w:cs="Times New Roman"/>
          <w:color w:val="000000"/>
          <w:sz w:val="28"/>
          <w:szCs w:val="28"/>
        </w:rPr>
        <w:t>Ожидание в очереди при получении результата предоставления государственной услуги не предусмотрено.</w:t>
      </w:r>
    </w:p>
    <w:p w:rsidR="00343A13" w:rsidRDefault="00343A13" w:rsidP="00595B94">
      <w:pPr>
        <w:pStyle w:val="ConsPlusNormal"/>
        <w:tabs>
          <w:tab w:val="left" w:pos="-4114"/>
          <w:tab w:val="left" w:pos="1418"/>
        </w:tabs>
        <w:suppressAutoHyphens/>
        <w:spacing w:line="250" w:lineRule="auto"/>
        <w:ind w:firstLine="709"/>
        <w:jc w:val="center"/>
        <w:rPr>
          <w:rFonts w:ascii="Times New Roman" w:hAnsi="Times New Roman" w:cs="Times New Roman"/>
          <w:bCs/>
          <w:sz w:val="28"/>
          <w:szCs w:val="28"/>
        </w:rPr>
      </w:pPr>
    </w:p>
    <w:p w:rsidR="00D85B43" w:rsidRPr="001F13F1" w:rsidRDefault="00D85B43" w:rsidP="00595B94">
      <w:pPr>
        <w:pStyle w:val="ConsPlusNormal"/>
        <w:numPr>
          <w:ilvl w:val="1"/>
          <w:numId w:val="29"/>
        </w:numPr>
        <w:tabs>
          <w:tab w:val="left" w:pos="-4114"/>
          <w:tab w:val="left" w:pos="1134"/>
        </w:tabs>
        <w:suppressAutoHyphens/>
        <w:spacing w:line="250" w:lineRule="auto"/>
        <w:ind w:left="0" w:firstLine="0"/>
        <w:jc w:val="center"/>
        <w:rPr>
          <w:rFonts w:ascii="Times New Roman" w:hAnsi="Times New Roman" w:cs="Times New Roman"/>
          <w:bCs/>
          <w:sz w:val="28"/>
          <w:szCs w:val="28"/>
        </w:rPr>
      </w:pPr>
      <w:r w:rsidRPr="001F13F1">
        <w:rPr>
          <w:rFonts w:ascii="Times New Roman" w:hAnsi="Times New Roman" w:cs="Times New Roman"/>
          <w:bCs/>
          <w:sz w:val="28"/>
          <w:szCs w:val="28"/>
        </w:rPr>
        <w:t xml:space="preserve">Срок и порядок регистрации </w:t>
      </w:r>
      <w:r w:rsidR="00A2524F" w:rsidRPr="001F13F1">
        <w:rPr>
          <w:rFonts w:ascii="Times New Roman" w:hAnsi="Times New Roman" w:cs="Times New Roman"/>
          <w:bCs/>
          <w:sz w:val="28"/>
          <w:szCs w:val="28"/>
        </w:rPr>
        <w:t>запроса</w:t>
      </w:r>
    </w:p>
    <w:p w:rsidR="00D85B43" w:rsidRPr="001F13F1" w:rsidRDefault="00D85B43" w:rsidP="00595B94">
      <w:pPr>
        <w:pStyle w:val="ConsPlusNorma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гражданина о предоставлении государственной услуги,</w:t>
      </w:r>
    </w:p>
    <w:p w:rsidR="00D85B43" w:rsidRPr="001F13F1" w:rsidRDefault="00D85B43" w:rsidP="00595B94">
      <w:pPr>
        <w:pStyle w:val="ConsPlusNormal"/>
        <w:widowControl/>
        <w:tabs>
          <w:tab w:val="left" w:pos="-4114"/>
          <w:tab w:val="left" w:pos="1418"/>
        </w:tabs>
        <w:suppressAutoHyphens/>
        <w:spacing w:line="250" w:lineRule="auto"/>
        <w:ind w:firstLine="0"/>
        <w:jc w:val="center"/>
        <w:rPr>
          <w:rFonts w:ascii="Times New Roman" w:hAnsi="Times New Roman" w:cs="Times New Roman"/>
          <w:bCs/>
          <w:sz w:val="28"/>
          <w:szCs w:val="28"/>
        </w:rPr>
      </w:pPr>
      <w:r w:rsidRPr="001F13F1">
        <w:rPr>
          <w:rFonts w:ascii="Times New Roman" w:hAnsi="Times New Roman" w:cs="Times New Roman"/>
          <w:bCs/>
          <w:sz w:val="28"/>
          <w:szCs w:val="28"/>
        </w:rPr>
        <w:t>в том числе в электронной форме</w:t>
      </w:r>
    </w:p>
    <w:p w:rsidR="00A2524F" w:rsidRPr="001F13F1" w:rsidRDefault="00A2524F" w:rsidP="00595B94">
      <w:pPr>
        <w:pStyle w:val="ConsPlusNormal"/>
        <w:widowControl/>
        <w:tabs>
          <w:tab w:val="left" w:pos="-4114"/>
          <w:tab w:val="left" w:pos="1418"/>
        </w:tabs>
        <w:suppressAutoHyphens/>
        <w:spacing w:line="250" w:lineRule="auto"/>
        <w:ind w:firstLine="709"/>
        <w:jc w:val="center"/>
        <w:rPr>
          <w:rFonts w:ascii="Times New Roman" w:hAnsi="Times New Roman" w:cs="Times New Roman"/>
          <w:bCs/>
          <w:sz w:val="28"/>
          <w:szCs w:val="28"/>
        </w:rPr>
      </w:pPr>
    </w:p>
    <w:p w:rsidR="00A2524F" w:rsidRPr="001F13F1" w:rsidRDefault="00A2524F" w:rsidP="00595B94">
      <w:pPr>
        <w:spacing w:line="250" w:lineRule="auto"/>
        <w:ind w:firstLine="709"/>
        <w:jc w:val="both"/>
        <w:rPr>
          <w:color w:val="000000"/>
        </w:rPr>
      </w:pPr>
      <w:r w:rsidRPr="001F13F1">
        <w:rPr>
          <w:color w:val="000000"/>
        </w:rPr>
        <w:t>Запрос заявителя при личном обращении в территориальный орган подлежит обязательной регистрации в порядке общего делопроизводства в день обращения заявителя лицом</w:t>
      </w:r>
      <w:r w:rsidR="00F62BF1">
        <w:rPr>
          <w:color w:val="000000"/>
        </w:rPr>
        <w:t xml:space="preserve"> (начальником отдела, заместителем начальника отдела, ведущим (главным) специалистом),</w:t>
      </w:r>
      <w:r w:rsidRPr="001F13F1">
        <w:rPr>
          <w:color w:val="000000"/>
        </w:rPr>
        <w:t xml:space="preserve"> уполномоченным на прием запроса при личном обращении.</w:t>
      </w:r>
    </w:p>
    <w:p w:rsidR="00A2524F" w:rsidRPr="001F13F1" w:rsidRDefault="00A2524F" w:rsidP="00595B94">
      <w:pPr>
        <w:spacing w:line="250" w:lineRule="auto"/>
        <w:ind w:firstLine="709"/>
        <w:jc w:val="both"/>
        <w:rPr>
          <w:color w:val="000000"/>
        </w:rPr>
      </w:pPr>
      <w:r w:rsidRPr="001F13F1">
        <w:rPr>
          <w:color w:val="000000"/>
        </w:rPr>
        <w:t>Запрос заявителя, поступивший в виде электронного документа, подлежит обязательной регистрации в порядке общего делопроизводства лицом</w:t>
      </w:r>
      <w:r w:rsidR="00F62BF1">
        <w:rPr>
          <w:color w:val="000000"/>
        </w:rPr>
        <w:t xml:space="preserve"> (начальником отдела, заместителем начальника отдела, ведущим (главным) специалистом)</w:t>
      </w:r>
      <w:r w:rsidRPr="001F13F1">
        <w:rPr>
          <w:color w:val="000000"/>
        </w:rPr>
        <w:t>, уполномоченным на прием запроса в электронном виде, не позднее одного рабочего дня, следующего за днем его поступления в территориальный орган.</w:t>
      </w:r>
    </w:p>
    <w:p w:rsidR="00D065F1" w:rsidRDefault="007153C9" w:rsidP="00595B94">
      <w:pPr>
        <w:pStyle w:val="ConsPlusNormal"/>
        <w:tabs>
          <w:tab w:val="left" w:pos="-4114"/>
          <w:tab w:val="left" w:pos="2532"/>
        </w:tabs>
        <w:suppressAutoHyphens/>
        <w:spacing w:line="250" w:lineRule="auto"/>
        <w:ind w:firstLine="709"/>
        <w:jc w:val="both"/>
      </w:pPr>
      <w:r>
        <w:rPr>
          <w:rFonts w:ascii="Times New Roman" w:hAnsi="Times New Roman" w:cs="Times New Roman"/>
          <w:bCs/>
          <w:sz w:val="28"/>
          <w:szCs w:val="28"/>
        </w:rPr>
        <w:tab/>
      </w:r>
    </w:p>
    <w:p w:rsidR="0077151B" w:rsidRPr="009848DD" w:rsidRDefault="0077151B" w:rsidP="00595B94">
      <w:pPr>
        <w:widowControl w:val="0"/>
        <w:numPr>
          <w:ilvl w:val="1"/>
          <w:numId w:val="29"/>
        </w:numPr>
        <w:autoSpaceDE w:val="0"/>
        <w:autoSpaceDN w:val="0"/>
        <w:adjustRightInd w:val="0"/>
        <w:spacing w:line="250" w:lineRule="auto"/>
        <w:ind w:left="0" w:firstLine="0"/>
        <w:jc w:val="center"/>
        <w:outlineLvl w:val="2"/>
      </w:pPr>
      <w:r w:rsidRPr="009848DD">
        <w:t>Требования к помещениям, в которых предоставляется</w:t>
      </w:r>
    </w:p>
    <w:p w:rsidR="0077151B" w:rsidRPr="009848DD" w:rsidRDefault="0077151B" w:rsidP="00595B94">
      <w:pPr>
        <w:widowControl w:val="0"/>
        <w:autoSpaceDE w:val="0"/>
        <w:autoSpaceDN w:val="0"/>
        <w:adjustRightInd w:val="0"/>
        <w:spacing w:line="250" w:lineRule="auto"/>
        <w:jc w:val="center"/>
      </w:pPr>
      <w:r w:rsidRPr="009848DD">
        <w:t>государственная услуга, к месту ожидания и приёма</w:t>
      </w:r>
    </w:p>
    <w:p w:rsidR="0077151B" w:rsidRPr="00E51A9B" w:rsidRDefault="0077151B" w:rsidP="00595B94">
      <w:pPr>
        <w:widowControl w:val="0"/>
        <w:autoSpaceDE w:val="0"/>
        <w:autoSpaceDN w:val="0"/>
        <w:adjustRightInd w:val="0"/>
        <w:spacing w:line="250" w:lineRule="auto"/>
        <w:jc w:val="center"/>
      </w:pPr>
      <w:r w:rsidRPr="009848DD">
        <w:t>заявителей</w:t>
      </w:r>
      <w:r w:rsidRPr="00E51A9B">
        <w:t xml:space="preserve">, размещению и оформлению </w:t>
      </w:r>
      <w:proofErr w:type="gramStart"/>
      <w:r w:rsidRPr="00E51A9B">
        <w:t>визуальной</w:t>
      </w:r>
      <w:proofErr w:type="gramEnd"/>
      <w:r w:rsidRPr="00E51A9B">
        <w:t>,</w:t>
      </w:r>
    </w:p>
    <w:p w:rsidR="0077151B" w:rsidRPr="00E51A9B" w:rsidRDefault="0077151B" w:rsidP="00595B94">
      <w:pPr>
        <w:widowControl w:val="0"/>
        <w:autoSpaceDE w:val="0"/>
        <w:autoSpaceDN w:val="0"/>
        <w:adjustRightInd w:val="0"/>
        <w:spacing w:line="250" w:lineRule="auto"/>
        <w:jc w:val="center"/>
      </w:pPr>
      <w:r w:rsidRPr="00E51A9B">
        <w:t>текстовой и мультимедийной информации о порядке</w:t>
      </w:r>
    </w:p>
    <w:p w:rsidR="0077151B" w:rsidRPr="001F13F1" w:rsidRDefault="0077151B" w:rsidP="00595B94">
      <w:pPr>
        <w:widowControl w:val="0"/>
        <w:autoSpaceDE w:val="0"/>
        <w:autoSpaceDN w:val="0"/>
        <w:adjustRightInd w:val="0"/>
        <w:spacing w:line="250" w:lineRule="auto"/>
        <w:jc w:val="center"/>
      </w:pPr>
      <w:r w:rsidRPr="00E51A9B">
        <w:t>предоставления таких услуг</w:t>
      </w:r>
    </w:p>
    <w:p w:rsidR="00DF600D" w:rsidRPr="001F13F1" w:rsidRDefault="00DF600D" w:rsidP="00595B94">
      <w:pPr>
        <w:pStyle w:val="a4"/>
        <w:spacing w:before="0" w:line="250" w:lineRule="auto"/>
        <w:ind w:firstLine="709"/>
        <w:jc w:val="both"/>
        <w:rPr>
          <w:color w:val="auto"/>
          <w:sz w:val="28"/>
          <w:szCs w:val="28"/>
        </w:rPr>
      </w:pPr>
    </w:p>
    <w:p w:rsidR="00125CE0" w:rsidRPr="00B91343" w:rsidRDefault="00125CE0" w:rsidP="00595B94">
      <w:pPr>
        <w:pStyle w:val="af"/>
        <w:widowControl w:val="0"/>
        <w:autoSpaceDE w:val="0"/>
        <w:autoSpaceDN w:val="0"/>
        <w:adjustRightInd w:val="0"/>
        <w:spacing w:line="250" w:lineRule="auto"/>
        <w:ind w:left="0" w:firstLine="709"/>
        <w:jc w:val="both"/>
        <w:rPr>
          <w:rFonts w:cs="Calibri"/>
        </w:rPr>
      </w:pPr>
      <w:r w:rsidRPr="00B91343">
        <w:rPr>
          <w:rFonts w:cs="Calibri"/>
        </w:rPr>
        <w:t xml:space="preserve">Вход в здание </w:t>
      </w:r>
      <w:r>
        <w:rPr>
          <w:rFonts w:cs="Calibri"/>
        </w:rPr>
        <w:t>территориального органа</w:t>
      </w:r>
      <w:r w:rsidRPr="00B91343">
        <w:rPr>
          <w:rFonts w:cs="Calibri"/>
        </w:rPr>
        <w:t xml:space="preserve"> оборудуется информационной табличкой (вывеской), содержащей информацию о его полном наименовании.</w:t>
      </w:r>
    </w:p>
    <w:p w:rsidR="00125CE0" w:rsidRPr="00B91343" w:rsidRDefault="00125CE0" w:rsidP="00595B94">
      <w:pPr>
        <w:pStyle w:val="af"/>
        <w:widowControl w:val="0"/>
        <w:autoSpaceDE w:val="0"/>
        <w:autoSpaceDN w:val="0"/>
        <w:adjustRightInd w:val="0"/>
        <w:spacing w:line="250" w:lineRule="auto"/>
        <w:ind w:left="0" w:firstLine="709"/>
        <w:jc w:val="both"/>
        <w:rPr>
          <w:rFonts w:cs="Calibri"/>
        </w:rPr>
      </w:pPr>
      <w:r w:rsidRPr="003D3994">
        <w:rPr>
          <w:rFonts w:cs="Calibri"/>
        </w:rPr>
        <w:t xml:space="preserve">Приём заявителей осуществляется в специально выделенном для этих целей помещении. Место для заполнения документов оборудовано стульями, столами и обеспечивается образцами заполнения документов, бланками документов и </w:t>
      </w:r>
      <w:r w:rsidRPr="003D3994">
        <w:rPr>
          <w:rFonts w:cs="Calibri"/>
        </w:rPr>
        <w:lastRenderedPageBreak/>
        <w:t>канцелярскими принадлежностями.</w:t>
      </w:r>
    </w:p>
    <w:p w:rsidR="00125CE0" w:rsidRPr="00B91343" w:rsidRDefault="00125CE0" w:rsidP="00595B94">
      <w:pPr>
        <w:pStyle w:val="af"/>
        <w:widowControl w:val="0"/>
        <w:autoSpaceDE w:val="0"/>
        <w:autoSpaceDN w:val="0"/>
        <w:adjustRightInd w:val="0"/>
        <w:spacing w:line="250" w:lineRule="auto"/>
        <w:ind w:left="0" w:firstLine="709"/>
        <w:jc w:val="both"/>
        <w:rPr>
          <w:rFonts w:cs="Calibri"/>
        </w:rPr>
      </w:pPr>
      <w:proofErr w:type="gramStart"/>
      <w:r w:rsidRPr="00B91343">
        <w:rPr>
          <w:rFonts w:cs="Calibri"/>
        </w:rPr>
        <w:t>Рабочее место специалиста</w:t>
      </w:r>
      <w:r>
        <w:rPr>
          <w:rFonts w:cs="Calibri"/>
        </w:rPr>
        <w:t xml:space="preserve"> (начальника отдела, заместителя начальника отдела, ведущего (главного) специалиста) территориального органа, </w:t>
      </w:r>
      <w:r w:rsidRPr="008356AD">
        <w:rPr>
          <w:rFonts w:cs="Calibri"/>
        </w:rPr>
        <w:t>ответственного за прием документов</w:t>
      </w:r>
      <w:r>
        <w:rPr>
          <w:rFonts w:cs="Calibri"/>
        </w:rPr>
        <w:t>,</w:t>
      </w:r>
      <w:r w:rsidRPr="00B91343">
        <w:rPr>
          <w:rFonts w:cs="Calibri"/>
        </w:rPr>
        <w:t xml:space="preserve"> должны быть снабжено информационными табличками (вывесками) с указанием номера кабинета, фамилии, имени, отчества и должности.</w:t>
      </w:r>
      <w:proofErr w:type="gramEnd"/>
    </w:p>
    <w:p w:rsidR="00125CE0" w:rsidRPr="00B91343" w:rsidRDefault="00125CE0" w:rsidP="00595B94">
      <w:pPr>
        <w:pStyle w:val="af"/>
        <w:widowControl w:val="0"/>
        <w:autoSpaceDE w:val="0"/>
        <w:autoSpaceDN w:val="0"/>
        <w:adjustRightInd w:val="0"/>
        <w:spacing w:line="250" w:lineRule="auto"/>
        <w:ind w:left="0" w:firstLine="709"/>
        <w:jc w:val="both"/>
        <w:rPr>
          <w:rFonts w:cs="Calibri"/>
        </w:rPr>
      </w:pPr>
      <w:r w:rsidRPr="00B91343">
        <w:rPr>
          <w:rFonts w:cs="Calibri"/>
        </w:rPr>
        <w:t>Рабочее место специалиста территориального органа  оборудуется персональным компьютером с возможностью доступа к необходимой информационной базе данных, печатающим и сканирующим устройствам.</w:t>
      </w:r>
    </w:p>
    <w:p w:rsidR="00125CE0" w:rsidRPr="00B91343" w:rsidRDefault="00125CE0" w:rsidP="00595B94">
      <w:pPr>
        <w:pStyle w:val="af"/>
        <w:widowControl w:val="0"/>
        <w:autoSpaceDE w:val="0"/>
        <w:autoSpaceDN w:val="0"/>
        <w:adjustRightInd w:val="0"/>
        <w:spacing w:line="250" w:lineRule="auto"/>
        <w:ind w:left="0" w:firstLine="709"/>
        <w:jc w:val="both"/>
        <w:rPr>
          <w:rFonts w:cs="Calibri"/>
        </w:rPr>
      </w:pPr>
      <w:r w:rsidRPr="00B91343">
        <w:rPr>
          <w:rFonts w:cs="Calibri"/>
        </w:rPr>
        <w:t>Здание</w:t>
      </w:r>
      <w:r>
        <w:rPr>
          <w:rFonts w:cs="Calibri"/>
        </w:rPr>
        <w:t xml:space="preserve"> территориального органа</w:t>
      </w:r>
      <w:r w:rsidRPr="00B91343">
        <w:rPr>
          <w:rFonts w:cs="Calibri"/>
        </w:rPr>
        <w:t>, в котором предоставляется государственная услуга, должно быть оборудовано пожарной сигнализацией, средствами пожаротушения, системой охраны, средствами оказания первой медицинской помощи, соответствовать санитарно-эпидемиологическим правилам и нормативам.</w:t>
      </w:r>
    </w:p>
    <w:p w:rsidR="00125CE0" w:rsidRPr="00B91343" w:rsidRDefault="00125CE0" w:rsidP="00595B94">
      <w:pPr>
        <w:pStyle w:val="af"/>
        <w:widowControl w:val="0"/>
        <w:autoSpaceDE w:val="0"/>
        <w:autoSpaceDN w:val="0"/>
        <w:adjustRightInd w:val="0"/>
        <w:spacing w:line="250" w:lineRule="auto"/>
        <w:ind w:left="0" w:firstLine="709"/>
        <w:jc w:val="both"/>
        <w:rPr>
          <w:rFonts w:cs="Calibri"/>
        </w:rPr>
      </w:pPr>
      <w:r w:rsidRPr="00271AF8">
        <w:rPr>
          <w:rFonts w:cs="Calibri"/>
        </w:rPr>
        <w:t>Места информирования, предназначенные для ознакомления заявителей с информационными материалами, оборудуются информационными стендами.</w:t>
      </w:r>
    </w:p>
    <w:p w:rsidR="002B1A23" w:rsidRPr="004B38E7" w:rsidRDefault="002B1A23" w:rsidP="00595B94">
      <w:pPr>
        <w:pStyle w:val="af"/>
        <w:widowControl w:val="0"/>
        <w:autoSpaceDE w:val="0"/>
        <w:autoSpaceDN w:val="0"/>
        <w:adjustRightInd w:val="0"/>
        <w:spacing w:line="250" w:lineRule="auto"/>
        <w:ind w:left="0" w:firstLine="709"/>
        <w:jc w:val="both"/>
        <w:rPr>
          <w:rFonts w:cs="Calibri"/>
        </w:rPr>
      </w:pPr>
      <w:r w:rsidRPr="004B38E7">
        <w:rPr>
          <w:rFonts w:cs="Calibri"/>
        </w:rPr>
        <w:t xml:space="preserve">В целях предоставления инвалидам и другим маломобильным группам населения беспрепятственного доступа к услугам и объектам, на которых они предоставляются, </w:t>
      </w:r>
      <w:r>
        <w:rPr>
          <w:rFonts w:cs="Calibri"/>
        </w:rPr>
        <w:t xml:space="preserve">в соответствии со статьёй 15 Федерального Закона от 24.11.1995 № 181-ФЗ «О социальной защите инвалидов в Российской Федерации» </w:t>
      </w:r>
      <w:r w:rsidRPr="004B38E7">
        <w:rPr>
          <w:rFonts w:cs="Calibri"/>
        </w:rPr>
        <w:t>обеспечивается:</w:t>
      </w:r>
    </w:p>
    <w:p w:rsidR="00125CE0" w:rsidRPr="00271AF8" w:rsidRDefault="00125CE0" w:rsidP="00595B94">
      <w:pPr>
        <w:pStyle w:val="af"/>
        <w:widowControl w:val="0"/>
        <w:autoSpaceDE w:val="0"/>
        <w:autoSpaceDN w:val="0"/>
        <w:adjustRightInd w:val="0"/>
        <w:spacing w:line="250" w:lineRule="auto"/>
        <w:ind w:left="0" w:firstLine="709"/>
        <w:jc w:val="both"/>
        <w:rPr>
          <w:rFonts w:cs="Calibri"/>
        </w:rPr>
      </w:pPr>
      <w:r w:rsidRPr="00271AF8">
        <w:rPr>
          <w:rFonts w:cs="Calibri"/>
        </w:rPr>
        <w:t>возможность беспрепятственного входа в территориальный орган и выхода из него</w:t>
      </w:r>
      <w:r>
        <w:rPr>
          <w:rFonts w:cs="Calibri"/>
        </w:rPr>
        <w:t>, в том числе с помощью работников территориального органа</w:t>
      </w:r>
      <w:r w:rsidRPr="00271AF8">
        <w:rPr>
          <w:rFonts w:cs="Calibri"/>
        </w:rPr>
        <w:t>;</w:t>
      </w:r>
    </w:p>
    <w:p w:rsidR="00125CE0" w:rsidRPr="00271AF8" w:rsidRDefault="00125CE0" w:rsidP="00595B94">
      <w:pPr>
        <w:spacing w:line="250" w:lineRule="auto"/>
        <w:ind w:firstLine="709"/>
        <w:jc w:val="both"/>
        <w:rPr>
          <w:rFonts w:cs="Calibri"/>
        </w:rPr>
      </w:pPr>
      <w:r w:rsidRPr="00271AF8">
        <w:rPr>
          <w:rFonts w:cs="Calibri"/>
        </w:rPr>
        <w:t xml:space="preserve">беспрепятственное передвижение и разворот инвалидных колясок, размещение столов для инвалидов в стороне от входа с учётом беспрепятственного подъезда и поворота колясок; </w:t>
      </w:r>
    </w:p>
    <w:p w:rsidR="009C7674" w:rsidRDefault="00125CE0" w:rsidP="00595B94">
      <w:pPr>
        <w:spacing w:line="250" w:lineRule="auto"/>
        <w:ind w:firstLine="709"/>
        <w:jc w:val="both"/>
        <w:rPr>
          <w:rFonts w:cs="Calibri"/>
        </w:rPr>
      </w:pPr>
      <w:r w:rsidRPr="00271AF8">
        <w:rPr>
          <w:rFonts w:cs="Calibri"/>
        </w:rPr>
        <w:t xml:space="preserve">допуск  </w:t>
      </w:r>
      <w:proofErr w:type="spellStart"/>
      <w:r w:rsidRPr="00271AF8">
        <w:rPr>
          <w:rFonts w:cs="Calibri"/>
        </w:rPr>
        <w:t>тифлосурдопереводчика</w:t>
      </w:r>
      <w:proofErr w:type="spellEnd"/>
      <w:r w:rsidRPr="00271AF8">
        <w:rPr>
          <w:rFonts w:cs="Calibri"/>
        </w:rPr>
        <w:t xml:space="preserve">, </w:t>
      </w:r>
      <w:proofErr w:type="spellStart"/>
      <w:r w:rsidRPr="00271AF8">
        <w:rPr>
          <w:rFonts w:cs="Calibri"/>
        </w:rPr>
        <w:t>сурдопереводчика</w:t>
      </w:r>
      <w:proofErr w:type="spellEnd"/>
      <w:r w:rsidRPr="00271AF8">
        <w:rPr>
          <w:rFonts w:cs="Calibri"/>
        </w:rPr>
        <w:t xml:space="preserve"> и собак-проводников с инвалидами, </w:t>
      </w:r>
      <w:proofErr w:type="gramStart"/>
      <w:r w:rsidRPr="00271AF8">
        <w:rPr>
          <w:rFonts w:cs="Calibri"/>
        </w:rPr>
        <w:t>нуждающимся</w:t>
      </w:r>
      <w:proofErr w:type="gramEnd"/>
      <w:r w:rsidRPr="00271AF8">
        <w:rPr>
          <w:rFonts w:cs="Calibri"/>
        </w:rPr>
        <w:t xml:space="preserve"> в соответствующей помощи</w:t>
      </w:r>
      <w:r w:rsidR="009C7674">
        <w:rPr>
          <w:rFonts w:cs="Calibri"/>
        </w:rPr>
        <w:t>;</w:t>
      </w:r>
    </w:p>
    <w:p w:rsidR="009C7674" w:rsidRDefault="009C7674" w:rsidP="00595B94">
      <w:pPr>
        <w:spacing w:line="250" w:lineRule="auto"/>
        <w:ind w:firstLine="709"/>
        <w:jc w:val="both"/>
      </w:pPr>
      <w:r w:rsidRPr="00E01558">
        <w:t>сопровождение инвалидов, имеющих стойкие расстройства функции зрения и самостоятельного передвижения, и оказание им помощи</w:t>
      </w:r>
      <w:r>
        <w:t>;</w:t>
      </w:r>
    </w:p>
    <w:p w:rsidR="009C7674" w:rsidRDefault="009C7674" w:rsidP="00595B94">
      <w:pPr>
        <w:spacing w:line="250" w:lineRule="auto"/>
        <w:ind w:firstLine="709"/>
        <w:jc w:val="both"/>
      </w:pPr>
      <w:r w:rsidRPr="00E01558">
        <w:t>надлежащее размещение оборудования и носителей информации, необходимых для обеспечения беспрепятственного доступа инвалидов</w:t>
      </w:r>
      <w:r w:rsidR="00E35FE3">
        <w:t>;</w:t>
      </w:r>
    </w:p>
    <w:p w:rsidR="00E35FE3" w:rsidRDefault="00E35FE3" w:rsidP="00595B94">
      <w:pPr>
        <w:pStyle w:val="af"/>
        <w:widowControl w:val="0"/>
        <w:autoSpaceDE w:val="0"/>
        <w:autoSpaceDN w:val="0"/>
        <w:adjustRightInd w:val="0"/>
        <w:spacing w:line="250" w:lineRule="auto"/>
        <w:ind w:left="0" w:firstLine="709"/>
        <w:jc w:val="both"/>
        <w:rPr>
          <w:rFonts w:cs="Calibri"/>
        </w:rPr>
      </w:pPr>
      <w:r>
        <w:rPr>
          <w:rFonts w:cs="Calibri"/>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cs="Calibri"/>
        </w:rPr>
        <w:t>сурдопереводчика</w:t>
      </w:r>
      <w:proofErr w:type="spellEnd"/>
      <w:r>
        <w:rPr>
          <w:rFonts w:cs="Calibri"/>
        </w:rPr>
        <w:t xml:space="preserve"> и </w:t>
      </w:r>
      <w:proofErr w:type="spellStart"/>
      <w:r>
        <w:rPr>
          <w:rFonts w:cs="Calibri"/>
        </w:rPr>
        <w:t>тифлосурдопереводчика</w:t>
      </w:r>
      <w:proofErr w:type="spellEnd"/>
      <w:r>
        <w:rPr>
          <w:rFonts w:cs="Calibri"/>
        </w:rPr>
        <w:t>.</w:t>
      </w:r>
    </w:p>
    <w:p w:rsidR="00E35FE3" w:rsidRDefault="00E35FE3" w:rsidP="00595B94">
      <w:pPr>
        <w:spacing w:line="250" w:lineRule="auto"/>
        <w:ind w:firstLine="709"/>
        <w:jc w:val="both"/>
      </w:pPr>
      <w:proofErr w:type="gramStart"/>
      <w:r>
        <w:t xml:space="preserve">Требования об обеспечении доступности для инвалидов объектов  применяются с 1 июля 2016 года исключительно ко вновь вводимым </w:t>
      </w:r>
      <w:r>
        <w:br/>
        <w:t xml:space="preserve">в эксплуатацию или прошедшим реконструкцию, модернизацию объектам </w:t>
      </w:r>
      <w:r>
        <w:br/>
        <w:t xml:space="preserve">в соответствии с </w:t>
      </w:r>
      <w:hyperlink r:id="rId10" w:history="1">
        <w:r w:rsidRPr="00A35B94">
          <w:t>пунктом 3 статьи 26 Федерального закона от 01.12.2014 № 419-ФЗ</w:t>
        </w:r>
      </w:hyperlink>
      <w: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w:t>
      </w:r>
      <w:hyperlink r:id="rId11" w:history="1">
        <w:r w:rsidRPr="00A35B94">
          <w:t xml:space="preserve">Конвенции </w:t>
        </w:r>
        <w:r>
          <w:br/>
        </w:r>
        <w:r w:rsidRPr="00A35B94">
          <w:t>о правах инвалидов</w:t>
        </w:r>
      </w:hyperlink>
      <w:r>
        <w:t>».</w:t>
      </w:r>
      <w:proofErr w:type="gramEnd"/>
    </w:p>
    <w:p w:rsidR="00125CE0" w:rsidRPr="00271AF8" w:rsidRDefault="00125CE0" w:rsidP="00595B94">
      <w:pPr>
        <w:spacing w:line="250" w:lineRule="auto"/>
        <w:ind w:firstLine="709"/>
        <w:jc w:val="both"/>
        <w:rPr>
          <w:rFonts w:cs="Calibri"/>
        </w:rPr>
      </w:pPr>
      <w:r w:rsidRPr="00271AF8">
        <w:rPr>
          <w:rFonts w:cs="Calibri"/>
        </w:rPr>
        <w:t xml:space="preserve"> </w:t>
      </w:r>
    </w:p>
    <w:p w:rsidR="009A4B11" w:rsidRDefault="009A4B11" w:rsidP="00595B94">
      <w:pPr>
        <w:spacing w:line="250" w:lineRule="auto"/>
        <w:ind w:firstLine="709"/>
        <w:jc w:val="both"/>
        <w:rPr>
          <w:rFonts w:cs="Calibri"/>
        </w:rPr>
      </w:pPr>
      <w:r w:rsidRPr="00271AF8">
        <w:rPr>
          <w:rFonts w:cs="Calibri"/>
        </w:rPr>
        <w:t xml:space="preserve"> </w:t>
      </w:r>
    </w:p>
    <w:p w:rsidR="0077151B" w:rsidRPr="001F13F1" w:rsidRDefault="0077151B" w:rsidP="00125CE0">
      <w:pPr>
        <w:widowControl w:val="0"/>
        <w:numPr>
          <w:ilvl w:val="1"/>
          <w:numId w:val="29"/>
        </w:numPr>
        <w:autoSpaceDE w:val="0"/>
        <w:autoSpaceDN w:val="0"/>
        <w:adjustRightInd w:val="0"/>
        <w:ind w:left="0" w:firstLine="0"/>
        <w:jc w:val="center"/>
        <w:outlineLvl w:val="2"/>
      </w:pPr>
      <w:r w:rsidRPr="001F13F1">
        <w:lastRenderedPageBreak/>
        <w:t>Показатели доступности и качества государственной</w:t>
      </w:r>
    </w:p>
    <w:p w:rsidR="0077151B" w:rsidRPr="001F13F1" w:rsidRDefault="0077151B" w:rsidP="000B1C9D">
      <w:pPr>
        <w:widowControl w:val="0"/>
        <w:autoSpaceDE w:val="0"/>
        <w:autoSpaceDN w:val="0"/>
        <w:adjustRightInd w:val="0"/>
        <w:jc w:val="center"/>
      </w:pPr>
      <w:r w:rsidRPr="001F13F1">
        <w:t>услуги, в том числе количество взаимодействий заявителя</w:t>
      </w:r>
    </w:p>
    <w:p w:rsidR="0077151B" w:rsidRPr="001F13F1" w:rsidRDefault="0077151B" w:rsidP="000B1C9D">
      <w:pPr>
        <w:widowControl w:val="0"/>
        <w:autoSpaceDE w:val="0"/>
        <w:autoSpaceDN w:val="0"/>
        <w:adjustRightInd w:val="0"/>
        <w:jc w:val="center"/>
      </w:pPr>
      <w:r w:rsidRPr="001F13F1">
        <w:t xml:space="preserve">с должностными лицами при предоставлении </w:t>
      </w:r>
      <w:proofErr w:type="gramStart"/>
      <w:r w:rsidRPr="001F13F1">
        <w:t>государственной</w:t>
      </w:r>
      <w:proofErr w:type="gramEnd"/>
    </w:p>
    <w:p w:rsidR="0077151B" w:rsidRPr="001F13F1" w:rsidRDefault="0077151B" w:rsidP="000B1C9D">
      <w:pPr>
        <w:widowControl w:val="0"/>
        <w:autoSpaceDE w:val="0"/>
        <w:autoSpaceDN w:val="0"/>
        <w:adjustRightInd w:val="0"/>
        <w:jc w:val="center"/>
      </w:pPr>
      <w:r w:rsidRPr="001F13F1">
        <w:t>услуги и их продолжительность, возможность получения</w:t>
      </w:r>
    </w:p>
    <w:p w:rsidR="0077151B" w:rsidRPr="001F13F1" w:rsidRDefault="0077151B" w:rsidP="000B1C9D">
      <w:pPr>
        <w:widowControl w:val="0"/>
        <w:autoSpaceDE w:val="0"/>
        <w:autoSpaceDN w:val="0"/>
        <w:adjustRightInd w:val="0"/>
        <w:jc w:val="center"/>
      </w:pPr>
      <w:r w:rsidRPr="001F13F1">
        <w:t>государственной услуги в многофункциональном центре,</w:t>
      </w:r>
    </w:p>
    <w:p w:rsidR="0077151B" w:rsidRPr="001F13F1" w:rsidRDefault="0077151B" w:rsidP="000B1C9D">
      <w:pPr>
        <w:widowControl w:val="0"/>
        <w:autoSpaceDE w:val="0"/>
        <w:autoSpaceDN w:val="0"/>
        <w:adjustRightInd w:val="0"/>
        <w:jc w:val="center"/>
      </w:pPr>
      <w:r w:rsidRPr="001F13F1">
        <w:t>возможность получения информации о ходе предоставления</w:t>
      </w:r>
    </w:p>
    <w:p w:rsidR="0077151B" w:rsidRPr="001F13F1" w:rsidRDefault="0077151B" w:rsidP="000B1C9D">
      <w:pPr>
        <w:widowControl w:val="0"/>
        <w:autoSpaceDE w:val="0"/>
        <w:autoSpaceDN w:val="0"/>
        <w:adjustRightInd w:val="0"/>
        <w:jc w:val="center"/>
      </w:pPr>
      <w:r w:rsidRPr="001F13F1">
        <w:t>государственной услуги, в том числе с использованием</w:t>
      </w:r>
    </w:p>
    <w:p w:rsidR="0077151B" w:rsidRPr="001F13F1" w:rsidRDefault="0077151B" w:rsidP="000B1C9D">
      <w:pPr>
        <w:widowControl w:val="0"/>
        <w:autoSpaceDE w:val="0"/>
        <w:autoSpaceDN w:val="0"/>
        <w:adjustRightInd w:val="0"/>
        <w:jc w:val="center"/>
      </w:pPr>
      <w:r w:rsidRPr="001F13F1">
        <w:t>информационно-коммуникационных технологий</w:t>
      </w:r>
    </w:p>
    <w:p w:rsidR="0077151B" w:rsidRPr="001F13F1" w:rsidRDefault="0077151B" w:rsidP="000B1C9D">
      <w:pPr>
        <w:pStyle w:val="ConsPlusNormal"/>
        <w:tabs>
          <w:tab w:val="left" w:pos="-4114"/>
          <w:tab w:val="left" w:pos="1418"/>
        </w:tabs>
        <w:suppressAutoHyphens/>
        <w:ind w:firstLine="709"/>
        <w:jc w:val="both"/>
        <w:rPr>
          <w:rFonts w:ascii="Times New Roman" w:hAnsi="Times New Roman" w:cs="Times New Roman"/>
          <w:bCs/>
          <w:sz w:val="28"/>
          <w:szCs w:val="28"/>
        </w:rPr>
      </w:pPr>
    </w:p>
    <w:p w:rsidR="00125CE0" w:rsidRPr="00583090" w:rsidRDefault="00125CE0" w:rsidP="00125CE0">
      <w:pPr>
        <w:widowControl w:val="0"/>
        <w:autoSpaceDE w:val="0"/>
        <w:autoSpaceDN w:val="0"/>
        <w:adjustRightInd w:val="0"/>
        <w:ind w:firstLine="540"/>
        <w:jc w:val="both"/>
        <w:rPr>
          <w:rFonts w:cs="Calibri"/>
        </w:rPr>
      </w:pPr>
      <w:r w:rsidRPr="00583090">
        <w:rPr>
          <w:rFonts w:cs="Calibri"/>
        </w:rPr>
        <w:t>Показателями доступности и качества оказания государственной услуги являются:</w:t>
      </w:r>
    </w:p>
    <w:p w:rsidR="00125CE0" w:rsidRPr="00583090" w:rsidRDefault="00125CE0" w:rsidP="00125CE0">
      <w:pPr>
        <w:widowControl w:val="0"/>
        <w:autoSpaceDE w:val="0"/>
        <w:autoSpaceDN w:val="0"/>
        <w:adjustRightInd w:val="0"/>
        <w:ind w:firstLine="709"/>
        <w:jc w:val="both"/>
        <w:rPr>
          <w:rFonts w:cs="Calibri"/>
        </w:rPr>
      </w:pPr>
      <w:r w:rsidRPr="00583090">
        <w:rPr>
          <w:rFonts w:cs="Calibri"/>
        </w:rPr>
        <w:t xml:space="preserve">наличие информации о предоставлении государственной услуги на </w:t>
      </w:r>
      <w:r>
        <w:rPr>
          <w:rFonts w:cs="Calibri"/>
        </w:rPr>
        <w:t xml:space="preserve">официальном сайте </w:t>
      </w:r>
      <w:r w:rsidR="00830DCD">
        <w:rPr>
          <w:rFonts w:cs="Calibri"/>
        </w:rPr>
        <w:t>Министерства</w:t>
      </w:r>
      <w:r w:rsidRPr="00583090">
        <w:rPr>
          <w:rFonts w:cs="Calibri"/>
        </w:rPr>
        <w:t>, информационных стендах в помещениях территориальных органов, в средствах массовой информации;</w:t>
      </w:r>
    </w:p>
    <w:p w:rsidR="00125CE0" w:rsidRPr="002B6493" w:rsidRDefault="00125CE0" w:rsidP="00125CE0">
      <w:pPr>
        <w:ind w:firstLine="709"/>
        <w:jc w:val="both"/>
        <w:rPr>
          <w:rFonts w:cs="Calibri"/>
        </w:rPr>
      </w:pPr>
      <w:r w:rsidRPr="002B6493">
        <w:rPr>
          <w:rFonts w:cs="Calibri"/>
        </w:rPr>
        <w:t>соблюдение установленного срока ожидания в очереди при подаче заявки для предоставления государственной услуги;</w:t>
      </w:r>
    </w:p>
    <w:p w:rsidR="00125CE0" w:rsidRDefault="00125CE0" w:rsidP="00125CE0">
      <w:pPr>
        <w:ind w:firstLine="709"/>
        <w:jc w:val="both"/>
        <w:rPr>
          <w:rFonts w:cs="Calibri"/>
        </w:rPr>
      </w:pPr>
      <w:r w:rsidRPr="002B6493">
        <w:rPr>
          <w:rFonts w:cs="Calibri"/>
        </w:rPr>
        <w:t>соблюдение установленного срока ожидания в очереди при получении результата государственной услуги;</w:t>
      </w:r>
    </w:p>
    <w:p w:rsidR="00125CE0" w:rsidRPr="00583090" w:rsidRDefault="00125CE0" w:rsidP="00125CE0">
      <w:pPr>
        <w:widowControl w:val="0"/>
        <w:autoSpaceDE w:val="0"/>
        <w:autoSpaceDN w:val="0"/>
        <w:adjustRightInd w:val="0"/>
        <w:ind w:firstLine="709"/>
        <w:jc w:val="both"/>
        <w:rPr>
          <w:rFonts w:cs="Calibri"/>
        </w:rPr>
      </w:pPr>
      <w:r w:rsidRPr="00583090">
        <w:rPr>
          <w:rFonts w:cs="Calibri"/>
        </w:rPr>
        <w:t>предоставление возможности получения государственной услуги в электронном виде;</w:t>
      </w:r>
    </w:p>
    <w:p w:rsidR="00125CE0" w:rsidRPr="002B6493" w:rsidRDefault="00125CE0" w:rsidP="00125CE0">
      <w:pPr>
        <w:ind w:firstLine="709"/>
        <w:jc w:val="both"/>
        <w:rPr>
          <w:rFonts w:cs="Calibri"/>
        </w:rPr>
      </w:pPr>
      <w:r w:rsidRPr="002B6493">
        <w:rPr>
          <w:rFonts w:cs="Calibri"/>
        </w:rPr>
        <w:t>соблюдение срока предоставления государственной услуги</w:t>
      </w:r>
      <w:r>
        <w:rPr>
          <w:rFonts w:cs="Calibri"/>
        </w:rPr>
        <w:t>;</w:t>
      </w:r>
    </w:p>
    <w:p w:rsidR="00125CE0" w:rsidRPr="00583090" w:rsidRDefault="00125CE0" w:rsidP="00125CE0">
      <w:pPr>
        <w:widowControl w:val="0"/>
        <w:autoSpaceDE w:val="0"/>
        <w:autoSpaceDN w:val="0"/>
        <w:adjustRightInd w:val="0"/>
        <w:ind w:firstLine="709"/>
        <w:jc w:val="both"/>
        <w:rPr>
          <w:rFonts w:cs="Calibri"/>
        </w:rPr>
      </w:pPr>
      <w:r w:rsidRPr="00583090">
        <w:rPr>
          <w:rFonts w:cs="Calibri"/>
        </w:rPr>
        <w:t>отсутствие обоснованных жалоб со стороны заявителей по результатам предоставления государственной услуги;</w:t>
      </w:r>
    </w:p>
    <w:p w:rsidR="00125CE0" w:rsidRPr="00583090" w:rsidRDefault="00125CE0" w:rsidP="00125CE0">
      <w:pPr>
        <w:widowControl w:val="0"/>
        <w:autoSpaceDE w:val="0"/>
        <w:autoSpaceDN w:val="0"/>
        <w:adjustRightInd w:val="0"/>
        <w:ind w:firstLine="709"/>
        <w:jc w:val="both"/>
        <w:rPr>
          <w:rFonts w:cs="Calibri"/>
        </w:rPr>
      </w:pPr>
      <w:r w:rsidRPr="00583090">
        <w:rPr>
          <w:rFonts w:cs="Calibri"/>
        </w:rPr>
        <w:t>достоверность представляемой заявителям информации о ходе предоставления государственной услуги;</w:t>
      </w:r>
    </w:p>
    <w:p w:rsidR="00125CE0" w:rsidRPr="00583090" w:rsidRDefault="00125CE0" w:rsidP="00125CE0">
      <w:pPr>
        <w:widowControl w:val="0"/>
        <w:autoSpaceDE w:val="0"/>
        <w:autoSpaceDN w:val="0"/>
        <w:adjustRightInd w:val="0"/>
        <w:ind w:firstLine="709"/>
        <w:jc w:val="both"/>
        <w:rPr>
          <w:rFonts w:cs="Calibri"/>
        </w:rPr>
      </w:pPr>
      <w:r w:rsidRPr="00583090">
        <w:rPr>
          <w:rFonts w:cs="Calibri"/>
        </w:rPr>
        <w:t>наглядность форм представляемой информации об административных процедурах;</w:t>
      </w:r>
    </w:p>
    <w:p w:rsidR="00125CE0" w:rsidRDefault="00125CE0" w:rsidP="00125CE0">
      <w:pPr>
        <w:widowControl w:val="0"/>
        <w:autoSpaceDE w:val="0"/>
        <w:autoSpaceDN w:val="0"/>
        <w:adjustRightInd w:val="0"/>
        <w:ind w:firstLine="709"/>
        <w:jc w:val="both"/>
        <w:rPr>
          <w:rFonts w:cs="Calibri"/>
        </w:rPr>
      </w:pPr>
      <w:r w:rsidRPr="00583090">
        <w:rPr>
          <w:rFonts w:cs="Calibri"/>
        </w:rPr>
        <w:t>удобство и доступность получения информации заявителями о порядке предос</w:t>
      </w:r>
      <w:r w:rsidR="008A2A24">
        <w:rPr>
          <w:rFonts w:cs="Calibri"/>
        </w:rPr>
        <w:t>тавления государственной услуги;</w:t>
      </w:r>
    </w:p>
    <w:p w:rsidR="008A2A24" w:rsidRPr="00583090" w:rsidRDefault="008A2A24" w:rsidP="008A2A24">
      <w:pPr>
        <w:ind w:firstLine="709"/>
        <w:jc w:val="both"/>
        <w:rPr>
          <w:rFonts w:cs="Calibri"/>
        </w:rPr>
      </w:pPr>
      <w:r w:rsidRPr="001B169C">
        <w:rPr>
          <w:rFonts w:cs="Calibri"/>
        </w:rPr>
        <w:t xml:space="preserve">количество взаимодействий заявителя с должностными лицами </w:t>
      </w:r>
      <w:r w:rsidRPr="00B76484">
        <w:rPr>
          <w:color w:val="000000"/>
        </w:rPr>
        <w:t>(начальник</w:t>
      </w:r>
      <w:r>
        <w:rPr>
          <w:color w:val="000000"/>
        </w:rPr>
        <w:t>ом</w:t>
      </w:r>
      <w:r w:rsidRPr="00B76484">
        <w:rPr>
          <w:color w:val="000000"/>
        </w:rPr>
        <w:t xml:space="preserve"> отдела, заместител</w:t>
      </w:r>
      <w:r>
        <w:rPr>
          <w:color w:val="000000"/>
        </w:rPr>
        <w:t>ем</w:t>
      </w:r>
      <w:r w:rsidRPr="00B76484">
        <w:rPr>
          <w:color w:val="000000"/>
        </w:rPr>
        <w:t xml:space="preserve"> начальника отдела, ведущи</w:t>
      </w:r>
      <w:r>
        <w:rPr>
          <w:color w:val="000000"/>
        </w:rPr>
        <w:t>м</w:t>
      </w:r>
      <w:r w:rsidRPr="00B76484">
        <w:rPr>
          <w:color w:val="000000"/>
        </w:rPr>
        <w:t xml:space="preserve"> (главны</w:t>
      </w:r>
      <w:r>
        <w:rPr>
          <w:color w:val="000000"/>
        </w:rPr>
        <w:t>м</w:t>
      </w:r>
      <w:r w:rsidRPr="00B76484">
        <w:rPr>
          <w:color w:val="000000"/>
        </w:rPr>
        <w:t>) специалист</w:t>
      </w:r>
      <w:r>
        <w:rPr>
          <w:color w:val="000000"/>
        </w:rPr>
        <w:t>ом</w:t>
      </w:r>
      <w:r w:rsidRPr="00B76484">
        <w:rPr>
          <w:color w:val="000000"/>
        </w:rPr>
        <w:t>)</w:t>
      </w:r>
      <w:r>
        <w:rPr>
          <w:color w:val="000000"/>
        </w:rPr>
        <w:t xml:space="preserve"> </w:t>
      </w:r>
      <w:r w:rsidRPr="00956437">
        <w:rPr>
          <w:color w:val="000000"/>
        </w:rPr>
        <w:t>территориального органа</w:t>
      </w:r>
      <w:r>
        <w:rPr>
          <w:rFonts w:cs="Calibri"/>
        </w:rPr>
        <w:t xml:space="preserve"> п</w:t>
      </w:r>
      <w:r w:rsidRPr="001B169C">
        <w:rPr>
          <w:rFonts w:cs="Calibri"/>
        </w:rPr>
        <w:t>ри предоставлении государственной услуги, не превышающее – 2, с их общей продолжительностью, не превышающей 30 минут.</w:t>
      </w:r>
    </w:p>
    <w:p w:rsidR="008A2A24" w:rsidRPr="001B169C" w:rsidRDefault="008A2A24" w:rsidP="008A2A24">
      <w:pPr>
        <w:ind w:firstLine="709"/>
        <w:jc w:val="both"/>
        <w:rPr>
          <w:rFonts w:cs="Calibri"/>
        </w:rPr>
      </w:pPr>
    </w:p>
    <w:p w:rsidR="00FD4B07" w:rsidRPr="00FD4B07" w:rsidRDefault="00FD4B07" w:rsidP="00125CE0">
      <w:pPr>
        <w:widowControl w:val="0"/>
        <w:numPr>
          <w:ilvl w:val="1"/>
          <w:numId w:val="29"/>
        </w:numPr>
        <w:autoSpaceDE w:val="0"/>
        <w:autoSpaceDN w:val="0"/>
        <w:adjustRightInd w:val="0"/>
        <w:jc w:val="center"/>
        <w:outlineLvl w:val="2"/>
      </w:pPr>
      <w:r w:rsidRPr="00FD4B07">
        <w:t>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в электронной форме.</w:t>
      </w:r>
    </w:p>
    <w:p w:rsidR="00FD4B07" w:rsidRPr="00FD4B07" w:rsidRDefault="00FD4B07" w:rsidP="00FD4B07">
      <w:pPr>
        <w:pStyle w:val="ConsPlusNormal"/>
        <w:tabs>
          <w:tab w:val="left" w:pos="-4114"/>
          <w:tab w:val="left" w:pos="1418"/>
        </w:tabs>
        <w:suppressAutoHyphens/>
        <w:ind w:firstLine="709"/>
        <w:jc w:val="both"/>
        <w:rPr>
          <w:rFonts w:ascii="Times New Roman" w:hAnsi="Times New Roman" w:cs="Times New Roman"/>
          <w:bCs/>
          <w:sz w:val="28"/>
          <w:szCs w:val="28"/>
          <w:highlight w:val="lightGray"/>
        </w:rPr>
      </w:pPr>
    </w:p>
    <w:p w:rsidR="00125CE0" w:rsidRDefault="00FD4B07" w:rsidP="00125CE0">
      <w:pPr>
        <w:pStyle w:val="ConsPlusNormal"/>
        <w:widowControl/>
        <w:tabs>
          <w:tab w:val="left" w:pos="-3119"/>
        </w:tabs>
        <w:ind w:firstLine="709"/>
        <w:jc w:val="both"/>
        <w:rPr>
          <w:rFonts w:ascii="Times New Roman" w:hAnsi="Times New Roman" w:cs="Times New Roman"/>
          <w:sz w:val="28"/>
          <w:szCs w:val="28"/>
        </w:rPr>
      </w:pPr>
      <w:r w:rsidRPr="00766FB5">
        <w:rPr>
          <w:bCs/>
        </w:rPr>
        <w:t xml:space="preserve"> </w:t>
      </w:r>
      <w:r w:rsidR="00125CE0" w:rsidRPr="0081607B">
        <w:rPr>
          <w:rFonts w:ascii="Times New Roman" w:hAnsi="Times New Roman" w:cs="Times New Roman"/>
          <w:sz w:val="28"/>
          <w:szCs w:val="28"/>
        </w:rPr>
        <w:t xml:space="preserve">Возможность получения государственной услуги через многофункциональный центр предоставления государственных и муниципальных услуг </w:t>
      </w:r>
      <w:r w:rsidR="006353BB">
        <w:rPr>
          <w:rFonts w:ascii="Times New Roman" w:hAnsi="Times New Roman" w:cs="Times New Roman"/>
          <w:sz w:val="28"/>
          <w:szCs w:val="28"/>
        </w:rPr>
        <w:t xml:space="preserve">(далее – МФЦ) </w:t>
      </w:r>
      <w:r w:rsidR="00125CE0" w:rsidRPr="0081607B">
        <w:rPr>
          <w:rFonts w:ascii="Times New Roman" w:hAnsi="Times New Roman" w:cs="Times New Roman"/>
          <w:sz w:val="28"/>
          <w:szCs w:val="28"/>
        </w:rPr>
        <w:t>законодательством не предусмотрена.</w:t>
      </w:r>
    </w:p>
    <w:p w:rsidR="00125CE0" w:rsidRPr="00ED4222" w:rsidRDefault="00125CE0" w:rsidP="00125CE0">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 xml:space="preserve">При предоставлении государственной услуги в электронной форме с использованием Единого Портала или Портала, путём направления </w:t>
      </w:r>
      <w:r w:rsidR="00223D36">
        <w:rPr>
          <w:rFonts w:ascii="Times New Roman" w:hAnsi="Times New Roman" w:cs="Times New Roman"/>
          <w:iCs/>
          <w:sz w:val="28"/>
          <w:szCs w:val="28"/>
        </w:rPr>
        <w:t>заявления</w:t>
      </w:r>
      <w:r w:rsidR="00223D36" w:rsidRPr="001F13F1">
        <w:rPr>
          <w:rFonts w:ascii="Times New Roman" w:hAnsi="Times New Roman" w:cs="Times New Roman"/>
          <w:iCs/>
          <w:sz w:val="28"/>
          <w:szCs w:val="28"/>
        </w:rPr>
        <w:t xml:space="preserve"> </w:t>
      </w:r>
      <w:r w:rsidR="00223D36" w:rsidRPr="001F13F1">
        <w:rPr>
          <w:rFonts w:ascii="Times New Roman" w:hAnsi="Times New Roman" w:cs="Times New Roman"/>
          <w:sz w:val="28"/>
          <w:szCs w:val="28"/>
        </w:rPr>
        <w:t>об освобождении опекун</w:t>
      </w:r>
      <w:r w:rsidR="008517DA">
        <w:rPr>
          <w:rFonts w:ascii="Times New Roman" w:hAnsi="Times New Roman" w:cs="Times New Roman"/>
          <w:sz w:val="28"/>
          <w:szCs w:val="28"/>
        </w:rPr>
        <w:t>а</w:t>
      </w:r>
      <w:r w:rsidR="00223D36" w:rsidRPr="001F13F1">
        <w:rPr>
          <w:rFonts w:ascii="Times New Roman" w:hAnsi="Times New Roman" w:cs="Times New Roman"/>
          <w:sz w:val="28"/>
          <w:szCs w:val="28"/>
        </w:rPr>
        <w:t xml:space="preserve"> и попечител</w:t>
      </w:r>
      <w:r w:rsidR="008517DA">
        <w:rPr>
          <w:rFonts w:ascii="Times New Roman" w:hAnsi="Times New Roman" w:cs="Times New Roman"/>
          <w:sz w:val="28"/>
          <w:szCs w:val="28"/>
        </w:rPr>
        <w:t>я</w:t>
      </w:r>
      <w:r w:rsidR="00223D36" w:rsidRPr="001F13F1">
        <w:rPr>
          <w:rFonts w:ascii="Times New Roman" w:hAnsi="Times New Roman" w:cs="Times New Roman"/>
          <w:sz w:val="28"/>
          <w:szCs w:val="28"/>
        </w:rPr>
        <w:t xml:space="preserve"> от исполнения ими своих обязанностей</w:t>
      </w:r>
      <w:r w:rsidR="00223D36">
        <w:rPr>
          <w:rFonts w:ascii="Times New Roman" w:hAnsi="Times New Roman" w:cs="Times New Roman"/>
          <w:sz w:val="28"/>
          <w:szCs w:val="28"/>
        </w:rPr>
        <w:t xml:space="preserve">  в </w:t>
      </w:r>
      <w:r w:rsidR="00223D36">
        <w:rPr>
          <w:rFonts w:ascii="Times New Roman" w:hAnsi="Times New Roman" w:cs="Times New Roman"/>
          <w:sz w:val="28"/>
          <w:szCs w:val="28"/>
        </w:rPr>
        <w:lastRenderedPageBreak/>
        <w:t>электронном виде н</w:t>
      </w:r>
      <w:r w:rsidRPr="00ED4222">
        <w:rPr>
          <w:rFonts w:ascii="Times New Roman" w:hAnsi="Times New Roman" w:cs="Times New Roman"/>
          <w:sz w:val="28"/>
          <w:szCs w:val="28"/>
        </w:rPr>
        <w:t xml:space="preserve">а адрес электронной почты </w:t>
      </w:r>
      <w:r w:rsidR="00830DCD" w:rsidRPr="00830DCD">
        <w:rPr>
          <w:rFonts w:ascii="Times New Roman" w:hAnsi="Times New Roman" w:cs="Times New Roman"/>
          <w:sz w:val="28"/>
          <w:szCs w:val="28"/>
        </w:rPr>
        <w:t>Министерства</w:t>
      </w:r>
      <w:r w:rsidR="00830DCD" w:rsidRPr="00ED4222">
        <w:rPr>
          <w:rFonts w:ascii="Times New Roman" w:hAnsi="Times New Roman" w:cs="Times New Roman"/>
          <w:sz w:val="28"/>
          <w:szCs w:val="28"/>
        </w:rPr>
        <w:t xml:space="preserve"> </w:t>
      </w:r>
      <w:r w:rsidRPr="00ED4222">
        <w:rPr>
          <w:rFonts w:ascii="Times New Roman" w:hAnsi="Times New Roman" w:cs="Times New Roman"/>
          <w:sz w:val="28"/>
          <w:szCs w:val="28"/>
        </w:rPr>
        <w:t>заявителю обеспечивается возможность:</w:t>
      </w:r>
    </w:p>
    <w:p w:rsidR="00125CE0" w:rsidRPr="00ED4222" w:rsidRDefault="00125CE0" w:rsidP="00125CE0">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получения информации о порядке предоставления государственной услуги;</w:t>
      </w:r>
    </w:p>
    <w:p w:rsidR="00125CE0" w:rsidRPr="00ED4222" w:rsidRDefault="00125CE0" w:rsidP="00125CE0">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 xml:space="preserve">представления в целях получения государственной услуги </w:t>
      </w:r>
      <w:r w:rsidR="008517DA">
        <w:rPr>
          <w:rFonts w:ascii="Times New Roman" w:hAnsi="Times New Roman" w:cs="Times New Roman"/>
          <w:iCs/>
          <w:sz w:val="28"/>
          <w:szCs w:val="28"/>
        </w:rPr>
        <w:t>заявления</w:t>
      </w:r>
      <w:r w:rsidR="008517DA" w:rsidRPr="001F13F1">
        <w:rPr>
          <w:rFonts w:ascii="Times New Roman" w:hAnsi="Times New Roman" w:cs="Times New Roman"/>
          <w:iCs/>
          <w:sz w:val="28"/>
          <w:szCs w:val="28"/>
        </w:rPr>
        <w:t xml:space="preserve"> </w:t>
      </w:r>
      <w:r w:rsidR="008517DA" w:rsidRPr="001F13F1">
        <w:rPr>
          <w:rFonts w:ascii="Times New Roman" w:hAnsi="Times New Roman" w:cs="Times New Roman"/>
          <w:sz w:val="28"/>
          <w:szCs w:val="28"/>
        </w:rPr>
        <w:t>об освобождении опекун</w:t>
      </w:r>
      <w:r w:rsidR="008517DA">
        <w:rPr>
          <w:rFonts w:ascii="Times New Roman" w:hAnsi="Times New Roman" w:cs="Times New Roman"/>
          <w:sz w:val="28"/>
          <w:szCs w:val="28"/>
        </w:rPr>
        <w:t>а</w:t>
      </w:r>
      <w:r w:rsidR="008517DA" w:rsidRPr="001F13F1">
        <w:rPr>
          <w:rFonts w:ascii="Times New Roman" w:hAnsi="Times New Roman" w:cs="Times New Roman"/>
          <w:sz w:val="28"/>
          <w:szCs w:val="28"/>
        </w:rPr>
        <w:t xml:space="preserve"> и попечител</w:t>
      </w:r>
      <w:r w:rsidR="008517DA">
        <w:rPr>
          <w:rFonts w:ascii="Times New Roman" w:hAnsi="Times New Roman" w:cs="Times New Roman"/>
          <w:sz w:val="28"/>
          <w:szCs w:val="28"/>
        </w:rPr>
        <w:t>я</w:t>
      </w:r>
      <w:r w:rsidR="008517DA" w:rsidRPr="001F13F1">
        <w:rPr>
          <w:rFonts w:ascii="Times New Roman" w:hAnsi="Times New Roman" w:cs="Times New Roman"/>
          <w:sz w:val="28"/>
          <w:szCs w:val="28"/>
        </w:rPr>
        <w:t xml:space="preserve"> от исполнения ими своих обязанностей</w:t>
      </w:r>
      <w:r w:rsidR="008517DA">
        <w:rPr>
          <w:rFonts w:ascii="Times New Roman" w:hAnsi="Times New Roman" w:cs="Times New Roman"/>
          <w:sz w:val="28"/>
          <w:szCs w:val="28"/>
        </w:rPr>
        <w:t xml:space="preserve">  </w:t>
      </w:r>
      <w:r w:rsidRPr="00ED4222">
        <w:rPr>
          <w:rFonts w:ascii="Times New Roman" w:hAnsi="Times New Roman" w:cs="Times New Roman"/>
          <w:sz w:val="28"/>
          <w:szCs w:val="28"/>
        </w:rPr>
        <w:t>в электронной форме;</w:t>
      </w:r>
    </w:p>
    <w:p w:rsidR="00125CE0" w:rsidRPr="00ED4222" w:rsidRDefault="00125CE0" w:rsidP="00125CE0">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получения сведений о ходе выполнения запроса о предоставлении государственной услуги;</w:t>
      </w:r>
    </w:p>
    <w:p w:rsidR="00125CE0" w:rsidRPr="00ED4222" w:rsidRDefault="00125CE0" w:rsidP="00125CE0">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 xml:space="preserve">подачи жалобы на решения, действия (бездействие) </w:t>
      </w:r>
      <w:r w:rsidR="00830DCD" w:rsidRPr="00830DCD">
        <w:rPr>
          <w:rFonts w:ascii="Times New Roman" w:hAnsi="Times New Roman" w:cs="Times New Roman"/>
          <w:sz w:val="28"/>
          <w:szCs w:val="28"/>
        </w:rPr>
        <w:t>Министерства</w:t>
      </w:r>
      <w:r w:rsidR="00223D36">
        <w:rPr>
          <w:rFonts w:ascii="Times New Roman" w:hAnsi="Times New Roman" w:cs="Times New Roman"/>
          <w:sz w:val="28"/>
          <w:szCs w:val="28"/>
        </w:rPr>
        <w:t>,  территориального органа</w:t>
      </w:r>
      <w:r w:rsidRPr="00ED4222">
        <w:rPr>
          <w:rFonts w:ascii="Times New Roman" w:hAnsi="Times New Roman" w:cs="Times New Roman"/>
          <w:sz w:val="28"/>
          <w:szCs w:val="28"/>
        </w:rPr>
        <w:t xml:space="preserve">, должностного лица </w:t>
      </w:r>
      <w:r w:rsidR="00223D36" w:rsidRPr="00ED4222">
        <w:rPr>
          <w:rFonts w:ascii="Times New Roman" w:hAnsi="Times New Roman" w:cs="Times New Roman"/>
          <w:sz w:val="28"/>
          <w:szCs w:val="28"/>
        </w:rPr>
        <w:t xml:space="preserve">либо государственного гражданского служащего </w:t>
      </w:r>
      <w:r w:rsidR="00830DCD" w:rsidRPr="00830DCD">
        <w:rPr>
          <w:rFonts w:ascii="Times New Roman" w:hAnsi="Times New Roman" w:cs="Times New Roman"/>
          <w:sz w:val="28"/>
          <w:szCs w:val="28"/>
        </w:rPr>
        <w:t>Министерства</w:t>
      </w:r>
      <w:r w:rsidR="00223D36">
        <w:rPr>
          <w:rFonts w:ascii="Times New Roman" w:hAnsi="Times New Roman" w:cs="Times New Roman"/>
          <w:sz w:val="28"/>
          <w:szCs w:val="28"/>
        </w:rPr>
        <w:t>, территориального органа,</w:t>
      </w:r>
      <w:r w:rsidRPr="00ED4222">
        <w:rPr>
          <w:rFonts w:ascii="Times New Roman" w:hAnsi="Times New Roman" w:cs="Times New Roman"/>
          <w:sz w:val="28"/>
          <w:szCs w:val="28"/>
        </w:rPr>
        <w:t xml:space="preserve"> принимаемые, осуществляемые при предоставлении государственной услуги.</w:t>
      </w:r>
    </w:p>
    <w:p w:rsidR="00125CE0" w:rsidRDefault="00125CE0" w:rsidP="00125CE0">
      <w:pPr>
        <w:pStyle w:val="ConsPlusNormal"/>
        <w:widowControl/>
        <w:tabs>
          <w:tab w:val="left" w:pos="-3119"/>
        </w:tabs>
        <w:ind w:firstLine="709"/>
        <w:jc w:val="both"/>
        <w:rPr>
          <w:rFonts w:ascii="Times New Roman" w:hAnsi="Times New Roman" w:cs="Times New Roman"/>
          <w:sz w:val="28"/>
          <w:szCs w:val="28"/>
        </w:rPr>
      </w:pPr>
      <w:r w:rsidRPr="00ED4222">
        <w:rPr>
          <w:rFonts w:ascii="Times New Roman" w:hAnsi="Times New Roman" w:cs="Times New Roman"/>
          <w:sz w:val="28"/>
          <w:szCs w:val="28"/>
        </w:rPr>
        <w:t>Для направления заяв</w:t>
      </w:r>
      <w:r>
        <w:rPr>
          <w:rFonts w:ascii="Times New Roman" w:hAnsi="Times New Roman" w:cs="Times New Roman"/>
          <w:sz w:val="28"/>
          <w:szCs w:val="28"/>
        </w:rPr>
        <w:t>ления</w:t>
      </w:r>
      <w:r w:rsidRPr="00ED4222">
        <w:rPr>
          <w:rFonts w:ascii="Times New Roman" w:hAnsi="Times New Roman" w:cs="Times New Roman"/>
          <w:sz w:val="28"/>
          <w:szCs w:val="28"/>
        </w:rPr>
        <w:t xml:space="preserve"> в электронной форме обеспечивается доступность для копирования и заполнения в электронной форме заяв</w:t>
      </w:r>
      <w:r>
        <w:rPr>
          <w:rFonts w:ascii="Times New Roman" w:hAnsi="Times New Roman" w:cs="Times New Roman"/>
          <w:sz w:val="28"/>
          <w:szCs w:val="28"/>
        </w:rPr>
        <w:t>ления</w:t>
      </w:r>
      <w:r w:rsidRPr="00ED4222">
        <w:rPr>
          <w:rFonts w:ascii="Times New Roman" w:hAnsi="Times New Roman" w:cs="Times New Roman"/>
          <w:sz w:val="28"/>
          <w:szCs w:val="28"/>
        </w:rPr>
        <w:t xml:space="preserve">, в том числе с использованием </w:t>
      </w:r>
      <w:r w:rsidR="00223D36">
        <w:rPr>
          <w:rFonts w:ascii="Times New Roman" w:hAnsi="Times New Roman" w:cs="Times New Roman"/>
          <w:sz w:val="28"/>
          <w:szCs w:val="28"/>
        </w:rPr>
        <w:t xml:space="preserve">простой </w:t>
      </w:r>
      <w:r w:rsidRPr="00ED4222">
        <w:rPr>
          <w:rFonts w:ascii="Times New Roman" w:hAnsi="Times New Roman" w:cs="Times New Roman"/>
          <w:sz w:val="28"/>
          <w:szCs w:val="28"/>
        </w:rPr>
        <w:t>электронной подписи.</w:t>
      </w:r>
    </w:p>
    <w:p w:rsidR="00125CE0" w:rsidRPr="00EB1D1D" w:rsidRDefault="00125CE0" w:rsidP="00125CE0">
      <w:pPr>
        <w:pStyle w:val="ConsPlusNormal"/>
        <w:widowControl/>
        <w:tabs>
          <w:tab w:val="left" w:pos="-3119"/>
        </w:tabs>
        <w:ind w:firstLine="709"/>
        <w:jc w:val="both"/>
        <w:rPr>
          <w:rFonts w:ascii="Times New Roman" w:hAnsi="Times New Roman" w:cs="Times New Roman"/>
          <w:sz w:val="28"/>
          <w:szCs w:val="28"/>
        </w:rPr>
      </w:pPr>
      <w:r w:rsidRPr="00EB1D1D">
        <w:rPr>
          <w:rFonts w:ascii="Times New Roman" w:hAnsi="Times New Roman" w:cs="Times New Roman"/>
          <w:sz w:val="28"/>
          <w:szCs w:val="28"/>
        </w:rPr>
        <w:t xml:space="preserve">Заявление, поступившее в территориальный орган в форме электронного документа, подлежат рассмотрению в порядке, установленном настоящим Административным регламентом для предоставления государственной услуги по заявлению, поданном на бумажном носителе. </w:t>
      </w:r>
      <w:proofErr w:type="gramStart"/>
      <w:r w:rsidRPr="00EB1D1D">
        <w:rPr>
          <w:rFonts w:ascii="Times New Roman" w:hAnsi="Times New Roman" w:cs="Times New Roman"/>
          <w:sz w:val="28"/>
          <w:szCs w:val="28"/>
        </w:rPr>
        <w:t>В заявлении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B1D1D">
        <w:rPr>
          <w:rFonts w:ascii="Times New Roman" w:hAnsi="Times New Roman" w:cs="Times New Roman"/>
          <w:sz w:val="28"/>
          <w:szCs w:val="28"/>
        </w:rPr>
        <w:t xml:space="preserve"> Заявитель вправе приложить к такому заявлению </w:t>
      </w:r>
      <w:r w:rsidR="00386F50">
        <w:rPr>
          <w:rFonts w:ascii="Times New Roman" w:hAnsi="Times New Roman" w:cs="Times New Roman"/>
          <w:sz w:val="28"/>
          <w:szCs w:val="28"/>
        </w:rPr>
        <w:t xml:space="preserve">сканированную копию документа, удостоверяющего личность, </w:t>
      </w:r>
      <w:r w:rsidRPr="00EB1D1D">
        <w:rPr>
          <w:rFonts w:ascii="Times New Roman" w:hAnsi="Times New Roman" w:cs="Times New Roman"/>
          <w:sz w:val="28"/>
          <w:szCs w:val="28"/>
        </w:rPr>
        <w:t>в электронной форме либо направить указанные документы их копии в письменной форме.</w:t>
      </w:r>
    </w:p>
    <w:p w:rsidR="00125CE0" w:rsidRPr="00EB1D1D" w:rsidRDefault="00125CE0" w:rsidP="00125CE0">
      <w:pPr>
        <w:pStyle w:val="ConsPlusNormal"/>
        <w:widowControl/>
        <w:tabs>
          <w:tab w:val="left" w:pos="-3119"/>
        </w:tabs>
        <w:ind w:firstLine="709"/>
        <w:jc w:val="both"/>
        <w:rPr>
          <w:rFonts w:ascii="Times New Roman" w:hAnsi="Times New Roman" w:cs="Times New Roman"/>
          <w:sz w:val="28"/>
          <w:szCs w:val="28"/>
        </w:rPr>
      </w:pPr>
      <w:r w:rsidRPr="00EB1D1D">
        <w:rPr>
          <w:rFonts w:ascii="Times New Roman" w:hAnsi="Times New Roman" w:cs="Times New Roman"/>
          <w:sz w:val="28"/>
          <w:szCs w:val="28"/>
        </w:rPr>
        <w:t>Заявление, направленное в электронной форме с использованием Единого Портала, Портала может быть подписано простой электронной подписью</w:t>
      </w:r>
      <w:r w:rsidR="00272BBF">
        <w:rPr>
          <w:rFonts w:ascii="Times New Roman" w:hAnsi="Times New Roman" w:cs="Times New Roman"/>
          <w:sz w:val="28"/>
          <w:szCs w:val="28"/>
        </w:rPr>
        <w:t>.</w:t>
      </w:r>
      <w:r w:rsidRPr="00EB1D1D">
        <w:rPr>
          <w:rFonts w:ascii="Times New Roman" w:hAnsi="Times New Roman" w:cs="Times New Roman"/>
          <w:sz w:val="28"/>
          <w:szCs w:val="28"/>
        </w:rPr>
        <w:t xml:space="preserve"> </w:t>
      </w:r>
    </w:p>
    <w:p w:rsidR="0077151B" w:rsidRPr="001F13F1" w:rsidRDefault="0077151B" w:rsidP="00125CE0">
      <w:pPr>
        <w:ind w:firstLine="709"/>
        <w:jc w:val="both"/>
        <w:rPr>
          <w:b/>
        </w:rPr>
      </w:pPr>
    </w:p>
    <w:p w:rsidR="00FD4B07" w:rsidRPr="008D1A9E" w:rsidRDefault="00FD4B07" w:rsidP="00FD4B07">
      <w:pPr>
        <w:pStyle w:val="af"/>
        <w:widowControl w:val="0"/>
        <w:numPr>
          <w:ilvl w:val="0"/>
          <w:numId w:val="36"/>
        </w:numPr>
        <w:autoSpaceDE w:val="0"/>
        <w:autoSpaceDN w:val="0"/>
        <w:adjustRightInd w:val="0"/>
        <w:ind w:left="0" w:firstLine="709"/>
        <w:jc w:val="center"/>
        <w:rPr>
          <w:b/>
        </w:rPr>
      </w:pPr>
      <w:r w:rsidRPr="008D1A9E">
        <w:rPr>
          <w:b/>
          <w:bCs/>
        </w:rPr>
        <w:t>С</w:t>
      </w:r>
      <w:r w:rsidRPr="008D1A9E">
        <w:rPr>
          <w:b/>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5D6D" w:rsidRPr="001F13F1" w:rsidRDefault="00085D6D" w:rsidP="000B1C9D">
      <w:pPr>
        <w:pStyle w:val="a4"/>
        <w:spacing w:before="0"/>
        <w:ind w:firstLine="709"/>
        <w:rPr>
          <w:bCs/>
          <w:color w:val="auto"/>
          <w:sz w:val="28"/>
          <w:szCs w:val="28"/>
        </w:rPr>
      </w:pPr>
    </w:p>
    <w:p w:rsidR="001C692A" w:rsidRPr="001C692A" w:rsidRDefault="00D423F3" w:rsidP="000B1C9D">
      <w:pPr>
        <w:pStyle w:val="a4"/>
        <w:spacing w:before="0"/>
        <w:ind w:firstLine="709"/>
        <w:jc w:val="center"/>
        <w:rPr>
          <w:bCs/>
          <w:color w:val="auto"/>
          <w:sz w:val="28"/>
          <w:szCs w:val="28"/>
        </w:rPr>
      </w:pPr>
      <w:r w:rsidRPr="001C692A">
        <w:rPr>
          <w:bCs/>
          <w:color w:val="auto"/>
          <w:sz w:val="28"/>
          <w:szCs w:val="28"/>
        </w:rPr>
        <w:t xml:space="preserve">3.1. </w:t>
      </w:r>
      <w:r w:rsidR="001C692A" w:rsidRPr="001C692A">
        <w:rPr>
          <w:bCs/>
          <w:color w:val="auto"/>
          <w:sz w:val="28"/>
          <w:szCs w:val="28"/>
        </w:rPr>
        <w:t>Административные процедуры предоставления государственной услуги</w:t>
      </w:r>
    </w:p>
    <w:p w:rsidR="001C692A" w:rsidRDefault="001C692A" w:rsidP="000B1C9D">
      <w:pPr>
        <w:pStyle w:val="a4"/>
        <w:spacing w:before="0"/>
        <w:ind w:firstLine="709"/>
        <w:rPr>
          <w:color w:val="auto"/>
          <w:sz w:val="28"/>
          <w:szCs w:val="28"/>
        </w:rPr>
      </w:pPr>
    </w:p>
    <w:p w:rsidR="00D423F3" w:rsidRPr="001F13F1" w:rsidRDefault="00D423F3" w:rsidP="00267E4A">
      <w:pPr>
        <w:pStyle w:val="a4"/>
        <w:spacing w:before="0"/>
        <w:ind w:firstLine="709"/>
        <w:jc w:val="both"/>
        <w:rPr>
          <w:color w:val="auto"/>
          <w:sz w:val="28"/>
          <w:szCs w:val="28"/>
        </w:rPr>
      </w:pPr>
      <w:r w:rsidRPr="001F13F1">
        <w:rPr>
          <w:color w:val="auto"/>
          <w:sz w:val="28"/>
          <w:szCs w:val="28"/>
        </w:rPr>
        <w:t>Предоставление государственной услуги включает в себя следующие административные процедуры:</w:t>
      </w:r>
    </w:p>
    <w:p w:rsidR="000A3BE6" w:rsidRPr="001F13F1" w:rsidRDefault="000A3BE6" w:rsidP="000B1C9D">
      <w:pPr>
        <w:ind w:firstLine="709"/>
        <w:jc w:val="both"/>
        <w:rPr>
          <w:color w:val="000000"/>
        </w:rPr>
      </w:pPr>
      <w:r w:rsidRPr="001F13F1">
        <w:rPr>
          <w:color w:val="000000"/>
        </w:rPr>
        <w:t>а) прием документов на оказание государственной услуги, регистрация заявления в журнале регистрации заявлений;</w:t>
      </w:r>
    </w:p>
    <w:p w:rsidR="000A3BE6" w:rsidRDefault="00BD2190" w:rsidP="000B1C9D">
      <w:pPr>
        <w:ind w:firstLine="709"/>
        <w:jc w:val="both"/>
        <w:rPr>
          <w:color w:val="000000"/>
        </w:rPr>
      </w:pPr>
      <w:r>
        <w:rPr>
          <w:color w:val="000000"/>
        </w:rPr>
        <w:t>б</w:t>
      </w:r>
      <w:r w:rsidR="000A3BE6" w:rsidRPr="001F13F1">
        <w:rPr>
          <w:color w:val="000000"/>
        </w:rPr>
        <w:t>) принятие решения о предоставлении государственной услуги и уведомление заявителя о принятии данного решения.</w:t>
      </w:r>
    </w:p>
    <w:p w:rsidR="00F3044E" w:rsidRDefault="00F3044E" w:rsidP="00F3044E">
      <w:pPr>
        <w:autoSpaceDE w:val="0"/>
        <w:autoSpaceDN w:val="0"/>
        <w:adjustRightInd w:val="0"/>
        <w:ind w:firstLine="708"/>
        <w:jc w:val="both"/>
      </w:pPr>
      <w:r w:rsidRPr="00584370">
        <w:t>Блок-схема последовательности действий предоставления государственной услуги предусмотрена приложением № 4 к Административному регламенту.</w:t>
      </w:r>
    </w:p>
    <w:p w:rsidR="00F2137A" w:rsidRPr="00584370" w:rsidRDefault="00F2137A" w:rsidP="00F2137A">
      <w:pPr>
        <w:widowControl w:val="0"/>
        <w:autoSpaceDE w:val="0"/>
        <w:autoSpaceDN w:val="0"/>
        <w:adjustRightInd w:val="0"/>
        <w:ind w:firstLine="709"/>
        <w:jc w:val="both"/>
        <w:outlineLvl w:val="2"/>
      </w:pPr>
      <w:r>
        <w:rPr>
          <w:rFonts w:cs="Calibri"/>
        </w:rPr>
        <w:t>Административная процедура по ф</w:t>
      </w:r>
      <w:r w:rsidRPr="009D382F">
        <w:rPr>
          <w:rFonts w:cs="Calibri"/>
        </w:rPr>
        <w:t>ормировани</w:t>
      </w:r>
      <w:r>
        <w:rPr>
          <w:rFonts w:cs="Calibri"/>
        </w:rPr>
        <w:t>ю</w:t>
      </w:r>
      <w:r w:rsidRPr="009D382F">
        <w:rPr>
          <w:rFonts w:cs="Calibri"/>
        </w:rPr>
        <w:t xml:space="preserve"> и направлени</w:t>
      </w:r>
      <w:r>
        <w:rPr>
          <w:rFonts w:cs="Calibri"/>
        </w:rPr>
        <w:t>ю</w:t>
      </w:r>
      <w:r w:rsidRPr="009D382F">
        <w:rPr>
          <w:rFonts w:cs="Calibri"/>
        </w:rPr>
        <w:t xml:space="preserve"> </w:t>
      </w:r>
      <w:r w:rsidRPr="009D382F">
        <w:rPr>
          <w:rFonts w:cs="Calibri"/>
        </w:rPr>
        <w:lastRenderedPageBreak/>
        <w:t>межведомственных запросов в иные</w:t>
      </w:r>
      <w:r>
        <w:rPr>
          <w:rFonts w:cs="Calibri"/>
        </w:rPr>
        <w:t xml:space="preserve"> </w:t>
      </w:r>
      <w:r w:rsidRPr="009D382F">
        <w:rPr>
          <w:rFonts w:cs="Calibri"/>
        </w:rPr>
        <w:t>органы власти, органы местного самоуправления,</w:t>
      </w:r>
      <w:r>
        <w:rPr>
          <w:rFonts w:cs="Calibri"/>
        </w:rPr>
        <w:t xml:space="preserve"> </w:t>
      </w:r>
      <w:r w:rsidRPr="009D382F">
        <w:rPr>
          <w:rFonts w:cs="Calibri"/>
        </w:rPr>
        <w:t>(организации), участвующие в предоставлении</w:t>
      </w:r>
      <w:r>
        <w:rPr>
          <w:rFonts w:cs="Calibri"/>
        </w:rPr>
        <w:t xml:space="preserve"> </w:t>
      </w:r>
      <w:r w:rsidRPr="009D382F">
        <w:rPr>
          <w:rFonts w:cs="Calibri"/>
        </w:rPr>
        <w:t>государственной услуги</w:t>
      </w:r>
      <w:r>
        <w:rPr>
          <w:rFonts w:cs="Calibri"/>
        </w:rPr>
        <w:t>, не предусмотрена.</w:t>
      </w:r>
    </w:p>
    <w:p w:rsidR="001C692A" w:rsidRDefault="001C692A" w:rsidP="000B1C9D">
      <w:pPr>
        <w:pStyle w:val="a4"/>
        <w:spacing w:before="0"/>
        <w:ind w:firstLine="709"/>
        <w:jc w:val="both"/>
        <w:rPr>
          <w:color w:val="auto"/>
          <w:sz w:val="28"/>
          <w:szCs w:val="28"/>
        </w:rPr>
      </w:pPr>
    </w:p>
    <w:p w:rsidR="001C692A" w:rsidRDefault="00D423F3" w:rsidP="00595B94">
      <w:pPr>
        <w:pStyle w:val="a4"/>
        <w:spacing w:before="0" w:line="235" w:lineRule="auto"/>
        <w:ind w:firstLine="709"/>
        <w:jc w:val="center"/>
        <w:rPr>
          <w:color w:val="auto"/>
          <w:sz w:val="28"/>
          <w:szCs w:val="28"/>
        </w:rPr>
      </w:pPr>
      <w:r w:rsidRPr="001F13F1">
        <w:rPr>
          <w:color w:val="auto"/>
          <w:sz w:val="28"/>
          <w:szCs w:val="28"/>
        </w:rPr>
        <w:t xml:space="preserve">3.2. </w:t>
      </w:r>
      <w:r w:rsidR="00673A66">
        <w:rPr>
          <w:color w:val="auto"/>
          <w:sz w:val="28"/>
          <w:szCs w:val="28"/>
        </w:rPr>
        <w:t>Административная процедура по п</w:t>
      </w:r>
      <w:r w:rsidR="001C692A" w:rsidRPr="001F13F1">
        <w:rPr>
          <w:bCs/>
          <w:color w:val="auto"/>
          <w:sz w:val="28"/>
          <w:szCs w:val="28"/>
        </w:rPr>
        <w:t>ри</w:t>
      </w:r>
      <w:r w:rsidR="008B12BA">
        <w:rPr>
          <w:bCs/>
          <w:color w:val="auto"/>
          <w:sz w:val="28"/>
          <w:szCs w:val="28"/>
        </w:rPr>
        <w:t>ё</w:t>
      </w:r>
      <w:r w:rsidR="001C692A" w:rsidRPr="001F13F1">
        <w:rPr>
          <w:bCs/>
          <w:color w:val="auto"/>
          <w:sz w:val="28"/>
          <w:szCs w:val="28"/>
        </w:rPr>
        <w:t>м</w:t>
      </w:r>
      <w:r w:rsidR="00673A66">
        <w:rPr>
          <w:bCs/>
          <w:color w:val="auto"/>
          <w:sz w:val="28"/>
          <w:szCs w:val="28"/>
        </w:rPr>
        <w:t>у</w:t>
      </w:r>
      <w:r w:rsidR="001C692A" w:rsidRPr="001F13F1">
        <w:rPr>
          <w:bCs/>
          <w:color w:val="auto"/>
          <w:sz w:val="28"/>
          <w:szCs w:val="28"/>
        </w:rPr>
        <w:t xml:space="preserve"> и регистрация документов</w:t>
      </w:r>
    </w:p>
    <w:p w:rsidR="001C692A" w:rsidRDefault="001C692A" w:rsidP="00595B94">
      <w:pPr>
        <w:pStyle w:val="a4"/>
        <w:spacing w:before="0" w:line="235" w:lineRule="auto"/>
        <w:ind w:firstLine="709"/>
        <w:jc w:val="both"/>
        <w:rPr>
          <w:color w:val="auto"/>
          <w:sz w:val="28"/>
          <w:szCs w:val="28"/>
        </w:rPr>
      </w:pPr>
    </w:p>
    <w:p w:rsidR="00D423F3" w:rsidRPr="001F13F1" w:rsidRDefault="00D423F3" w:rsidP="00595B94">
      <w:pPr>
        <w:pStyle w:val="a4"/>
        <w:spacing w:before="0" w:line="235" w:lineRule="auto"/>
        <w:ind w:firstLine="709"/>
        <w:jc w:val="both"/>
        <w:rPr>
          <w:bCs/>
          <w:color w:val="auto"/>
          <w:sz w:val="28"/>
          <w:szCs w:val="28"/>
        </w:rPr>
      </w:pPr>
      <w:r w:rsidRPr="001F13F1">
        <w:rPr>
          <w:bCs/>
          <w:color w:val="auto"/>
          <w:sz w:val="28"/>
          <w:szCs w:val="28"/>
        </w:rPr>
        <w:t>При</w:t>
      </w:r>
      <w:r w:rsidR="007003AA">
        <w:rPr>
          <w:bCs/>
          <w:color w:val="auto"/>
          <w:sz w:val="28"/>
          <w:szCs w:val="28"/>
        </w:rPr>
        <w:t>ё</w:t>
      </w:r>
      <w:r w:rsidRPr="001F13F1">
        <w:rPr>
          <w:bCs/>
          <w:color w:val="auto"/>
          <w:sz w:val="28"/>
          <w:szCs w:val="28"/>
        </w:rPr>
        <w:t xml:space="preserve">м и регистрация документов производиться в </w:t>
      </w:r>
      <w:r w:rsidR="000A3BE6" w:rsidRPr="001F13F1">
        <w:rPr>
          <w:bCs/>
          <w:color w:val="auto"/>
          <w:sz w:val="28"/>
          <w:szCs w:val="28"/>
        </w:rPr>
        <w:t>территориальном органе</w:t>
      </w:r>
      <w:r w:rsidR="00BB5214" w:rsidRPr="001F13F1">
        <w:rPr>
          <w:bCs/>
          <w:color w:val="auto"/>
          <w:sz w:val="28"/>
          <w:szCs w:val="28"/>
        </w:rPr>
        <w:t>.</w:t>
      </w:r>
      <w:r w:rsidR="009E0974" w:rsidRPr="001F13F1">
        <w:rPr>
          <w:bCs/>
          <w:color w:val="auto"/>
          <w:sz w:val="28"/>
          <w:szCs w:val="28"/>
        </w:rPr>
        <w:t xml:space="preserve"> </w:t>
      </w:r>
    </w:p>
    <w:p w:rsidR="00911348" w:rsidRPr="009D382F" w:rsidRDefault="00BD2E3B" w:rsidP="00595B94">
      <w:pPr>
        <w:widowControl w:val="0"/>
        <w:autoSpaceDE w:val="0"/>
        <w:autoSpaceDN w:val="0"/>
        <w:adjustRightInd w:val="0"/>
        <w:spacing w:line="235" w:lineRule="auto"/>
        <w:ind w:firstLine="709"/>
        <w:jc w:val="both"/>
        <w:rPr>
          <w:rFonts w:cs="Calibri"/>
        </w:rPr>
      </w:pPr>
      <w:r w:rsidRPr="001F13F1">
        <w:t xml:space="preserve">Основанием для начала административной процедуры </w:t>
      </w:r>
      <w:r w:rsidR="0068136D" w:rsidRPr="001F13F1">
        <w:t>отстранения или освобождения</w:t>
      </w:r>
      <w:r w:rsidRPr="001F13F1">
        <w:rPr>
          <w:bCs/>
        </w:rPr>
        <w:t xml:space="preserve"> опеки (попечительства) является </w:t>
      </w:r>
      <w:r w:rsidR="00911348" w:rsidRPr="009D382F">
        <w:rPr>
          <w:rFonts w:cs="Calibri"/>
        </w:rPr>
        <w:t xml:space="preserve">обращение </w:t>
      </w:r>
      <w:r w:rsidR="00911348">
        <w:rPr>
          <w:rFonts w:cs="Calibri"/>
        </w:rPr>
        <w:t>опекуна (попечителя)</w:t>
      </w:r>
      <w:r w:rsidR="00911348" w:rsidRPr="009D382F">
        <w:rPr>
          <w:rFonts w:cs="Calibri"/>
        </w:rPr>
        <w:t xml:space="preserve"> в </w:t>
      </w:r>
      <w:r w:rsidR="00911348">
        <w:rPr>
          <w:rFonts w:cs="Calibri"/>
        </w:rPr>
        <w:t xml:space="preserve">территориальный орган </w:t>
      </w:r>
      <w:r w:rsidR="00911348" w:rsidRPr="009D382F">
        <w:rPr>
          <w:rFonts w:cs="Calibri"/>
        </w:rPr>
        <w:t xml:space="preserve">по месту жительства с комплектом документов, указанных в </w:t>
      </w:r>
      <w:hyperlink w:anchor="Par124" w:history="1">
        <w:r w:rsidR="00911348" w:rsidRPr="009D382F">
          <w:rPr>
            <w:rFonts w:cs="Calibri"/>
          </w:rPr>
          <w:t xml:space="preserve">пункте </w:t>
        </w:r>
      </w:hyperlink>
      <w:r w:rsidR="00911348" w:rsidRPr="009D382F">
        <w:t>2.6. А</w:t>
      </w:r>
      <w:r w:rsidR="00911348" w:rsidRPr="009D382F">
        <w:rPr>
          <w:rFonts w:cs="Calibri"/>
        </w:rPr>
        <w:t>дминистративного регламента.</w:t>
      </w:r>
    </w:p>
    <w:p w:rsidR="000A3BE6" w:rsidRPr="001F13F1" w:rsidRDefault="000A3BE6" w:rsidP="00595B94">
      <w:pPr>
        <w:widowControl w:val="0"/>
        <w:autoSpaceDE w:val="0"/>
        <w:autoSpaceDN w:val="0"/>
        <w:adjustRightInd w:val="0"/>
        <w:spacing w:line="235" w:lineRule="auto"/>
        <w:ind w:firstLine="709"/>
        <w:jc w:val="both"/>
        <w:rPr>
          <w:color w:val="000000"/>
        </w:rPr>
      </w:pPr>
      <w:proofErr w:type="gramStart"/>
      <w:r w:rsidRPr="001F13F1">
        <w:rPr>
          <w:color w:val="000000"/>
        </w:rPr>
        <w:t xml:space="preserve">Специалист </w:t>
      </w:r>
      <w:r w:rsidR="00AF1D80">
        <w:rPr>
          <w:color w:val="000000"/>
        </w:rPr>
        <w:t xml:space="preserve">(начальник отдела, заместитель начальника отдела, ведущий (главный) специалист) </w:t>
      </w:r>
      <w:r w:rsidRPr="001F13F1">
        <w:rPr>
          <w:color w:val="000000"/>
        </w:rPr>
        <w:t>территориального органа, ответственный за при</w:t>
      </w:r>
      <w:r w:rsidR="00B90A8D">
        <w:rPr>
          <w:color w:val="000000"/>
        </w:rPr>
        <w:t>ё</w:t>
      </w:r>
      <w:r w:rsidRPr="001F13F1">
        <w:rPr>
          <w:color w:val="000000"/>
        </w:rPr>
        <w:t>м документов:</w:t>
      </w:r>
      <w:proofErr w:type="gramEnd"/>
    </w:p>
    <w:p w:rsidR="000A3BE6" w:rsidRPr="001F13F1" w:rsidRDefault="000A3BE6" w:rsidP="00595B94">
      <w:pPr>
        <w:spacing w:line="235" w:lineRule="auto"/>
        <w:ind w:firstLine="709"/>
        <w:jc w:val="both"/>
        <w:rPr>
          <w:color w:val="000000"/>
        </w:rPr>
      </w:pPr>
      <w:r w:rsidRPr="001F13F1">
        <w:rPr>
          <w:color w:val="000000"/>
        </w:rPr>
        <w:t>а) устанавливает личность заявителя, проверяя документ, удостоверяющий личность заявителя, а в случае подачи документов в электронной форме - наличие электронной подписи, принадлежащей заявителю;</w:t>
      </w:r>
    </w:p>
    <w:p w:rsidR="000A3BE6" w:rsidRPr="001F13F1" w:rsidRDefault="000A3BE6" w:rsidP="00595B94">
      <w:pPr>
        <w:spacing w:line="235" w:lineRule="auto"/>
        <w:ind w:firstLine="709"/>
        <w:jc w:val="both"/>
        <w:rPr>
          <w:color w:val="000000"/>
        </w:rPr>
      </w:pPr>
      <w:r w:rsidRPr="001F13F1">
        <w:rPr>
          <w:color w:val="000000"/>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A3BE6" w:rsidRPr="001F13F1" w:rsidRDefault="000A3BE6" w:rsidP="00595B94">
      <w:pPr>
        <w:spacing w:line="235" w:lineRule="auto"/>
        <w:ind w:firstLine="709"/>
        <w:jc w:val="both"/>
        <w:rPr>
          <w:color w:val="000000"/>
        </w:rPr>
      </w:pPr>
      <w:r w:rsidRPr="001F13F1">
        <w:rPr>
          <w:color w:val="000000"/>
        </w:rPr>
        <w:t>тексты документов написаны разборчиво, наименования юридических лиц - без сокращения, с указанием их мест нахождения;</w:t>
      </w:r>
    </w:p>
    <w:p w:rsidR="000A3BE6" w:rsidRPr="001F13F1" w:rsidRDefault="000A3BE6" w:rsidP="00595B94">
      <w:pPr>
        <w:spacing w:line="235" w:lineRule="auto"/>
        <w:ind w:firstLine="709"/>
        <w:jc w:val="both"/>
        <w:rPr>
          <w:color w:val="000000"/>
        </w:rPr>
      </w:pPr>
      <w:r w:rsidRPr="001F13F1">
        <w:rPr>
          <w:color w:val="000000"/>
        </w:rPr>
        <w:t xml:space="preserve">фамилия, имя, отчество, местожительство заявителя </w:t>
      </w:r>
      <w:proofErr w:type="gramStart"/>
      <w:r w:rsidRPr="001F13F1">
        <w:rPr>
          <w:color w:val="000000"/>
        </w:rPr>
        <w:t>написаны</w:t>
      </w:r>
      <w:proofErr w:type="gramEnd"/>
      <w:r w:rsidRPr="001F13F1">
        <w:rPr>
          <w:color w:val="000000"/>
        </w:rPr>
        <w:t xml:space="preserve"> полностью;</w:t>
      </w:r>
    </w:p>
    <w:p w:rsidR="000A3BE6" w:rsidRPr="001F13F1" w:rsidRDefault="000A3BE6" w:rsidP="00595B94">
      <w:pPr>
        <w:spacing w:line="235" w:lineRule="auto"/>
        <w:ind w:firstLine="709"/>
        <w:jc w:val="both"/>
        <w:rPr>
          <w:color w:val="000000"/>
        </w:rPr>
      </w:pPr>
      <w:r w:rsidRPr="001F13F1">
        <w:rPr>
          <w:color w:val="000000"/>
        </w:rPr>
        <w:t>в документах нет подчисток, приписок, зач</w:t>
      </w:r>
      <w:r w:rsidR="007003AA">
        <w:rPr>
          <w:color w:val="000000"/>
        </w:rPr>
        <w:t>ё</w:t>
      </w:r>
      <w:r w:rsidRPr="001F13F1">
        <w:rPr>
          <w:color w:val="000000"/>
        </w:rPr>
        <w:t>ркнутых слов и иных неоговор</w:t>
      </w:r>
      <w:r w:rsidR="007003AA">
        <w:rPr>
          <w:color w:val="000000"/>
        </w:rPr>
        <w:t>ё</w:t>
      </w:r>
      <w:r w:rsidRPr="001F13F1">
        <w:rPr>
          <w:color w:val="000000"/>
        </w:rPr>
        <w:t>нных исправлений;</w:t>
      </w:r>
    </w:p>
    <w:p w:rsidR="000A3BE6" w:rsidRPr="001F13F1" w:rsidRDefault="000A3BE6" w:rsidP="00595B94">
      <w:pPr>
        <w:spacing w:line="235" w:lineRule="auto"/>
        <w:ind w:firstLine="709"/>
        <w:jc w:val="both"/>
        <w:rPr>
          <w:color w:val="000000"/>
        </w:rPr>
      </w:pPr>
      <w:r w:rsidRPr="001F13F1">
        <w:rPr>
          <w:color w:val="000000"/>
        </w:rPr>
        <w:t>документы не исполнены карандашом;</w:t>
      </w:r>
    </w:p>
    <w:p w:rsidR="000A3BE6" w:rsidRPr="001F13F1" w:rsidRDefault="000A3BE6" w:rsidP="00595B94">
      <w:pPr>
        <w:spacing w:line="235" w:lineRule="auto"/>
        <w:ind w:firstLine="709"/>
        <w:jc w:val="both"/>
        <w:rPr>
          <w:color w:val="000000"/>
        </w:rPr>
      </w:pPr>
      <w:r w:rsidRPr="001F13F1">
        <w:rPr>
          <w:color w:val="000000"/>
        </w:rPr>
        <w:t>документы не имеют серь</w:t>
      </w:r>
      <w:r w:rsidR="007003AA">
        <w:rPr>
          <w:color w:val="000000"/>
        </w:rPr>
        <w:t>ё</w:t>
      </w:r>
      <w:r w:rsidRPr="001F13F1">
        <w:rPr>
          <w:color w:val="000000"/>
        </w:rPr>
        <w:t>зных повреждений, наличие которых не позволяет однозначно истолковать их содержание;</w:t>
      </w:r>
    </w:p>
    <w:p w:rsidR="000A3BE6" w:rsidRPr="001F13F1" w:rsidRDefault="000A3BE6" w:rsidP="00595B94">
      <w:pPr>
        <w:spacing w:line="235" w:lineRule="auto"/>
        <w:ind w:firstLine="709"/>
        <w:jc w:val="both"/>
        <w:rPr>
          <w:color w:val="000000"/>
        </w:rPr>
      </w:pPr>
      <w:r w:rsidRPr="001F13F1">
        <w:rPr>
          <w:color w:val="000000"/>
        </w:rPr>
        <w:t>не ист</w:t>
      </w:r>
      <w:r w:rsidR="007003AA">
        <w:rPr>
          <w:color w:val="000000"/>
        </w:rPr>
        <w:t>ё</w:t>
      </w:r>
      <w:r w:rsidRPr="001F13F1">
        <w:rPr>
          <w:color w:val="000000"/>
        </w:rPr>
        <w:t>к срок действия представленного документа;</w:t>
      </w:r>
    </w:p>
    <w:p w:rsidR="000A3BE6" w:rsidRPr="001F13F1" w:rsidRDefault="00B90A8D" w:rsidP="00595B94">
      <w:pPr>
        <w:spacing w:line="235" w:lineRule="auto"/>
        <w:ind w:firstLine="709"/>
        <w:jc w:val="both"/>
        <w:rPr>
          <w:color w:val="000000"/>
        </w:rPr>
      </w:pPr>
      <w:r>
        <w:rPr>
          <w:color w:val="000000"/>
        </w:rPr>
        <w:t>в</w:t>
      </w:r>
      <w:r w:rsidR="000A3BE6" w:rsidRPr="001F13F1">
        <w:rPr>
          <w:color w:val="000000"/>
        </w:rPr>
        <w:t>) при отсутствии у заявителя заполненного заявления или неправильном его заполнении оказывает помощь заявителю по заполнению заявления;</w:t>
      </w:r>
    </w:p>
    <w:p w:rsidR="000A3BE6" w:rsidRPr="001F13F1" w:rsidRDefault="00B90A8D" w:rsidP="00595B94">
      <w:pPr>
        <w:spacing w:line="235" w:lineRule="auto"/>
        <w:ind w:firstLine="709"/>
        <w:jc w:val="both"/>
        <w:rPr>
          <w:color w:val="000000"/>
        </w:rPr>
      </w:pPr>
      <w:r>
        <w:rPr>
          <w:color w:val="000000"/>
        </w:rPr>
        <w:t>г</w:t>
      </w:r>
      <w:r w:rsidR="000A3BE6" w:rsidRPr="001F13F1">
        <w:rPr>
          <w:color w:val="000000"/>
        </w:rPr>
        <w:t xml:space="preserve">) вносит в журнал регистрации заявлений </w:t>
      </w:r>
      <w:r w:rsidR="000A3BE6" w:rsidRPr="003B3268">
        <w:t xml:space="preserve">(приложение </w:t>
      </w:r>
      <w:r w:rsidR="00F2137A" w:rsidRPr="003B3268">
        <w:t>№</w:t>
      </w:r>
      <w:r w:rsidR="000A3BE6" w:rsidRPr="003B3268">
        <w:t xml:space="preserve"> </w:t>
      </w:r>
      <w:r w:rsidR="001C621A">
        <w:t>5</w:t>
      </w:r>
      <w:r w:rsidR="000A3BE6" w:rsidRPr="003B3268">
        <w:t xml:space="preserve"> к</w:t>
      </w:r>
      <w:r w:rsidR="000A3BE6" w:rsidRPr="003B3268">
        <w:rPr>
          <w:color w:val="000000"/>
        </w:rPr>
        <w:t xml:space="preserve"> Административному регламенту)</w:t>
      </w:r>
      <w:r w:rsidR="000A3BE6" w:rsidRPr="001F13F1">
        <w:rPr>
          <w:color w:val="000000"/>
        </w:rPr>
        <w:t xml:space="preserve"> запись о при</w:t>
      </w:r>
      <w:r w:rsidR="007003AA">
        <w:rPr>
          <w:color w:val="000000"/>
        </w:rPr>
        <w:t>ё</w:t>
      </w:r>
      <w:r w:rsidR="000A3BE6" w:rsidRPr="001F13F1">
        <w:rPr>
          <w:color w:val="000000"/>
        </w:rPr>
        <w:t>ме заявления.</w:t>
      </w:r>
    </w:p>
    <w:p w:rsidR="00872051" w:rsidRPr="001F13F1" w:rsidRDefault="00B90A8D" w:rsidP="00595B94">
      <w:pPr>
        <w:pStyle w:val="a4"/>
        <w:tabs>
          <w:tab w:val="num" w:pos="900"/>
        </w:tabs>
        <w:spacing w:before="0" w:line="235" w:lineRule="auto"/>
        <w:ind w:firstLine="709"/>
        <w:jc w:val="both"/>
        <w:rPr>
          <w:color w:val="auto"/>
          <w:sz w:val="28"/>
          <w:szCs w:val="28"/>
        </w:rPr>
      </w:pPr>
      <w:r>
        <w:rPr>
          <w:color w:val="auto"/>
          <w:sz w:val="28"/>
          <w:szCs w:val="28"/>
        </w:rPr>
        <w:t>д</w:t>
      </w:r>
      <w:r w:rsidR="00872051" w:rsidRPr="001F13F1">
        <w:rPr>
          <w:color w:val="auto"/>
          <w:sz w:val="28"/>
          <w:szCs w:val="28"/>
        </w:rPr>
        <w:t>) оформляет расписку-уведомление о приёме документов</w:t>
      </w:r>
      <w:r w:rsidR="001C621A">
        <w:rPr>
          <w:color w:val="auto"/>
          <w:sz w:val="28"/>
          <w:szCs w:val="28"/>
        </w:rPr>
        <w:t xml:space="preserve"> (приложение № 3)</w:t>
      </w:r>
      <w:r w:rsidR="00872051" w:rsidRPr="001F13F1">
        <w:rPr>
          <w:color w:val="auto"/>
          <w:sz w:val="28"/>
          <w:szCs w:val="28"/>
        </w:rPr>
        <w:t>, являющуюся отрывным талоном бланка заявления, и отдает её заявителю. В расписке, в том числе, указываются:</w:t>
      </w:r>
    </w:p>
    <w:p w:rsidR="00872051" w:rsidRPr="001F13F1" w:rsidRDefault="00872051" w:rsidP="00595B94">
      <w:pPr>
        <w:pStyle w:val="a4"/>
        <w:spacing w:before="0" w:line="235" w:lineRule="auto"/>
        <w:ind w:firstLine="709"/>
        <w:rPr>
          <w:color w:val="auto"/>
          <w:sz w:val="28"/>
          <w:szCs w:val="28"/>
        </w:rPr>
      </w:pPr>
      <w:r w:rsidRPr="001F13F1">
        <w:rPr>
          <w:color w:val="auto"/>
          <w:sz w:val="28"/>
          <w:szCs w:val="28"/>
        </w:rPr>
        <w:t>дата представления документов;</w:t>
      </w:r>
    </w:p>
    <w:p w:rsidR="00872051" w:rsidRPr="001F13F1" w:rsidRDefault="00872051" w:rsidP="00595B94">
      <w:pPr>
        <w:pStyle w:val="a4"/>
        <w:spacing w:before="0" w:line="235" w:lineRule="auto"/>
        <w:ind w:firstLine="709"/>
        <w:rPr>
          <w:color w:val="auto"/>
          <w:sz w:val="28"/>
          <w:szCs w:val="28"/>
        </w:rPr>
      </w:pPr>
      <w:r w:rsidRPr="001F13F1">
        <w:rPr>
          <w:color w:val="auto"/>
          <w:sz w:val="28"/>
          <w:szCs w:val="28"/>
        </w:rPr>
        <w:t>регистрационный номер заявления;</w:t>
      </w:r>
    </w:p>
    <w:p w:rsidR="00872051" w:rsidRPr="001F13F1" w:rsidRDefault="00872051" w:rsidP="00595B94">
      <w:pPr>
        <w:pStyle w:val="a4"/>
        <w:spacing w:before="0" w:line="235" w:lineRule="auto"/>
        <w:ind w:firstLine="709"/>
        <w:jc w:val="both"/>
        <w:rPr>
          <w:color w:val="auto"/>
          <w:sz w:val="28"/>
          <w:szCs w:val="28"/>
        </w:rPr>
      </w:pPr>
      <w:r w:rsidRPr="001F13F1">
        <w:rPr>
          <w:color w:val="auto"/>
          <w:sz w:val="28"/>
          <w:szCs w:val="28"/>
        </w:rPr>
        <w:t>фамилия и инициалы специалиста, принявшего документы, а так же его подпись;</w:t>
      </w:r>
    </w:p>
    <w:p w:rsidR="00872051" w:rsidRPr="001F13F1" w:rsidRDefault="00872051" w:rsidP="00595B94">
      <w:pPr>
        <w:pStyle w:val="a4"/>
        <w:spacing w:before="0" w:line="235" w:lineRule="auto"/>
        <w:ind w:firstLine="709"/>
        <w:jc w:val="both"/>
        <w:rPr>
          <w:color w:val="auto"/>
          <w:sz w:val="28"/>
          <w:szCs w:val="28"/>
        </w:rPr>
      </w:pPr>
      <w:r w:rsidRPr="001F13F1">
        <w:rPr>
          <w:color w:val="auto"/>
          <w:sz w:val="28"/>
          <w:szCs w:val="28"/>
        </w:rPr>
        <w:t>контактные телефоны, по которым заявитель может получить информацию по возникшим вопросам.</w:t>
      </w:r>
    </w:p>
    <w:p w:rsidR="000A3BE6" w:rsidRPr="001F13F1" w:rsidRDefault="000A3BE6" w:rsidP="00595B94">
      <w:pPr>
        <w:spacing w:line="235" w:lineRule="auto"/>
        <w:ind w:firstLine="709"/>
        <w:jc w:val="both"/>
        <w:rPr>
          <w:color w:val="000000"/>
        </w:rPr>
      </w:pPr>
      <w:r w:rsidRPr="001F13F1">
        <w:rPr>
          <w:color w:val="000000"/>
        </w:rPr>
        <w:t xml:space="preserve">Максимальный срок выполнения данного административного действия не должен превышать </w:t>
      </w:r>
      <w:r w:rsidR="00B70A11">
        <w:rPr>
          <w:color w:val="000000"/>
        </w:rPr>
        <w:t>15</w:t>
      </w:r>
      <w:r w:rsidRPr="001F13F1">
        <w:rPr>
          <w:color w:val="000000"/>
        </w:rPr>
        <w:t xml:space="preserve"> минут.</w:t>
      </w:r>
    </w:p>
    <w:p w:rsidR="000A3BE6" w:rsidRPr="001F13F1" w:rsidRDefault="000A3BE6" w:rsidP="00595B94">
      <w:pPr>
        <w:spacing w:line="235" w:lineRule="auto"/>
        <w:ind w:firstLine="709"/>
        <w:jc w:val="both"/>
        <w:rPr>
          <w:color w:val="000000"/>
        </w:rPr>
      </w:pPr>
      <w:proofErr w:type="gramStart"/>
      <w:r w:rsidRPr="001F13F1">
        <w:rPr>
          <w:color w:val="000000"/>
        </w:rPr>
        <w:lastRenderedPageBreak/>
        <w:t xml:space="preserve">При подаче заявления и документов, предусмотренных </w:t>
      </w:r>
      <w:r w:rsidR="00872051" w:rsidRPr="001F13F1">
        <w:t>2.6</w:t>
      </w:r>
      <w:r w:rsidR="00F07089">
        <w:t>.</w:t>
      </w:r>
      <w:r w:rsidRPr="001F13F1">
        <w:rPr>
          <w:color w:val="000000"/>
        </w:rPr>
        <w:t xml:space="preserve"> настоящего Административного регламента, в форме электронных документов с использованием сети </w:t>
      </w:r>
      <w:r w:rsidR="009D6814">
        <w:rPr>
          <w:color w:val="000000"/>
        </w:rPr>
        <w:t>«</w:t>
      </w:r>
      <w:r w:rsidRPr="001F13F1">
        <w:rPr>
          <w:color w:val="000000"/>
        </w:rPr>
        <w:t>Интернет</w:t>
      </w:r>
      <w:r w:rsidR="009D6814">
        <w:rPr>
          <w:color w:val="000000"/>
        </w:rPr>
        <w:t>»</w:t>
      </w:r>
      <w:r w:rsidRPr="001F13F1">
        <w:rPr>
          <w:color w:val="000000"/>
        </w:rPr>
        <w:t xml:space="preserve">, включая </w:t>
      </w:r>
      <w:r w:rsidR="004E4E85">
        <w:rPr>
          <w:color w:val="000000"/>
        </w:rPr>
        <w:t>Единый Портал и Портал</w:t>
      </w:r>
      <w:r w:rsidRPr="001F13F1">
        <w:rPr>
          <w:color w:val="000000"/>
        </w:rPr>
        <w:t>, специалист территориального органа, ответственный за при</w:t>
      </w:r>
      <w:r w:rsidR="00F52CF3">
        <w:rPr>
          <w:color w:val="000000"/>
        </w:rPr>
        <w:t>ё</w:t>
      </w:r>
      <w:r w:rsidRPr="001F13F1">
        <w:rPr>
          <w:color w:val="000000"/>
        </w:rPr>
        <w:t>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указанных заявления и документов</w:t>
      </w:r>
      <w:proofErr w:type="gramEnd"/>
      <w:r w:rsidRPr="001F13F1">
        <w:rPr>
          <w:color w:val="000000"/>
        </w:rPr>
        <w:t xml:space="preserve">. Одновременно заявителю сообщается о необходимости в течение двух дней обратиться в территориальный орган, куда в электронном виде были поданы документы, для предоставления надлежащим образом оформленных документов, предусмотренных </w:t>
      </w:r>
      <w:r w:rsidRPr="001F13F1">
        <w:t xml:space="preserve">пунктом </w:t>
      </w:r>
      <w:r w:rsidR="00872051" w:rsidRPr="001F13F1">
        <w:t>2.6</w:t>
      </w:r>
      <w:r w:rsidR="00F07089">
        <w:t xml:space="preserve">. </w:t>
      </w:r>
      <w:r w:rsidRPr="001F13F1">
        <w:rPr>
          <w:color w:val="000000"/>
        </w:rPr>
        <w:t>Административного регламента.</w:t>
      </w:r>
    </w:p>
    <w:p w:rsidR="000A3BE6" w:rsidRDefault="000A3BE6" w:rsidP="00595B94">
      <w:pPr>
        <w:spacing w:line="235" w:lineRule="auto"/>
        <w:ind w:firstLine="709"/>
        <w:jc w:val="both"/>
        <w:rPr>
          <w:color w:val="000000"/>
        </w:rPr>
      </w:pPr>
      <w:r w:rsidRPr="001F13F1">
        <w:rPr>
          <w:color w:val="000000"/>
        </w:rPr>
        <w:t>Максимальный срок выполнения данного административного действия не должен превышать 15 минут.</w:t>
      </w:r>
    </w:p>
    <w:p w:rsidR="00BD2190" w:rsidRDefault="00BD2190" w:rsidP="00595B94">
      <w:pPr>
        <w:spacing w:line="235" w:lineRule="auto"/>
        <w:ind w:firstLine="709"/>
        <w:jc w:val="both"/>
        <w:rPr>
          <w:color w:val="000000"/>
        </w:rPr>
      </w:pPr>
    </w:p>
    <w:p w:rsidR="00B143D8" w:rsidRDefault="00B143D8" w:rsidP="00595B94">
      <w:pPr>
        <w:pStyle w:val="a4"/>
        <w:spacing w:before="0" w:line="235" w:lineRule="auto"/>
        <w:ind w:firstLine="709"/>
        <w:jc w:val="center"/>
        <w:rPr>
          <w:sz w:val="28"/>
          <w:szCs w:val="28"/>
        </w:rPr>
      </w:pPr>
      <w:r w:rsidRPr="001C692A">
        <w:rPr>
          <w:sz w:val="28"/>
          <w:szCs w:val="28"/>
        </w:rPr>
        <w:t>3.</w:t>
      </w:r>
      <w:r w:rsidR="00BD2190">
        <w:rPr>
          <w:sz w:val="28"/>
          <w:szCs w:val="28"/>
        </w:rPr>
        <w:t>3</w:t>
      </w:r>
      <w:r w:rsidRPr="001C692A">
        <w:rPr>
          <w:sz w:val="28"/>
          <w:szCs w:val="28"/>
        </w:rPr>
        <w:t>.</w:t>
      </w:r>
      <w:r w:rsidRPr="001F13F1">
        <w:rPr>
          <w:b/>
          <w:sz w:val="28"/>
          <w:szCs w:val="28"/>
        </w:rPr>
        <w:t xml:space="preserve"> </w:t>
      </w:r>
      <w:r w:rsidR="00673A66" w:rsidRPr="00673A66">
        <w:rPr>
          <w:sz w:val="28"/>
          <w:szCs w:val="28"/>
        </w:rPr>
        <w:t>Администр</w:t>
      </w:r>
      <w:r w:rsidR="00673A66">
        <w:rPr>
          <w:sz w:val="28"/>
          <w:szCs w:val="28"/>
        </w:rPr>
        <w:t>а</w:t>
      </w:r>
      <w:r w:rsidR="00673A66" w:rsidRPr="00673A66">
        <w:rPr>
          <w:sz w:val="28"/>
          <w:szCs w:val="28"/>
        </w:rPr>
        <w:t>тивная процедура по п</w:t>
      </w:r>
      <w:r w:rsidRPr="00673A66">
        <w:rPr>
          <w:sz w:val="28"/>
          <w:szCs w:val="28"/>
        </w:rPr>
        <w:t>риняти</w:t>
      </w:r>
      <w:r w:rsidR="00673A66" w:rsidRPr="00673A66">
        <w:rPr>
          <w:sz w:val="28"/>
          <w:szCs w:val="28"/>
        </w:rPr>
        <w:t>ю</w:t>
      </w:r>
      <w:r w:rsidRPr="001F13F1">
        <w:rPr>
          <w:sz w:val="28"/>
          <w:szCs w:val="28"/>
        </w:rPr>
        <w:t xml:space="preserve"> решения о предоставлении либо об отказе в предоставлении государственной услуги и уведомление заявителя о принятии данного решения</w:t>
      </w:r>
    </w:p>
    <w:p w:rsidR="001C692A" w:rsidRPr="001F13F1" w:rsidRDefault="001C692A" w:rsidP="00595B94">
      <w:pPr>
        <w:pStyle w:val="a4"/>
        <w:spacing w:before="0" w:line="235" w:lineRule="auto"/>
        <w:ind w:firstLine="709"/>
        <w:jc w:val="center"/>
        <w:rPr>
          <w:sz w:val="28"/>
          <w:szCs w:val="28"/>
        </w:rPr>
      </w:pPr>
    </w:p>
    <w:p w:rsidR="003F5A9C" w:rsidRDefault="003F5A9C" w:rsidP="00595B94">
      <w:pPr>
        <w:widowControl w:val="0"/>
        <w:autoSpaceDE w:val="0"/>
        <w:autoSpaceDN w:val="0"/>
        <w:adjustRightInd w:val="0"/>
        <w:spacing w:line="235" w:lineRule="auto"/>
        <w:ind w:firstLine="709"/>
        <w:jc w:val="both"/>
        <w:rPr>
          <w:rFonts w:cs="Calibri"/>
        </w:rPr>
      </w:pPr>
      <w:r w:rsidRPr="00143EBF">
        <w:rPr>
          <w:rFonts w:cs="Calibri"/>
        </w:rPr>
        <w:t xml:space="preserve">Основанием для начала процедуры принятия решения </w:t>
      </w:r>
      <w:r w:rsidRPr="00143EBF">
        <w:t>о предоставлении государственной услуги</w:t>
      </w:r>
      <w:r w:rsidRPr="00143EBF">
        <w:rPr>
          <w:rFonts w:cs="Calibri"/>
        </w:rPr>
        <w:t xml:space="preserve"> является получение территориальным органом документов, необходимых для предоставления услуги.</w:t>
      </w:r>
    </w:p>
    <w:p w:rsidR="003F5A9C" w:rsidRDefault="003F5A9C" w:rsidP="00595B94">
      <w:pPr>
        <w:widowControl w:val="0"/>
        <w:autoSpaceDE w:val="0"/>
        <w:autoSpaceDN w:val="0"/>
        <w:adjustRightInd w:val="0"/>
        <w:spacing w:line="235" w:lineRule="auto"/>
        <w:ind w:firstLine="709"/>
        <w:jc w:val="both"/>
        <w:rPr>
          <w:rFonts w:cs="Calibri"/>
        </w:rPr>
      </w:pPr>
      <w:r w:rsidRPr="007C32D8">
        <w:rPr>
          <w:rFonts w:cs="Calibri"/>
        </w:rPr>
        <w:t xml:space="preserve"> Специалист </w:t>
      </w:r>
      <w:r w:rsidR="00F2137A">
        <w:rPr>
          <w:color w:val="000000"/>
        </w:rPr>
        <w:t xml:space="preserve">(начальник отдела, заместитель начальника отдела, ведущий (главный) специалист) </w:t>
      </w:r>
      <w:r w:rsidR="00F2137A" w:rsidRPr="007C32D8">
        <w:rPr>
          <w:rFonts w:cs="Calibri"/>
        </w:rPr>
        <w:t xml:space="preserve">территориального органа </w:t>
      </w:r>
      <w:r w:rsidRPr="007C32D8">
        <w:rPr>
          <w:rFonts w:cs="Calibri"/>
        </w:rPr>
        <w:t>сличает подлинники документов с документами, направленными в электронной форме.</w:t>
      </w:r>
    </w:p>
    <w:p w:rsidR="00D931DF" w:rsidRPr="004C40C8" w:rsidRDefault="00447426" w:rsidP="00595B94">
      <w:pPr>
        <w:autoSpaceDE w:val="0"/>
        <w:autoSpaceDN w:val="0"/>
        <w:adjustRightInd w:val="0"/>
        <w:spacing w:line="235" w:lineRule="auto"/>
        <w:ind w:firstLine="709"/>
        <w:jc w:val="both"/>
        <w:rPr>
          <w:rFonts w:cs="Calibri"/>
        </w:rPr>
      </w:pPr>
      <w:proofErr w:type="gramStart"/>
      <w:r>
        <w:rPr>
          <w:rFonts w:cs="Calibri"/>
        </w:rPr>
        <w:t xml:space="preserve">Согласно </w:t>
      </w:r>
      <w:r w:rsidRPr="00DD1C03">
        <w:rPr>
          <w:bCs/>
        </w:rPr>
        <w:t>постановлени</w:t>
      </w:r>
      <w:r>
        <w:rPr>
          <w:bCs/>
        </w:rPr>
        <w:t xml:space="preserve">ю </w:t>
      </w:r>
      <w:r w:rsidRPr="00DD1C03">
        <w:rPr>
          <w:bCs/>
        </w:rPr>
        <w:t xml:space="preserve"> Правительства Ульяновской области от 05.08.2009 № 306-П</w:t>
      </w:r>
      <w:r>
        <w:rPr>
          <w:bCs/>
        </w:rPr>
        <w:t xml:space="preserve"> </w:t>
      </w:r>
      <w:r w:rsidRPr="00DD1C03">
        <w:rPr>
          <w:bCs/>
        </w:rPr>
        <w:t xml:space="preserve"> «О порядке осуществления деятельности по опеке, попечительству и патронажу на территории Ульяновской области» </w:t>
      </w:r>
      <w:r>
        <w:rPr>
          <w:bCs/>
        </w:rPr>
        <w:t>д</w:t>
      </w:r>
      <w:r w:rsidR="00D931DF" w:rsidRPr="00CB7418">
        <w:rPr>
          <w:rFonts w:cs="Calibri"/>
        </w:rPr>
        <w:t xml:space="preserve">окументы выносятся на рассмотрение создаваемой при территориальном органе комиссии по вопросам опеки, попечительства и патронажа (далее - комиссия), которая </w:t>
      </w:r>
      <w:r w:rsidR="00D02D8D">
        <w:rPr>
          <w:rFonts w:cs="Calibri"/>
        </w:rPr>
        <w:t xml:space="preserve">выносит </w:t>
      </w:r>
      <w:r w:rsidR="00D02D8D" w:rsidRPr="00D02D8D">
        <w:t>заключение об освобождении или отстранении опекуна (попечителя) от исполнения им своих обязанностей</w:t>
      </w:r>
      <w:r w:rsidR="00D931DF" w:rsidRPr="00D02D8D">
        <w:rPr>
          <w:rFonts w:cs="Calibri"/>
        </w:rPr>
        <w:t>.</w:t>
      </w:r>
      <w:proofErr w:type="gramEnd"/>
    </w:p>
    <w:p w:rsidR="00D03007" w:rsidRDefault="00D03007" w:rsidP="00595B94">
      <w:pPr>
        <w:spacing w:line="235" w:lineRule="auto"/>
        <w:ind w:firstLine="709"/>
        <w:jc w:val="both"/>
        <w:rPr>
          <w:rFonts w:cs="Calibri"/>
        </w:rPr>
      </w:pPr>
      <w:r w:rsidRPr="007C32D8">
        <w:rPr>
          <w:rFonts w:cs="Calibri"/>
        </w:rPr>
        <w:t xml:space="preserve">Результатом административной процедуры является подписание </w:t>
      </w:r>
      <w:r w:rsidR="00D931DF">
        <w:rPr>
          <w:rFonts w:cs="Calibri"/>
        </w:rPr>
        <w:t>распоряжения</w:t>
      </w:r>
      <w:r w:rsidRPr="007C32D8">
        <w:rPr>
          <w:rFonts w:cs="Calibri"/>
        </w:rPr>
        <w:t xml:space="preserve"> территориального органа</w:t>
      </w:r>
      <w:r>
        <w:rPr>
          <w:rFonts w:cs="Calibri"/>
        </w:rPr>
        <w:t xml:space="preserve"> об освобождении опекуна (попечителя) от исполнения им своих обязанностей</w:t>
      </w:r>
      <w:r w:rsidR="00D02D8D">
        <w:rPr>
          <w:rFonts w:cs="Calibri"/>
        </w:rPr>
        <w:t xml:space="preserve"> </w:t>
      </w:r>
      <w:r w:rsidR="00D02D8D">
        <w:t>с учетом заключения комиссии</w:t>
      </w:r>
      <w:r w:rsidR="001C621A">
        <w:t xml:space="preserve"> (приложение </w:t>
      </w:r>
      <w:r w:rsidR="001C621A">
        <w:br/>
        <w:t>№ 6)</w:t>
      </w:r>
      <w:r>
        <w:rPr>
          <w:rFonts w:cs="Calibri"/>
        </w:rPr>
        <w:t>.</w:t>
      </w:r>
    </w:p>
    <w:p w:rsidR="004E2A19" w:rsidRDefault="004E2A19" w:rsidP="00595B94">
      <w:pPr>
        <w:spacing w:line="235" w:lineRule="auto"/>
        <w:ind w:firstLine="709"/>
        <w:jc w:val="both"/>
        <w:rPr>
          <w:color w:val="000000"/>
        </w:rPr>
      </w:pPr>
      <w:r w:rsidRPr="00F5204E">
        <w:rPr>
          <w:color w:val="000000"/>
        </w:rPr>
        <w:t xml:space="preserve">Максимальный срок выполнения данного административного действия не должен превышать </w:t>
      </w:r>
      <w:r w:rsidR="006C2CC2">
        <w:rPr>
          <w:color w:val="000000"/>
        </w:rPr>
        <w:t>20</w:t>
      </w:r>
      <w:r w:rsidR="00F5204E" w:rsidRPr="00F5204E">
        <w:rPr>
          <w:color w:val="000000"/>
        </w:rPr>
        <w:t xml:space="preserve"> </w:t>
      </w:r>
      <w:r w:rsidR="000E7101">
        <w:rPr>
          <w:color w:val="000000"/>
        </w:rPr>
        <w:t>рабочих</w:t>
      </w:r>
      <w:r w:rsidR="00D43812">
        <w:rPr>
          <w:color w:val="000000"/>
        </w:rPr>
        <w:t xml:space="preserve"> </w:t>
      </w:r>
      <w:r w:rsidR="00F5204E" w:rsidRPr="00F5204E">
        <w:rPr>
          <w:color w:val="000000"/>
        </w:rPr>
        <w:t>дней</w:t>
      </w:r>
      <w:r w:rsidRPr="00F5204E">
        <w:rPr>
          <w:color w:val="000000"/>
        </w:rPr>
        <w:t>.</w:t>
      </w:r>
    </w:p>
    <w:p w:rsidR="00B143D8" w:rsidRPr="001F13F1" w:rsidRDefault="00B143D8" w:rsidP="00595B94">
      <w:pPr>
        <w:spacing w:line="235" w:lineRule="auto"/>
        <w:ind w:firstLine="709"/>
        <w:jc w:val="both"/>
        <w:rPr>
          <w:color w:val="000000"/>
        </w:rPr>
      </w:pPr>
      <w:r w:rsidRPr="001F13F1">
        <w:rPr>
          <w:color w:val="000000"/>
        </w:rPr>
        <w:t xml:space="preserve"> По результатам административной процедуры специалист</w:t>
      </w:r>
      <w:r w:rsidR="00FF08B7">
        <w:rPr>
          <w:color w:val="000000"/>
        </w:rPr>
        <w:t xml:space="preserve"> </w:t>
      </w:r>
      <w:r w:rsidR="002F0F92">
        <w:rPr>
          <w:color w:val="000000"/>
        </w:rPr>
        <w:t>(начальник отдела, заместитель начальника отдела, ведущий (главный) специалист)</w:t>
      </w:r>
      <w:r w:rsidRPr="001F13F1">
        <w:rPr>
          <w:color w:val="000000"/>
        </w:rPr>
        <w:t xml:space="preserve"> территориального органа, ответственный за рассмотрение и оформление документов для предоставления государственной услуги, в течение </w:t>
      </w:r>
      <w:r w:rsidR="000E7101">
        <w:rPr>
          <w:color w:val="000000"/>
        </w:rPr>
        <w:t>1</w:t>
      </w:r>
      <w:r w:rsidRPr="001F13F1">
        <w:rPr>
          <w:color w:val="000000"/>
        </w:rPr>
        <w:t xml:space="preserve"> </w:t>
      </w:r>
      <w:r w:rsidR="000E7101">
        <w:rPr>
          <w:color w:val="000000"/>
        </w:rPr>
        <w:t>рабочего дня</w:t>
      </w:r>
      <w:r w:rsidRPr="001F13F1">
        <w:rPr>
          <w:color w:val="000000"/>
        </w:rPr>
        <w:t xml:space="preserve"> со дня принятия решения направляет его копию</w:t>
      </w:r>
      <w:r w:rsidR="001871A7">
        <w:rPr>
          <w:color w:val="000000"/>
        </w:rPr>
        <w:t xml:space="preserve"> заявителю по месту жительства.</w:t>
      </w:r>
    </w:p>
    <w:p w:rsidR="006C2CC2" w:rsidRDefault="00B143D8" w:rsidP="00595B94">
      <w:pPr>
        <w:spacing w:line="235" w:lineRule="auto"/>
        <w:ind w:firstLine="709"/>
        <w:jc w:val="both"/>
        <w:rPr>
          <w:color w:val="000000"/>
        </w:rPr>
      </w:pPr>
      <w:r w:rsidRPr="001F13F1">
        <w:rPr>
          <w:color w:val="000000"/>
        </w:rPr>
        <w:t>При подаче заявления, предусмотренн</w:t>
      </w:r>
      <w:r w:rsidR="00272BBF">
        <w:rPr>
          <w:color w:val="000000"/>
        </w:rPr>
        <w:t>ого</w:t>
      </w:r>
      <w:r w:rsidRPr="001F13F1">
        <w:rPr>
          <w:color w:val="000000"/>
        </w:rPr>
        <w:t xml:space="preserve"> </w:t>
      </w:r>
      <w:r w:rsidRPr="001F13F1">
        <w:t>пунктом 2.6.</w:t>
      </w:r>
      <w:r w:rsidRPr="001F13F1">
        <w:rPr>
          <w:color w:val="000000"/>
        </w:rPr>
        <w:t xml:space="preserve"> Административного регламента, в форме электронн</w:t>
      </w:r>
      <w:r w:rsidR="00272BBF">
        <w:rPr>
          <w:color w:val="000000"/>
        </w:rPr>
        <w:t>ого</w:t>
      </w:r>
      <w:r w:rsidRPr="001F13F1">
        <w:rPr>
          <w:color w:val="000000"/>
        </w:rPr>
        <w:t xml:space="preserve"> документ</w:t>
      </w:r>
      <w:r w:rsidR="00272BBF">
        <w:rPr>
          <w:color w:val="000000"/>
        </w:rPr>
        <w:t>а</w:t>
      </w:r>
      <w:r w:rsidRPr="001F13F1">
        <w:rPr>
          <w:color w:val="000000"/>
        </w:rPr>
        <w:t xml:space="preserve"> с использованием сети </w:t>
      </w:r>
      <w:r w:rsidR="009D6814">
        <w:rPr>
          <w:color w:val="000000"/>
        </w:rPr>
        <w:t>«</w:t>
      </w:r>
      <w:r w:rsidRPr="001F13F1">
        <w:rPr>
          <w:color w:val="000000"/>
        </w:rPr>
        <w:t>Интернет</w:t>
      </w:r>
      <w:r w:rsidR="009D6814">
        <w:rPr>
          <w:color w:val="000000"/>
        </w:rPr>
        <w:t>»</w:t>
      </w:r>
      <w:r w:rsidRPr="001F13F1">
        <w:rPr>
          <w:color w:val="000000"/>
        </w:rPr>
        <w:t xml:space="preserve">, включая </w:t>
      </w:r>
      <w:r w:rsidR="004E4E85">
        <w:rPr>
          <w:color w:val="000000"/>
        </w:rPr>
        <w:t xml:space="preserve">Единый Портал и  </w:t>
      </w:r>
      <w:r w:rsidR="00B41ED5">
        <w:rPr>
          <w:color w:val="000000"/>
        </w:rPr>
        <w:t>Портал</w:t>
      </w:r>
      <w:r w:rsidRPr="001F13F1">
        <w:rPr>
          <w:color w:val="000000"/>
        </w:rPr>
        <w:t xml:space="preserve">, специалист территориального органа, ответственный за рассмотрение и оформление документов для предоставления </w:t>
      </w:r>
      <w:r w:rsidRPr="001F13F1">
        <w:rPr>
          <w:color w:val="000000"/>
        </w:rPr>
        <w:lastRenderedPageBreak/>
        <w:t xml:space="preserve">государственной услуги, направляет заявителю в форме электронного документа копию решения о предоставлении государственной услуги </w:t>
      </w:r>
      <w:r w:rsidR="006C2CC2" w:rsidRPr="001F13F1">
        <w:rPr>
          <w:color w:val="000000"/>
        </w:rPr>
        <w:t xml:space="preserve">в течение </w:t>
      </w:r>
      <w:r w:rsidR="006C2CC2">
        <w:rPr>
          <w:color w:val="000000"/>
        </w:rPr>
        <w:t>1</w:t>
      </w:r>
      <w:r w:rsidR="006C2CC2" w:rsidRPr="001F13F1">
        <w:rPr>
          <w:color w:val="000000"/>
        </w:rPr>
        <w:t xml:space="preserve"> </w:t>
      </w:r>
      <w:r w:rsidR="006C2CC2">
        <w:rPr>
          <w:color w:val="000000"/>
        </w:rPr>
        <w:t>рабочего дня</w:t>
      </w:r>
      <w:r w:rsidR="006C2CC2" w:rsidRPr="001F13F1">
        <w:rPr>
          <w:color w:val="000000"/>
        </w:rPr>
        <w:t xml:space="preserve"> со дня принятия решения</w:t>
      </w:r>
      <w:r w:rsidR="006C2CC2">
        <w:rPr>
          <w:color w:val="000000"/>
        </w:rPr>
        <w:t xml:space="preserve">. </w:t>
      </w:r>
    </w:p>
    <w:p w:rsidR="00B143D8" w:rsidRDefault="00B143D8" w:rsidP="00595B94">
      <w:pPr>
        <w:spacing w:line="235" w:lineRule="auto"/>
        <w:ind w:firstLine="709"/>
        <w:jc w:val="both"/>
        <w:rPr>
          <w:color w:val="000000"/>
        </w:rPr>
      </w:pPr>
      <w:r w:rsidRPr="001F13F1">
        <w:rPr>
          <w:color w:val="000000"/>
        </w:rPr>
        <w:t>Максимальный срок выполнения данного административного действия не должен превышать 15 минут.</w:t>
      </w:r>
    </w:p>
    <w:p w:rsidR="0012282B" w:rsidRDefault="0012282B" w:rsidP="00595B94">
      <w:pPr>
        <w:spacing w:line="235" w:lineRule="auto"/>
        <w:ind w:firstLine="709"/>
        <w:jc w:val="both"/>
        <w:rPr>
          <w:color w:val="000000"/>
        </w:rPr>
      </w:pPr>
    </w:p>
    <w:p w:rsidR="0012282B" w:rsidRDefault="0012282B" w:rsidP="00595B94">
      <w:pPr>
        <w:widowControl w:val="0"/>
        <w:autoSpaceDE w:val="0"/>
        <w:autoSpaceDN w:val="0"/>
        <w:adjustRightInd w:val="0"/>
        <w:spacing w:line="235" w:lineRule="auto"/>
        <w:ind w:firstLine="709"/>
        <w:jc w:val="center"/>
        <w:rPr>
          <w:rFonts w:cs="Calibri"/>
        </w:rPr>
      </w:pPr>
      <w:r w:rsidRPr="00D93EB8">
        <w:t>3</w:t>
      </w:r>
      <w:r>
        <w:rPr>
          <w:rFonts w:cs="Calibri"/>
        </w:rPr>
        <w:t>.4</w:t>
      </w:r>
      <w:r w:rsidRPr="00D93EB8">
        <w:rPr>
          <w:rFonts w:cs="Calibri"/>
        </w:rPr>
        <w:t>.</w:t>
      </w:r>
      <w:r w:rsidRPr="00BA1312">
        <w:rPr>
          <w:rFonts w:cs="Calibri"/>
        </w:rPr>
        <w:t xml:space="preserve"> Получение заявителем сведений о ходе выполнения заявления о предоставлении государственной услуги</w:t>
      </w:r>
    </w:p>
    <w:p w:rsidR="0012282B" w:rsidRPr="00BA1312" w:rsidRDefault="0012282B" w:rsidP="00595B94">
      <w:pPr>
        <w:widowControl w:val="0"/>
        <w:autoSpaceDE w:val="0"/>
        <w:autoSpaceDN w:val="0"/>
        <w:adjustRightInd w:val="0"/>
        <w:spacing w:line="235" w:lineRule="auto"/>
        <w:ind w:firstLine="709"/>
        <w:jc w:val="both"/>
        <w:rPr>
          <w:rFonts w:cs="Calibri"/>
        </w:rPr>
      </w:pPr>
    </w:p>
    <w:p w:rsidR="0012282B" w:rsidRPr="00BA1312" w:rsidRDefault="0012282B" w:rsidP="00595B94">
      <w:pPr>
        <w:widowControl w:val="0"/>
        <w:autoSpaceDE w:val="0"/>
        <w:autoSpaceDN w:val="0"/>
        <w:adjustRightInd w:val="0"/>
        <w:spacing w:line="235" w:lineRule="auto"/>
        <w:ind w:firstLine="709"/>
        <w:jc w:val="both"/>
        <w:rPr>
          <w:rFonts w:cs="Calibri"/>
        </w:rPr>
      </w:pPr>
      <w:r w:rsidRPr="00BA1312">
        <w:rPr>
          <w:rFonts w:cs="Calibri"/>
        </w:rPr>
        <w:t xml:space="preserve">На информационных ресурсах </w:t>
      </w:r>
      <w:r w:rsidR="00830DCD" w:rsidRPr="00830DCD">
        <w:t>Министерства</w:t>
      </w:r>
      <w:r w:rsidR="00830DCD" w:rsidRPr="00BA1312">
        <w:rPr>
          <w:rFonts w:cs="Calibri"/>
        </w:rPr>
        <w:t xml:space="preserve"> </w:t>
      </w:r>
      <w:r w:rsidRPr="00BA1312">
        <w:rPr>
          <w:rFonts w:cs="Calibri"/>
        </w:rPr>
        <w:t>в сети Интернет</w:t>
      </w:r>
      <w:r>
        <w:rPr>
          <w:rFonts w:cs="Calibri"/>
        </w:rPr>
        <w:t xml:space="preserve">, </w:t>
      </w:r>
      <w:r w:rsidRPr="00BA1312">
        <w:rPr>
          <w:rFonts w:cs="Calibri"/>
        </w:rPr>
        <w:t xml:space="preserve"> на Едином </w:t>
      </w:r>
      <w:r>
        <w:rPr>
          <w:rFonts w:cs="Calibri"/>
        </w:rPr>
        <w:t>П</w:t>
      </w:r>
      <w:r w:rsidRPr="00BA1312">
        <w:rPr>
          <w:rFonts w:cs="Calibri"/>
        </w:rPr>
        <w:t>ортале и Портале заявителю обеспечивается возможность получения информации о ходе предоставления государственной услуги. Заявителю предоставляется информация о следующих этапах предоставления государственной услуги:</w:t>
      </w:r>
    </w:p>
    <w:p w:rsidR="0012282B" w:rsidRPr="00BA1312" w:rsidRDefault="0012282B" w:rsidP="00595B94">
      <w:pPr>
        <w:spacing w:line="235" w:lineRule="auto"/>
        <w:ind w:firstLine="709"/>
        <w:rPr>
          <w:rFonts w:cs="Calibri"/>
        </w:rPr>
      </w:pPr>
      <w:r w:rsidRPr="00BA1312">
        <w:rPr>
          <w:rFonts w:cs="Calibri"/>
        </w:rPr>
        <w:t>- заявление зарегистрировано в территориальном органе;</w:t>
      </w:r>
    </w:p>
    <w:p w:rsidR="0012282B" w:rsidRPr="00BA1312" w:rsidRDefault="0012282B" w:rsidP="00595B94">
      <w:pPr>
        <w:spacing w:line="235" w:lineRule="auto"/>
        <w:ind w:firstLine="709"/>
        <w:rPr>
          <w:rFonts w:cs="Calibri"/>
        </w:rPr>
      </w:pPr>
      <w:bookmarkStart w:id="0" w:name="b814d"/>
      <w:bookmarkEnd w:id="0"/>
      <w:r w:rsidRPr="00BA1312">
        <w:rPr>
          <w:rFonts w:cs="Calibri"/>
        </w:rPr>
        <w:t>- поступление заявления для рассмотрения в комиссию;</w:t>
      </w:r>
    </w:p>
    <w:p w:rsidR="0012282B" w:rsidRDefault="0012282B" w:rsidP="00595B94">
      <w:pPr>
        <w:spacing w:line="235" w:lineRule="auto"/>
        <w:ind w:firstLine="709"/>
        <w:rPr>
          <w:rFonts w:cs="Calibri"/>
        </w:rPr>
      </w:pPr>
      <w:bookmarkStart w:id="1" w:name="bc0e7"/>
      <w:bookmarkEnd w:id="1"/>
      <w:r w:rsidRPr="00BA1312">
        <w:rPr>
          <w:rFonts w:cs="Calibri"/>
        </w:rPr>
        <w:t>- направление результата предоставления государственной услуги заявителю.</w:t>
      </w:r>
    </w:p>
    <w:p w:rsidR="008A49A2" w:rsidRPr="00BA1312" w:rsidRDefault="008A49A2" w:rsidP="008A49A2">
      <w:pPr>
        <w:ind w:firstLine="709"/>
        <w:jc w:val="both"/>
        <w:rPr>
          <w:rFonts w:cs="Calibri"/>
        </w:rPr>
      </w:pPr>
      <w:r>
        <w:rPr>
          <w:rFonts w:cs="Calibri"/>
        </w:rPr>
        <w:t xml:space="preserve">Заявитель может записаться на приём  в территориальные орган, многофункциональный центр для подачи запроса о предоставлении государственной услуги. </w:t>
      </w:r>
    </w:p>
    <w:p w:rsidR="0012282B" w:rsidRDefault="0012282B" w:rsidP="00595B94">
      <w:pPr>
        <w:widowControl w:val="0"/>
        <w:autoSpaceDE w:val="0"/>
        <w:autoSpaceDN w:val="0"/>
        <w:adjustRightInd w:val="0"/>
        <w:spacing w:line="235" w:lineRule="auto"/>
        <w:ind w:firstLine="540"/>
        <w:jc w:val="both"/>
        <w:rPr>
          <w:rFonts w:cs="Calibri"/>
        </w:rPr>
      </w:pPr>
    </w:p>
    <w:p w:rsidR="0012282B" w:rsidRPr="0012282B" w:rsidRDefault="0012282B" w:rsidP="00595B94">
      <w:pPr>
        <w:pStyle w:val="af"/>
        <w:widowControl w:val="0"/>
        <w:numPr>
          <w:ilvl w:val="1"/>
          <w:numId w:val="36"/>
        </w:numPr>
        <w:autoSpaceDE w:val="0"/>
        <w:autoSpaceDN w:val="0"/>
        <w:adjustRightInd w:val="0"/>
        <w:spacing w:line="235" w:lineRule="auto"/>
        <w:ind w:left="0" w:firstLine="709"/>
        <w:jc w:val="center"/>
        <w:rPr>
          <w:rFonts w:cs="Calibri"/>
        </w:rPr>
      </w:pPr>
      <w:r w:rsidRPr="0012282B">
        <w:rPr>
          <w:rFonts w:cs="Calibri"/>
        </w:rPr>
        <w:t>Иные действия, необходимые для предоставления</w:t>
      </w:r>
    </w:p>
    <w:p w:rsidR="0012282B" w:rsidRDefault="0012282B" w:rsidP="00595B94">
      <w:pPr>
        <w:pStyle w:val="af"/>
        <w:widowControl w:val="0"/>
        <w:autoSpaceDE w:val="0"/>
        <w:autoSpaceDN w:val="0"/>
        <w:adjustRightInd w:val="0"/>
        <w:spacing w:line="235" w:lineRule="auto"/>
        <w:ind w:left="0" w:firstLine="709"/>
        <w:jc w:val="center"/>
        <w:rPr>
          <w:rFonts w:cs="Calibri"/>
        </w:rPr>
      </w:pPr>
      <w:r w:rsidRPr="0012282B">
        <w:rPr>
          <w:rFonts w:cs="Calibri"/>
        </w:rPr>
        <w:t>государственной услуги</w:t>
      </w:r>
    </w:p>
    <w:p w:rsidR="0012282B" w:rsidRDefault="0012282B" w:rsidP="00595B94">
      <w:pPr>
        <w:autoSpaceDE w:val="0"/>
        <w:autoSpaceDN w:val="0"/>
        <w:adjustRightInd w:val="0"/>
        <w:spacing w:line="235" w:lineRule="auto"/>
        <w:ind w:firstLine="709"/>
        <w:jc w:val="both"/>
        <w:outlineLvl w:val="0"/>
      </w:pPr>
    </w:p>
    <w:p w:rsidR="0012282B" w:rsidRDefault="0012282B" w:rsidP="00595B94">
      <w:pPr>
        <w:autoSpaceDE w:val="0"/>
        <w:autoSpaceDN w:val="0"/>
        <w:adjustRightInd w:val="0"/>
        <w:spacing w:line="235" w:lineRule="auto"/>
        <w:ind w:firstLine="709"/>
        <w:jc w:val="both"/>
        <w:outlineLvl w:val="0"/>
      </w:pPr>
      <w:proofErr w:type="gramStart"/>
      <w:r w:rsidRPr="001F4469">
        <w:t>При подаче заявления в электронной форме документы, указанные в пункте 2.</w:t>
      </w:r>
      <w:r>
        <w:t>6</w:t>
      </w:r>
      <w:r w:rsidRPr="001F4469">
        <w:t xml:space="preserve"> Административного регламента, могут быть представлены в форме электронных документов, подписанных </w:t>
      </w:r>
      <w:r w:rsidR="008E74EE">
        <w:t>простой</w:t>
      </w:r>
      <w:r w:rsidRPr="001F4469">
        <w:t xml:space="preserve"> электронной подписью, которая создаётся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w:t>
      </w:r>
      <w:proofErr w:type="gramEnd"/>
    </w:p>
    <w:p w:rsidR="0012282B" w:rsidRDefault="0012282B" w:rsidP="00595B94">
      <w:pPr>
        <w:autoSpaceDE w:val="0"/>
        <w:autoSpaceDN w:val="0"/>
        <w:adjustRightInd w:val="0"/>
        <w:spacing w:line="235" w:lineRule="auto"/>
        <w:ind w:firstLine="709"/>
        <w:jc w:val="both"/>
        <w:outlineLvl w:val="0"/>
      </w:pPr>
      <w:proofErr w:type="gramStart"/>
      <w:r w:rsidRPr="001F4469">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данной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1F4469">
        <w:t xml:space="preserve"> в целях приёма обращений за предоставлением такой услуги, осуществляются в соответствии с </w:t>
      </w:r>
      <w:hyperlink r:id="rId12" w:history="1">
        <w:r w:rsidRPr="001F4469">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1F4469">
        <w:t xml:space="preserve">». </w:t>
      </w:r>
    </w:p>
    <w:p w:rsidR="0012282B" w:rsidRDefault="0012282B" w:rsidP="00595B94">
      <w:pPr>
        <w:autoSpaceDE w:val="0"/>
        <w:autoSpaceDN w:val="0"/>
        <w:adjustRightInd w:val="0"/>
        <w:spacing w:line="235" w:lineRule="auto"/>
        <w:ind w:firstLine="709"/>
        <w:jc w:val="both"/>
        <w:outlineLvl w:val="0"/>
      </w:pPr>
      <w:proofErr w:type="gramStart"/>
      <w:r w:rsidRPr="001F4469">
        <w:t xml:space="preserve">Перечень классов средств электронной подписи, которые допускаются к использованию при обращении за получением государственной услуги, </w:t>
      </w:r>
      <w:r w:rsidRPr="001F4469">
        <w:lastRenderedPageBreak/>
        <w:t>оказываемой с применением усиленной квалифицированной электронной подписи,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государственной услуги и (или) предоставления такой услуги.</w:t>
      </w:r>
      <w:proofErr w:type="gramEnd"/>
    </w:p>
    <w:p w:rsidR="0012282B" w:rsidRDefault="0012282B" w:rsidP="00595B94">
      <w:pPr>
        <w:autoSpaceDE w:val="0"/>
        <w:autoSpaceDN w:val="0"/>
        <w:adjustRightInd w:val="0"/>
        <w:spacing w:line="235" w:lineRule="auto"/>
        <w:ind w:firstLine="709"/>
        <w:jc w:val="both"/>
        <w:outlineLvl w:val="0"/>
      </w:pPr>
    </w:p>
    <w:p w:rsidR="0012282B" w:rsidRDefault="0012282B" w:rsidP="00595B94">
      <w:pPr>
        <w:pStyle w:val="af"/>
        <w:numPr>
          <w:ilvl w:val="1"/>
          <w:numId w:val="36"/>
        </w:numPr>
        <w:autoSpaceDE w:val="0"/>
        <w:autoSpaceDN w:val="0"/>
        <w:adjustRightInd w:val="0"/>
        <w:spacing w:line="235" w:lineRule="auto"/>
        <w:ind w:left="0" w:firstLine="0"/>
        <w:jc w:val="center"/>
        <w:outlineLvl w:val="0"/>
      </w:pPr>
      <w:r>
        <w:t>Взаимодействие органа исполнительной власти и организации, предоставляющих государственную услугу, с иными органами исполнительной власти, органами местного самоуправления, участвующими в предоставлении государственных услуг, в том числе порядок и условия такого взаимодействия</w:t>
      </w:r>
    </w:p>
    <w:p w:rsidR="0012282B" w:rsidRDefault="0012282B" w:rsidP="00595B94">
      <w:pPr>
        <w:autoSpaceDE w:val="0"/>
        <w:autoSpaceDN w:val="0"/>
        <w:adjustRightInd w:val="0"/>
        <w:spacing w:line="235" w:lineRule="auto"/>
        <w:outlineLvl w:val="0"/>
      </w:pPr>
    </w:p>
    <w:p w:rsidR="0012282B" w:rsidRDefault="0012282B" w:rsidP="00595B94">
      <w:pPr>
        <w:autoSpaceDE w:val="0"/>
        <w:autoSpaceDN w:val="0"/>
        <w:adjustRightInd w:val="0"/>
        <w:spacing w:line="235" w:lineRule="auto"/>
        <w:ind w:firstLine="709"/>
        <w:jc w:val="both"/>
        <w:outlineLvl w:val="0"/>
      </w:pPr>
      <w:r>
        <w:t xml:space="preserve">Взаимодействие территориального органа при предоставлении государственной услуги с иными органами исполнительной власти, органами местного самоуправления, участвующими в предоставлении государственных услуг, </w:t>
      </w:r>
      <w:r w:rsidR="00003D02">
        <w:t>не предусмотрено.</w:t>
      </w:r>
    </w:p>
    <w:p w:rsidR="00D423F3" w:rsidRPr="001F13F1" w:rsidRDefault="00D423F3" w:rsidP="00595B94">
      <w:pPr>
        <w:pStyle w:val="a4"/>
        <w:spacing w:before="0" w:line="235" w:lineRule="auto"/>
        <w:ind w:firstLine="709"/>
        <w:jc w:val="center"/>
        <w:rPr>
          <w:b/>
          <w:bCs/>
          <w:color w:val="auto"/>
          <w:sz w:val="28"/>
          <w:szCs w:val="28"/>
        </w:rPr>
      </w:pPr>
    </w:p>
    <w:p w:rsidR="00844E3F" w:rsidRPr="002C4BD2" w:rsidRDefault="00844E3F" w:rsidP="00595B94">
      <w:pPr>
        <w:autoSpaceDE w:val="0"/>
        <w:autoSpaceDN w:val="0"/>
        <w:adjustRightInd w:val="0"/>
        <w:spacing w:line="235" w:lineRule="auto"/>
        <w:jc w:val="center"/>
        <w:rPr>
          <w:b/>
          <w:bCs/>
          <w:color w:val="000000"/>
        </w:rPr>
      </w:pPr>
      <w:r w:rsidRPr="00D93EB8">
        <w:rPr>
          <w:b/>
          <w:bCs/>
          <w:color w:val="000000"/>
        </w:rPr>
        <w:t xml:space="preserve">IV. Формы </w:t>
      </w:r>
      <w:proofErr w:type="gramStart"/>
      <w:r w:rsidRPr="00D93EB8">
        <w:rPr>
          <w:b/>
          <w:bCs/>
          <w:color w:val="000000"/>
        </w:rPr>
        <w:t>контроля за</w:t>
      </w:r>
      <w:proofErr w:type="gramEnd"/>
      <w:r w:rsidRPr="00D93EB8">
        <w:rPr>
          <w:b/>
          <w:bCs/>
          <w:color w:val="000000"/>
        </w:rPr>
        <w:t xml:space="preserve"> исполнением Административного регламента</w:t>
      </w:r>
      <w:r w:rsidRPr="002C4BD2">
        <w:rPr>
          <w:rFonts w:ascii="Arial" w:hAnsi="Arial" w:cs="Arial"/>
          <w:b/>
          <w:bCs/>
        </w:rPr>
        <w:t xml:space="preserve"> </w:t>
      </w:r>
    </w:p>
    <w:p w:rsidR="00844E3F" w:rsidRPr="002C4BD2" w:rsidRDefault="00844E3F" w:rsidP="00595B94">
      <w:pPr>
        <w:spacing w:line="235" w:lineRule="auto"/>
        <w:ind w:firstLine="709"/>
        <w:jc w:val="center"/>
        <w:rPr>
          <w:color w:val="000000"/>
        </w:rPr>
      </w:pPr>
    </w:p>
    <w:p w:rsidR="00844E3F" w:rsidRPr="002C4BD2" w:rsidRDefault="00844E3F" w:rsidP="00595B94">
      <w:pPr>
        <w:spacing w:line="235" w:lineRule="auto"/>
        <w:ind w:firstLine="709"/>
        <w:jc w:val="center"/>
        <w:rPr>
          <w:color w:val="000000"/>
        </w:rPr>
      </w:pPr>
      <w:r w:rsidRPr="002C4BD2">
        <w:rPr>
          <w:color w:val="000000"/>
        </w:rPr>
        <w:t xml:space="preserve">Порядок осуществления текущего </w:t>
      </w:r>
      <w:proofErr w:type="gramStart"/>
      <w:r w:rsidRPr="002C4BD2">
        <w:rPr>
          <w:color w:val="000000"/>
        </w:rPr>
        <w:t>контроля за</w:t>
      </w:r>
      <w:proofErr w:type="gramEnd"/>
      <w:r w:rsidRPr="002C4BD2">
        <w:rPr>
          <w:color w:val="000000"/>
        </w:rPr>
        <w:t xml:space="preserve"> соблюдением и исполнением ответственными должностными лицами, государственными служащими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844E3F" w:rsidRPr="002C4BD2" w:rsidRDefault="00844E3F" w:rsidP="00595B94">
      <w:pPr>
        <w:spacing w:line="235" w:lineRule="auto"/>
        <w:jc w:val="center"/>
        <w:rPr>
          <w:b/>
          <w:bCs/>
        </w:rPr>
      </w:pPr>
    </w:p>
    <w:p w:rsidR="00844E3F" w:rsidRPr="002C4BD2" w:rsidRDefault="00844E3F" w:rsidP="00595B94">
      <w:pPr>
        <w:spacing w:line="235" w:lineRule="auto"/>
        <w:ind w:firstLine="709"/>
        <w:jc w:val="both"/>
        <w:rPr>
          <w:color w:val="000000"/>
        </w:rPr>
      </w:pPr>
      <w:r>
        <w:t>4.1</w:t>
      </w:r>
      <w:r w:rsidRPr="002C4BD2">
        <w:t xml:space="preserve">. </w:t>
      </w:r>
      <w:r w:rsidRPr="002C4BD2">
        <w:rPr>
          <w:color w:val="000000"/>
        </w:rPr>
        <w:t xml:space="preserve">Текущий </w:t>
      </w:r>
      <w:proofErr w:type="gramStart"/>
      <w:r w:rsidRPr="002C4BD2">
        <w:rPr>
          <w:color w:val="000000"/>
        </w:rPr>
        <w:t>контроль за</w:t>
      </w:r>
      <w:proofErr w:type="gramEnd"/>
      <w:r w:rsidRPr="002C4BD2">
        <w:rPr>
          <w:color w:val="000000"/>
        </w:rPr>
        <w:t xml:space="preserve"> соблюдением и исполнением должностным лицом</w:t>
      </w:r>
      <w:r>
        <w:rPr>
          <w:color w:val="000000"/>
        </w:rPr>
        <w:t xml:space="preserve"> </w:t>
      </w:r>
      <w:r>
        <w:t>(</w:t>
      </w:r>
      <w:r w:rsidRPr="00B76484">
        <w:rPr>
          <w:color w:val="000000"/>
        </w:rPr>
        <w:t>начальник</w:t>
      </w:r>
      <w:r>
        <w:rPr>
          <w:color w:val="000000"/>
        </w:rPr>
        <w:t>ом</w:t>
      </w:r>
      <w:r w:rsidRPr="00B76484">
        <w:rPr>
          <w:color w:val="000000"/>
        </w:rPr>
        <w:t xml:space="preserve"> отдела, заместител</w:t>
      </w:r>
      <w:r>
        <w:rPr>
          <w:color w:val="000000"/>
        </w:rPr>
        <w:t>ем</w:t>
      </w:r>
      <w:r w:rsidRPr="00B76484">
        <w:rPr>
          <w:color w:val="000000"/>
        </w:rPr>
        <w:t xml:space="preserve"> начальника отдела, ведущи</w:t>
      </w:r>
      <w:r>
        <w:rPr>
          <w:color w:val="000000"/>
        </w:rPr>
        <w:t>м</w:t>
      </w:r>
      <w:r w:rsidRPr="00B76484">
        <w:rPr>
          <w:color w:val="000000"/>
        </w:rPr>
        <w:t xml:space="preserve"> (главны</w:t>
      </w:r>
      <w:r>
        <w:rPr>
          <w:color w:val="000000"/>
        </w:rPr>
        <w:t>м</w:t>
      </w:r>
      <w:r w:rsidRPr="00B76484">
        <w:rPr>
          <w:color w:val="000000"/>
        </w:rPr>
        <w:t>) специалист</w:t>
      </w:r>
      <w:r>
        <w:rPr>
          <w:color w:val="000000"/>
        </w:rPr>
        <w:t>ом</w:t>
      </w:r>
      <w:r w:rsidRPr="00B76484">
        <w:rPr>
          <w:color w:val="000000"/>
        </w:rPr>
        <w:t>)</w:t>
      </w:r>
      <w:r>
        <w:rPr>
          <w:color w:val="000000"/>
        </w:rPr>
        <w:t xml:space="preserve"> </w:t>
      </w:r>
      <w:r w:rsidRPr="002C4BD2">
        <w:rPr>
          <w:color w:val="000000"/>
        </w:rPr>
        <w:t xml:space="preserve"> положений административного регламента и иных нормативно правовых актов, устанавливающих порядок проведения определённых административных процедур по осуществлению контроля, осуществляется </w:t>
      </w:r>
      <w:r w:rsidRPr="001D200A">
        <w:rPr>
          <w:color w:val="000000"/>
        </w:rPr>
        <w:t>директором территориального органа</w:t>
      </w:r>
      <w:r w:rsidRPr="002C4BD2">
        <w:rPr>
          <w:color w:val="000000"/>
        </w:rPr>
        <w:t>, ответственным за организацию работы по предоставлению государственной услуги.</w:t>
      </w:r>
    </w:p>
    <w:p w:rsidR="00844E3F" w:rsidRDefault="00844E3F" w:rsidP="00595B94">
      <w:pPr>
        <w:autoSpaceDE w:val="0"/>
        <w:autoSpaceDN w:val="0"/>
        <w:adjustRightInd w:val="0"/>
        <w:spacing w:line="235" w:lineRule="auto"/>
        <w:ind w:firstLine="709"/>
        <w:jc w:val="both"/>
        <w:rPr>
          <w:color w:val="000000"/>
        </w:rPr>
      </w:pPr>
      <w:r>
        <w:rPr>
          <w:color w:val="000000"/>
        </w:rPr>
        <w:t>4.2</w:t>
      </w:r>
      <w:r w:rsidRPr="002C4BD2">
        <w:rPr>
          <w:color w:val="000000"/>
        </w:rPr>
        <w:t xml:space="preserve">. </w:t>
      </w:r>
      <w:proofErr w:type="gramStart"/>
      <w:r w:rsidRPr="002C4BD2">
        <w:rPr>
          <w:color w:val="000000"/>
        </w:rPr>
        <w:t>Контроль за</w:t>
      </w:r>
      <w:proofErr w:type="gramEnd"/>
      <w:r w:rsidRPr="002C4BD2">
        <w:rPr>
          <w:color w:val="000000"/>
        </w:rPr>
        <w:t xml:space="preserve"> соблюдением и исполнением </w:t>
      </w:r>
      <w:r w:rsidRPr="001D200A">
        <w:rPr>
          <w:color w:val="000000"/>
        </w:rPr>
        <w:t>директором территориального</w:t>
      </w:r>
      <w:r w:rsidRPr="002C4BD2">
        <w:rPr>
          <w:color w:val="000000"/>
        </w:rPr>
        <w:t xml:space="preserve"> органа положений Административного регламента, иных нормативных актов Российской Федерации и Ульяновской области, устанавливающих требования к предоставлению государственной услуги, а также принятием ими решений, осуществляется постоянно </w:t>
      </w:r>
      <w:r w:rsidR="00830DCD">
        <w:rPr>
          <w:color w:val="000000"/>
        </w:rPr>
        <w:t>руководителем</w:t>
      </w:r>
      <w:r w:rsidRPr="002C4BD2">
        <w:rPr>
          <w:color w:val="000000"/>
        </w:rPr>
        <w:t xml:space="preserve"> </w:t>
      </w:r>
      <w:r w:rsidR="00830DCD" w:rsidRPr="00830DCD">
        <w:t>Министерства</w:t>
      </w:r>
      <w:r w:rsidR="00830DCD">
        <w:rPr>
          <w:color w:val="000000"/>
        </w:rPr>
        <w:t xml:space="preserve"> </w:t>
      </w:r>
      <w:r>
        <w:rPr>
          <w:color w:val="000000"/>
        </w:rPr>
        <w:t>в соответствии с положениями о</w:t>
      </w:r>
      <w:r w:rsidRPr="002C4BD2">
        <w:rPr>
          <w:color w:val="000000"/>
        </w:rPr>
        <w:t xml:space="preserve"> </w:t>
      </w:r>
      <w:r w:rsidR="00830DCD" w:rsidRPr="00830DCD">
        <w:t>Министерств</w:t>
      </w:r>
      <w:r w:rsidR="00830DCD">
        <w:t>е</w:t>
      </w:r>
      <w:r w:rsidR="00830DCD" w:rsidRPr="002C4BD2">
        <w:rPr>
          <w:color w:val="000000"/>
        </w:rPr>
        <w:t xml:space="preserve"> </w:t>
      </w:r>
      <w:r w:rsidRPr="002C4BD2">
        <w:rPr>
          <w:color w:val="000000"/>
        </w:rPr>
        <w:t xml:space="preserve">и территориальном органе путём проведения проверок. </w:t>
      </w:r>
    </w:p>
    <w:p w:rsidR="00844E3F" w:rsidRPr="002C4BD2" w:rsidRDefault="00844E3F" w:rsidP="00844E3F">
      <w:pPr>
        <w:autoSpaceDE w:val="0"/>
        <w:autoSpaceDN w:val="0"/>
        <w:adjustRightInd w:val="0"/>
        <w:ind w:firstLine="709"/>
        <w:jc w:val="both"/>
        <w:rPr>
          <w:color w:val="000000"/>
        </w:rPr>
      </w:pPr>
    </w:p>
    <w:p w:rsidR="00844E3F" w:rsidRPr="00D93EB8" w:rsidRDefault="00844E3F" w:rsidP="00844E3F">
      <w:pPr>
        <w:jc w:val="center"/>
      </w:pPr>
      <w:r w:rsidRPr="00D93EB8">
        <w:t xml:space="preserve">Порядок и периодичность осуществления </w:t>
      </w:r>
      <w:proofErr w:type="gramStart"/>
      <w:r w:rsidRPr="00D93EB8">
        <w:t>плановых</w:t>
      </w:r>
      <w:proofErr w:type="gramEnd"/>
      <w:r w:rsidRPr="00D93EB8">
        <w:t xml:space="preserve"> </w:t>
      </w:r>
    </w:p>
    <w:p w:rsidR="00844E3F" w:rsidRPr="00D93EB8" w:rsidRDefault="00844E3F" w:rsidP="00844E3F">
      <w:pPr>
        <w:jc w:val="center"/>
      </w:pPr>
      <w:r w:rsidRPr="00D93EB8">
        <w:t>и внеплановых проверок полноты и качества предоставления</w:t>
      </w:r>
    </w:p>
    <w:p w:rsidR="00844E3F" w:rsidRDefault="00844E3F" w:rsidP="00844E3F">
      <w:pPr>
        <w:jc w:val="center"/>
      </w:pPr>
      <w:r w:rsidRPr="00D93EB8">
        <w:t xml:space="preserve"> государственной услуги, в том числе порядок и формы </w:t>
      </w:r>
      <w:proofErr w:type="gramStart"/>
      <w:r w:rsidRPr="00D93EB8">
        <w:t>контроля за</w:t>
      </w:r>
      <w:proofErr w:type="gramEnd"/>
      <w:r w:rsidRPr="00D93EB8">
        <w:t xml:space="preserve"> полнотой и качеством предоставления государственной услуги</w:t>
      </w:r>
    </w:p>
    <w:p w:rsidR="00844E3F" w:rsidRPr="002C4BD2" w:rsidRDefault="00844E3F" w:rsidP="00844E3F">
      <w:pPr>
        <w:jc w:val="center"/>
        <w:rPr>
          <w:color w:val="000000"/>
        </w:rPr>
      </w:pPr>
    </w:p>
    <w:p w:rsidR="00844E3F" w:rsidRPr="002C4BD2" w:rsidRDefault="00844E3F" w:rsidP="00844E3F">
      <w:pPr>
        <w:autoSpaceDE w:val="0"/>
        <w:autoSpaceDN w:val="0"/>
        <w:adjustRightInd w:val="0"/>
        <w:ind w:firstLine="709"/>
        <w:jc w:val="both"/>
      </w:pPr>
      <w:r>
        <w:rPr>
          <w:color w:val="000000"/>
        </w:rPr>
        <w:lastRenderedPageBreak/>
        <w:t>4.3</w:t>
      </w:r>
      <w:r w:rsidRPr="002C4BD2">
        <w:rPr>
          <w:color w:val="000000"/>
        </w:rPr>
        <w:t xml:space="preserve">. </w:t>
      </w:r>
      <w:proofErr w:type="gramStart"/>
      <w:r w:rsidRPr="002C4BD2">
        <w:t>Контроль за</w:t>
      </w:r>
      <w:proofErr w:type="gramEnd"/>
      <w:r w:rsidRPr="002C4BD2">
        <w:t xml:space="preserve"> полнотой и качеством исполнения государственной услуги осуществляется в формах проведения проверок и рассмотрения жалоб на действия (бездействие) должностных лиц</w:t>
      </w:r>
      <w:r>
        <w:t xml:space="preserve"> </w:t>
      </w:r>
      <w:r w:rsidRPr="00B76484">
        <w:rPr>
          <w:color w:val="000000"/>
        </w:rPr>
        <w:t>(начальник</w:t>
      </w:r>
      <w:r>
        <w:rPr>
          <w:color w:val="000000"/>
        </w:rPr>
        <w:t>а</w:t>
      </w:r>
      <w:r w:rsidRPr="00B76484">
        <w:rPr>
          <w:color w:val="000000"/>
        </w:rPr>
        <w:t xml:space="preserve"> отдела, заместител</w:t>
      </w:r>
      <w:r>
        <w:rPr>
          <w:color w:val="000000"/>
        </w:rPr>
        <w:t>я</w:t>
      </w:r>
      <w:r w:rsidRPr="00B76484">
        <w:rPr>
          <w:color w:val="000000"/>
        </w:rPr>
        <w:t xml:space="preserve"> </w:t>
      </w:r>
      <w:r>
        <w:rPr>
          <w:color w:val="000000"/>
        </w:rPr>
        <w:t>начальника отдела, ведущего</w:t>
      </w:r>
      <w:r w:rsidRPr="00B76484">
        <w:rPr>
          <w:color w:val="000000"/>
        </w:rPr>
        <w:t xml:space="preserve"> (главн</w:t>
      </w:r>
      <w:r>
        <w:rPr>
          <w:color w:val="000000"/>
        </w:rPr>
        <w:t>ого</w:t>
      </w:r>
      <w:r w:rsidRPr="00B76484">
        <w:rPr>
          <w:color w:val="000000"/>
        </w:rPr>
        <w:t>) специалист</w:t>
      </w:r>
      <w:r>
        <w:rPr>
          <w:color w:val="000000"/>
        </w:rPr>
        <w:t>а</w:t>
      </w:r>
      <w:r w:rsidRPr="00B76484">
        <w:rPr>
          <w:color w:val="000000"/>
        </w:rPr>
        <w:t>)</w:t>
      </w:r>
      <w:r>
        <w:rPr>
          <w:color w:val="000000"/>
        </w:rPr>
        <w:t xml:space="preserve"> </w:t>
      </w:r>
      <w:r w:rsidRPr="002C4BD2">
        <w:t xml:space="preserve"> территориального органа, ответственных за исполнение государственной услуги.</w:t>
      </w:r>
    </w:p>
    <w:p w:rsidR="00844E3F" w:rsidRPr="002C4BD2" w:rsidRDefault="00844E3F" w:rsidP="00844E3F">
      <w:pPr>
        <w:autoSpaceDE w:val="0"/>
        <w:autoSpaceDN w:val="0"/>
        <w:adjustRightInd w:val="0"/>
        <w:ind w:firstLine="709"/>
        <w:jc w:val="both"/>
      </w:pPr>
      <w:r>
        <w:rPr>
          <w:color w:val="000000"/>
        </w:rPr>
        <w:t>4.4</w:t>
      </w:r>
      <w:r w:rsidRPr="002C4BD2">
        <w:rPr>
          <w:color w:val="000000"/>
        </w:rPr>
        <w:t xml:space="preserve">. </w:t>
      </w:r>
      <w:r w:rsidRPr="002C4BD2">
        <w:t xml:space="preserve">Проверки могут быть плановыми и внеплановыми. </w:t>
      </w:r>
    </w:p>
    <w:p w:rsidR="00844E3F" w:rsidRPr="002C4BD2" w:rsidRDefault="00844E3F" w:rsidP="00844E3F">
      <w:pPr>
        <w:autoSpaceDE w:val="0"/>
        <w:autoSpaceDN w:val="0"/>
        <w:adjustRightInd w:val="0"/>
        <w:ind w:firstLine="709"/>
        <w:jc w:val="both"/>
      </w:pPr>
      <w:r w:rsidRPr="002C4BD2">
        <w:t xml:space="preserve">Плановые и внеплановые проверки проводятся на основании приказов </w:t>
      </w:r>
      <w:r w:rsidR="00830DCD" w:rsidRPr="00830DCD">
        <w:t>Министерства</w:t>
      </w:r>
      <w:r w:rsidRPr="002C4BD2">
        <w:t>.</w:t>
      </w:r>
    </w:p>
    <w:p w:rsidR="00844E3F" w:rsidRPr="002C4BD2" w:rsidRDefault="00844E3F" w:rsidP="00844E3F">
      <w:pPr>
        <w:autoSpaceDE w:val="0"/>
        <w:autoSpaceDN w:val="0"/>
        <w:adjustRightInd w:val="0"/>
        <w:ind w:firstLine="709"/>
        <w:jc w:val="both"/>
      </w:pPr>
      <w:r>
        <w:t>4.5</w:t>
      </w:r>
      <w:r w:rsidRPr="002C4BD2">
        <w:t xml:space="preserve">. Порядок и периодичность осуществления плановых проверок устанавливается планом работы </w:t>
      </w:r>
      <w:r w:rsidR="00830DCD" w:rsidRPr="00830DCD">
        <w:t>Министерства</w:t>
      </w:r>
      <w:r w:rsidR="00835C6C">
        <w:t>, но не реже одного раза в три года</w:t>
      </w:r>
      <w:r w:rsidRPr="002C4BD2">
        <w:t>. При проверке могут рассматриваться все вопросы, связанные с исполнением государственной услуги (комплексные проверки), или отдельный вопрос, связанный с исполнением государственной функции (тематические проверки). Проверка также может проводиться по конкретной жалобе.</w:t>
      </w:r>
    </w:p>
    <w:p w:rsidR="00844E3F" w:rsidRPr="002C4BD2" w:rsidRDefault="00844E3F" w:rsidP="00844E3F">
      <w:pPr>
        <w:autoSpaceDE w:val="0"/>
        <w:autoSpaceDN w:val="0"/>
        <w:adjustRightInd w:val="0"/>
        <w:ind w:firstLine="709"/>
        <w:jc w:val="both"/>
      </w:pPr>
      <w:r>
        <w:rPr>
          <w:color w:val="000000"/>
        </w:rPr>
        <w:t>4.6</w:t>
      </w:r>
      <w:r w:rsidRPr="002C4BD2">
        <w:rPr>
          <w:color w:val="000000"/>
        </w:rPr>
        <w:t xml:space="preserve">. </w:t>
      </w:r>
      <w:r w:rsidRPr="002C4BD2">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Pr="00B76484">
        <w:rPr>
          <w:color w:val="000000"/>
        </w:rPr>
        <w:t>(начальник</w:t>
      </w:r>
      <w:r>
        <w:rPr>
          <w:color w:val="000000"/>
        </w:rPr>
        <w:t>а</w:t>
      </w:r>
      <w:r w:rsidRPr="00B76484">
        <w:rPr>
          <w:color w:val="000000"/>
        </w:rPr>
        <w:t xml:space="preserve"> отдела, заместител</w:t>
      </w:r>
      <w:r>
        <w:rPr>
          <w:color w:val="000000"/>
        </w:rPr>
        <w:t>я</w:t>
      </w:r>
      <w:r w:rsidRPr="00B76484">
        <w:rPr>
          <w:color w:val="000000"/>
        </w:rPr>
        <w:t xml:space="preserve"> начальника отдела, ведущ</w:t>
      </w:r>
      <w:r>
        <w:rPr>
          <w:color w:val="000000"/>
        </w:rPr>
        <w:t>его</w:t>
      </w:r>
      <w:r w:rsidRPr="00B76484">
        <w:rPr>
          <w:color w:val="000000"/>
        </w:rPr>
        <w:t xml:space="preserve"> (главн</w:t>
      </w:r>
      <w:r>
        <w:rPr>
          <w:color w:val="000000"/>
        </w:rPr>
        <w:t>ого</w:t>
      </w:r>
      <w:r w:rsidRPr="00B76484">
        <w:rPr>
          <w:color w:val="000000"/>
        </w:rPr>
        <w:t>) специалист)</w:t>
      </w:r>
      <w:r>
        <w:rPr>
          <w:color w:val="000000"/>
        </w:rPr>
        <w:t xml:space="preserve"> </w:t>
      </w:r>
      <w:r>
        <w:t xml:space="preserve"> </w:t>
      </w:r>
      <w:r w:rsidRPr="002C4BD2">
        <w:t>территориального органа, ответственных за исполнение государственной услуги.</w:t>
      </w:r>
    </w:p>
    <w:p w:rsidR="00844E3F" w:rsidRPr="002C4BD2" w:rsidRDefault="00844E3F" w:rsidP="00844E3F">
      <w:pPr>
        <w:autoSpaceDE w:val="0"/>
        <w:autoSpaceDN w:val="0"/>
        <w:adjustRightInd w:val="0"/>
        <w:ind w:firstLine="540"/>
        <w:jc w:val="center"/>
      </w:pPr>
    </w:p>
    <w:p w:rsidR="00844E3F" w:rsidRPr="002C4BD2" w:rsidRDefault="00844E3F" w:rsidP="00844E3F">
      <w:pPr>
        <w:autoSpaceDE w:val="0"/>
        <w:autoSpaceDN w:val="0"/>
        <w:adjustRightInd w:val="0"/>
        <w:ind w:firstLine="540"/>
        <w:jc w:val="center"/>
      </w:pPr>
      <w:r w:rsidRPr="00D93EB8">
        <w:t>Ответственность должностных лиц, государственных служащих за решения и действия (бездействие), принимаемые (осуществляемые) в ходе предоставления государственной услуги</w:t>
      </w:r>
    </w:p>
    <w:p w:rsidR="00844E3F" w:rsidRPr="002C4BD2" w:rsidRDefault="00844E3F" w:rsidP="00844E3F">
      <w:pPr>
        <w:autoSpaceDE w:val="0"/>
        <w:autoSpaceDN w:val="0"/>
        <w:adjustRightInd w:val="0"/>
        <w:ind w:firstLine="709"/>
        <w:jc w:val="both"/>
        <w:rPr>
          <w:color w:val="000000"/>
        </w:rPr>
      </w:pPr>
    </w:p>
    <w:p w:rsidR="00844E3F" w:rsidRPr="002C4BD2" w:rsidRDefault="00844E3F" w:rsidP="00844E3F">
      <w:pPr>
        <w:autoSpaceDE w:val="0"/>
        <w:autoSpaceDN w:val="0"/>
        <w:adjustRightInd w:val="0"/>
        <w:ind w:firstLine="709"/>
        <w:jc w:val="both"/>
      </w:pPr>
      <w:r>
        <w:rPr>
          <w:color w:val="000000"/>
        </w:rPr>
        <w:t>4.7</w:t>
      </w:r>
      <w:r w:rsidRPr="002C4BD2">
        <w:rPr>
          <w:color w:val="000000"/>
        </w:rPr>
        <w:t xml:space="preserve">.  </w:t>
      </w:r>
      <w:r w:rsidRPr="002C4BD2">
        <w:t xml:space="preserve">По результатам проведенных плановых и внеплановых проверок в случае выявления нарушений соблюдения положений Административного регламента, виновные должностные лица </w:t>
      </w:r>
      <w:r w:rsidRPr="00B76484">
        <w:rPr>
          <w:color w:val="000000"/>
        </w:rPr>
        <w:t>(начальник отдела, заместител</w:t>
      </w:r>
      <w:r>
        <w:rPr>
          <w:color w:val="000000"/>
        </w:rPr>
        <w:t>ь</w:t>
      </w:r>
      <w:r w:rsidRPr="00B76484">
        <w:rPr>
          <w:color w:val="000000"/>
        </w:rPr>
        <w:t xml:space="preserve"> начальника отдела, ведущи</w:t>
      </w:r>
      <w:r>
        <w:rPr>
          <w:color w:val="000000"/>
        </w:rPr>
        <w:t>й</w:t>
      </w:r>
      <w:r w:rsidRPr="00B76484">
        <w:rPr>
          <w:color w:val="000000"/>
        </w:rPr>
        <w:t xml:space="preserve"> (главны</w:t>
      </w:r>
      <w:r>
        <w:rPr>
          <w:color w:val="000000"/>
        </w:rPr>
        <w:t>й</w:t>
      </w:r>
      <w:r w:rsidRPr="00B76484">
        <w:rPr>
          <w:color w:val="000000"/>
        </w:rPr>
        <w:t>) специалист)</w:t>
      </w:r>
      <w:r>
        <w:rPr>
          <w:color w:val="000000"/>
        </w:rPr>
        <w:t xml:space="preserve"> </w:t>
      </w:r>
      <w:r w:rsidRPr="002C4BD2">
        <w:t>территориального органа несут персональную ответственность за решения и действия (бездействие), принимаемые (осуществляемые) в ходе исполнения государственной услуги.</w:t>
      </w:r>
    </w:p>
    <w:p w:rsidR="00844E3F" w:rsidRPr="002C4BD2" w:rsidRDefault="00844E3F" w:rsidP="00844E3F">
      <w:pPr>
        <w:ind w:firstLine="709"/>
        <w:jc w:val="both"/>
        <w:rPr>
          <w:color w:val="000000"/>
        </w:rPr>
      </w:pPr>
      <w:r>
        <w:rPr>
          <w:color w:val="000000"/>
        </w:rPr>
        <w:t>4.8</w:t>
      </w:r>
      <w:r w:rsidRPr="002C4BD2">
        <w:rPr>
          <w:color w:val="000000"/>
        </w:rPr>
        <w:t xml:space="preserve">. Персональная ответственность должностных лиц </w:t>
      </w:r>
      <w:r w:rsidRPr="00B76484">
        <w:rPr>
          <w:color w:val="000000"/>
        </w:rPr>
        <w:t>(начальник</w:t>
      </w:r>
      <w:r>
        <w:rPr>
          <w:color w:val="000000"/>
        </w:rPr>
        <w:t>а</w:t>
      </w:r>
      <w:r w:rsidRPr="00B76484">
        <w:rPr>
          <w:color w:val="000000"/>
        </w:rPr>
        <w:t xml:space="preserve"> отдела, заместител</w:t>
      </w:r>
      <w:r>
        <w:rPr>
          <w:color w:val="000000"/>
        </w:rPr>
        <w:t>я</w:t>
      </w:r>
      <w:r w:rsidRPr="00B76484">
        <w:rPr>
          <w:color w:val="000000"/>
        </w:rPr>
        <w:t xml:space="preserve"> начальника отдела, ведущ</w:t>
      </w:r>
      <w:r>
        <w:rPr>
          <w:color w:val="000000"/>
        </w:rPr>
        <w:t>его</w:t>
      </w:r>
      <w:r w:rsidRPr="00B76484">
        <w:rPr>
          <w:color w:val="000000"/>
        </w:rPr>
        <w:t xml:space="preserve"> (главн</w:t>
      </w:r>
      <w:r>
        <w:rPr>
          <w:color w:val="000000"/>
        </w:rPr>
        <w:t>ого</w:t>
      </w:r>
      <w:r w:rsidRPr="00B76484">
        <w:rPr>
          <w:color w:val="000000"/>
        </w:rPr>
        <w:t>) специалист</w:t>
      </w:r>
      <w:r>
        <w:rPr>
          <w:color w:val="000000"/>
        </w:rPr>
        <w:t>а</w:t>
      </w:r>
      <w:r w:rsidRPr="00B76484">
        <w:rPr>
          <w:color w:val="000000"/>
        </w:rPr>
        <w:t>)</w:t>
      </w:r>
      <w:r>
        <w:rPr>
          <w:color w:val="000000"/>
        </w:rPr>
        <w:t xml:space="preserve"> </w:t>
      </w:r>
      <w:r>
        <w:t xml:space="preserve"> </w:t>
      </w:r>
      <w:r w:rsidRPr="002C4BD2">
        <w:rPr>
          <w:color w:val="000000"/>
        </w:rPr>
        <w:t>территориального органа закрепляется в их должностных регламентах в соответствии с требованиями законодательства Российской Федерации.</w:t>
      </w:r>
    </w:p>
    <w:p w:rsidR="00844E3F" w:rsidRPr="002C4BD2" w:rsidRDefault="00844E3F" w:rsidP="00844E3F">
      <w:pPr>
        <w:ind w:firstLine="709"/>
        <w:jc w:val="both"/>
        <w:rPr>
          <w:color w:val="000000"/>
        </w:rPr>
      </w:pPr>
      <w:r w:rsidRPr="002C4BD2">
        <w:rPr>
          <w:color w:val="000000"/>
        </w:rPr>
        <w:t>Должностное лицо</w:t>
      </w:r>
      <w:r>
        <w:rPr>
          <w:color w:val="000000"/>
        </w:rPr>
        <w:t xml:space="preserve"> </w:t>
      </w:r>
      <w:r w:rsidRPr="00B76484">
        <w:rPr>
          <w:color w:val="000000"/>
        </w:rPr>
        <w:t>(начальник отдела, заместител</w:t>
      </w:r>
      <w:r>
        <w:rPr>
          <w:color w:val="000000"/>
        </w:rPr>
        <w:t>ь</w:t>
      </w:r>
      <w:r w:rsidRPr="00B76484">
        <w:rPr>
          <w:color w:val="000000"/>
        </w:rPr>
        <w:t xml:space="preserve"> начальника отдела, ведущи</w:t>
      </w:r>
      <w:r>
        <w:rPr>
          <w:color w:val="000000"/>
        </w:rPr>
        <w:t>й</w:t>
      </w:r>
      <w:r w:rsidRPr="00B76484">
        <w:rPr>
          <w:color w:val="000000"/>
        </w:rPr>
        <w:t xml:space="preserve"> (главны</w:t>
      </w:r>
      <w:r>
        <w:rPr>
          <w:color w:val="000000"/>
        </w:rPr>
        <w:t>й</w:t>
      </w:r>
      <w:r w:rsidRPr="00B76484">
        <w:rPr>
          <w:color w:val="000000"/>
        </w:rPr>
        <w:t>) специалист)</w:t>
      </w:r>
      <w:r w:rsidRPr="002C4BD2">
        <w:rPr>
          <w:color w:val="000000"/>
        </w:rPr>
        <w:t xml:space="preserve">, ответственное за осуществление соответствующих административных процедур Административного регламента, несёт персональную ответственность </w:t>
      </w:r>
      <w:proofErr w:type="gramStart"/>
      <w:r w:rsidRPr="002C4BD2">
        <w:rPr>
          <w:color w:val="000000"/>
        </w:rPr>
        <w:t>за</w:t>
      </w:r>
      <w:proofErr w:type="gramEnd"/>
      <w:r w:rsidRPr="002C4BD2">
        <w:rPr>
          <w:color w:val="000000"/>
        </w:rPr>
        <w:t>:</w:t>
      </w:r>
    </w:p>
    <w:p w:rsidR="00844E3F" w:rsidRPr="002C4BD2" w:rsidRDefault="00844E3F" w:rsidP="00844E3F">
      <w:pPr>
        <w:ind w:firstLine="709"/>
        <w:jc w:val="both"/>
        <w:rPr>
          <w:color w:val="000000"/>
        </w:rPr>
      </w:pPr>
      <w:r w:rsidRPr="002C4BD2">
        <w:rPr>
          <w:color w:val="000000"/>
        </w:rPr>
        <w:t>соответствие результатов рассмотрения документов требованиям законодательства Российской Федерации;</w:t>
      </w:r>
    </w:p>
    <w:p w:rsidR="00844E3F" w:rsidRPr="002C4BD2" w:rsidRDefault="00844E3F" w:rsidP="00844E3F">
      <w:pPr>
        <w:ind w:firstLine="709"/>
        <w:jc w:val="both"/>
        <w:rPr>
          <w:color w:val="000000"/>
        </w:rPr>
      </w:pPr>
      <w:r w:rsidRPr="002C4BD2">
        <w:rPr>
          <w:color w:val="000000"/>
        </w:rPr>
        <w:t>соблюдение сроков и порядка приёма документов, правильность регистрации принятых документов;</w:t>
      </w:r>
    </w:p>
    <w:p w:rsidR="00844E3F" w:rsidRPr="002C4BD2" w:rsidRDefault="00844E3F" w:rsidP="00844E3F">
      <w:pPr>
        <w:ind w:firstLine="709"/>
        <w:jc w:val="both"/>
        <w:rPr>
          <w:color w:val="000000"/>
        </w:rPr>
      </w:pPr>
      <w:r w:rsidRPr="002C4BD2">
        <w:rPr>
          <w:color w:val="000000"/>
        </w:rPr>
        <w:t>соблюдение порядка, в том числе сроков предоставления государственной услуги;</w:t>
      </w:r>
    </w:p>
    <w:p w:rsidR="00844E3F" w:rsidRDefault="00844E3F" w:rsidP="00844E3F">
      <w:pPr>
        <w:ind w:firstLine="709"/>
        <w:jc w:val="both"/>
        <w:rPr>
          <w:color w:val="000000"/>
        </w:rPr>
      </w:pPr>
      <w:proofErr w:type="gramStart"/>
      <w:r w:rsidRPr="002C4BD2">
        <w:rPr>
          <w:color w:val="000000"/>
        </w:rPr>
        <w:lastRenderedPageBreak/>
        <w:t xml:space="preserve">соблюдение сроков направления (вручения) документов о предоставлении (об отказе в предоставлении государственной услуги. </w:t>
      </w:r>
      <w:proofErr w:type="gramEnd"/>
    </w:p>
    <w:p w:rsidR="00844E3F" w:rsidRDefault="00C64BA0" w:rsidP="00844E3F">
      <w:pPr>
        <w:ind w:firstLine="709"/>
        <w:jc w:val="both"/>
        <w:rPr>
          <w:rFonts w:ascii="Arial" w:hAnsi="Arial" w:cs="Arial"/>
          <w:color w:val="333333"/>
          <w:sz w:val="16"/>
          <w:szCs w:val="16"/>
        </w:rPr>
      </w:pPr>
      <w:r w:rsidRPr="00C64BA0">
        <w:rPr>
          <w:color w:val="000000"/>
        </w:rPr>
        <w:t xml:space="preserve">За нарушение порядка предоставления государственной услуги </w:t>
      </w:r>
      <w:r w:rsidRPr="002C4BD2">
        <w:rPr>
          <w:color w:val="000000"/>
        </w:rPr>
        <w:t>должностн</w:t>
      </w:r>
      <w:r>
        <w:rPr>
          <w:color w:val="000000"/>
        </w:rPr>
        <w:t>ое</w:t>
      </w:r>
      <w:r w:rsidRPr="002C4BD2">
        <w:rPr>
          <w:color w:val="000000"/>
        </w:rPr>
        <w:t xml:space="preserve"> лиц</w:t>
      </w:r>
      <w:r>
        <w:rPr>
          <w:color w:val="000000"/>
        </w:rPr>
        <w:t>о</w:t>
      </w:r>
      <w:r w:rsidRPr="002C4BD2">
        <w:rPr>
          <w:color w:val="000000"/>
        </w:rPr>
        <w:t xml:space="preserve"> </w:t>
      </w:r>
      <w:r w:rsidRPr="00B76484">
        <w:rPr>
          <w:color w:val="000000"/>
        </w:rPr>
        <w:t>(начальник отдела, заместител</w:t>
      </w:r>
      <w:r>
        <w:rPr>
          <w:color w:val="000000"/>
        </w:rPr>
        <w:t>ь</w:t>
      </w:r>
      <w:r w:rsidRPr="00B76484">
        <w:rPr>
          <w:color w:val="000000"/>
        </w:rPr>
        <w:t xml:space="preserve"> начальника отдела, ведущ</w:t>
      </w:r>
      <w:r>
        <w:rPr>
          <w:color w:val="000000"/>
        </w:rPr>
        <w:t>ий</w:t>
      </w:r>
      <w:r w:rsidRPr="00B76484">
        <w:rPr>
          <w:color w:val="000000"/>
        </w:rPr>
        <w:t xml:space="preserve"> (главн</w:t>
      </w:r>
      <w:r>
        <w:rPr>
          <w:color w:val="000000"/>
        </w:rPr>
        <w:t>ый</w:t>
      </w:r>
      <w:r w:rsidRPr="00B76484">
        <w:rPr>
          <w:color w:val="000000"/>
        </w:rPr>
        <w:t>) специалист)</w:t>
      </w:r>
      <w:r>
        <w:rPr>
          <w:color w:val="000000"/>
        </w:rPr>
        <w:t xml:space="preserve"> </w:t>
      </w:r>
      <w:r>
        <w:t xml:space="preserve"> </w:t>
      </w:r>
      <w:r w:rsidRPr="002C4BD2">
        <w:rPr>
          <w:color w:val="000000"/>
        </w:rPr>
        <w:t>территориального органа</w:t>
      </w:r>
      <w:r>
        <w:rPr>
          <w:color w:val="000000"/>
        </w:rPr>
        <w:t xml:space="preserve"> несёт административную ответственность в соответствии со статьёй 25 Кодекса Ульяновской области об административных правонарушениях. </w:t>
      </w:r>
    </w:p>
    <w:p w:rsidR="00C62B46" w:rsidRPr="002C4BD2" w:rsidRDefault="00C62B46" w:rsidP="00844E3F">
      <w:pPr>
        <w:ind w:firstLine="709"/>
        <w:jc w:val="both"/>
        <w:rPr>
          <w:color w:val="000000"/>
        </w:rPr>
      </w:pPr>
    </w:p>
    <w:p w:rsidR="00844E3F" w:rsidRPr="002C4BD2" w:rsidRDefault="00844E3F" w:rsidP="00844E3F">
      <w:pPr>
        <w:ind w:firstLine="709"/>
        <w:jc w:val="center"/>
      </w:pPr>
      <w:r w:rsidRPr="002C4BD2">
        <w:t xml:space="preserve">Положения, характеризующие требования к порядку и формам </w:t>
      </w:r>
      <w:proofErr w:type="gramStart"/>
      <w:r w:rsidRPr="002C4BD2">
        <w:t>контроля за</w:t>
      </w:r>
      <w:proofErr w:type="gramEnd"/>
      <w:r w:rsidRPr="002C4BD2">
        <w:t xml:space="preserve"> предоставлением государственной услуги, в том числе со стороны граждан, их объединений и организаций</w:t>
      </w:r>
    </w:p>
    <w:p w:rsidR="00844E3F" w:rsidRPr="002C4BD2" w:rsidRDefault="00844E3F" w:rsidP="00844E3F">
      <w:pPr>
        <w:ind w:firstLine="709"/>
        <w:jc w:val="both"/>
        <w:rPr>
          <w:color w:val="000000"/>
        </w:rPr>
      </w:pPr>
    </w:p>
    <w:p w:rsidR="00844E3F" w:rsidRPr="002C4BD2" w:rsidRDefault="00844E3F" w:rsidP="00844E3F">
      <w:pPr>
        <w:ind w:firstLine="709"/>
        <w:jc w:val="both"/>
        <w:rPr>
          <w:color w:val="000000"/>
        </w:rPr>
      </w:pPr>
      <w:r>
        <w:rPr>
          <w:color w:val="000000"/>
        </w:rPr>
        <w:t>4.9</w:t>
      </w:r>
      <w:r w:rsidRPr="002C4BD2">
        <w:rPr>
          <w:color w:val="000000"/>
        </w:rPr>
        <w:t>. Заявители, объединения и организации могут сообщать об известных им правонарушениях, получать информацию о проведенных проверках, участвовать в осуществлении общественного контроля, с соблюдением требований законодательства о защите персональных данных.</w:t>
      </w:r>
    </w:p>
    <w:p w:rsidR="00844E3F" w:rsidRPr="004F053F" w:rsidRDefault="00844E3F" w:rsidP="00844E3F">
      <w:pPr>
        <w:pStyle w:val="a4"/>
        <w:tabs>
          <w:tab w:val="num" w:pos="284"/>
        </w:tabs>
        <w:spacing w:before="0"/>
        <w:ind w:firstLine="709"/>
        <w:jc w:val="center"/>
        <w:rPr>
          <w:b/>
          <w:bCs/>
          <w:iCs/>
          <w:color w:val="auto"/>
          <w:sz w:val="28"/>
          <w:szCs w:val="28"/>
        </w:rPr>
      </w:pPr>
    </w:p>
    <w:p w:rsidR="00844E3F" w:rsidRPr="0087706F" w:rsidRDefault="00844E3F" w:rsidP="00844E3F">
      <w:pPr>
        <w:tabs>
          <w:tab w:val="num" w:pos="284"/>
        </w:tabs>
        <w:ind w:firstLine="709"/>
        <w:jc w:val="center"/>
        <w:rPr>
          <w:b/>
          <w:bCs/>
          <w:iCs/>
        </w:rPr>
      </w:pPr>
      <w:r w:rsidRPr="00D93EB8">
        <w:rPr>
          <w:b/>
          <w:bCs/>
          <w:iCs/>
          <w:lang w:val="en-US"/>
        </w:rPr>
        <w:t>V</w:t>
      </w:r>
      <w:r w:rsidRPr="00D93EB8">
        <w:rPr>
          <w:b/>
          <w:bCs/>
          <w:iCs/>
        </w:rPr>
        <w:t>. Досудебный (внесудебный) порядок обжалования решений и действий (бездействия) органа исполнительной власти, предоставляющего государственную услугу, а также его должностных лиц, государственных служащих</w:t>
      </w:r>
    </w:p>
    <w:p w:rsidR="00844E3F" w:rsidRPr="0087706F" w:rsidRDefault="00844E3F" w:rsidP="00844E3F">
      <w:pPr>
        <w:jc w:val="center"/>
        <w:rPr>
          <w:b/>
        </w:rPr>
      </w:pPr>
    </w:p>
    <w:p w:rsidR="00844E3F" w:rsidRPr="0087706F" w:rsidRDefault="00844E3F" w:rsidP="00844E3F">
      <w:pPr>
        <w:ind w:firstLine="708"/>
        <w:jc w:val="both"/>
        <w:rPr>
          <w:color w:val="000000"/>
        </w:rPr>
      </w:pPr>
      <w:r>
        <w:t>5.1.</w:t>
      </w:r>
      <w:r w:rsidRPr="0087706F">
        <w:t xml:space="preserve"> Заявитель имеет право подать жалобу на решение и (или) действие (бездействие) </w:t>
      </w:r>
      <w:r w:rsidR="00830DCD" w:rsidRPr="00830DCD">
        <w:t>Министерства</w:t>
      </w:r>
      <w:r>
        <w:t xml:space="preserve">, территориального органа и (или) его должностных лиц </w:t>
      </w:r>
      <w:r w:rsidRPr="0087706F">
        <w:t>при предоставлении государственной услуги, в письменной форме, в том числе при личном приёме, или в электронном виде.</w:t>
      </w:r>
    </w:p>
    <w:p w:rsidR="00844E3F" w:rsidRPr="0087706F" w:rsidRDefault="00844E3F" w:rsidP="00844E3F">
      <w:pPr>
        <w:ind w:firstLine="709"/>
        <w:jc w:val="both"/>
      </w:pPr>
      <w:r>
        <w:t>5.2</w:t>
      </w:r>
      <w:r w:rsidRPr="0087706F">
        <w:t xml:space="preserve">. Основанием для начала </w:t>
      </w:r>
      <w:r w:rsidRPr="0087706F">
        <w:rPr>
          <w:rFonts w:eastAsia="Calibri"/>
          <w:lang w:eastAsia="en-US"/>
        </w:rPr>
        <w:t xml:space="preserve">досудебного (внесудебного) обжалования заявителем решений и действий (бездействия) </w:t>
      </w:r>
      <w:r w:rsidR="00830DCD" w:rsidRPr="00830DCD">
        <w:t>Министерства</w:t>
      </w:r>
      <w:r w:rsidRPr="0087706F">
        <w:t>, территориальных органов, их должностных лиц является подача заявителем жалобы.</w:t>
      </w:r>
    </w:p>
    <w:p w:rsidR="00844E3F" w:rsidRPr="0087706F" w:rsidRDefault="00844E3F" w:rsidP="00844E3F">
      <w:pPr>
        <w:autoSpaceDE w:val="0"/>
        <w:autoSpaceDN w:val="0"/>
        <w:adjustRightInd w:val="0"/>
        <w:ind w:firstLine="709"/>
        <w:jc w:val="both"/>
      </w:pPr>
      <w:r>
        <w:t>5.3</w:t>
      </w:r>
      <w:r w:rsidRPr="0087706F">
        <w:t>. Жалоба также может содержать документы (при наличии), подтверждающие доводы заявителя, либо их копии.</w:t>
      </w:r>
    </w:p>
    <w:p w:rsidR="007947AA" w:rsidRPr="0087706F" w:rsidRDefault="007947AA" w:rsidP="007947AA">
      <w:pPr>
        <w:widowControl w:val="0"/>
        <w:autoSpaceDE w:val="0"/>
        <w:autoSpaceDN w:val="0"/>
        <w:adjustRightInd w:val="0"/>
        <w:ind w:firstLine="708"/>
        <w:jc w:val="both"/>
      </w:pPr>
      <w:r>
        <w:t xml:space="preserve">5.4. </w:t>
      </w:r>
      <w:r w:rsidRPr="0087706F">
        <w:t xml:space="preserve"> Заявитель может обратиться с жалобой, в том числе в следующих случаях:</w:t>
      </w:r>
    </w:p>
    <w:p w:rsidR="007947AA" w:rsidRPr="0087706F" w:rsidRDefault="007947AA" w:rsidP="007947AA">
      <w:pPr>
        <w:autoSpaceDE w:val="0"/>
        <w:autoSpaceDN w:val="0"/>
        <w:adjustRightInd w:val="0"/>
        <w:ind w:firstLine="708"/>
        <w:jc w:val="both"/>
        <w:rPr>
          <w:rFonts w:eastAsia="Calibri"/>
          <w:lang w:eastAsia="en-US"/>
        </w:rPr>
      </w:pPr>
      <w:r w:rsidRPr="0087706F">
        <w:rPr>
          <w:rFonts w:eastAsia="Calibri"/>
          <w:lang w:eastAsia="en-US"/>
        </w:rPr>
        <w:t>нарушение срока регистрации запроса заявителя о предоставлении государственной услуги;</w:t>
      </w:r>
    </w:p>
    <w:p w:rsidR="007947AA" w:rsidRPr="0087706F" w:rsidRDefault="007947AA" w:rsidP="007947AA">
      <w:pPr>
        <w:widowControl w:val="0"/>
        <w:autoSpaceDE w:val="0"/>
        <w:autoSpaceDN w:val="0"/>
        <w:adjustRightInd w:val="0"/>
        <w:ind w:firstLine="708"/>
        <w:jc w:val="both"/>
      </w:pPr>
      <w:r w:rsidRPr="0087706F">
        <w:t>нарушение срока предоставления государственной услуги;</w:t>
      </w:r>
    </w:p>
    <w:p w:rsidR="007947AA" w:rsidRPr="0087706F" w:rsidRDefault="007947AA" w:rsidP="007947AA">
      <w:pPr>
        <w:autoSpaceDE w:val="0"/>
        <w:autoSpaceDN w:val="0"/>
        <w:adjustRightInd w:val="0"/>
        <w:ind w:firstLine="708"/>
        <w:jc w:val="both"/>
        <w:rPr>
          <w:rFonts w:eastAsia="Calibri"/>
          <w:lang w:eastAsia="en-US"/>
        </w:rPr>
      </w:pPr>
      <w:r w:rsidRPr="0087706F">
        <w:rPr>
          <w:rFonts w:eastAsia="Calibri"/>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Pr>
          <w:rFonts w:eastAsia="Calibri"/>
          <w:lang w:eastAsia="en-US"/>
        </w:rPr>
        <w:t>Ульяновской области</w:t>
      </w:r>
      <w:r w:rsidRPr="0087706F">
        <w:rPr>
          <w:rFonts w:eastAsia="Calibri"/>
          <w:lang w:eastAsia="en-US"/>
        </w:rPr>
        <w:t>, для предоставления государственной услуги;</w:t>
      </w:r>
    </w:p>
    <w:p w:rsidR="007947AA" w:rsidRPr="0087706F" w:rsidRDefault="007947AA" w:rsidP="007947AA">
      <w:pPr>
        <w:autoSpaceDE w:val="0"/>
        <w:autoSpaceDN w:val="0"/>
        <w:adjustRightInd w:val="0"/>
        <w:ind w:firstLine="708"/>
        <w:jc w:val="both"/>
        <w:rPr>
          <w:rFonts w:eastAsia="Calibri"/>
          <w:lang w:eastAsia="en-US"/>
        </w:rPr>
      </w:pPr>
      <w:r w:rsidRPr="0087706F">
        <w:rPr>
          <w:rFonts w:eastAsia="Calibri"/>
          <w:lang w:eastAsia="en-US"/>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7947AA" w:rsidRPr="0087706F" w:rsidRDefault="007947AA" w:rsidP="007947AA">
      <w:pPr>
        <w:autoSpaceDE w:val="0"/>
        <w:autoSpaceDN w:val="0"/>
        <w:adjustRightInd w:val="0"/>
        <w:ind w:firstLine="708"/>
        <w:jc w:val="both"/>
        <w:rPr>
          <w:rFonts w:eastAsia="Calibri"/>
          <w:lang w:eastAsia="en-US"/>
        </w:rPr>
      </w:pPr>
      <w:proofErr w:type="gramStart"/>
      <w:r w:rsidRPr="0087706F">
        <w:rPr>
          <w:rFonts w:eastAsia="Calibri"/>
          <w:lang w:eastAsia="en-US"/>
        </w:rP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rsidRPr="0087706F">
        <w:rPr>
          <w:rFonts w:eastAsia="Calibri"/>
          <w:lang w:eastAsia="en-US"/>
        </w:rPr>
        <w:lastRenderedPageBreak/>
        <w:t xml:space="preserve">нормативными правовыми актами Российской Федерации, нормативными правовыми актами </w:t>
      </w:r>
      <w:r>
        <w:rPr>
          <w:rFonts w:eastAsia="Calibri"/>
          <w:lang w:eastAsia="en-US"/>
        </w:rPr>
        <w:t>Ульяновской области</w:t>
      </w:r>
      <w:r w:rsidRPr="0087706F">
        <w:rPr>
          <w:rFonts w:eastAsia="Calibri"/>
          <w:lang w:eastAsia="en-US"/>
        </w:rPr>
        <w:t>;</w:t>
      </w:r>
      <w:proofErr w:type="gramEnd"/>
    </w:p>
    <w:p w:rsidR="007947AA" w:rsidRPr="0087706F" w:rsidRDefault="007947AA" w:rsidP="007947AA">
      <w:pPr>
        <w:autoSpaceDE w:val="0"/>
        <w:autoSpaceDN w:val="0"/>
        <w:adjustRightInd w:val="0"/>
        <w:ind w:firstLine="708"/>
        <w:jc w:val="both"/>
        <w:rPr>
          <w:rFonts w:eastAsia="Calibri"/>
          <w:lang w:eastAsia="en-US"/>
        </w:rPr>
      </w:pPr>
      <w:r w:rsidRPr="0087706F">
        <w:rPr>
          <w:rFonts w:eastAsia="Calibri"/>
          <w:lang w:eastAsia="en-US"/>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947AA" w:rsidRPr="0087706F" w:rsidRDefault="007947AA" w:rsidP="007947AA">
      <w:pPr>
        <w:widowControl w:val="0"/>
        <w:autoSpaceDE w:val="0"/>
        <w:autoSpaceDN w:val="0"/>
        <w:adjustRightInd w:val="0"/>
        <w:ind w:firstLine="708"/>
        <w:jc w:val="both"/>
      </w:pPr>
      <w:proofErr w:type="gramStart"/>
      <w:r w:rsidRPr="0087706F">
        <w:t>отказ территориального органа,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44E3F" w:rsidRPr="0087706F" w:rsidRDefault="00844E3F" w:rsidP="00844E3F">
      <w:pPr>
        <w:autoSpaceDE w:val="0"/>
        <w:autoSpaceDN w:val="0"/>
        <w:adjustRightInd w:val="0"/>
        <w:ind w:firstLine="708"/>
        <w:jc w:val="both"/>
      </w:pPr>
      <w:r>
        <w:t>5.5</w:t>
      </w:r>
      <w:r w:rsidRPr="0087706F">
        <w:t xml:space="preserve">. Жалобы на решение и (или) действие (бездействие) </w:t>
      </w:r>
      <w:r>
        <w:t>должностных лиц</w:t>
      </w:r>
      <w:r w:rsidRPr="0087706F">
        <w:t xml:space="preserve"> территориального органа рассматриваются директором территориального органа либо лицом, исполняющим его обязанности. </w:t>
      </w:r>
    </w:p>
    <w:p w:rsidR="00844E3F" w:rsidRPr="0087706F" w:rsidRDefault="00844E3F" w:rsidP="00844E3F">
      <w:pPr>
        <w:autoSpaceDE w:val="0"/>
        <w:autoSpaceDN w:val="0"/>
        <w:adjustRightInd w:val="0"/>
        <w:ind w:firstLine="708"/>
        <w:jc w:val="both"/>
      </w:pPr>
      <w:r w:rsidRPr="0087706F">
        <w:t xml:space="preserve">Жалобы на решение и (или) действие (бездействие) директора территориального органа лицом, исполняющего его обязанности рассматриваются </w:t>
      </w:r>
      <w:r w:rsidR="00830DCD">
        <w:t>руководителем</w:t>
      </w:r>
      <w:r>
        <w:t xml:space="preserve"> </w:t>
      </w:r>
      <w:r w:rsidR="00830DCD" w:rsidRPr="00830DCD">
        <w:t>Министерства</w:t>
      </w:r>
      <w:r w:rsidR="00830DCD" w:rsidRPr="0087706F">
        <w:t xml:space="preserve"> </w:t>
      </w:r>
      <w:r w:rsidRPr="0087706F">
        <w:t>либо лицом, исполняющим его обязанности.</w:t>
      </w:r>
    </w:p>
    <w:p w:rsidR="00844E3F" w:rsidRPr="0087706F" w:rsidRDefault="00844E3F" w:rsidP="00844E3F">
      <w:pPr>
        <w:autoSpaceDE w:val="0"/>
        <w:autoSpaceDN w:val="0"/>
        <w:adjustRightInd w:val="0"/>
        <w:ind w:firstLine="708"/>
        <w:jc w:val="both"/>
      </w:pPr>
      <w:r w:rsidRPr="0087706F">
        <w:t xml:space="preserve">Жалобы на решения и (или) действие (бездействие), принятые </w:t>
      </w:r>
      <w:r w:rsidR="00830DCD">
        <w:t xml:space="preserve">руководителем </w:t>
      </w:r>
      <w:r w:rsidR="00830DCD" w:rsidRPr="00830DCD">
        <w:t>Министерства</w:t>
      </w:r>
      <w:r w:rsidR="00830DCD" w:rsidRPr="0087706F">
        <w:t xml:space="preserve"> </w:t>
      </w:r>
      <w:r w:rsidRPr="0087706F">
        <w:t>либо лица, исполняющего его обязанности</w:t>
      </w:r>
      <w:r>
        <w:t>,</w:t>
      </w:r>
      <w:r w:rsidRPr="0087706F">
        <w:t xml:space="preserve"> рассматриваются Правительством Ульяновской области в порядке, предусмотренном законодательством Ульяновской области.</w:t>
      </w:r>
    </w:p>
    <w:p w:rsidR="00F9782E" w:rsidRPr="0087706F" w:rsidRDefault="00844E3F" w:rsidP="00F9782E">
      <w:pPr>
        <w:autoSpaceDE w:val="0"/>
        <w:autoSpaceDN w:val="0"/>
        <w:adjustRightInd w:val="0"/>
        <w:ind w:firstLine="708"/>
        <w:jc w:val="both"/>
        <w:rPr>
          <w:color w:val="000000"/>
        </w:rPr>
      </w:pPr>
      <w:r>
        <w:t>5.6</w:t>
      </w:r>
      <w:r w:rsidRPr="0087706F">
        <w:t xml:space="preserve">. </w:t>
      </w:r>
      <w:proofErr w:type="gramStart"/>
      <w:r w:rsidR="00F9782E" w:rsidRPr="0087706F">
        <w:t>Жалоба пода</w:t>
      </w:r>
      <w:r w:rsidR="00F9782E">
        <w:t>ё</w:t>
      </w:r>
      <w:r w:rsidR="00F9782E" w:rsidRPr="0087706F">
        <w:t>тся в письменной форме, направл</w:t>
      </w:r>
      <w:r w:rsidR="00F9782E">
        <w:t>яется</w:t>
      </w:r>
      <w:r w:rsidR="00F9782E" w:rsidRPr="0087706F">
        <w:t xml:space="preserve"> по почте, а также в электронном виде, в том числе с использованием</w:t>
      </w:r>
      <w:r w:rsidR="00F9782E" w:rsidRPr="0087706F">
        <w:rPr>
          <w:color w:val="000000"/>
        </w:rPr>
        <w:t xml:space="preserve"> Единого Портала, Портала</w:t>
      </w:r>
      <w:r w:rsidR="00F9782E" w:rsidRPr="0087706F">
        <w:t xml:space="preserve">, </w:t>
      </w:r>
      <w:r w:rsidR="00F9782E">
        <w:t>через федеральную государственну</w:t>
      </w:r>
      <w:r w:rsidR="007C4275">
        <w:t>ю</w:t>
      </w:r>
      <w:r w:rsidR="00F9782E">
        <w:t xml:space="preserve"> информационную систему, обеспечивающую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r w:rsidR="00F9782E" w:rsidRPr="0087706F">
        <w:rPr>
          <w:color w:val="000000"/>
        </w:rPr>
        <w:t xml:space="preserve">посредством сети </w:t>
      </w:r>
      <w:r w:rsidR="00F9782E">
        <w:rPr>
          <w:color w:val="000000"/>
        </w:rPr>
        <w:t>«</w:t>
      </w:r>
      <w:r w:rsidR="00F9782E" w:rsidRPr="0087706F">
        <w:rPr>
          <w:color w:val="000000"/>
        </w:rPr>
        <w:t>Интернет</w:t>
      </w:r>
      <w:r w:rsidR="00F9782E">
        <w:rPr>
          <w:color w:val="000000"/>
        </w:rPr>
        <w:t>»</w:t>
      </w:r>
      <w:r w:rsidR="00F9782E" w:rsidRPr="0087706F">
        <w:rPr>
          <w:color w:val="000000"/>
        </w:rPr>
        <w:t xml:space="preserve"> через официальный сайт в </w:t>
      </w:r>
      <w:r w:rsidR="00F9782E" w:rsidRPr="00337A87">
        <w:rPr>
          <w:bCs/>
        </w:rPr>
        <w:t>Министерств</w:t>
      </w:r>
      <w:r w:rsidR="00F9782E">
        <w:rPr>
          <w:bCs/>
        </w:rPr>
        <w:t>о</w:t>
      </w:r>
      <w:r w:rsidR="00F9782E" w:rsidRPr="0087706F">
        <w:rPr>
          <w:color w:val="000000"/>
        </w:rPr>
        <w:t xml:space="preserve">: </w:t>
      </w:r>
      <w:proofErr w:type="spellStart"/>
      <w:r w:rsidR="00F9782E" w:rsidRPr="0087706F">
        <w:rPr>
          <w:color w:val="000000"/>
        </w:rPr>
        <w:t>www</w:t>
      </w:r>
      <w:proofErr w:type="spellEnd"/>
      <w:r w:rsidR="00F9782E" w:rsidRPr="0087706F">
        <w:rPr>
          <w:color w:val="000000"/>
        </w:rPr>
        <w:t>.</w:t>
      </w:r>
      <w:proofErr w:type="spellStart"/>
      <w:r w:rsidR="00F9782E" w:rsidRPr="0087706F">
        <w:rPr>
          <w:color w:val="000000"/>
          <w:lang w:val="en-US"/>
        </w:rPr>
        <w:t>sobes</w:t>
      </w:r>
      <w:proofErr w:type="spellEnd"/>
      <w:r w:rsidR="00F9782E" w:rsidRPr="0087706F">
        <w:rPr>
          <w:color w:val="000000"/>
        </w:rPr>
        <w:t>73.ru.</w:t>
      </w:r>
      <w:proofErr w:type="gramEnd"/>
    </w:p>
    <w:p w:rsidR="00844E3F" w:rsidRPr="0087706F" w:rsidRDefault="00844E3F" w:rsidP="00844E3F">
      <w:pPr>
        <w:autoSpaceDE w:val="0"/>
        <w:autoSpaceDN w:val="0"/>
        <w:adjustRightInd w:val="0"/>
        <w:ind w:firstLine="708"/>
        <w:jc w:val="both"/>
        <w:rPr>
          <w:color w:val="000000"/>
        </w:rPr>
      </w:pPr>
      <w:r w:rsidRPr="0087706F">
        <w:rPr>
          <w:color w:val="000000"/>
        </w:rPr>
        <w:t>В случае подачи жалобы при личном приёме заявитель представляет документ, удостоверяющий его личность.</w:t>
      </w:r>
    </w:p>
    <w:p w:rsidR="00844E3F" w:rsidRPr="0087706F" w:rsidRDefault="00844E3F" w:rsidP="00844E3F">
      <w:pPr>
        <w:widowControl w:val="0"/>
        <w:autoSpaceDE w:val="0"/>
        <w:autoSpaceDN w:val="0"/>
        <w:adjustRightInd w:val="0"/>
        <w:ind w:firstLine="709"/>
        <w:jc w:val="both"/>
      </w:pPr>
      <w:r w:rsidRPr="0087706F">
        <w:rPr>
          <w:color w:val="000000"/>
        </w:rPr>
        <w:t xml:space="preserve">При подаче жалобы в электронном виде заявление подписывается простой электронной подписью, вид которой предусмотрен </w:t>
      </w:r>
      <w:hyperlink r:id="rId13" w:history="1">
        <w:r w:rsidRPr="0087706F">
          <w:rPr>
            <w:color w:val="000000"/>
          </w:rPr>
          <w:t>законодательством</w:t>
        </w:r>
      </w:hyperlink>
      <w:r w:rsidRPr="0087706F">
        <w:rPr>
          <w:color w:val="000000"/>
        </w:rPr>
        <w:t xml:space="preserve"> Российской Федерации.</w:t>
      </w:r>
      <w:r w:rsidRPr="0087706F">
        <w:t xml:space="preserve"> </w:t>
      </w:r>
    </w:p>
    <w:p w:rsidR="00844E3F" w:rsidRPr="0087706F" w:rsidRDefault="00844E3F" w:rsidP="00844E3F">
      <w:pPr>
        <w:widowControl w:val="0"/>
        <w:autoSpaceDE w:val="0"/>
        <w:autoSpaceDN w:val="0"/>
        <w:adjustRightInd w:val="0"/>
        <w:ind w:firstLine="708"/>
        <w:jc w:val="both"/>
        <w:rPr>
          <w:color w:val="000000"/>
        </w:rPr>
      </w:pPr>
      <w:r>
        <w:rPr>
          <w:color w:val="000000"/>
        </w:rPr>
        <w:t>5.7</w:t>
      </w:r>
      <w:r w:rsidRPr="0087706F">
        <w:rPr>
          <w:color w:val="000000"/>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p>
    <w:p w:rsidR="00844E3F" w:rsidRPr="0087706F" w:rsidRDefault="00844E3F" w:rsidP="00844E3F">
      <w:pPr>
        <w:widowControl w:val="0"/>
        <w:autoSpaceDE w:val="0"/>
        <w:autoSpaceDN w:val="0"/>
        <w:adjustRightInd w:val="0"/>
        <w:ind w:firstLine="708"/>
        <w:jc w:val="both"/>
        <w:rPr>
          <w:color w:val="000000"/>
        </w:rPr>
      </w:pPr>
      <w:r w:rsidRPr="0087706F">
        <w:rPr>
          <w:color w:val="000000"/>
        </w:rPr>
        <w:t>Жалоба на нарушение порядка предоставления государственной услуги МФЦ рассматривается органом, заключившим соглашение о взаимодействии.</w:t>
      </w:r>
    </w:p>
    <w:p w:rsidR="00844E3F" w:rsidRPr="0087706F" w:rsidRDefault="00844E3F" w:rsidP="00844E3F">
      <w:pPr>
        <w:widowControl w:val="0"/>
        <w:autoSpaceDE w:val="0"/>
        <w:autoSpaceDN w:val="0"/>
        <w:adjustRightInd w:val="0"/>
        <w:ind w:firstLine="708"/>
        <w:jc w:val="both"/>
        <w:rPr>
          <w:color w:val="000000"/>
        </w:rPr>
      </w:pPr>
      <w:r w:rsidRPr="0087706F">
        <w:rPr>
          <w:color w:val="000000"/>
        </w:rPr>
        <w:t>При этом срок рассмотрения жалобы исчисляется со дня регистрации жалобы в уполномоченном на ее рассмотрение органе.</w:t>
      </w:r>
    </w:p>
    <w:p w:rsidR="00844E3F" w:rsidRPr="0087706F" w:rsidRDefault="00844E3F" w:rsidP="00844E3F">
      <w:pPr>
        <w:widowControl w:val="0"/>
        <w:autoSpaceDE w:val="0"/>
        <w:autoSpaceDN w:val="0"/>
        <w:adjustRightInd w:val="0"/>
        <w:ind w:firstLine="708"/>
        <w:jc w:val="both"/>
        <w:rPr>
          <w:color w:val="000000"/>
        </w:rPr>
      </w:pPr>
      <w:r>
        <w:rPr>
          <w:color w:val="000000"/>
        </w:rPr>
        <w:t>5.8</w:t>
      </w:r>
      <w:r w:rsidRPr="0087706F">
        <w:rPr>
          <w:color w:val="000000"/>
        </w:rPr>
        <w:t xml:space="preserve">. Жалоба, поступившая в </w:t>
      </w:r>
      <w:r w:rsidR="00830DCD" w:rsidRPr="00830DCD">
        <w:t>Министерств</w:t>
      </w:r>
      <w:r w:rsidR="00830DCD">
        <w:t>о</w:t>
      </w:r>
      <w:r w:rsidR="00830DCD" w:rsidRPr="0087706F">
        <w:rPr>
          <w:color w:val="000000"/>
        </w:rPr>
        <w:t xml:space="preserve"> </w:t>
      </w:r>
      <w:r w:rsidRPr="0087706F">
        <w:rPr>
          <w:color w:val="000000"/>
        </w:rPr>
        <w:t xml:space="preserve">или </w:t>
      </w:r>
      <w:proofErr w:type="gramStart"/>
      <w:r w:rsidRPr="0087706F">
        <w:rPr>
          <w:color w:val="000000"/>
        </w:rPr>
        <w:t>территориальный</w:t>
      </w:r>
      <w:proofErr w:type="gramEnd"/>
      <w:r w:rsidRPr="0087706F">
        <w:rPr>
          <w:color w:val="000000"/>
        </w:rPr>
        <w:t xml:space="preserve"> органы, подлежит регистрации не позднее следующего рабочего дня со дня е</w:t>
      </w:r>
      <w:r>
        <w:rPr>
          <w:color w:val="000000"/>
        </w:rPr>
        <w:t>ё</w:t>
      </w:r>
      <w:r w:rsidRPr="0087706F">
        <w:rPr>
          <w:color w:val="000000"/>
        </w:rPr>
        <w:t xml:space="preserve"> поступления.</w:t>
      </w:r>
    </w:p>
    <w:p w:rsidR="00844E3F" w:rsidRPr="0087706F" w:rsidRDefault="00844E3F" w:rsidP="00844E3F">
      <w:pPr>
        <w:widowControl w:val="0"/>
        <w:autoSpaceDE w:val="0"/>
        <w:autoSpaceDN w:val="0"/>
        <w:adjustRightInd w:val="0"/>
        <w:ind w:firstLine="709"/>
        <w:jc w:val="both"/>
      </w:pPr>
      <w:r>
        <w:t>5.9</w:t>
      </w:r>
      <w:r w:rsidRPr="0087706F">
        <w:t xml:space="preserve">. </w:t>
      </w:r>
      <w:r w:rsidR="00830DCD" w:rsidRPr="00830DCD">
        <w:t>Министерств</w:t>
      </w:r>
      <w:r w:rsidR="00830DCD">
        <w:t>о</w:t>
      </w:r>
      <w:r w:rsidR="00830DCD" w:rsidRPr="0087706F">
        <w:t xml:space="preserve"> </w:t>
      </w:r>
      <w:r w:rsidRPr="0087706F">
        <w:t>и территориальный орган обеспечивает:</w:t>
      </w:r>
    </w:p>
    <w:p w:rsidR="00844E3F" w:rsidRPr="0087706F" w:rsidRDefault="00844E3F" w:rsidP="00844E3F">
      <w:pPr>
        <w:widowControl w:val="0"/>
        <w:autoSpaceDE w:val="0"/>
        <w:autoSpaceDN w:val="0"/>
        <w:adjustRightInd w:val="0"/>
        <w:ind w:firstLine="708"/>
        <w:jc w:val="both"/>
      </w:pPr>
      <w:r w:rsidRPr="0087706F">
        <w:t>оснащение мест приёма жалоб;</w:t>
      </w:r>
    </w:p>
    <w:p w:rsidR="00844E3F" w:rsidRPr="0087706F" w:rsidRDefault="00844E3F" w:rsidP="00844E3F">
      <w:pPr>
        <w:widowControl w:val="0"/>
        <w:autoSpaceDE w:val="0"/>
        <w:autoSpaceDN w:val="0"/>
        <w:adjustRightInd w:val="0"/>
        <w:ind w:firstLine="708"/>
        <w:jc w:val="both"/>
      </w:pPr>
      <w:r w:rsidRPr="0087706F">
        <w:t xml:space="preserve">информирование заявителей о порядке обжалования решений и действий (бездействия) территориального органа, предоставляющего  государственную </w:t>
      </w:r>
      <w:r w:rsidRPr="0087706F">
        <w:lastRenderedPageBreak/>
        <w:t xml:space="preserve">услугу, его должностного лица </w:t>
      </w:r>
      <w:r>
        <w:rPr>
          <w:color w:val="000000"/>
        </w:rPr>
        <w:t xml:space="preserve"> </w:t>
      </w:r>
      <w:r w:rsidRPr="0087706F">
        <w:t>посредством размещения информации на стендах в местах предоставления государственной услуги, на их официальн</w:t>
      </w:r>
      <w:r>
        <w:t>ом</w:t>
      </w:r>
      <w:r w:rsidRPr="0087706F">
        <w:t xml:space="preserve"> сайт</w:t>
      </w:r>
      <w:r>
        <w:t xml:space="preserve">е </w:t>
      </w:r>
      <w:r w:rsidR="00830DCD" w:rsidRPr="00830DCD">
        <w:t>Министерства</w:t>
      </w:r>
      <w:r w:rsidRPr="0087706F">
        <w:t>;</w:t>
      </w:r>
    </w:p>
    <w:p w:rsidR="00844E3F" w:rsidRPr="0087706F" w:rsidRDefault="00844E3F" w:rsidP="00844E3F">
      <w:pPr>
        <w:widowControl w:val="0"/>
        <w:autoSpaceDE w:val="0"/>
        <w:autoSpaceDN w:val="0"/>
        <w:adjustRightInd w:val="0"/>
        <w:ind w:firstLine="708"/>
        <w:jc w:val="both"/>
      </w:pPr>
      <w:r w:rsidRPr="0087706F">
        <w:t>консультирование заявителей о порядке обжалования решений и действий (бездействия) территориальных органов, предоставляющих государственные услуги, их должностных лиц, в том числе по телефону, электронной почте, при личном при</w:t>
      </w:r>
      <w:r>
        <w:t>ё</w:t>
      </w:r>
      <w:r w:rsidRPr="0087706F">
        <w:t>ме.</w:t>
      </w:r>
    </w:p>
    <w:p w:rsidR="00844E3F" w:rsidRPr="0087706F" w:rsidRDefault="00844E3F" w:rsidP="00844E3F">
      <w:pPr>
        <w:ind w:firstLine="709"/>
        <w:jc w:val="both"/>
      </w:pPr>
      <w:r>
        <w:rPr>
          <w:color w:val="000000"/>
        </w:rPr>
        <w:t>5.10</w:t>
      </w:r>
      <w:r w:rsidRPr="0087706F">
        <w:rPr>
          <w:color w:val="000000"/>
        </w:rPr>
        <w:t xml:space="preserve">. </w:t>
      </w:r>
      <w:r w:rsidRPr="0087706F">
        <w:t>Жалоба должна содержать:</w:t>
      </w:r>
    </w:p>
    <w:p w:rsidR="00844E3F" w:rsidRPr="0087706F" w:rsidRDefault="00844E3F" w:rsidP="00844E3F">
      <w:pPr>
        <w:autoSpaceDE w:val="0"/>
        <w:autoSpaceDN w:val="0"/>
        <w:adjustRightInd w:val="0"/>
        <w:ind w:firstLine="709"/>
        <w:jc w:val="both"/>
      </w:pPr>
      <w:r w:rsidRPr="0087706F">
        <w:t>наименование органа, исполняющего государственную услугу, должностного лица органа, исполняющего государственную услугу, решения и действия (бездействие) которых обжалуются;</w:t>
      </w:r>
    </w:p>
    <w:p w:rsidR="00844E3F" w:rsidRPr="0087706F" w:rsidRDefault="00844E3F" w:rsidP="00844E3F">
      <w:pPr>
        <w:autoSpaceDE w:val="0"/>
        <w:autoSpaceDN w:val="0"/>
        <w:adjustRightInd w:val="0"/>
        <w:ind w:firstLine="709"/>
        <w:jc w:val="both"/>
        <w:rPr>
          <w:rFonts w:eastAsia="Calibri"/>
          <w:lang w:eastAsia="en-US"/>
        </w:rPr>
      </w:pPr>
      <w:proofErr w:type="gramStart"/>
      <w:r w:rsidRPr="0087706F">
        <w:rPr>
          <w:rFonts w:eastAsia="Calibri"/>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4E3F" w:rsidRPr="0087706F" w:rsidRDefault="00844E3F" w:rsidP="00844E3F">
      <w:pPr>
        <w:autoSpaceDE w:val="0"/>
        <w:autoSpaceDN w:val="0"/>
        <w:adjustRightInd w:val="0"/>
        <w:ind w:firstLine="709"/>
        <w:jc w:val="both"/>
      </w:pPr>
      <w:r w:rsidRPr="0087706F">
        <w:t>наименование, сведения о месте нахождения обратившегося лица,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844E3F" w:rsidRPr="0087706F" w:rsidRDefault="00844E3F" w:rsidP="00844E3F">
      <w:pPr>
        <w:autoSpaceDE w:val="0"/>
        <w:autoSpaceDN w:val="0"/>
        <w:adjustRightInd w:val="0"/>
        <w:ind w:firstLine="709"/>
        <w:jc w:val="both"/>
      </w:pPr>
      <w:r w:rsidRPr="0087706F">
        <w:t>сведения об обжалуемых решениях и действиях (бездействии) органа, исполняющего государственную услугу, должностного лица органа, исполняющего государственную услугу;</w:t>
      </w:r>
    </w:p>
    <w:p w:rsidR="00844E3F" w:rsidRPr="0087706F" w:rsidRDefault="00844E3F" w:rsidP="00844E3F">
      <w:pPr>
        <w:autoSpaceDE w:val="0"/>
        <w:autoSpaceDN w:val="0"/>
        <w:adjustRightInd w:val="0"/>
        <w:ind w:firstLine="709"/>
        <w:jc w:val="both"/>
      </w:pPr>
      <w:r w:rsidRPr="0087706F">
        <w:t>доводы, на основании которых обратившееся лицо несогласно с решением  действием (бездействием) органа, исполняющего государственную услугу, должностного лица органа, исполняющего государственную услугу.</w:t>
      </w:r>
    </w:p>
    <w:p w:rsidR="00844E3F" w:rsidRPr="0087706F" w:rsidRDefault="00844E3F" w:rsidP="00844E3F">
      <w:pPr>
        <w:widowControl w:val="0"/>
        <w:autoSpaceDE w:val="0"/>
        <w:autoSpaceDN w:val="0"/>
        <w:adjustRightInd w:val="0"/>
        <w:ind w:firstLine="709"/>
        <w:jc w:val="both"/>
      </w:pPr>
      <w:r>
        <w:t>5.11</w:t>
      </w:r>
      <w:r w:rsidRPr="0087706F">
        <w:t xml:space="preserve">. </w:t>
      </w:r>
      <w:proofErr w:type="gramStart"/>
      <w:r w:rsidRPr="0087706F">
        <w:rPr>
          <w:rFonts w:eastAsia="Calibri"/>
          <w:lang w:eastAsia="en-US"/>
        </w:rPr>
        <w:t xml:space="preserve">Жалоба, поступившая в </w:t>
      </w:r>
      <w:r w:rsidR="00830DCD" w:rsidRPr="00830DCD">
        <w:t>Министерств</w:t>
      </w:r>
      <w:r w:rsidR="00830DCD">
        <w:t>о</w:t>
      </w:r>
      <w:r w:rsidR="00830DCD" w:rsidRPr="0087706F">
        <w:rPr>
          <w:rFonts w:eastAsia="Calibri"/>
          <w:lang w:eastAsia="en-US"/>
        </w:rPr>
        <w:t xml:space="preserve"> </w:t>
      </w:r>
      <w:r w:rsidRPr="0087706F">
        <w:rPr>
          <w:rFonts w:eastAsia="Calibri"/>
          <w:lang w:eastAsia="en-US"/>
        </w:rPr>
        <w:t xml:space="preserve">и (или) территориальный органы подлежит рассмотрению </w:t>
      </w:r>
      <w:r w:rsidR="00830DCD" w:rsidRPr="00830DCD">
        <w:t>Министерств</w:t>
      </w:r>
      <w:r w:rsidR="00830DCD">
        <w:t>ом</w:t>
      </w:r>
      <w:r w:rsidR="00830DCD" w:rsidRPr="0087706F">
        <w:rPr>
          <w:color w:val="000000"/>
        </w:rPr>
        <w:t xml:space="preserve"> </w:t>
      </w:r>
      <w:r w:rsidRPr="0087706F">
        <w:rPr>
          <w:color w:val="000000"/>
        </w:rPr>
        <w:t>и (или) территориальными органами</w:t>
      </w:r>
      <w:r w:rsidRPr="0087706F">
        <w:rPr>
          <w:rFonts w:eastAsia="Calibri"/>
          <w:lang w:eastAsia="en-US"/>
        </w:rPr>
        <w:t>, надел</w:t>
      </w:r>
      <w:r>
        <w:rPr>
          <w:rFonts w:eastAsia="Calibri"/>
          <w:lang w:eastAsia="en-US"/>
        </w:rPr>
        <w:t>ё</w:t>
      </w:r>
      <w:r w:rsidRPr="0087706F">
        <w:rPr>
          <w:rFonts w:eastAsia="Calibri"/>
          <w:lang w:eastAsia="en-US"/>
        </w:rPr>
        <w:t>нным полномочиями по рассмотрению жалоб, в течение пятнадцати рабочих дней со дня е</w:t>
      </w:r>
      <w:r>
        <w:rPr>
          <w:rFonts w:eastAsia="Calibri"/>
          <w:lang w:eastAsia="en-US"/>
        </w:rPr>
        <w:t>ё</w:t>
      </w:r>
      <w:r w:rsidRPr="0087706F">
        <w:rPr>
          <w:rFonts w:eastAsia="Calibri"/>
          <w:lang w:eastAsia="en-US"/>
        </w:rPr>
        <w:t xml:space="preserve"> регистрации, а в случае обжалования отказа территориальн</w:t>
      </w:r>
      <w:r>
        <w:rPr>
          <w:rFonts w:eastAsia="Calibri"/>
          <w:lang w:eastAsia="en-US"/>
        </w:rPr>
        <w:t>ого</w:t>
      </w:r>
      <w:r w:rsidRPr="0087706F">
        <w:rPr>
          <w:rFonts w:eastAsia="Calibri"/>
          <w:lang w:eastAsia="en-US"/>
        </w:rPr>
        <w:t xml:space="preserve"> орган</w:t>
      </w:r>
      <w:r>
        <w:rPr>
          <w:rFonts w:eastAsia="Calibri"/>
          <w:lang w:eastAsia="en-US"/>
        </w:rPr>
        <w:t>а</w:t>
      </w:r>
      <w:r w:rsidRPr="0087706F">
        <w:rPr>
          <w:rFonts w:eastAsia="Calibri"/>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eastAsia="Calibri"/>
          <w:lang w:eastAsia="en-US"/>
        </w:rPr>
        <w:t>5</w:t>
      </w:r>
      <w:proofErr w:type="gramEnd"/>
      <w:r w:rsidRPr="0087706F">
        <w:rPr>
          <w:rFonts w:eastAsia="Calibri"/>
          <w:lang w:eastAsia="en-US"/>
        </w:rPr>
        <w:t xml:space="preserve"> рабочих дней со дня ее регистрации. </w:t>
      </w:r>
    </w:p>
    <w:p w:rsidR="00844E3F" w:rsidRPr="0087706F" w:rsidRDefault="00844E3F" w:rsidP="00844E3F">
      <w:pPr>
        <w:autoSpaceDE w:val="0"/>
        <w:autoSpaceDN w:val="0"/>
        <w:adjustRightInd w:val="0"/>
        <w:ind w:firstLine="709"/>
        <w:jc w:val="both"/>
      </w:pPr>
      <w:r>
        <w:rPr>
          <w:color w:val="000000"/>
        </w:rPr>
        <w:t>5.12</w:t>
      </w:r>
      <w:r w:rsidRPr="0087706F">
        <w:rPr>
          <w:color w:val="000000"/>
        </w:rPr>
        <w:t xml:space="preserve">. </w:t>
      </w:r>
      <w:r w:rsidRPr="0087706F">
        <w:t xml:space="preserve">По результатам рассмотрения жалобы </w:t>
      </w:r>
      <w:r w:rsidR="00830DCD" w:rsidRPr="00830DCD">
        <w:t>Министерств</w:t>
      </w:r>
      <w:r w:rsidR="00830DCD">
        <w:t>о</w:t>
      </w:r>
      <w:r w:rsidR="00830DCD" w:rsidRPr="0087706F">
        <w:t xml:space="preserve"> </w:t>
      </w:r>
      <w:r w:rsidRPr="0087706F">
        <w:t>или территориальн</w:t>
      </w:r>
      <w:r>
        <w:t>ый</w:t>
      </w:r>
      <w:r w:rsidRPr="0087706F">
        <w:t xml:space="preserve"> орган принимает одно из следующих решений:</w:t>
      </w:r>
    </w:p>
    <w:p w:rsidR="00844E3F" w:rsidRPr="0087706F" w:rsidRDefault="00844E3F" w:rsidP="00844E3F">
      <w:pPr>
        <w:autoSpaceDE w:val="0"/>
        <w:autoSpaceDN w:val="0"/>
        <w:adjustRightInd w:val="0"/>
        <w:ind w:firstLine="709"/>
        <w:jc w:val="both"/>
        <w:rPr>
          <w:rFonts w:eastAsia="Calibri"/>
        </w:rPr>
      </w:pPr>
      <w:proofErr w:type="gramStart"/>
      <w:r w:rsidRPr="0087706F">
        <w:rPr>
          <w:rFonts w:eastAsia="Calibri"/>
        </w:rPr>
        <w:t xml:space="preserve">удовлетворяет жалобу, в том числе в форме отмены принятого решения, исправления допущенных </w:t>
      </w:r>
      <w:r>
        <w:rPr>
          <w:rFonts w:eastAsia="Calibri"/>
        </w:rPr>
        <w:t xml:space="preserve">территориальным </w:t>
      </w:r>
      <w:r w:rsidRPr="0087706F">
        <w:rPr>
          <w:rFonts w:eastAsia="Calibri"/>
        </w:rPr>
        <w:t xml:space="preserve">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F61548">
        <w:rPr>
          <w:rFonts w:eastAsia="Calibri"/>
        </w:rPr>
        <w:t>Ульяновской области</w:t>
      </w:r>
      <w:r w:rsidRPr="0087706F">
        <w:rPr>
          <w:rFonts w:eastAsia="Calibri"/>
        </w:rPr>
        <w:t>, а также в иных формах;</w:t>
      </w:r>
      <w:proofErr w:type="gramEnd"/>
    </w:p>
    <w:p w:rsidR="00844E3F" w:rsidRPr="0087706F" w:rsidRDefault="00844E3F" w:rsidP="00844E3F">
      <w:pPr>
        <w:autoSpaceDE w:val="0"/>
        <w:autoSpaceDN w:val="0"/>
        <w:adjustRightInd w:val="0"/>
        <w:ind w:firstLine="709"/>
        <w:jc w:val="both"/>
      </w:pPr>
      <w:r w:rsidRPr="0087706F">
        <w:t>отказывает в удовлетворении жалобы.</w:t>
      </w:r>
    </w:p>
    <w:p w:rsidR="00844E3F" w:rsidRPr="0087706F" w:rsidRDefault="00844E3F" w:rsidP="00844E3F">
      <w:pPr>
        <w:widowControl w:val="0"/>
        <w:autoSpaceDE w:val="0"/>
        <w:autoSpaceDN w:val="0"/>
        <w:adjustRightInd w:val="0"/>
        <w:ind w:firstLine="709"/>
        <w:jc w:val="both"/>
        <w:rPr>
          <w:rFonts w:eastAsia="Calibri"/>
          <w:lang w:eastAsia="en-US"/>
        </w:rPr>
      </w:pPr>
      <w:r>
        <w:rPr>
          <w:lang w:eastAsia="en-US"/>
        </w:rPr>
        <w:t>5.13</w:t>
      </w:r>
      <w:r w:rsidRPr="0087706F">
        <w:rPr>
          <w:lang w:eastAsia="en-US"/>
        </w:rPr>
        <w:t>. М</w:t>
      </w:r>
      <w:r w:rsidRPr="0087706F">
        <w:rPr>
          <w:rFonts w:eastAsia="Calibri"/>
          <w:lang w:eastAsia="en-US"/>
        </w:rPr>
        <w:t>отивированный</w:t>
      </w:r>
      <w:r w:rsidRPr="0087706F">
        <w:rPr>
          <w:lang w:eastAsia="en-US"/>
        </w:rPr>
        <w:t xml:space="preserve"> ответ по результатам рассмотрения жалобы направляется заявителю не позднее одного рабочего дня, следующего за днём принятия решения, в письменной форме </w:t>
      </w:r>
      <w:r w:rsidRPr="0087706F">
        <w:rPr>
          <w:rFonts w:eastAsia="Calibri"/>
          <w:lang w:eastAsia="en-US"/>
        </w:rPr>
        <w:t>или по желанию заявителя в электронной форме.</w:t>
      </w:r>
    </w:p>
    <w:p w:rsidR="00844E3F" w:rsidRPr="0087706F" w:rsidRDefault="00844E3F" w:rsidP="00844E3F">
      <w:pPr>
        <w:widowControl w:val="0"/>
        <w:autoSpaceDE w:val="0"/>
        <w:autoSpaceDN w:val="0"/>
        <w:adjustRightInd w:val="0"/>
        <w:ind w:firstLine="709"/>
        <w:jc w:val="both"/>
        <w:rPr>
          <w:lang w:eastAsia="en-US"/>
        </w:rPr>
      </w:pPr>
      <w:r>
        <w:rPr>
          <w:lang w:eastAsia="en-US"/>
        </w:rPr>
        <w:lastRenderedPageBreak/>
        <w:t>5.14</w:t>
      </w:r>
      <w:r w:rsidRPr="0087706F">
        <w:rPr>
          <w:lang w:eastAsia="en-US"/>
        </w:rPr>
        <w:t>. В ответе по результатам рассмотрения жалобы указываются:</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наименование органа, рассмотревшего жалобу, должность, фамилия, имя, отчество должностного лица, принявшего решение по жалобе;</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номер, дата, место принятия решения по жалобе, решение или действие (бездействие</w:t>
      </w:r>
      <w:r>
        <w:rPr>
          <w:lang w:eastAsia="en-US"/>
        </w:rPr>
        <w:t>)</w:t>
      </w:r>
      <w:r w:rsidRPr="0087706F">
        <w:rPr>
          <w:lang w:eastAsia="en-US"/>
        </w:rPr>
        <w:t xml:space="preserve"> которого обжалуется;</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фамилия, имя, отчество заявителя;</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основание для принятия решения по жалобе;</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принятое по жалобе решение;</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в случае если жалоба признана обоснованной, сроки устранения выявленных нарушений, в том числе срок предоставления государственной услуги;</w:t>
      </w:r>
    </w:p>
    <w:p w:rsidR="00844E3F" w:rsidRPr="0087706F" w:rsidRDefault="00844E3F" w:rsidP="00844E3F">
      <w:pPr>
        <w:widowControl w:val="0"/>
        <w:autoSpaceDE w:val="0"/>
        <w:autoSpaceDN w:val="0"/>
        <w:adjustRightInd w:val="0"/>
        <w:ind w:firstLine="709"/>
        <w:jc w:val="both"/>
        <w:rPr>
          <w:lang w:eastAsia="en-US"/>
        </w:rPr>
      </w:pPr>
      <w:r w:rsidRPr="0087706F">
        <w:rPr>
          <w:lang w:eastAsia="en-US"/>
        </w:rPr>
        <w:t>сведения о порядке обжалования принятого по жалобе решения.</w:t>
      </w:r>
    </w:p>
    <w:p w:rsidR="00844E3F" w:rsidRPr="0087706F" w:rsidRDefault="00844E3F" w:rsidP="00844E3F">
      <w:pPr>
        <w:widowControl w:val="0"/>
        <w:autoSpaceDE w:val="0"/>
        <w:autoSpaceDN w:val="0"/>
        <w:adjustRightInd w:val="0"/>
        <w:ind w:firstLine="709"/>
        <w:jc w:val="both"/>
        <w:rPr>
          <w:b/>
          <w:lang w:eastAsia="en-US"/>
        </w:rPr>
      </w:pPr>
      <w:r>
        <w:rPr>
          <w:lang w:eastAsia="en-US"/>
        </w:rPr>
        <w:t>5.15</w:t>
      </w:r>
      <w:r w:rsidRPr="0087706F">
        <w:rPr>
          <w:lang w:eastAsia="en-US"/>
        </w:rPr>
        <w:t xml:space="preserve">. Ответ по результатам рассмотрения жалобы подписывается </w:t>
      </w:r>
      <w:r w:rsidR="00830DCD">
        <w:rPr>
          <w:lang w:eastAsia="en-US"/>
        </w:rPr>
        <w:t>руководителем</w:t>
      </w:r>
      <w:r w:rsidRPr="0087706F">
        <w:rPr>
          <w:lang w:eastAsia="en-US"/>
        </w:rPr>
        <w:t xml:space="preserve"> </w:t>
      </w:r>
      <w:r w:rsidR="00830DCD" w:rsidRPr="00830DCD">
        <w:t>Министерства</w:t>
      </w:r>
      <w:r w:rsidR="00830DCD" w:rsidRPr="0087706F">
        <w:rPr>
          <w:lang w:eastAsia="en-US"/>
        </w:rPr>
        <w:t xml:space="preserve"> </w:t>
      </w:r>
      <w:r w:rsidRPr="0087706F">
        <w:rPr>
          <w:lang w:eastAsia="en-US"/>
        </w:rPr>
        <w:t xml:space="preserve">или директором территориального органа.  </w:t>
      </w:r>
    </w:p>
    <w:p w:rsidR="00844E3F" w:rsidRPr="0087706F" w:rsidRDefault="00844E3F" w:rsidP="00844E3F">
      <w:pPr>
        <w:widowControl w:val="0"/>
        <w:autoSpaceDE w:val="0"/>
        <w:autoSpaceDN w:val="0"/>
        <w:adjustRightInd w:val="0"/>
        <w:ind w:firstLine="709"/>
        <w:jc w:val="both"/>
        <w:rPr>
          <w:color w:val="000000"/>
        </w:rPr>
      </w:pPr>
      <w:r>
        <w:rPr>
          <w:lang w:eastAsia="en-US"/>
        </w:rPr>
        <w:t>5.16</w:t>
      </w:r>
      <w:r w:rsidRPr="0087706F">
        <w:rPr>
          <w:lang w:eastAsia="en-US"/>
        </w:rPr>
        <w:t>.</w:t>
      </w:r>
      <w:r w:rsidR="0044440D">
        <w:rPr>
          <w:color w:val="000000"/>
        </w:rPr>
        <w:t xml:space="preserve"> Заявитель имеет право оспорить</w:t>
      </w:r>
      <w:r w:rsidRPr="0087706F">
        <w:rPr>
          <w:color w:val="000000"/>
        </w:rPr>
        <w:t xml:space="preserve"> решение по жалобе в судебном порядке в соответствии с </w:t>
      </w:r>
      <w:hyperlink r:id="rId14" w:history="1">
        <w:r w:rsidRPr="0087706F">
          <w:rPr>
            <w:color w:val="000000"/>
          </w:rPr>
          <w:t>законодательством</w:t>
        </w:r>
      </w:hyperlink>
      <w:r w:rsidRPr="0087706F">
        <w:rPr>
          <w:color w:val="000000"/>
        </w:rPr>
        <w:t xml:space="preserve"> Российской Федерации.</w:t>
      </w:r>
    </w:p>
    <w:p w:rsidR="00844E3F" w:rsidRPr="0087706F" w:rsidRDefault="00844E3F" w:rsidP="00844E3F">
      <w:pPr>
        <w:widowControl w:val="0"/>
        <w:autoSpaceDE w:val="0"/>
        <w:autoSpaceDN w:val="0"/>
        <w:adjustRightInd w:val="0"/>
        <w:ind w:firstLine="709"/>
        <w:jc w:val="both"/>
      </w:pPr>
      <w:r>
        <w:rPr>
          <w:lang w:eastAsia="en-US"/>
        </w:rPr>
        <w:t>5.17</w:t>
      </w:r>
      <w:r w:rsidRPr="0087706F">
        <w:rPr>
          <w:lang w:eastAsia="en-US"/>
        </w:rPr>
        <w:t xml:space="preserve">. Заявители имеют право обратиться в </w:t>
      </w:r>
      <w:r w:rsidR="00830DCD" w:rsidRPr="00830DCD">
        <w:t>Министерств</w:t>
      </w:r>
      <w:r w:rsidR="00830DCD">
        <w:t>о</w:t>
      </w:r>
      <w:r w:rsidR="00830DCD" w:rsidRPr="0087706F">
        <w:rPr>
          <w:lang w:eastAsia="en-US"/>
        </w:rPr>
        <w:t xml:space="preserve"> </w:t>
      </w:r>
      <w:r w:rsidRPr="0087706F">
        <w:rPr>
          <w:lang w:eastAsia="en-US"/>
        </w:rPr>
        <w:t xml:space="preserve">и территориальный орган за получением информации и документов, необходимых для обоснования и рассмотрения жалобы, в письменной форме посредством услуг почтовой связи, в том числе при личном приёме гражданина (представителя), через МФЦ, в электронной форме, в том числе с использованием Единого </w:t>
      </w:r>
      <w:r w:rsidRPr="0087706F">
        <w:t xml:space="preserve">Портала, Портала.  </w:t>
      </w:r>
    </w:p>
    <w:p w:rsidR="00844E3F" w:rsidRPr="0087706F" w:rsidRDefault="00844E3F" w:rsidP="00844E3F">
      <w:pPr>
        <w:autoSpaceDE w:val="0"/>
        <w:autoSpaceDN w:val="0"/>
        <w:adjustRightInd w:val="0"/>
        <w:ind w:firstLine="709"/>
        <w:jc w:val="both"/>
      </w:pPr>
      <w:r>
        <w:rPr>
          <w:lang w:eastAsia="en-US"/>
        </w:rPr>
        <w:t>5.18</w:t>
      </w:r>
      <w:r w:rsidRPr="0087706F">
        <w:rPr>
          <w:lang w:eastAsia="en-US"/>
        </w:rPr>
        <w:t>.</w:t>
      </w:r>
      <w:r w:rsidRPr="0087706F">
        <w:t xml:space="preserve">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w:t>
      </w:r>
      <w:r w:rsidR="00830DCD" w:rsidRPr="00830DCD">
        <w:t>Министерства</w:t>
      </w:r>
      <w:r w:rsidRPr="0087706F">
        <w:t xml:space="preserve">, на Едином Портале, Портале.  </w:t>
      </w:r>
    </w:p>
    <w:p w:rsidR="00844E3F" w:rsidRPr="0087706F" w:rsidRDefault="00844E3F" w:rsidP="00844E3F">
      <w:pPr>
        <w:pStyle w:val="ConsPlusNonformat"/>
        <w:widowControl/>
        <w:jc w:val="center"/>
        <w:rPr>
          <w:rFonts w:ascii="Times New Roman" w:hAnsi="Times New Roman" w:cs="Times New Roman"/>
          <w:sz w:val="28"/>
          <w:szCs w:val="28"/>
        </w:rPr>
      </w:pPr>
      <w:r w:rsidRPr="0087706F">
        <w:rPr>
          <w:rFonts w:ascii="Times New Roman" w:hAnsi="Times New Roman" w:cs="Times New Roman"/>
          <w:sz w:val="28"/>
          <w:szCs w:val="28"/>
        </w:rPr>
        <w:t>_______________________________</w:t>
      </w:r>
    </w:p>
    <w:p w:rsidR="00844E3F" w:rsidRPr="000D0A72" w:rsidRDefault="00844E3F" w:rsidP="00844E3F">
      <w:pPr>
        <w:ind w:firstLine="709"/>
        <w:jc w:val="right"/>
      </w:pPr>
    </w:p>
    <w:p w:rsidR="00844E3F" w:rsidRPr="000D0A72" w:rsidRDefault="00844E3F" w:rsidP="00844E3F">
      <w:pPr>
        <w:ind w:firstLine="709"/>
        <w:jc w:val="right"/>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pPr>
    </w:p>
    <w:p w:rsidR="00844617" w:rsidRDefault="00844617" w:rsidP="000B1C9D">
      <w:pPr>
        <w:ind w:right="169" w:firstLine="709"/>
        <w:jc w:val="right"/>
        <w:rPr>
          <w:bCs/>
          <w:sz w:val="24"/>
          <w:szCs w:val="24"/>
        </w:rPr>
        <w:sectPr w:rsidR="00844617" w:rsidSect="003C3172">
          <w:headerReference w:type="default" r:id="rId15"/>
          <w:headerReference w:type="first" r:id="rId16"/>
          <w:footerReference w:type="first" r:id="rId17"/>
          <w:pgSz w:w="11906" w:h="16838" w:code="9"/>
          <w:pgMar w:top="1134" w:right="567" w:bottom="1134" w:left="1134" w:header="720" w:footer="720" w:gutter="0"/>
          <w:pgNumType w:start="1" w:chapStyle="1"/>
          <w:cols w:space="708"/>
          <w:titlePg/>
          <w:docGrid w:linePitch="381"/>
        </w:sectPr>
      </w:pPr>
    </w:p>
    <w:p w:rsidR="00D423F3" w:rsidRPr="00475876" w:rsidRDefault="00D423F3" w:rsidP="000B1C9D">
      <w:pPr>
        <w:ind w:right="169" w:firstLine="709"/>
        <w:jc w:val="right"/>
        <w:rPr>
          <w:bCs/>
          <w:sz w:val="24"/>
          <w:szCs w:val="24"/>
        </w:rPr>
      </w:pPr>
      <w:r w:rsidRPr="00475876">
        <w:rPr>
          <w:bCs/>
          <w:sz w:val="24"/>
          <w:szCs w:val="24"/>
        </w:rPr>
        <w:lastRenderedPageBreak/>
        <w:t>Приложение № 1</w:t>
      </w:r>
    </w:p>
    <w:tbl>
      <w:tblPr>
        <w:tblW w:w="15275" w:type="dxa"/>
        <w:tblLook w:val="04A0" w:firstRow="1" w:lastRow="0" w:firstColumn="1" w:lastColumn="0" w:noHBand="0" w:noVBand="1"/>
      </w:tblPr>
      <w:tblGrid>
        <w:gridCol w:w="9747"/>
        <w:gridCol w:w="5528"/>
      </w:tblGrid>
      <w:tr w:rsidR="00D423F3" w:rsidRPr="00475876" w:rsidTr="004706BB">
        <w:trPr>
          <w:trHeight w:val="1667"/>
        </w:trPr>
        <w:tc>
          <w:tcPr>
            <w:tcW w:w="9747" w:type="dxa"/>
          </w:tcPr>
          <w:p w:rsidR="00D423F3" w:rsidRPr="00475876" w:rsidRDefault="00D423F3" w:rsidP="000B1C9D">
            <w:pPr>
              <w:ind w:firstLine="709"/>
              <w:jc w:val="right"/>
              <w:rPr>
                <w:bCs/>
                <w:sz w:val="24"/>
                <w:szCs w:val="24"/>
              </w:rPr>
            </w:pPr>
          </w:p>
        </w:tc>
        <w:tc>
          <w:tcPr>
            <w:tcW w:w="5528" w:type="dxa"/>
          </w:tcPr>
          <w:p w:rsidR="00FE1AF9" w:rsidRPr="00FE1AF9" w:rsidRDefault="00FE1AF9" w:rsidP="008B55E1">
            <w:pPr>
              <w:pStyle w:val="ConsPlusTitle"/>
              <w:widowControl/>
              <w:ind w:firstLine="709"/>
              <w:jc w:val="right"/>
              <w:rPr>
                <w:rFonts w:ascii="Times New Roman" w:hAnsi="Times New Roman" w:cs="Times New Roman"/>
                <w:b w:val="0"/>
                <w:sz w:val="24"/>
                <w:szCs w:val="24"/>
              </w:rPr>
            </w:pPr>
            <w:r>
              <w:rPr>
                <w:rFonts w:ascii="Times New Roman" w:hAnsi="Times New Roman" w:cs="Times New Roman"/>
                <w:b w:val="0"/>
                <w:sz w:val="24"/>
                <w:szCs w:val="24"/>
              </w:rPr>
              <w:t>к А</w:t>
            </w:r>
            <w:r w:rsidRPr="00FE1AF9">
              <w:rPr>
                <w:rFonts w:ascii="Times New Roman" w:hAnsi="Times New Roman" w:cs="Times New Roman"/>
                <w:b w:val="0"/>
                <w:sz w:val="24"/>
                <w:szCs w:val="24"/>
              </w:rPr>
              <w:t>дминистративному регламенту</w:t>
            </w:r>
          </w:p>
          <w:p w:rsidR="008B55E1" w:rsidRPr="008B55E1" w:rsidRDefault="00FE1AF9" w:rsidP="008B55E1">
            <w:pPr>
              <w:pStyle w:val="ConsPlusTitle"/>
              <w:widowControl/>
              <w:ind w:firstLine="709"/>
              <w:jc w:val="right"/>
              <w:rPr>
                <w:rFonts w:ascii="Times New Roman" w:hAnsi="Times New Roman" w:cs="Times New Roman"/>
                <w:b w:val="0"/>
                <w:sz w:val="24"/>
                <w:szCs w:val="24"/>
              </w:rPr>
            </w:pPr>
            <w:r w:rsidRPr="00FE1AF9">
              <w:rPr>
                <w:rFonts w:ascii="Times New Roman" w:hAnsi="Times New Roman" w:cs="Times New Roman"/>
                <w:b w:val="0"/>
                <w:sz w:val="24"/>
                <w:szCs w:val="24"/>
              </w:rPr>
              <w:t xml:space="preserve">предоставления государственной услуги </w:t>
            </w:r>
            <w:r w:rsidR="008B55E1" w:rsidRPr="008B55E1">
              <w:rPr>
                <w:rFonts w:ascii="Times New Roman" w:hAnsi="Times New Roman" w:cs="Times New Roman"/>
                <w:b w:val="0"/>
                <w:sz w:val="24"/>
                <w:szCs w:val="24"/>
              </w:rPr>
              <w:t xml:space="preserve"> «Освобождение опекуна и попечителя от исполнения</w:t>
            </w:r>
            <w:r w:rsidR="008B55E1">
              <w:rPr>
                <w:rFonts w:ascii="Times New Roman" w:hAnsi="Times New Roman" w:cs="Times New Roman"/>
                <w:b w:val="0"/>
                <w:sz w:val="24"/>
                <w:szCs w:val="24"/>
              </w:rPr>
              <w:t xml:space="preserve"> </w:t>
            </w:r>
            <w:r w:rsidR="008B55E1" w:rsidRPr="008B55E1">
              <w:rPr>
                <w:rFonts w:ascii="Times New Roman" w:hAnsi="Times New Roman" w:cs="Times New Roman"/>
                <w:b w:val="0"/>
                <w:sz w:val="24"/>
                <w:szCs w:val="24"/>
              </w:rPr>
              <w:t>ими своих обязанностей»</w:t>
            </w:r>
          </w:p>
          <w:p w:rsidR="00FE1AF9" w:rsidRPr="00FE1AF9" w:rsidRDefault="00FE1AF9" w:rsidP="008B55E1">
            <w:pPr>
              <w:pStyle w:val="ConsPlusTitle"/>
              <w:widowControl/>
              <w:ind w:firstLine="709"/>
              <w:jc w:val="right"/>
              <w:rPr>
                <w:rFonts w:ascii="Times New Roman" w:hAnsi="Times New Roman" w:cs="Times New Roman"/>
                <w:b w:val="0"/>
                <w:sz w:val="24"/>
                <w:szCs w:val="24"/>
              </w:rPr>
            </w:pPr>
          </w:p>
          <w:p w:rsidR="00D423F3" w:rsidRPr="00475876" w:rsidRDefault="005F0522" w:rsidP="008B55E1">
            <w:pPr>
              <w:ind w:firstLine="709"/>
              <w:jc w:val="right"/>
              <w:rPr>
                <w:bCs/>
                <w:sz w:val="24"/>
                <w:szCs w:val="24"/>
              </w:rPr>
            </w:pPr>
            <w:r w:rsidRPr="00475876">
              <w:rPr>
                <w:bCs/>
                <w:sz w:val="24"/>
                <w:szCs w:val="24"/>
              </w:rPr>
              <w:t>.</w:t>
            </w:r>
          </w:p>
          <w:p w:rsidR="00D423F3" w:rsidRPr="00475876" w:rsidRDefault="00D423F3" w:rsidP="008B55E1">
            <w:pPr>
              <w:ind w:firstLine="709"/>
              <w:jc w:val="right"/>
              <w:rPr>
                <w:bCs/>
                <w:sz w:val="24"/>
                <w:szCs w:val="24"/>
              </w:rPr>
            </w:pPr>
          </w:p>
        </w:tc>
      </w:tr>
    </w:tbl>
    <w:p w:rsidR="004706BB" w:rsidRPr="0015782B" w:rsidRDefault="00DD2852" w:rsidP="0015782B">
      <w:pPr>
        <w:jc w:val="center"/>
        <w:rPr>
          <w:b/>
        </w:rPr>
      </w:pPr>
      <w:r w:rsidRPr="0015782B">
        <w:rPr>
          <w:b/>
        </w:rPr>
        <w:t xml:space="preserve">Сведения о </w:t>
      </w:r>
      <w:r w:rsidR="0015782B" w:rsidRPr="0015782B">
        <w:rPr>
          <w:b/>
        </w:rPr>
        <w:t>территориальных органах, предоставляющих государственную услугу</w:t>
      </w:r>
      <w:r w:rsidRPr="0015782B">
        <w:rPr>
          <w:b/>
        </w:rPr>
        <w:t>, график приёма граждан</w:t>
      </w:r>
    </w:p>
    <w:p w:rsidR="00DD2852" w:rsidRPr="0015782B" w:rsidRDefault="00DD2852" w:rsidP="00DD2852">
      <w:pPr>
        <w:jc w:val="center"/>
        <w:rPr>
          <w:rFonts w:ascii="Arial" w:hAnsi="Arial" w:cs="Arial"/>
          <w:b/>
          <w:sz w:val="20"/>
          <w:szCs w:val="20"/>
        </w:rPr>
      </w:pPr>
    </w:p>
    <w:tbl>
      <w:tblPr>
        <w:tblW w:w="1545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426"/>
        <w:gridCol w:w="4111"/>
        <w:gridCol w:w="2835"/>
        <w:gridCol w:w="2693"/>
        <w:gridCol w:w="2693"/>
        <w:gridCol w:w="2693"/>
      </w:tblGrid>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 </w:t>
            </w:r>
            <w:proofErr w:type="gramStart"/>
            <w:r w:rsidRPr="00543524">
              <w:rPr>
                <w:rFonts w:ascii="Times New Roman" w:hAnsi="Times New Roman" w:cs="Times New Roman"/>
                <w:b w:val="0"/>
              </w:rPr>
              <w:t>п</w:t>
            </w:r>
            <w:proofErr w:type="gramEnd"/>
            <w:r w:rsidRPr="00543524">
              <w:rPr>
                <w:rFonts w:ascii="Times New Roman" w:hAnsi="Times New Roman" w:cs="Times New Roman"/>
                <w:b w:val="0"/>
              </w:rPr>
              <w:t>/п</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Наименование </w:t>
            </w:r>
            <w:r w:rsidR="003D3DEE">
              <w:rPr>
                <w:rFonts w:ascii="Times New Roman" w:hAnsi="Times New Roman" w:cs="Times New Roman"/>
                <w:b w:val="0"/>
              </w:rPr>
              <w:t xml:space="preserve">территориального </w:t>
            </w:r>
            <w:r w:rsidRPr="00543524">
              <w:rPr>
                <w:rFonts w:ascii="Times New Roman" w:hAnsi="Times New Roman" w:cs="Times New Roman"/>
                <w:b w:val="0"/>
              </w:rPr>
              <w:t>органа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jc w:val="center"/>
              <w:rPr>
                <w:rFonts w:ascii="Times New Roman" w:hAnsi="Times New Roman" w:cs="Times New Roman"/>
                <w:b w:val="0"/>
              </w:rPr>
            </w:pPr>
            <w:r w:rsidRPr="00543524">
              <w:rPr>
                <w:rFonts w:ascii="Times New Roman" w:hAnsi="Times New Roman" w:cs="Times New Roman"/>
                <w:b w:val="0"/>
              </w:rPr>
              <w:t>Адрес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rPr>
                <w:rFonts w:ascii="Times New Roman" w:hAnsi="Times New Roman" w:cs="Times New Roman"/>
                <w:b w:val="0"/>
              </w:rPr>
            </w:pPr>
            <w:r w:rsidRPr="00543524">
              <w:rPr>
                <w:rFonts w:ascii="Times New Roman" w:hAnsi="Times New Roman" w:cs="Times New Roman"/>
                <w:b w:val="0"/>
              </w:rPr>
              <w:t>График приёма граждан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Телефон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jc w:val="center"/>
              <w:rPr>
                <w:rFonts w:ascii="Times New Roman" w:hAnsi="Times New Roman" w:cs="Times New Roman"/>
                <w:b w:val="0"/>
              </w:rPr>
            </w:pPr>
            <w:r w:rsidRPr="00543524">
              <w:rPr>
                <w:rFonts w:ascii="Times New Roman" w:hAnsi="Times New Roman" w:cs="Times New Roman"/>
                <w:b w:val="0"/>
              </w:rPr>
              <w:t xml:space="preserve">Адрес электронной почты, </w:t>
            </w:r>
          </w:p>
          <w:p w:rsidR="004706BB" w:rsidRPr="00543524" w:rsidRDefault="004706BB" w:rsidP="00CB196E">
            <w:pPr>
              <w:pStyle w:val="ConsPlusTitle"/>
              <w:widowControl/>
              <w:jc w:val="center"/>
              <w:rPr>
                <w:rFonts w:ascii="Times New Roman" w:hAnsi="Times New Roman" w:cs="Times New Roman"/>
                <w:b w:val="0"/>
              </w:rPr>
            </w:pPr>
            <w:r w:rsidRPr="00543524">
              <w:rPr>
                <w:rFonts w:ascii="Times New Roman" w:hAnsi="Times New Roman" w:cs="Times New Roman"/>
                <w:b w:val="0"/>
              </w:rPr>
              <w:t>официального сайта</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CB196E">
            <w:pPr>
              <w:pStyle w:val="ConsPlusTitle"/>
              <w:widowControl/>
              <w:ind w:firstLine="318"/>
              <w:rPr>
                <w:rFonts w:ascii="Times New Roman" w:hAnsi="Times New Roman" w:cs="Times New Roman"/>
                <w:b w:val="0"/>
                <w:lang w:val="en-US"/>
              </w:rPr>
            </w:pPr>
            <w:proofErr w:type="spellStart"/>
            <w:r w:rsidRPr="00543524">
              <w:rPr>
                <w:rFonts w:ascii="Times New Roman" w:hAnsi="Times New Roman"/>
              </w:rPr>
              <w:t>Базарносызганский</w:t>
            </w:r>
            <w:proofErr w:type="spellEnd"/>
            <w:r w:rsidRPr="00543524">
              <w:rPr>
                <w:rFonts w:ascii="Times New Roman" w:hAnsi="Times New Roman"/>
              </w:rPr>
              <w:t xml:space="preserve"> район</w:t>
            </w:r>
          </w:p>
        </w:tc>
      </w:tr>
      <w:tr w:rsidR="004706BB" w:rsidRPr="00543524" w:rsidTr="00CB196E">
        <w:trPr>
          <w:trHeight w:val="723"/>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830DCD">
            <w:pPr>
              <w:pStyle w:val="ConsPlusCell"/>
              <w:widowControl/>
              <w:rPr>
                <w:rFonts w:ascii="Times New Roman" w:hAnsi="Times New Roman"/>
              </w:rPr>
            </w:pPr>
            <w:r w:rsidRPr="00953FCB">
              <w:rPr>
                <w:rFonts w:ascii="Times New Roman" w:hAnsi="Times New Roman"/>
              </w:rPr>
              <w:t xml:space="preserve">Департамент </w:t>
            </w:r>
            <w:r w:rsidR="00830DCD">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по </w:t>
            </w:r>
            <w:proofErr w:type="spellStart"/>
            <w:r w:rsidRPr="00953FCB">
              <w:rPr>
                <w:rFonts w:ascii="Times New Roman" w:hAnsi="Times New Roman"/>
              </w:rPr>
              <w:t>Базарносызганскому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433700, </w:t>
            </w:r>
            <w:proofErr w:type="spellStart"/>
            <w:r w:rsidRPr="00953FCB">
              <w:rPr>
                <w:rFonts w:ascii="Times New Roman" w:hAnsi="Times New Roman"/>
              </w:rPr>
              <w:t>р.п</w:t>
            </w:r>
            <w:proofErr w:type="spellEnd"/>
            <w:r w:rsidRPr="00953FCB">
              <w:rPr>
                <w:rFonts w:ascii="Times New Roman" w:hAnsi="Times New Roman"/>
              </w:rPr>
              <w:t xml:space="preserve">. Базарный Сызган, ул. </w:t>
            </w:r>
            <w:proofErr w:type="gramStart"/>
            <w:r w:rsidRPr="00953FCB">
              <w:rPr>
                <w:rFonts w:ascii="Times New Roman" w:hAnsi="Times New Roman"/>
              </w:rPr>
              <w:t>Советская</w:t>
            </w:r>
            <w:proofErr w:type="gramEnd"/>
            <w:r w:rsidRPr="00953FCB">
              <w:rPr>
                <w:rFonts w:ascii="Times New Roman" w:hAnsi="Times New Roman"/>
              </w:rPr>
              <w:t>, д.68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 10.00-12.00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Пятница 10.00-12.00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(84240) 2-16-17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bCs w:val="0"/>
                <w:lang w:val="en-US"/>
              </w:rPr>
            </w:pPr>
            <w:hyperlink r:id="rId18" w:history="1">
              <w:r w:rsidR="004706BB" w:rsidRPr="00E01950">
                <w:rPr>
                  <w:rStyle w:val="a3"/>
                  <w:rFonts w:ascii="Times New Roman" w:hAnsi="Times New Roman" w:cs="Times New Roman"/>
                  <w:b w:val="0"/>
                  <w:bCs w:val="0"/>
                  <w:color w:val="auto"/>
                </w:rPr>
                <w:t>bazksznb@yаndex.ru</w:t>
              </w:r>
            </w:hyperlink>
          </w:p>
          <w:p w:rsidR="004706BB" w:rsidRPr="00E01950" w:rsidRDefault="004706BB" w:rsidP="00CB196E">
            <w:pPr>
              <w:pStyle w:val="ConsPlusTitle"/>
              <w:widowControl/>
              <w:rPr>
                <w:rFonts w:ascii="Times New Roman" w:hAnsi="Times New Roman" w:cs="Times New Roman"/>
                <w:b w:val="0"/>
                <w:bCs w:val="0"/>
              </w:rPr>
            </w:pPr>
          </w:p>
          <w:p w:rsidR="004706BB" w:rsidRPr="00E01950" w:rsidRDefault="004706BB" w:rsidP="00CB196E">
            <w:pPr>
              <w:pStyle w:val="ConsPlusTitle"/>
              <w:widowControl/>
              <w:rPr>
                <w:rFonts w:ascii="Times New Roman" w:hAnsi="Times New Roman" w:cs="Times New Roman"/>
                <w:b w:val="0"/>
              </w:rPr>
            </w:pPr>
          </w:p>
        </w:tc>
      </w:tr>
      <w:tr w:rsidR="004706BB" w:rsidRPr="00543524" w:rsidTr="00CB196E">
        <w:trPr>
          <w:trHeight w:val="723"/>
        </w:trPr>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lang w:val="en-US"/>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 Ульяновское областное государственное 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отделение по </w:t>
            </w:r>
            <w:proofErr w:type="spellStart"/>
            <w:r w:rsidRPr="00953FCB">
              <w:rPr>
                <w:rFonts w:ascii="Times New Roman" w:hAnsi="Times New Roman"/>
              </w:rPr>
              <w:t>Базарносызганскому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433700, </w:t>
            </w:r>
            <w:proofErr w:type="spellStart"/>
            <w:r w:rsidRPr="00953FCB">
              <w:rPr>
                <w:rFonts w:ascii="Times New Roman" w:hAnsi="Times New Roman"/>
              </w:rPr>
              <w:t>р.п</w:t>
            </w:r>
            <w:proofErr w:type="spellEnd"/>
            <w:r w:rsidRPr="00953FCB">
              <w:rPr>
                <w:rFonts w:ascii="Times New Roman" w:hAnsi="Times New Roman"/>
              </w:rPr>
              <w:t xml:space="preserve">. Базарный Сызган, ул. </w:t>
            </w:r>
            <w:proofErr w:type="gramStart"/>
            <w:r w:rsidRPr="00953FCB">
              <w:rPr>
                <w:rFonts w:ascii="Times New Roman" w:hAnsi="Times New Roman"/>
              </w:rPr>
              <w:t>Советская</w:t>
            </w:r>
            <w:proofErr w:type="gramEnd"/>
            <w:r w:rsidRPr="00953FCB">
              <w:rPr>
                <w:rFonts w:ascii="Times New Roman" w:hAnsi="Times New Roman"/>
              </w:rPr>
              <w:t>, д.68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(84240) 2-16-76</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(84240) 2-16-77</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(84240) 2-16-07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19" w:history="1">
              <w:r w:rsidR="004706BB" w:rsidRPr="00E01950">
                <w:rPr>
                  <w:rStyle w:val="a3"/>
                  <w:rFonts w:ascii="Times New Roman" w:hAnsi="Times New Roman" w:cs="Times New Roman"/>
                  <w:b w:val="0"/>
                  <w:bCs w:val="0"/>
                  <w:color w:val="auto"/>
                </w:rPr>
                <w:t>bazksznb@yаndex.ru</w:t>
              </w:r>
            </w:hyperlink>
          </w:p>
        </w:tc>
      </w:tr>
      <w:tr w:rsidR="004706BB" w:rsidRPr="00543524" w:rsidTr="00CB196E">
        <w:trPr>
          <w:trHeight w:val="274"/>
        </w:trPr>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pPr>
            <w:proofErr w:type="spellStart"/>
            <w:r w:rsidRPr="00E01950">
              <w:rPr>
                <w:rFonts w:ascii="Times New Roman" w:hAnsi="Times New Roman"/>
              </w:rPr>
              <w:t>Барышский</w:t>
            </w:r>
            <w:proofErr w:type="spellEnd"/>
            <w:r w:rsidRPr="00E01950">
              <w:rPr>
                <w:rFonts w:ascii="Times New Roman" w:hAnsi="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Барышскому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433750, г. Барыш, ул. </w:t>
            </w:r>
            <w:proofErr w:type="gramStart"/>
            <w:r w:rsidRPr="00953FCB">
              <w:rPr>
                <w:rFonts w:ascii="Times New Roman" w:hAnsi="Times New Roman"/>
              </w:rPr>
              <w:t>Красноармейская</w:t>
            </w:r>
            <w:proofErr w:type="gramEnd"/>
            <w:r w:rsidRPr="00953FCB">
              <w:rPr>
                <w:rFonts w:ascii="Times New Roman" w:hAnsi="Times New Roman"/>
              </w:rPr>
              <w:t>, д.1 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(84253) 2-28-29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rPr>
              <w:t>kcznrbar@rambler.ru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по </w:t>
            </w:r>
            <w:proofErr w:type="spellStart"/>
            <w:r w:rsidRPr="00953FCB">
              <w:rPr>
                <w:rFonts w:ascii="Times New Roman" w:hAnsi="Times New Roman"/>
              </w:rPr>
              <w:t>Барышскому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433750, г. Барыш, ул. </w:t>
            </w:r>
            <w:proofErr w:type="gramStart"/>
            <w:r w:rsidRPr="00953FCB">
              <w:rPr>
                <w:rFonts w:ascii="Times New Roman" w:hAnsi="Times New Roman"/>
              </w:rPr>
              <w:t>Красноармейская</w:t>
            </w:r>
            <w:proofErr w:type="gramEnd"/>
            <w:r w:rsidRPr="00953FCB">
              <w:rPr>
                <w:rFonts w:ascii="Times New Roman" w:hAnsi="Times New Roman"/>
              </w:rPr>
              <w:t>, д.1 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(84253) 2-11-72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rPr>
                <w:sz w:val="20"/>
                <w:szCs w:val="20"/>
              </w:rPr>
            </w:pPr>
            <w:hyperlink r:id="rId20" w:history="1">
              <w:r w:rsidR="004706BB" w:rsidRPr="00E01950">
                <w:rPr>
                  <w:rStyle w:val="a3"/>
                  <w:color w:val="auto"/>
                  <w:sz w:val="20"/>
                  <w:szCs w:val="20"/>
                  <w:lang w:val="en-US"/>
                </w:rPr>
                <w:t>barish@is73.ru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ind w:firstLine="318"/>
              <w:rPr>
                <w:b/>
                <w:sz w:val="20"/>
                <w:szCs w:val="20"/>
              </w:rPr>
            </w:pPr>
            <w:proofErr w:type="spellStart"/>
            <w:r w:rsidRPr="00E01950">
              <w:rPr>
                <w:b/>
                <w:sz w:val="20"/>
                <w:szCs w:val="20"/>
              </w:rPr>
              <w:t>Вешкаймский</w:t>
            </w:r>
            <w:proofErr w:type="spellEnd"/>
            <w:r w:rsidRPr="00E01950">
              <w:rPr>
                <w:b/>
                <w:sz w:val="20"/>
                <w:szCs w:val="20"/>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w:t>
            </w:r>
            <w:proofErr w:type="spellStart"/>
            <w:r w:rsidR="004706BB" w:rsidRPr="00953FCB">
              <w:rPr>
                <w:rFonts w:ascii="Times New Roman" w:hAnsi="Times New Roman"/>
              </w:rPr>
              <w:t>Вешкаймскому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433100, </w:t>
            </w:r>
            <w:proofErr w:type="spellStart"/>
            <w:r w:rsidRPr="00953FCB">
              <w:rPr>
                <w:rFonts w:ascii="Times New Roman" w:hAnsi="Times New Roman"/>
              </w:rPr>
              <w:t>р.п</w:t>
            </w:r>
            <w:proofErr w:type="spellEnd"/>
            <w:r w:rsidRPr="00953FCB">
              <w:rPr>
                <w:rFonts w:ascii="Times New Roman" w:hAnsi="Times New Roman"/>
              </w:rPr>
              <w:t>. Вешкайма, ул. Комсомольская,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(84243) 2-26-28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veshk_udszn@mail.ru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Ульяновское областное государственное </w:t>
            </w:r>
            <w:r w:rsidRPr="00953FCB">
              <w:rPr>
                <w:rFonts w:ascii="Times New Roman" w:hAnsi="Times New Roman"/>
              </w:rPr>
              <w:lastRenderedPageBreak/>
              <w:t xml:space="preserve">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Вешкаймском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lastRenderedPageBreak/>
              <w:t xml:space="preserve">433100, </w:t>
            </w:r>
            <w:proofErr w:type="spellStart"/>
            <w:r w:rsidRPr="00953FCB">
              <w:rPr>
                <w:rFonts w:ascii="Times New Roman" w:hAnsi="Times New Roman"/>
              </w:rPr>
              <w:t>р.п</w:t>
            </w:r>
            <w:proofErr w:type="spellEnd"/>
            <w:r w:rsidRPr="00953FCB">
              <w:rPr>
                <w:rFonts w:ascii="Times New Roman" w:hAnsi="Times New Roman"/>
              </w:rPr>
              <w:t xml:space="preserve">. Вешкайма, ул. </w:t>
            </w:r>
            <w:r w:rsidRPr="00953FCB">
              <w:rPr>
                <w:rFonts w:ascii="Times New Roman" w:hAnsi="Times New Roman"/>
              </w:rPr>
              <w:lastRenderedPageBreak/>
              <w:t>Комсомольская,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lastRenderedPageBreak/>
              <w:t xml:space="preserve">Специалисты, </w:t>
            </w:r>
            <w:r w:rsidRPr="00953FCB">
              <w:rPr>
                <w:rFonts w:ascii="Times New Roman" w:hAnsi="Times New Roman" w:cs="Times New Roman"/>
                <w:b w:val="0"/>
              </w:rPr>
              <w:lastRenderedPageBreak/>
              <w:t>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lastRenderedPageBreak/>
              <w:t>(84243) 2-32-81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hyperlink r:id="rId21" w:history="1">
              <w:r w:rsidR="004706BB" w:rsidRPr="00E01950">
                <w:rPr>
                  <w:rStyle w:val="a3"/>
                  <w:color w:val="auto"/>
                  <w:sz w:val="20"/>
                  <w:szCs w:val="20"/>
                </w:rPr>
                <w:t>veshk_udszn@mail.ru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r w:rsidRPr="00E01950">
              <w:rPr>
                <w:rFonts w:ascii="Times New Roman" w:hAnsi="Times New Roman" w:cs="Times New Roman"/>
              </w:rPr>
              <w:lastRenderedPageBreak/>
              <w:t xml:space="preserve">г. Димитровград и </w:t>
            </w:r>
            <w:proofErr w:type="spellStart"/>
            <w:r w:rsidRPr="00E01950">
              <w:rPr>
                <w:rFonts w:ascii="Times New Roman" w:hAnsi="Times New Roman" w:cs="Times New Roman"/>
              </w:rPr>
              <w:t>Мелекесский</w:t>
            </w:r>
            <w:proofErr w:type="spellEnd"/>
            <w:r w:rsidRPr="00E01950">
              <w:rPr>
                <w:rFonts w:ascii="Times New Roman" w:hAnsi="Times New Roman" w:cs="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г</w:t>
            </w:r>
            <w:proofErr w:type="gramStart"/>
            <w:r w:rsidR="004706BB" w:rsidRPr="00953FCB">
              <w:rPr>
                <w:rFonts w:ascii="Times New Roman" w:hAnsi="Times New Roman"/>
              </w:rPr>
              <w:t>.Д</w:t>
            </w:r>
            <w:proofErr w:type="gramEnd"/>
            <w:r w:rsidR="004706BB" w:rsidRPr="00953FCB">
              <w:rPr>
                <w:rFonts w:ascii="Times New Roman" w:hAnsi="Times New Roman"/>
              </w:rPr>
              <w:t>имитровграду</w:t>
            </w:r>
            <w:proofErr w:type="spellEnd"/>
            <w:r w:rsidR="004706BB" w:rsidRPr="00953FCB">
              <w:rPr>
                <w:rFonts w:ascii="Times New Roman" w:hAnsi="Times New Roman"/>
              </w:rPr>
              <w:t xml:space="preserve"> и </w:t>
            </w:r>
            <w:proofErr w:type="spellStart"/>
            <w:r w:rsidR="004706BB" w:rsidRPr="00953FCB">
              <w:rPr>
                <w:rFonts w:ascii="Times New Roman" w:hAnsi="Times New Roman"/>
              </w:rPr>
              <w:t>Мелекесскому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smartTag w:uri="urn:schemas-microsoft-com:office:smarttags" w:element="metricconverter">
              <w:smartTagPr>
                <w:attr w:name="ProductID" w:val="433510, г"/>
              </w:smartTagPr>
              <w:r w:rsidRPr="00953FCB">
                <w:rPr>
                  <w:rFonts w:ascii="Times New Roman" w:hAnsi="Times New Roman"/>
                </w:rPr>
                <w:t>433510, г</w:t>
              </w:r>
            </w:smartTag>
            <w:r w:rsidRPr="00953FCB">
              <w:rPr>
                <w:rFonts w:ascii="Times New Roman" w:hAnsi="Times New Roman"/>
              </w:rPr>
              <w:t xml:space="preserve">. Димитровград, ул. </w:t>
            </w:r>
            <w:proofErr w:type="spellStart"/>
            <w:r w:rsidRPr="00953FCB">
              <w:rPr>
                <w:rFonts w:ascii="Times New Roman" w:hAnsi="Times New Roman"/>
              </w:rPr>
              <w:t>Мелекесская</w:t>
            </w:r>
            <w:proofErr w:type="spellEnd"/>
            <w:r w:rsidRPr="00953FCB">
              <w:rPr>
                <w:rFonts w:ascii="Times New Roman" w:hAnsi="Times New Roman"/>
              </w:rPr>
              <w:t>, д.34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 15.00-16.00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Среда 15.00-16.00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(84235) 2-42-02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rPr>
            </w:pPr>
            <w:hyperlink r:id="rId22" w:history="1">
              <w:r w:rsidR="004706BB" w:rsidRPr="00E01950">
                <w:rPr>
                  <w:rStyle w:val="a3"/>
                  <w:rFonts w:ascii="Times New Roman" w:hAnsi="Times New Roman" w:cs="Times New Roman"/>
                  <w:b w:val="0"/>
                  <w:color w:val="auto"/>
                </w:rPr>
                <w:t>socdd@mail.ru</w:t>
              </w:r>
            </w:hyperlink>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Ульяновское областное государственное казённое учреждение социальной защиты населения в г. Димитровграде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smartTag w:uri="urn:schemas-microsoft-com:office:smarttags" w:element="metricconverter">
              <w:smartTagPr>
                <w:attr w:name="ProductID" w:val="433510, г"/>
              </w:smartTagPr>
              <w:r w:rsidRPr="00953FCB">
                <w:rPr>
                  <w:rFonts w:ascii="Times New Roman" w:hAnsi="Times New Roman"/>
                </w:rPr>
                <w:t>433510, г</w:t>
              </w:r>
            </w:smartTag>
            <w:r w:rsidRPr="00953FCB">
              <w:rPr>
                <w:rFonts w:ascii="Times New Roman" w:hAnsi="Times New Roman"/>
              </w:rPr>
              <w:t xml:space="preserve">. Димитровград, ул. </w:t>
            </w:r>
            <w:proofErr w:type="spellStart"/>
            <w:r w:rsidRPr="00953FCB">
              <w:rPr>
                <w:rFonts w:ascii="Times New Roman" w:hAnsi="Times New Roman"/>
              </w:rPr>
              <w:t>Мелекесская</w:t>
            </w:r>
            <w:proofErr w:type="spellEnd"/>
            <w:r w:rsidRPr="00953FCB">
              <w:rPr>
                <w:rFonts w:ascii="Times New Roman" w:hAnsi="Times New Roman"/>
              </w:rPr>
              <w:t>, д.34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Понедельник-четверг</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(84235) 2-41-44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23" w:history="1">
              <w:r w:rsidR="004706BB" w:rsidRPr="00E01950">
                <w:rPr>
                  <w:rStyle w:val="a3"/>
                  <w:rFonts w:ascii="Times New Roman" w:hAnsi="Times New Roman" w:cs="Times New Roman"/>
                  <w:b w:val="0"/>
                  <w:color w:val="auto"/>
                </w:rPr>
                <w:t>dimszn@mail.ru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proofErr w:type="spellStart"/>
            <w:r w:rsidRPr="00E01950">
              <w:rPr>
                <w:rFonts w:ascii="Times New Roman" w:hAnsi="Times New Roman" w:cs="Times New Roman"/>
              </w:rPr>
              <w:t>Инзенский</w:t>
            </w:r>
            <w:proofErr w:type="spellEnd"/>
            <w:r w:rsidRPr="00E01950">
              <w:rPr>
                <w:rFonts w:ascii="Times New Roman" w:hAnsi="Times New Roman" w:cs="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Инзенскому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smartTag w:uri="urn:schemas-microsoft-com:office:smarttags" w:element="metricconverter">
              <w:smartTagPr>
                <w:attr w:name="ProductID" w:val="433000, г"/>
              </w:smartTagPr>
              <w:r w:rsidRPr="00953FCB">
                <w:rPr>
                  <w:rFonts w:ascii="Times New Roman" w:hAnsi="Times New Roman"/>
                </w:rPr>
                <w:t>433000, г</w:t>
              </w:r>
            </w:smartTag>
            <w:r w:rsidRPr="00953FCB">
              <w:rPr>
                <w:rFonts w:ascii="Times New Roman" w:hAnsi="Times New Roman"/>
              </w:rPr>
              <w:t>. Инза, ул. Красных Бойцов, д.46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Четверг, пятница </w:t>
            </w:r>
            <w:r w:rsidRPr="00953FCB">
              <w:rPr>
                <w:rFonts w:ascii="Times New Roman" w:hAnsi="Times New Roman" w:cs="Times New Roman"/>
                <w:b w:val="0"/>
              </w:rPr>
              <w:b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(84241) 2-49-05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lang w:val="en-US"/>
              </w:rPr>
            </w:pPr>
            <w:r w:rsidRPr="00E01950">
              <w:rPr>
                <w:rFonts w:ascii="Times New Roman" w:hAnsi="Times New Roman" w:cs="Times New Roman"/>
                <w:b w:val="0"/>
              </w:rPr>
              <w:t>06</w:t>
            </w:r>
            <w:r w:rsidRPr="00E01950">
              <w:rPr>
                <w:rFonts w:ascii="Times New Roman" w:hAnsi="Times New Roman" w:cs="Times New Roman"/>
                <w:b w:val="0"/>
                <w:lang w:val="en-US"/>
              </w:rPr>
              <w:t>sobes73@list.ru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Инзенском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smartTag w:uri="urn:schemas-microsoft-com:office:smarttags" w:element="metricconverter">
              <w:smartTagPr>
                <w:attr w:name="ProductID" w:val="433000, г"/>
              </w:smartTagPr>
              <w:r w:rsidRPr="00953FCB">
                <w:rPr>
                  <w:rFonts w:ascii="Times New Roman" w:hAnsi="Times New Roman"/>
                </w:rPr>
                <w:t>433000, г</w:t>
              </w:r>
            </w:smartTag>
            <w:r w:rsidRPr="00953FCB">
              <w:rPr>
                <w:rFonts w:ascii="Times New Roman" w:hAnsi="Times New Roman"/>
              </w:rPr>
              <w:t>. Инза, ул. Красных Бойцов, д.46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(84241) 2-49-63</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(84241) 2-56-77</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(84241) 2-40-65</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(84241) 2-48-05</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(84241) 2-56-75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06sobes73@list.ru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proofErr w:type="spellStart"/>
            <w:r w:rsidRPr="00E01950">
              <w:rPr>
                <w:rFonts w:ascii="Times New Roman" w:hAnsi="Times New Roman" w:cs="Times New Roman"/>
              </w:rPr>
              <w:t>Карсунский</w:t>
            </w:r>
            <w:proofErr w:type="spellEnd"/>
            <w:r w:rsidRPr="00E01950">
              <w:rPr>
                <w:rFonts w:ascii="Times New Roman" w:hAnsi="Times New Roman" w:cs="Times New Roman"/>
              </w:rPr>
              <w:t xml:space="preserve"> район </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Карсунскому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433210, </w:t>
            </w:r>
            <w:proofErr w:type="spellStart"/>
            <w:r w:rsidRPr="00953FCB">
              <w:rPr>
                <w:rFonts w:ascii="Times New Roman" w:hAnsi="Times New Roman"/>
              </w:rPr>
              <w:t>р.п</w:t>
            </w:r>
            <w:proofErr w:type="spellEnd"/>
            <w:r w:rsidRPr="00953FCB">
              <w:rPr>
                <w:rFonts w:ascii="Times New Roman" w:hAnsi="Times New Roman"/>
              </w:rPr>
              <w:t>. Карсун, пл. Тельмана, 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(84246) 2-37-58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jc w:val="both"/>
              <w:rPr>
                <w:b/>
                <w:sz w:val="20"/>
                <w:szCs w:val="20"/>
              </w:rPr>
            </w:pPr>
            <w:r w:rsidRPr="00E01950">
              <w:rPr>
                <w:rStyle w:val="name4"/>
                <w:color w:val="auto"/>
                <w:sz w:val="20"/>
                <w:szCs w:val="20"/>
              </w:rPr>
              <w:t>ksznkar@mail.ru</w:t>
            </w:r>
            <w:r w:rsidRPr="00E01950">
              <w:rPr>
                <w:b/>
                <w:sz w:val="20"/>
                <w:szCs w:val="20"/>
              </w:rPr>
              <w:t xml:space="preserve"> </w:t>
            </w:r>
          </w:p>
          <w:p w:rsidR="004706BB" w:rsidRPr="00E01950" w:rsidRDefault="004706BB" w:rsidP="00CB196E">
            <w:pPr>
              <w:pStyle w:val="ConsPlusTitle"/>
              <w:widowControl/>
              <w:jc w:val="center"/>
              <w:rPr>
                <w:rFonts w:ascii="Times New Roman" w:hAnsi="Times New Roman" w:cs="Times New Roman"/>
                <w:b w:val="0"/>
              </w:rPr>
            </w:pP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Карсунском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433210, </w:t>
            </w:r>
            <w:proofErr w:type="spellStart"/>
            <w:r w:rsidRPr="00953FCB">
              <w:rPr>
                <w:rFonts w:ascii="Times New Roman" w:hAnsi="Times New Roman"/>
              </w:rPr>
              <w:t>р.п</w:t>
            </w:r>
            <w:proofErr w:type="spellEnd"/>
            <w:r w:rsidRPr="00953FCB">
              <w:rPr>
                <w:rFonts w:ascii="Times New Roman" w:hAnsi="Times New Roman"/>
              </w:rPr>
              <w:t>. Карсун, пл. Тельмана, 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(84246) 2-34-46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veshk_udszn@rambler.ru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ind w:firstLine="318"/>
              <w:jc w:val="both"/>
              <w:rPr>
                <w:rStyle w:val="name4"/>
                <w:color w:val="auto"/>
                <w:sz w:val="20"/>
                <w:szCs w:val="20"/>
              </w:rPr>
            </w:pPr>
            <w:proofErr w:type="spellStart"/>
            <w:r w:rsidRPr="00E01950">
              <w:rPr>
                <w:rStyle w:val="name4"/>
                <w:color w:val="auto"/>
                <w:sz w:val="20"/>
                <w:szCs w:val="20"/>
              </w:rPr>
              <w:t>Кузоватовский</w:t>
            </w:r>
            <w:proofErr w:type="spellEnd"/>
            <w:r w:rsidRPr="00E01950">
              <w:rPr>
                <w:rStyle w:val="name4"/>
                <w:color w:val="auto"/>
                <w:sz w:val="20"/>
                <w:szCs w:val="20"/>
              </w:rPr>
              <w:t xml:space="preserve"> район </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Кузоватовскому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433760, </w:t>
            </w:r>
            <w:proofErr w:type="spellStart"/>
            <w:r w:rsidRPr="00953FCB">
              <w:rPr>
                <w:rFonts w:ascii="Times New Roman" w:hAnsi="Times New Roman"/>
              </w:rPr>
              <w:t>р.п</w:t>
            </w:r>
            <w:proofErr w:type="spellEnd"/>
            <w:r w:rsidRPr="00953FCB">
              <w:rPr>
                <w:rFonts w:ascii="Times New Roman" w:hAnsi="Times New Roman"/>
              </w:rPr>
              <w:t>. Кузоватово, ул. Октябрьская, д.10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(84237) 2-3</w:t>
            </w:r>
            <w:r w:rsidRPr="00953FCB">
              <w:rPr>
                <w:rFonts w:ascii="Times New Roman" w:hAnsi="Times New Roman" w:cs="Times New Roman"/>
                <w:b w:val="0"/>
              </w:rPr>
              <w:t>4</w:t>
            </w:r>
            <w:r w:rsidRPr="00953FCB">
              <w:rPr>
                <w:rFonts w:ascii="Times New Roman" w:hAnsi="Times New Roman" w:cs="Times New Roman"/>
                <w:b w:val="0"/>
                <w:lang w:val="en-US"/>
              </w:rPr>
              <w:t>-</w:t>
            </w:r>
            <w:r w:rsidRPr="00953FCB">
              <w:rPr>
                <w:rFonts w:ascii="Times New Roman" w:hAnsi="Times New Roman" w:cs="Times New Roman"/>
                <w:b w:val="0"/>
              </w:rPr>
              <w:t>57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rPr>
              <w:t>pestovayk@is73.ru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Ульяновское областное государственное 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Кузоватово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433760, </w:t>
            </w:r>
            <w:proofErr w:type="spellStart"/>
            <w:r w:rsidRPr="00953FCB">
              <w:rPr>
                <w:rFonts w:ascii="Times New Roman" w:hAnsi="Times New Roman"/>
              </w:rPr>
              <w:t>р.п</w:t>
            </w:r>
            <w:proofErr w:type="spellEnd"/>
            <w:r w:rsidRPr="00953FCB">
              <w:rPr>
                <w:rFonts w:ascii="Times New Roman" w:hAnsi="Times New Roman"/>
              </w:rPr>
              <w:t>. Кузоватово, ул. Октябрьская, д.10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lastRenderedPageBreak/>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lastRenderedPageBreak/>
              <w:t>(84237) 2-</w:t>
            </w:r>
            <w:r w:rsidRPr="00953FCB">
              <w:rPr>
                <w:rFonts w:ascii="Times New Roman" w:hAnsi="Times New Roman" w:cs="Times New Roman"/>
                <w:b w:val="0"/>
              </w:rPr>
              <w:t>37-90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Style w:val="js-messages-title-dropdown-name"/>
                <w:rFonts w:ascii="Times New Roman" w:hAnsi="Times New Roman" w:cs="Times New Roman"/>
                <w:b w:val="0"/>
              </w:rPr>
              <w:t>postman@udsznkuz.org</w:t>
            </w:r>
            <w:hyperlink r:id="rId24" w:history="1"/>
          </w:p>
          <w:p w:rsidR="004706BB" w:rsidRPr="00E01950" w:rsidRDefault="004706BB" w:rsidP="00CB196E">
            <w:pPr>
              <w:pStyle w:val="ConsPlusTitle"/>
              <w:widowControl/>
              <w:rPr>
                <w:rFonts w:ascii="Times New Roman" w:hAnsi="Times New Roman" w:cs="Times New Roman"/>
                <w:b w:val="0"/>
                <w:lang w:val="en-US"/>
              </w:rPr>
            </w:pP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proofErr w:type="spellStart"/>
            <w:r w:rsidRPr="00E01950">
              <w:rPr>
                <w:rFonts w:ascii="Times New Roman" w:hAnsi="Times New Roman" w:cs="Times New Roman"/>
              </w:rPr>
              <w:lastRenderedPageBreak/>
              <w:t>Майнский</w:t>
            </w:r>
            <w:proofErr w:type="spellEnd"/>
            <w:r w:rsidRPr="00E01950">
              <w:rPr>
                <w:rFonts w:ascii="Times New Roman" w:hAnsi="Times New Roman" w:cs="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Майнскому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433130, </w:t>
            </w:r>
            <w:proofErr w:type="spellStart"/>
            <w:r w:rsidRPr="00953FCB">
              <w:rPr>
                <w:rFonts w:ascii="Times New Roman" w:hAnsi="Times New Roman"/>
              </w:rPr>
              <w:t>р.п</w:t>
            </w:r>
            <w:proofErr w:type="spellEnd"/>
            <w:r w:rsidRPr="00953FCB">
              <w:rPr>
                <w:rFonts w:ascii="Times New Roman" w:hAnsi="Times New Roman"/>
              </w:rPr>
              <w:t xml:space="preserve">. Майна, ул. </w:t>
            </w:r>
            <w:proofErr w:type="spellStart"/>
            <w:r w:rsidRPr="00953FCB">
              <w:rPr>
                <w:rFonts w:ascii="Times New Roman" w:hAnsi="Times New Roman"/>
              </w:rPr>
              <w:t>Полбина</w:t>
            </w:r>
            <w:proofErr w:type="spellEnd"/>
            <w:r w:rsidRPr="00953FCB">
              <w:rPr>
                <w:rFonts w:ascii="Times New Roman" w:hAnsi="Times New Roman"/>
              </w:rPr>
              <w:t>, д.1а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w:t>
            </w:r>
            <w:r w:rsidRPr="00953FCB">
              <w:rPr>
                <w:rFonts w:ascii="Times New Roman" w:hAnsi="Times New Roman" w:cs="Times New Roman"/>
                <w:b w:val="0"/>
                <w:lang w:val="en-US"/>
              </w:rPr>
              <w:t>44</w:t>
            </w:r>
            <w:r w:rsidRPr="00953FCB">
              <w:rPr>
                <w:rFonts w:ascii="Times New Roman" w:hAnsi="Times New Roman" w:cs="Times New Roman"/>
                <w:b w:val="0"/>
              </w:rPr>
              <w:t xml:space="preserve">) </w:t>
            </w:r>
            <w:r w:rsidRPr="00953FCB">
              <w:rPr>
                <w:rFonts w:ascii="Times New Roman" w:hAnsi="Times New Roman" w:cs="Times New Roman"/>
                <w:b w:val="0"/>
                <w:lang w:val="en-US"/>
              </w:rPr>
              <w:t>2-14-78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mainaudszn@mail.ru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Вешкайма в </w:t>
            </w:r>
            <w:proofErr w:type="spellStart"/>
            <w:r w:rsidRPr="00953FCB">
              <w:rPr>
                <w:rFonts w:ascii="Times New Roman" w:hAnsi="Times New Roman"/>
              </w:rPr>
              <w:t>Майнском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433130, </w:t>
            </w:r>
            <w:proofErr w:type="spellStart"/>
            <w:r w:rsidRPr="00953FCB">
              <w:rPr>
                <w:rFonts w:ascii="Times New Roman" w:hAnsi="Times New Roman"/>
              </w:rPr>
              <w:t>р.п</w:t>
            </w:r>
            <w:proofErr w:type="spellEnd"/>
            <w:r w:rsidRPr="00953FCB">
              <w:rPr>
                <w:rFonts w:ascii="Times New Roman" w:hAnsi="Times New Roman"/>
              </w:rPr>
              <w:t xml:space="preserve">. Майна, ул. </w:t>
            </w:r>
            <w:proofErr w:type="spellStart"/>
            <w:r w:rsidRPr="00953FCB">
              <w:rPr>
                <w:rFonts w:ascii="Times New Roman" w:hAnsi="Times New Roman"/>
              </w:rPr>
              <w:t>Полбина</w:t>
            </w:r>
            <w:proofErr w:type="spellEnd"/>
            <w:r w:rsidRPr="00953FCB">
              <w:rPr>
                <w:rFonts w:ascii="Times New Roman" w:hAnsi="Times New Roman"/>
              </w:rPr>
              <w:t>, д.1а</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w:t>
            </w:r>
            <w:r w:rsidRPr="00953FCB">
              <w:rPr>
                <w:rFonts w:ascii="Times New Roman" w:hAnsi="Times New Roman" w:cs="Times New Roman"/>
                <w:b w:val="0"/>
                <w:lang w:val="en-US"/>
              </w:rPr>
              <w:t>44</w:t>
            </w:r>
            <w:r w:rsidRPr="00953FCB">
              <w:rPr>
                <w:rFonts w:ascii="Times New Roman" w:hAnsi="Times New Roman" w:cs="Times New Roman"/>
                <w:b w:val="0"/>
              </w:rPr>
              <w:t xml:space="preserve">) </w:t>
            </w:r>
            <w:r w:rsidRPr="00953FCB">
              <w:rPr>
                <w:rFonts w:ascii="Times New Roman" w:hAnsi="Times New Roman" w:cs="Times New Roman"/>
                <w:b w:val="0"/>
                <w:lang w:val="en-US"/>
              </w:rPr>
              <w:t>2-1</w:t>
            </w:r>
            <w:r w:rsidRPr="00953FCB">
              <w:rPr>
                <w:rFonts w:ascii="Times New Roman" w:hAnsi="Times New Roman" w:cs="Times New Roman"/>
                <w:b w:val="0"/>
              </w:rPr>
              <w:t>0</w:t>
            </w:r>
            <w:r w:rsidRPr="00953FCB">
              <w:rPr>
                <w:rFonts w:ascii="Times New Roman" w:hAnsi="Times New Roman" w:cs="Times New Roman"/>
                <w:b w:val="0"/>
                <w:lang w:val="en-US"/>
              </w:rPr>
              <w:t>-</w:t>
            </w:r>
            <w:r w:rsidRPr="00953FCB">
              <w:rPr>
                <w:rFonts w:ascii="Times New Roman" w:hAnsi="Times New Roman" w:cs="Times New Roman"/>
                <w:b w:val="0"/>
              </w:rPr>
              <w:t>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mainaudszn@mail.ru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b w:val="0"/>
                <w:lang w:val="en-US"/>
              </w:rPr>
            </w:pPr>
            <w:r w:rsidRPr="00E01950">
              <w:rPr>
                <w:rFonts w:ascii="Times New Roman" w:hAnsi="Times New Roman"/>
              </w:rPr>
              <w:t>Николаевский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по Николаевскому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433810, </w:t>
            </w:r>
            <w:proofErr w:type="spellStart"/>
            <w:r w:rsidRPr="00953FCB">
              <w:rPr>
                <w:rFonts w:ascii="Times New Roman" w:hAnsi="Times New Roman"/>
              </w:rPr>
              <w:t>р.п</w:t>
            </w:r>
            <w:proofErr w:type="spellEnd"/>
            <w:r w:rsidRPr="00953FCB">
              <w:rPr>
                <w:rFonts w:ascii="Times New Roman" w:hAnsi="Times New Roman"/>
              </w:rPr>
              <w:t>. Николаевка,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(84247) 2-17-90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proofErr w:type="spellStart"/>
            <w:r w:rsidRPr="00E01950">
              <w:rPr>
                <w:rFonts w:ascii="Times New Roman" w:hAnsi="Times New Roman" w:cs="Times New Roman"/>
                <w:b w:val="0"/>
                <w:lang w:val="en-US"/>
              </w:rPr>
              <w:t>udsznnik</w:t>
            </w:r>
            <w:proofErr w:type="spellEnd"/>
            <w:r w:rsidRPr="00E01950">
              <w:rPr>
                <w:rFonts w:ascii="Times New Roman" w:hAnsi="Times New Roman" w:cs="Times New Roman"/>
                <w:b w:val="0"/>
              </w:rPr>
              <w:t>@</w:t>
            </w:r>
            <w:r w:rsidRPr="00E01950">
              <w:rPr>
                <w:rFonts w:ascii="Times New Roman" w:hAnsi="Times New Roman" w:cs="Times New Roman"/>
                <w:b w:val="0"/>
                <w:lang w:val="en-US"/>
              </w:rPr>
              <w:t>rambler</w:t>
            </w:r>
            <w:r w:rsidRPr="00E01950">
              <w:rPr>
                <w:rFonts w:ascii="Times New Roman" w:hAnsi="Times New Roman" w:cs="Times New Roman"/>
                <w:b w:val="0"/>
              </w:rPr>
              <w:t>.</w:t>
            </w:r>
            <w:proofErr w:type="spellStart"/>
            <w:r w:rsidRPr="00E01950">
              <w:rPr>
                <w:rFonts w:ascii="Times New Roman" w:hAnsi="Times New Roman" w:cs="Times New Roman"/>
                <w:b w:val="0"/>
                <w:lang w:val="en-US"/>
              </w:rPr>
              <w:t>ru</w:t>
            </w:r>
            <w:proofErr w:type="spellEnd"/>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Павловка в Николаевском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433810, </w:t>
            </w:r>
            <w:proofErr w:type="spellStart"/>
            <w:r w:rsidRPr="00953FCB">
              <w:rPr>
                <w:rFonts w:ascii="Times New Roman" w:hAnsi="Times New Roman"/>
              </w:rPr>
              <w:t>р.п</w:t>
            </w:r>
            <w:proofErr w:type="spellEnd"/>
            <w:r w:rsidRPr="00953FCB">
              <w:rPr>
                <w:rFonts w:ascii="Times New Roman" w:hAnsi="Times New Roman"/>
              </w:rPr>
              <w:t>. Николаевка,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(84247) 2-</w:t>
            </w:r>
            <w:r w:rsidRPr="00953FCB">
              <w:rPr>
                <w:rFonts w:ascii="Times New Roman" w:hAnsi="Times New Roman" w:cs="Times New Roman"/>
                <w:b w:val="0"/>
              </w:rPr>
              <w:t>14-94</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(84247) 2-</w:t>
            </w:r>
            <w:r w:rsidRPr="00953FCB">
              <w:rPr>
                <w:rFonts w:ascii="Times New Roman" w:hAnsi="Times New Roman" w:cs="Times New Roman"/>
                <w:b w:val="0"/>
              </w:rPr>
              <w:t>16-62</w:t>
            </w:r>
          </w:p>
          <w:p w:rsidR="004706BB" w:rsidRPr="00953FCB" w:rsidRDefault="004706BB" w:rsidP="00CB196E">
            <w:pP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rPr>
                <w:sz w:val="20"/>
                <w:szCs w:val="20"/>
                <w:highlight w:val="yellow"/>
              </w:rPr>
            </w:pPr>
            <w:proofErr w:type="spellStart"/>
            <w:r w:rsidRPr="00E01950">
              <w:rPr>
                <w:sz w:val="20"/>
                <w:szCs w:val="20"/>
                <w:lang w:val="en-US"/>
              </w:rPr>
              <w:t>udsznnik</w:t>
            </w:r>
            <w:proofErr w:type="spellEnd"/>
            <w:r w:rsidRPr="00E01950">
              <w:rPr>
                <w:sz w:val="20"/>
                <w:szCs w:val="20"/>
              </w:rPr>
              <w:t>@</w:t>
            </w:r>
            <w:r w:rsidRPr="00E01950">
              <w:rPr>
                <w:sz w:val="20"/>
                <w:szCs w:val="20"/>
                <w:lang w:val="en-US"/>
              </w:rPr>
              <w:t>rambler</w:t>
            </w:r>
            <w:r w:rsidRPr="00E01950">
              <w:rPr>
                <w:sz w:val="20"/>
                <w:szCs w:val="20"/>
              </w:rPr>
              <w:t>.</w:t>
            </w:r>
            <w:proofErr w:type="spellStart"/>
            <w:r w:rsidRPr="00E01950">
              <w:rPr>
                <w:sz w:val="20"/>
                <w:szCs w:val="20"/>
                <w:lang w:val="en-US"/>
              </w:rPr>
              <w:t>ru</w:t>
            </w:r>
            <w:proofErr w:type="spellEnd"/>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ind w:firstLine="318"/>
              <w:rPr>
                <w:b/>
                <w:sz w:val="20"/>
                <w:szCs w:val="20"/>
              </w:rPr>
            </w:pPr>
            <w:proofErr w:type="spellStart"/>
            <w:r w:rsidRPr="00E01950">
              <w:rPr>
                <w:b/>
                <w:sz w:val="20"/>
                <w:szCs w:val="20"/>
              </w:rPr>
              <w:t>Новомалыклинский</w:t>
            </w:r>
            <w:proofErr w:type="spellEnd"/>
            <w:r w:rsidRPr="00E01950">
              <w:rPr>
                <w:b/>
                <w:sz w:val="20"/>
                <w:szCs w:val="20"/>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w:t>
            </w:r>
            <w:proofErr w:type="spellStart"/>
            <w:r w:rsidR="004706BB" w:rsidRPr="00953FCB">
              <w:rPr>
                <w:rFonts w:ascii="Times New Roman" w:hAnsi="Times New Roman"/>
              </w:rPr>
              <w:t>Новомалыклинскому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433560, с. Новая Малыкла, ул. Кооперативная, д.32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b w:val="0"/>
              </w:rPr>
              <w:t>(84232) 2-21-05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25" w:history="1">
              <w:r w:rsidR="004706BB" w:rsidRPr="00E01950">
                <w:rPr>
                  <w:rStyle w:val="a3"/>
                  <w:rFonts w:ascii="Times New Roman" w:hAnsi="Times New Roman" w:cs="Times New Roman"/>
                  <w:b w:val="0"/>
                  <w:color w:val="auto"/>
                </w:rPr>
                <w:t>umtisr.1273@yandex.ru</w:t>
              </w:r>
            </w:hyperlink>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г. Димитровграде в </w:t>
            </w:r>
            <w:proofErr w:type="spellStart"/>
            <w:r w:rsidRPr="00953FCB">
              <w:rPr>
                <w:rFonts w:ascii="Times New Roman" w:hAnsi="Times New Roman"/>
              </w:rPr>
              <w:t>Новомалыклинском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433560, с. Новая Малыкла, ул. Кооперативная, д.32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b w:val="0"/>
              </w:rPr>
            </w:pPr>
            <w:r w:rsidRPr="00953FCB">
              <w:rPr>
                <w:rFonts w:ascii="Times New Roman" w:hAnsi="Times New Roman"/>
                <w:b w:val="0"/>
              </w:rPr>
              <w:t>(84232) 2-21-90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26" w:history="1">
              <w:r w:rsidR="004706BB" w:rsidRPr="00E01950">
                <w:rPr>
                  <w:rStyle w:val="a3"/>
                  <w:rFonts w:ascii="Times New Roman" w:hAnsi="Times New Roman" w:cs="Times New Roman"/>
                  <w:b w:val="0"/>
                  <w:color w:val="auto"/>
                </w:rPr>
                <w:t>dimszn@mail.ru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lang w:val="en-US"/>
              </w:rPr>
            </w:pPr>
            <w:r w:rsidRPr="00E01950">
              <w:rPr>
                <w:rFonts w:ascii="Times New Roman" w:hAnsi="Times New Roman" w:cs="Times New Roman"/>
              </w:rPr>
              <w:t>Новоспасский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по Новоспасскому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cs="Times New Roman"/>
              </w:rPr>
            </w:pPr>
            <w:r w:rsidRPr="00953FCB">
              <w:rPr>
                <w:rFonts w:ascii="Times New Roman" w:hAnsi="Times New Roman" w:cs="Times New Roman"/>
              </w:rPr>
              <w:t xml:space="preserve">433870, </w:t>
            </w:r>
            <w:proofErr w:type="spellStart"/>
            <w:r w:rsidRPr="00953FCB">
              <w:rPr>
                <w:rFonts w:ascii="Times New Roman" w:hAnsi="Times New Roman" w:cs="Times New Roman"/>
              </w:rPr>
              <w:t>р.п</w:t>
            </w:r>
            <w:proofErr w:type="spellEnd"/>
            <w:r w:rsidRPr="00953FCB">
              <w:rPr>
                <w:rFonts w:ascii="Times New Roman" w:hAnsi="Times New Roman" w:cs="Times New Roman"/>
              </w:rPr>
              <w:t>. Новоспасское, ул. Советская, д. 117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09.00-12.00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(84238) 2-19-02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autoSpaceDE w:val="0"/>
              <w:autoSpaceDN w:val="0"/>
              <w:adjustRightInd w:val="0"/>
              <w:rPr>
                <w:rFonts w:eastAsia="Calibri"/>
                <w:sz w:val="20"/>
                <w:szCs w:val="20"/>
              </w:rPr>
            </w:pPr>
            <w:r w:rsidRPr="00E01950">
              <w:rPr>
                <w:rFonts w:eastAsia="Calibri"/>
                <w:sz w:val="20"/>
                <w:szCs w:val="20"/>
              </w:rPr>
              <w:t>novospasskoe@is73.ru</w:t>
            </w:r>
          </w:p>
          <w:p w:rsidR="004706BB" w:rsidRPr="00E01950" w:rsidRDefault="004706BB" w:rsidP="00CB196E">
            <w:pPr>
              <w:pStyle w:val="ConsPlusTitle"/>
              <w:widowControl/>
              <w:rPr>
                <w:rFonts w:ascii="Times New Roman" w:hAnsi="Times New Roman" w:cs="Times New Roman"/>
                <w:b w:val="0"/>
              </w:rPr>
            </w:pP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Павловка в Новоспасском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cs="Times New Roman"/>
              </w:rPr>
            </w:pPr>
            <w:r w:rsidRPr="00953FCB">
              <w:rPr>
                <w:rFonts w:ascii="Times New Roman" w:hAnsi="Times New Roman" w:cs="Times New Roman"/>
              </w:rPr>
              <w:t xml:space="preserve">433870, </w:t>
            </w:r>
            <w:proofErr w:type="spellStart"/>
            <w:r w:rsidRPr="00953FCB">
              <w:rPr>
                <w:rFonts w:ascii="Times New Roman" w:hAnsi="Times New Roman" w:cs="Times New Roman"/>
              </w:rPr>
              <w:t>р.п</w:t>
            </w:r>
            <w:proofErr w:type="spellEnd"/>
            <w:r w:rsidRPr="00953FCB">
              <w:rPr>
                <w:rFonts w:ascii="Times New Roman" w:hAnsi="Times New Roman" w:cs="Times New Roman"/>
              </w:rPr>
              <w:t>. Новоспасское, ул. Советская, д. 117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(84238) 2-1</w:t>
            </w:r>
            <w:r w:rsidRPr="00953FCB">
              <w:rPr>
                <w:rFonts w:ascii="Times New Roman" w:hAnsi="Times New Roman" w:cs="Times New Roman"/>
                <w:b w:val="0"/>
              </w:rPr>
              <w:t>5</w:t>
            </w:r>
            <w:r w:rsidRPr="00953FCB">
              <w:rPr>
                <w:rFonts w:ascii="Times New Roman" w:hAnsi="Times New Roman" w:cs="Times New Roman"/>
                <w:b w:val="0"/>
                <w:lang w:val="en-US"/>
              </w:rPr>
              <w:t>-</w:t>
            </w:r>
            <w:r w:rsidRPr="00953FCB">
              <w:rPr>
                <w:rFonts w:ascii="Times New Roman" w:hAnsi="Times New Roman" w:cs="Times New Roman"/>
                <w:b w:val="0"/>
              </w:rPr>
              <w:t>35, 2-28-63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autoSpaceDE w:val="0"/>
              <w:autoSpaceDN w:val="0"/>
              <w:adjustRightInd w:val="0"/>
              <w:rPr>
                <w:rFonts w:eastAsia="Calibri"/>
                <w:sz w:val="20"/>
                <w:szCs w:val="20"/>
              </w:rPr>
            </w:pPr>
            <w:r w:rsidRPr="00E01950">
              <w:rPr>
                <w:rFonts w:eastAsia="Calibri"/>
                <w:sz w:val="20"/>
                <w:szCs w:val="20"/>
              </w:rPr>
              <w:t>novospasskoe@is73.ru</w:t>
            </w:r>
          </w:p>
          <w:p w:rsidR="004706BB" w:rsidRPr="00E01950" w:rsidRDefault="004706BB" w:rsidP="00CB196E">
            <w:pPr>
              <w:pStyle w:val="ConsPlusTitle"/>
              <w:widowControl/>
              <w:rPr>
                <w:rFonts w:ascii="Times New Roman" w:hAnsi="Times New Roman" w:cs="Times New Roman"/>
                <w:b w:val="0"/>
              </w:rPr>
            </w:pP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pPr>
            <w:r w:rsidRPr="00E01950">
              <w:rPr>
                <w:rFonts w:ascii="Times New Roman" w:hAnsi="Times New Roman"/>
              </w:rPr>
              <w:lastRenderedPageBreak/>
              <w:t>Павловский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по Павловскому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433830, </w:t>
            </w:r>
            <w:proofErr w:type="spellStart"/>
            <w:r w:rsidRPr="00953FCB">
              <w:rPr>
                <w:rFonts w:ascii="Times New Roman" w:hAnsi="Times New Roman"/>
              </w:rPr>
              <w:t>р.п</w:t>
            </w:r>
            <w:proofErr w:type="spellEnd"/>
            <w:r w:rsidRPr="00953FCB">
              <w:rPr>
                <w:rFonts w:ascii="Times New Roman" w:hAnsi="Times New Roman"/>
              </w:rPr>
              <w:t>. Павловка, ул. 50 лет ВЛКСМ, д. 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(84248)</w:t>
            </w:r>
            <w:r w:rsidRPr="00953FCB">
              <w:rPr>
                <w:rFonts w:ascii="Times New Roman" w:hAnsi="Times New Roman" w:cs="Times New Roman"/>
                <w:b w:val="0"/>
              </w:rPr>
              <w:t xml:space="preserve"> </w:t>
            </w:r>
            <w:r w:rsidRPr="00953FCB">
              <w:rPr>
                <w:rFonts w:ascii="Times New Roman" w:hAnsi="Times New Roman" w:cs="Times New Roman"/>
                <w:b w:val="0"/>
                <w:lang w:val="en-US"/>
              </w:rPr>
              <w:t>2-10-79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proofErr w:type="spellStart"/>
            <w:r w:rsidRPr="00E01950">
              <w:rPr>
                <w:rFonts w:ascii="Times New Roman" w:hAnsi="Times New Roman" w:cs="Times New Roman"/>
                <w:b w:val="0"/>
                <w:lang w:val="en-US"/>
              </w:rPr>
              <w:t>ksznpvl</w:t>
            </w:r>
            <w:proofErr w:type="spellEnd"/>
            <w:r w:rsidRPr="00E01950">
              <w:rPr>
                <w:rFonts w:ascii="Times New Roman" w:hAnsi="Times New Roman" w:cs="Times New Roman"/>
                <w:b w:val="0"/>
              </w:rPr>
              <w:t>@</w:t>
            </w:r>
            <w:r w:rsidRPr="00E01950">
              <w:rPr>
                <w:rFonts w:ascii="Times New Roman" w:hAnsi="Times New Roman" w:cs="Times New Roman"/>
                <w:b w:val="0"/>
                <w:lang w:val="en-US"/>
              </w:rPr>
              <w:t>mail</w:t>
            </w:r>
            <w:r w:rsidRPr="00E01950">
              <w:rPr>
                <w:rFonts w:ascii="Times New Roman" w:hAnsi="Times New Roman" w:cs="Times New Roman"/>
                <w:b w:val="0"/>
              </w:rPr>
              <w:t>.</w:t>
            </w:r>
            <w:proofErr w:type="spellStart"/>
            <w:r w:rsidRPr="00E01950">
              <w:rPr>
                <w:rFonts w:ascii="Times New Roman" w:hAnsi="Times New Roman" w:cs="Times New Roman"/>
                <w:b w:val="0"/>
                <w:lang w:val="en-US"/>
              </w:rPr>
              <w:t>ru</w:t>
            </w:r>
            <w:proofErr w:type="spellEnd"/>
          </w:p>
          <w:p w:rsidR="004706BB" w:rsidRPr="00E01950" w:rsidRDefault="004706BB" w:rsidP="00CB196E">
            <w:pPr>
              <w:pStyle w:val="ConsPlusTitle"/>
              <w:widowControl/>
              <w:rPr>
                <w:rFonts w:ascii="Times New Roman" w:hAnsi="Times New Roman" w:cs="Times New Roman"/>
                <w:b w:val="0"/>
              </w:rPr>
            </w:pPr>
            <w:proofErr w:type="spellStart"/>
            <w:r w:rsidRPr="00E01950">
              <w:rPr>
                <w:rFonts w:ascii="Times New Roman" w:hAnsi="Times New Roman" w:cs="Times New Roman"/>
                <w:b w:val="0"/>
                <w:lang w:val="en-US"/>
              </w:rPr>
              <w:t>pavlovka</w:t>
            </w:r>
            <w:proofErr w:type="spellEnd"/>
            <w:r w:rsidRPr="00E01950">
              <w:rPr>
                <w:rFonts w:ascii="Times New Roman" w:hAnsi="Times New Roman" w:cs="Times New Roman"/>
                <w:b w:val="0"/>
              </w:rPr>
              <w:t>@</w:t>
            </w:r>
            <w:r w:rsidRPr="00E01950">
              <w:rPr>
                <w:rFonts w:ascii="Times New Roman" w:hAnsi="Times New Roman" w:cs="Times New Roman"/>
                <w:b w:val="0"/>
                <w:lang w:val="en-US"/>
              </w:rPr>
              <w:t>is</w:t>
            </w:r>
            <w:r w:rsidRPr="00E01950">
              <w:rPr>
                <w:rFonts w:ascii="Times New Roman" w:hAnsi="Times New Roman" w:cs="Times New Roman"/>
                <w:b w:val="0"/>
              </w:rPr>
              <w:t>73.</w:t>
            </w:r>
            <w:proofErr w:type="spellStart"/>
            <w:r w:rsidRPr="00E01950">
              <w:rPr>
                <w:rFonts w:ascii="Times New Roman" w:hAnsi="Times New Roman" w:cs="Times New Roman"/>
                <w:b w:val="0"/>
                <w:lang w:val="en-US"/>
              </w:rPr>
              <w:t>ru</w:t>
            </w:r>
            <w:proofErr w:type="spellEnd"/>
          </w:p>
          <w:p w:rsidR="004706BB" w:rsidRPr="00E01950" w:rsidRDefault="004706BB" w:rsidP="00CB196E"/>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Ульяновское областное государственное казённое учреждение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Павловка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433830, </w:t>
            </w:r>
            <w:proofErr w:type="spellStart"/>
            <w:r w:rsidRPr="00953FCB">
              <w:rPr>
                <w:rFonts w:ascii="Times New Roman" w:hAnsi="Times New Roman"/>
              </w:rPr>
              <w:t>р.п</w:t>
            </w:r>
            <w:proofErr w:type="spellEnd"/>
            <w:r w:rsidRPr="00953FCB">
              <w:rPr>
                <w:rFonts w:ascii="Times New Roman" w:hAnsi="Times New Roman"/>
              </w:rPr>
              <w:t>. Павловка, ул. 50 лет ВЛКСМ, д. 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lang w:val="en-US"/>
              </w:rPr>
            </w:pPr>
            <w:r w:rsidRPr="00953FCB">
              <w:rPr>
                <w:rFonts w:ascii="Times New Roman" w:hAnsi="Times New Roman" w:cs="Times New Roman"/>
                <w:b w:val="0"/>
              </w:rPr>
              <w:t>(</w:t>
            </w:r>
            <w:r w:rsidRPr="00953FCB">
              <w:rPr>
                <w:rFonts w:ascii="Times New Roman" w:hAnsi="Times New Roman" w:cs="Times New Roman"/>
                <w:b w:val="0"/>
                <w:lang w:val="en-US"/>
              </w:rPr>
              <w:t>84248)</w:t>
            </w:r>
            <w:r w:rsidRPr="00953FCB">
              <w:rPr>
                <w:rFonts w:ascii="Times New Roman" w:hAnsi="Times New Roman" w:cs="Times New Roman"/>
                <w:b w:val="0"/>
              </w:rPr>
              <w:t xml:space="preserve"> </w:t>
            </w:r>
            <w:r w:rsidRPr="00953FCB">
              <w:rPr>
                <w:rFonts w:ascii="Times New Roman" w:hAnsi="Times New Roman" w:cs="Times New Roman"/>
                <w:b w:val="0"/>
                <w:lang w:val="en-US"/>
              </w:rPr>
              <w:t>2-14-37</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lang w:val="en-US"/>
              </w:rPr>
              <w:t>(84248)</w:t>
            </w:r>
            <w:r w:rsidRPr="00953FCB">
              <w:rPr>
                <w:rFonts w:ascii="Times New Roman" w:hAnsi="Times New Roman" w:cs="Times New Roman"/>
                <w:b w:val="0"/>
              </w:rPr>
              <w:t xml:space="preserve"> </w:t>
            </w:r>
            <w:r w:rsidRPr="00953FCB">
              <w:rPr>
                <w:rFonts w:ascii="Times New Roman" w:hAnsi="Times New Roman" w:cs="Times New Roman"/>
                <w:b w:val="0"/>
                <w:lang w:val="en-US"/>
              </w:rPr>
              <w:t>2-25-56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rPr>
            </w:pPr>
            <w:hyperlink r:id="rId27" w:history="1">
              <w:r w:rsidR="004706BB" w:rsidRPr="00E01950">
                <w:rPr>
                  <w:rStyle w:val="a3"/>
                  <w:rFonts w:ascii="Times New Roman" w:hAnsi="Times New Roman" w:cs="Times New Roman"/>
                  <w:b w:val="0"/>
                  <w:color w:val="auto"/>
                </w:rPr>
                <w:t>ksznpvl@mail.ru</w:t>
              </w:r>
            </w:hyperlink>
          </w:p>
          <w:p w:rsidR="004706BB" w:rsidRPr="00E01950" w:rsidRDefault="004706BB" w:rsidP="00CB196E">
            <w:pPr>
              <w:pStyle w:val="ConsPlusTitle"/>
              <w:widowControl/>
              <w:rPr>
                <w:rFonts w:ascii="Times New Roman" w:hAnsi="Times New Roman" w:cs="Times New Roman"/>
                <w:b w:val="0"/>
              </w:rPr>
            </w:pPr>
            <w:proofErr w:type="spellStart"/>
            <w:r w:rsidRPr="00E01950">
              <w:rPr>
                <w:rFonts w:ascii="Times New Roman" w:hAnsi="Times New Roman" w:cs="Times New Roman"/>
                <w:b w:val="0"/>
                <w:lang w:val="en-US"/>
              </w:rPr>
              <w:t>pavlovka</w:t>
            </w:r>
            <w:proofErr w:type="spellEnd"/>
            <w:r w:rsidRPr="00E01950">
              <w:rPr>
                <w:rFonts w:ascii="Times New Roman" w:hAnsi="Times New Roman" w:cs="Times New Roman"/>
                <w:b w:val="0"/>
              </w:rPr>
              <w:t>@</w:t>
            </w:r>
            <w:r w:rsidRPr="00E01950">
              <w:rPr>
                <w:rFonts w:ascii="Times New Roman" w:hAnsi="Times New Roman" w:cs="Times New Roman"/>
                <w:b w:val="0"/>
                <w:lang w:val="en-US"/>
              </w:rPr>
              <w:t>is</w:t>
            </w:r>
            <w:r w:rsidRPr="00E01950">
              <w:rPr>
                <w:rFonts w:ascii="Times New Roman" w:hAnsi="Times New Roman" w:cs="Times New Roman"/>
                <w:b w:val="0"/>
              </w:rPr>
              <w:t>73.</w:t>
            </w:r>
            <w:proofErr w:type="spellStart"/>
            <w:r w:rsidRPr="00E01950">
              <w:rPr>
                <w:rFonts w:ascii="Times New Roman" w:hAnsi="Times New Roman" w:cs="Times New Roman"/>
                <w:b w:val="0"/>
                <w:lang w:val="en-US"/>
              </w:rPr>
              <w:t>ru</w:t>
            </w:r>
            <w:proofErr w:type="spellEnd"/>
          </w:p>
          <w:p w:rsidR="004706BB" w:rsidRPr="00E01950" w:rsidRDefault="004706BB" w:rsidP="00CB196E">
            <w:pPr>
              <w:pStyle w:val="ConsPlusTitle"/>
              <w:widowControl/>
              <w:rPr>
                <w:rFonts w:ascii="Times New Roman" w:hAnsi="Times New Roman" w:cs="Times New Roman"/>
                <w:b w:val="0"/>
              </w:rPr>
            </w:pP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b w:val="0"/>
                <w:lang w:val="en-US"/>
              </w:rPr>
            </w:pPr>
            <w:r w:rsidRPr="00E01950">
              <w:rPr>
                <w:rFonts w:ascii="Times New Roman" w:hAnsi="Times New Roman"/>
              </w:rPr>
              <w:t>Радищевский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по Радищевскому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433910, </w:t>
            </w:r>
            <w:proofErr w:type="spellStart"/>
            <w:r w:rsidRPr="00953FCB">
              <w:rPr>
                <w:rFonts w:ascii="Times New Roman" w:hAnsi="Times New Roman"/>
              </w:rPr>
              <w:t>р.п</w:t>
            </w:r>
            <w:proofErr w:type="spellEnd"/>
            <w:r w:rsidRPr="00953FCB">
              <w:rPr>
                <w:rFonts w:ascii="Times New Roman" w:hAnsi="Times New Roman"/>
              </w:rPr>
              <w:t xml:space="preserve">. Радищево, ул. Кооперативная, д.5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(84239) 2-18-50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rPr>
              <w:t>radkszn@mail.ru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Павловка в Радищевском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433910, </w:t>
            </w:r>
            <w:proofErr w:type="spellStart"/>
            <w:r w:rsidRPr="00953FCB">
              <w:rPr>
                <w:rFonts w:ascii="Times New Roman" w:hAnsi="Times New Roman"/>
              </w:rPr>
              <w:t>р.п</w:t>
            </w:r>
            <w:proofErr w:type="spellEnd"/>
            <w:r w:rsidRPr="00953FCB">
              <w:rPr>
                <w:rFonts w:ascii="Times New Roman" w:hAnsi="Times New Roman"/>
              </w:rPr>
              <w:t xml:space="preserve">. Радищево, ул. Кооперативная, д.5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(84239) 2-13-97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28" w:history="1">
              <w:r w:rsidR="004706BB" w:rsidRPr="00E01950">
                <w:rPr>
                  <w:rStyle w:val="a3"/>
                  <w:rFonts w:ascii="Times New Roman" w:hAnsi="Times New Roman" w:cs="Times New Roman"/>
                  <w:b w:val="0"/>
                  <w:color w:val="auto"/>
                </w:rPr>
                <w:t>ksznpvl@mail.ru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pPr>
            <w:proofErr w:type="spellStart"/>
            <w:r w:rsidRPr="00E01950">
              <w:rPr>
                <w:rFonts w:ascii="Times New Roman" w:hAnsi="Times New Roman"/>
              </w:rPr>
              <w:t>Сенгилеевский</w:t>
            </w:r>
            <w:proofErr w:type="spellEnd"/>
            <w:r w:rsidRPr="00E01950">
              <w:rPr>
                <w:rFonts w:ascii="Times New Roman" w:hAnsi="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w:t>
            </w:r>
            <w:proofErr w:type="spellStart"/>
            <w:r w:rsidR="004706BB" w:rsidRPr="00953FCB">
              <w:rPr>
                <w:rFonts w:ascii="Times New Roman" w:hAnsi="Times New Roman"/>
              </w:rPr>
              <w:t>Сенгилеевскому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smartTag w:uri="urn:schemas-microsoft-com:office:smarttags" w:element="metricconverter">
              <w:smartTagPr>
                <w:attr w:name="ProductID" w:val="433380, г"/>
              </w:smartTagPr>
              <w:r w:rsidRPr="00953FCB">
                <w:rPr>
                  <w:rFonts w:ascii="Times New Roman" w:hAnsi="Times New Roman"/>
                </w:rPr>
                <w:t>433380, г</w:t>
              </w:r>
            </w:smartTag>
            <w:r w:rsidRPr="00953FCB">
              <w:rPr>
                <w:rFonts w:ascii="Times New Roman" w:hAnsi="Times New Roman"/>
              </w:rPr>
              <w:t>. Сенгилей, ул. Октябрьская, д. 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eastAsia="Arial Unicode MS" w:hAnsi="Times New Roman" w:cs="Tahoma"/>
                <w:b w:val="0"/>
                <w:bCs w:val="0"/>
                <w:kern w:val="2"/>
              </w:rPr>
              <w:t>(84233) 2-21-79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eastAsia="Arial Unicode MS" w:hAnsi="Times New Roman" w:cs="Tahoma"/>
                <w:b w:val="0"/>
                <w:kern w:val="2"/>
                <w:szCs w:val="24"/>
              </w:rPr>
              <w:t>dsznseng@ramler.ru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Кузоватово в </w:t>
            </w:r>
            <w:proofErr w:type="spellStart"/>
            <w:r w:rsidRPr="00953FCB">
              <w:rPr>
                <w:rFonts w:ascii="Times New Roman" w:hAnsi="Times New Roman"/>
              </w:rPr>
              <w:t>Сенгилеевском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smartTag w:uri="urn:schemas-microsoft-com:office:smarttags" w:element="metricconverter">
              <w:smartTagPr>
                <w:attr w:name="ProductID" w:val="433380, г"/>
              </w:smartTagPr>
              <w:r w:rsidRPr="00953FCB">
                <w:rPr>
                  <w:rFonts w:ascii="Times New Roman" w:hAnsi="Times New Roman"/>
                </w:rPr>
                <w:t>433380, г</w:t>
              </w:r>
            </w:smartTag>
            <w:r w:rsidRPr="00953FCB">
              <w:rPr>
                <w:rFonts w:ascii="Times New Roman" w:hAnsi="Times New Roman"/>
              </w:rPr>
              <w:t>. Сенгилей, ул. Октябрьская, д. 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eastAsia="Arial Unicode MS" w:hAnsi="Times New Roman" w:cs="Tahoma"/>
                <w:b w:val="0"/>
                <w:bCs w:val="0"/>
                <w:kern w:val="2"/>
              </w:rPr>
            </w:pPr>
            <w:r w:rsidRPr="00953FCB">
              <w:rPr>
                <w:rFonts w:ascii="Times New Roman" w:eastAsia="Arial Unicode MS" w:hAnsi="Times New Roman" w:cs="Tahoma"/>
                <w:b w:val="0"/>
                <w:bCs w:val="0"/>
                <w:kern w:val="2"/>
              </w:rPr>
              <w:t>(84233) 2-22-28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lang w:val="en-US"/>
              </w:rPr>
            </w:pPr>
            <w:r w:rsidRPr="00E01950">
              <w:rPr>
                <w:rFonts w:ascii="Times New Roman" w:hAnsi="Times New Roman" w:cs="Times New Roman"/>
                <w:b w:val="0"/>
              </w:rPr>
              <w:t>dsznseng@gmail.com</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eastAsia="Arial Unicode MS" w:hAnsi="Times New Roman" w:cs="Tahoma"/>
                <w:b w:val="0"/>
                <w:kern w:val="2"/>
                <w:szCs w:val="24"/>
              </w:rPr>
            </w:pPr>
            <w:proofErr w:type="spellStart"/>
            <w:r w:rsidRPr="00E01950">
              <w:rPr>
                <w:rFonts w:ascii="Times New Roman" w:hAnsi="Times New Roman"/>
              </w:rPr>
              <w:t>Старокулаткинский</w:t>
            </w:r>
            <w:proofErr w:type="spellEnd"/>
            <w:r w:rsidRPr="00E01950">
              <w:rPr>
                <w:rFonts w:ascii="Times New Roman" w:hAnsi="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w:t>
            </w:r>
            <w:proofErr w:type="spellStart"/>
            <w:r w:rsidR="004706BB" w:rsidRPr="00953FCB">
              <w:rPr>
                <w:rFonts w:ascii="Times New Roman" w:hAnsi="Times New Roman"/>
              </w:rPr>
              <w:t>Старокулаткинскому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433920, </w:t>
            </w:r>
            <w:proofErr w:type="spellStart"/>
            <w:r w:rsidRPr="00953FCB">
              <w:rPr>
                <w:rFonts w:ascii="Times New Roman" w:hAnsi="Times New Roman"/>
              </w:rPr>
              <w:t>р.п</w:t>
            </w:r>
            <w:proofErr w:type="spellEnd"/>
            <w:r w:rsidRPr="00953FCB">
              <w:rPr>
                <w:rFonts w:ascii="Times New Roman" w:hAnsi="Times New Roman"/>
              </w:rPr>
              <w:t>. Старая Кулатка, ул. Пионерская, д. 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(8249) 2-11-51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stkulatka@is73.ru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Павловка в </w:t>
            </w:r>
            <w:proofErr w:type="spellStart"/>
            <w:r w:rsidRPr="00953FCB">
              <w:rPr>
                <w:rFonts w:ascii="Times New Roman" w:hAnsi="Times New Roman"/>
              </w:rPr>
              <w:t>Старокулаткинском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433920, </w:t>
            </w:r>
            <w:proofErr w:type="spellStart"/>
            <w:r w:rsidRPr="00953FCB">
              <w:rPr>
                <w:rFonts w:ascii="Times New Roman" w:hAnsi="Times New Roman"/>
              </w:rPr>
              <w:t>р.п</w:t>
            </w:r>
            <w:proofErr w:type="spellEnd"/>
            <w:r w:rsidRPr="00953FCB">
              <w:rPr>
                <w:rFonts w:ascii="Times New Roman" w:hAnsi="Times New Roman"/>
              </w:rPr>
              <w:t>. Старая Кулатка, ул. Пионерская, д. 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(8249) 2-17-09</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(8249) 2-26-71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29" w:history="1">
              <w:r w:rsidR="004706BB" w:rsidRPr="00E01950">
                <w:rPr>
                  <w:rStyle w:val="a3"/>
                  <w:rFonts w:ascii="Times New Roman" w:hAnsi="Times New Roman" w:cs="Times New Roman"/>
                  <w:b w:val="0"/>
                  <w:color w:val="auto"/>
                </w:rPr>
                <w:t>ksznpvl@mail.ru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b w:val="0"/>
                <w:lang w:val="en-US"/>
              </w:rPr>
            </w:pPr>
            <w:proofErr w:type="spellStart"/>
            <w:r w:rsidRPr="00E01950">
              <w:rPr>
                <w:rFonts w:ascii="Times New Roman" w:hAnsi="Times New Roman"/>
              </w:rPr>
              <w:t>Старомайнский</w:t>
            </w:r>
            <w:proofErr w:type="spellEnd"/>
            <w:r w:rsidRPr="00E01950">
              <w:rPr>
                <w:rFonts w:ascii="Times New Roman" w:hAnsi="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 xml:space="preserve">Министерства </w:t>
            </w:r>
            <w:r>
              <w:rPr>
                <w:rFonts w:ascii="Times New Roman" w:hAnsi="Times New Roman"/>
              </w:rPr>
              <w:lastRenderedPageBreak/>
              <w:t>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w:t>
            </w:r>
            <w:proofErr w:type="spellStart"/>
            <w:r w:rsidR="004706BB" w:rsidRPr="00953FCB">
              <w:rPr>
                <w:rFonts w:ascii="Times New Roman" w:hAnsi="Times New Roman"/>
              </w:rPr>
              <w:t>Старомайнскому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lastRenderedPageBreak/>
              <w:t xml:space="preserve">433430, </w:t>
            </w:r>
            <w:proofErr w:type="spellStart"/>
            <w:r w:rsidRPr="00953FCB">
              <w:rPr>
                <w:rFonts w:ascii="Times New Roman" w:hAnsi="Times New Roman"/>
              </w:rPr>
              <w:t>р.п</w:t>
            </w:r>
            <w:proofErr w:type="spellEnd"/>
            <w:r w:rsidRPr="00953FCB">
              <w:rPr>
                <w:rFonts w:ascii="Times New Roman" w:hAnsi="Times New Roman"/>
              </w:rPr>
              <w:t xml:space="preserve">. Старая Майна, </w:t>
            </w:r>
            <w:r w:rsidRPr="00953FCB">
              <w:rPr>
                <w:rFonts w:ascii="Times New Roman" w:hAnsi="Times New Roman"/>
              </w:rPr>
              <w:lastRenderedPageBreak/>
              <w:t>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lastRenderedPageBreak/>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lastRenderedPageBreak/>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lastRenderedPageBreak/>
              <w:t>(84230) 2-34-91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rPr>
              <w:t>stmayna@is73.ru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г. Димитровграде в </w:t>
            </w:r>
            <w:proofErr w:type="spellStart"/>
            <w:r w:rsidRPr="00953FCB">
              <w:rPr>
                <w:rFonts w:ascii="Times New Roman" w:hAnsi="Times New Roman"/>
              </w:rPr>
              <w:t>Старомайнском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433430, </w:t>
            </w:r>
            <w:proofErr w:type="spellStart"/>
            <w:r w:rsidRPr="00953FCB">
              <w:rPr>
                <w:rFonts w:ascii="Times New Roman" w:hAnsi="Times New Roman"/>
              </w:rPr>
              <w:t>р.п</w:t>
            </w:r>
            <w:proofErr w:type="spellEnd"/>
            <w:r w:rsidRPr="00953FCB">
              <w:rPr>
                <w:rFonts w:ascii="Times New Roman" w:hAnsi="Times New Roman"/>
              </w:rPr>
              <w:t>. Старая Майна, пл. Ленина, д.1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(84230) 2-38-50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snapToGrid w:val="0"/>
              <w:rPr>
                <w:sz w:val="20"/>
                <w:szCs w:val="20"/>
              </w:rPr>
            </w:pPr>
            <w:r w:rsidRPr="00E01950">
              <w:rPr>
                <w:sz w:val="20"/>
                <w:szCs w:val="20"/>
              </w:rPr>
              <w:t>stmayna-ogu@is73.ru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snapToGrid w:val="0"/>
              <w:ind w:firstLine="318"/>
              <w:rPr>
                <w:b/>
                <w:sz w:val="20"/>
                <w:szCs w:val="20"/>
              </w:rPr>
            </w:pPr>
            <w:proofErr w:type="spellStart"/>
            <w:r w:rsidRPr="00E01950">
              <w:rPr>
                <w:b/>
                <w:sz w:val="20"/>
                <w:szCs w:val="20"/>
              </w:rPr>
              <w:t>Сурский</w:t>
            </w:r>
            <w:proofErr w:type="spellEnd"/>
            <w:r w:rsidRPr="00E01950">
              <w:rPr>
                <w:b/>
                <w:sz w:val="20"/>
                <w:szCs w:val="20"/>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по Сурскому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433240, </w:t>
            </w:r>
            <w:proofErr w:type="spellStart"/>
            <w:r w:rsidRPr="00953FCB">
              <w:rPr>
                <w:rFonts w:ascii="Times New Roman" w:hAnsi="Times New Roman"/>
              </w:rPr>
              <w:t>р.п</w:t>
            </w:r>
            <w:proofErr w:type="spellEnd"/>
            <w:r w:rsidRPr="00953FCB">
              <w:rPr>
                <w:rFonts w:ascii="Times New Roman" w:hAnsi="Times New Roman"/>
              </w:rPr>
              <w:t>. Сурское, ул. Советская, д.66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(84242) 2-23-66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tabs>
                <w:tab w:val="left" w:pos="-8614"/>
              </w:tabs>
              <w:rPr>
                <w:rFonts w:ascii="Times New Roman" w:hAnsi="Times New Roman" w:cs="Times New Roman"/>
                <w:b w:val="0"/>
              </w:rPr>
            </w:pPr>
            <w:hyperlink r:id="rId30" w:history="1">
              <w:r w:rsidR="004706BB" w:rsidRPr="00E01950">
                <w:rPr>
                  <w:rStyle w:val="a3"/>
                  <w:rFonts w:ascii="Times New Roman" w:hAnsi="Times New Roman" w:cs="Times New Roman"/>
                  <w:b w:val="0"/>
                  <w:color w:val="auto"/>
                  <w:lang w:val="en-US"/>
                </w:rPr>
                <w:t>surskoe</w:t>
              </w:r>
              <w:r w:rsidR="004706BB" w:rsidRPr="00E01950">
                <w:rPr>
                  <w:rStyle w:val="a3"/>
                  <w:rFonts w:ascii="Times New Roman" w:hAnsi="Times New Roman" w:cs="Times New Roman"/>
                  <w:b w:val="0"/>
                  <w:color w:val="auto"/>
                </w:rPr>
                <w:t>@</w:t>
              </w:r>
              <w:r w:rsidR="004706BB" w:rsidRPr="00E01950">
                <w:rPr>
                  <w:rStyle w:val="a3"/>
                  <w:rFonts w:ascii="Times New Roman" w:hAnsi="Times New Roman" w:cs="Times New Roman"/>
                  <w:b w:val="0"/>
                  <w:color w:val="auto"/>
                  <w:lang w:val="en-US"/>
                </w:rPr>
                <w:t>is73</w:t>
              </w:r>
              <w:r w:rsidR="004706BB" w:rsidRPr="00E01950">
                <w:rPr>
                  <w:rStyle w:val="a3"/>
                  <w:rFonts w:ascii="Times New Roman" w:hAnsi="Times New Roman" w:cs="Times New Roman"/>
                  <w:b w:val="0"/>
                  <w:color w:val="auto"/>
                </w:rPr>
                <w:t>.</w:t>
              </w:r>
              <w:proofErr w:type="spellStart"/>
              <w:r w:rsidR="004706BB" w:rsidRPr="00E01950">
                <w:rPr>
                  <w:rStyle w:val="a3"/>
                  <w:rFonts w:ascii="Times New Roman" w:hAnsi="Times New Roman" w:cs="Times New Roman"/>
                  <w:b w:val="0"/>
                  <w:color w:val="auto"/>
                  <w:lang w:val="en-US"/>
                </w:rPr>
                <w:t>ru</w:t>
              </w:r>
              <w:proofErr w:type="spellEnd"/>
            </w:hyperlink>
          </w:p>
          <w:p w:rsidR="004706BB" w:rsidRPr="00E01950" w:rsidRDefault="004706BB" w:rsidP="00CB196E">
            <w:pPr>
              <w:pStyle w:val="ConsPlusTitle"/>
              <w:widowControl/>
              <w:tabs>
                <w:tab w:val="left" w:pos="-8614"/>
              </w:tabs>
              <w:rPr>
                <w:rFonts w:ascii="Times New Roman" w:hAnsi="Times New Roman" w:cs="Times New Roman"/>
                <w:b w:val="0"/>
              </w:rPr>
            </w:pP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Вешкайма в Сурском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433240, </w:t>
            </w:r>
            <w:proofErr w:type="spellStart"/>
            <w:r w:rsidRPr="00953FCB">
              <w:rPr>
                <w:rFonts w:ascii="Times New Roman" w:hAnsi="Times New Roman"/>
              </w:rPr>
              <w:t>р.п</w:t>
            </w:r>
            <w:proofErr w:type="spellEnd"/>
            <w:r w:rsidRPr="00953FCB">
              <w:rPr>
                <w:rFonts w:ascii="Times New Roman" w:hAnsi="Times New Roman"/>
              </w:rPr>
              <w:t>. Сурское, ул. Советская, д.66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(84242) 2-</w:t>
            </w:r>
            <w:r w:rsidRPr="00953FCB">
              <w:rPr>
                <w:rFonts w:ascii="Times New Roman" w:hAnsi="Times New Roman" w:cs="Times New Roman"/>
                <w:b w:val="0"/>
              </w:rPr>
              <w:t>15</w:t>
            </w:r>
            <w:r w:rsidRPr="00953FCB">
              <w:rPr>
                <w:rFonts w:ascii="Times New Roman" w:hAnsi="Times New Roman" w:cs="Times New Roman"/>
                <w:b w:val="0"/>
                <w:lang w:val="en-US"/>
              </w:rPr>
              <w:t>-6</w:t>
            </w:r>
            <w:r w:rsidRPr="00953FCB">
              <w:rPr>
                <w:rFonts w:ascii="Times New Roman" w:hAnsi="Times New Roman" w:cs="Times New Roman"/>
                <w:b w:val="0"/>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tabs>
                <w:tab w:val="left" w:pos="-8614"/>
              </w:tabs>
              <w:rPr>
                <w:rFonts w:ascii="Times New Roman" w:hAnsi="Times New Roman" w:cs="Times New Roman"/>
                <w:b w:val="0"/>
              </w:rPr>
            </w:pPr>
            <w:hyperlink r:id="rId31" w:history="1">
              <w:r w:rsidR="004706BB" w:rsidRPr="00E01950">
                <w:rPr>
                  <w:rStyle w:val="a3"/>
                  <w:rFonts w:ascii="Times New Roman" w:hAnsi="Times New Roman" w:cs="Times New Roman"/>
                  <w:b w:val="0"/>
                  <w:color w:val="auto"/>
                  <w:lang w:val="en-US"/>
                </w:rPr>
                <w:t>surskoe</w:t>
              </w:r>
              <w:r w:rsidR="004706BB" w:rsidRPr="00E01950">
                <w:rPr>
                  <w:rStyle w:val="a3"/>
                  <w:rFonts w:ascii="Times New Roman" w:hAnsi="Times New Roman" w:cs="Times New Roman"/>
                  <w:b w:val="0"/>
                  <w:color w:val="auto"/>
                </w:rPr>
                <w:t>@</w:t>
              </w:r>
              <w:r w:rsidR="004706BB" w:rsidRPr="00E01950">
                <w:rPr>
                  <w:rStyle w:val="a3"/>
                  <w:rFonts w:ascii="Times New Roman" w:hAnsi="Times New Roman" w:cs="Times New Roman"/>
                  <w:b w:val="0"/>
                  <w:color w:val="auto"/>
                  <w:lang w:val="en-US"/>
                </w:rPr>
                <w:t>is73</w:t>
              </w:r>
              <w:r w:rsidR="004706BB" w:rsidRPr="00E01950">
                <w:rPr>
                  <w:rStyle w:val="a3"/>
                  <w:rFonts w:ascii="Times New Roman" w:hAnsi="Times New Roman" w:cs="Times New Roman"/>
                  <w:b w:val="0"/>
                  <w:color w:val="auto"/>
                </w:rPr>
                <w:t>.</w:t>
              </w:r>
              <w:proofErr w:type="spellStart"/>
              <w:r w:rsidR="004706BB" w:rsidRPr="00E01950">
                <w:rPr>
                  <w:rStyle w:val="a3"/>
                  <w:rFonts w:ascii="Times New Roman" w:hAnsi="Times New Roman" w:cs="Times New Roman"/>
                  <w:b w:val="0"/>
                  <w:color w:val="auto"/>
                  <w:lang w:val="en-US"/>
                </w:rPr>
                <w:t>ru</w:t>
              </w:r>
              <w:proofErr w:type="spellEnd"/>
            </w:hyperlink>
          </w:p>
          <w:p w:rsidR="004706BB" w:rsidRPr="00E01950" w:rsidRDefault="004706BB" w:rsidP="00CB196E">
            <w:pPr>
              <w:pStyle w:val="ConsPlusTitle"/>
              <w:widowControl/>
              <w:rPr>
                <w:rFonts w:ascii="Times New Roman" w:hAnsi="Times New Roman" w:cs="Times New Roman"/>
                <w:b w:val="0"/>
              </w:rPr>
            </w:pP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tabs>
                <w:tab w:val="left" w:pos="-8614"/>
              </w:tabs>
              <w:ind w:firstLine="318"/>
              <w:rPr>
                <w:b w:val="0"/>
              </w:rPr>
            </w:pPr>
            <w:proofErr w:type="spellStart"/>
            <w:r w:rsidRPr="00E01950">
              <w:rPr>
                <w:rFonts w:ascii="Times New Roman" w:hAnsi="Times New Roman"/>
              </w:rPr>
              <w:t>Тереньгульский</w:t>
            </w:r>
            <w:proofErr w:type="spellEnd"/>
            <w:r w:rsidRPr="00E01950">
              <w:rPr>
                <w:rFonts w:ascii="Times New Roman" w:hAnsi="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rPr>
                <w:rFonts w:ascii="Times New Roman" w:hAnsi="Times New Roman"/>
              </w:rPr>
            </w:pPr>
            <w:r w:rsidRPr="00953FCB">
              <w:rPr>
                <w:rFonts w:ascii="Times New Roman" w:hAnsi="Times New Roman"/>
              </w:rPr>
              <w:t xml:space="preserve">Департамент Главного управления труда, </w:t>
            </w:r>
            <w:r w:rsidR="00830DCD" w:rsidRPr="00953FCB">
              <w:rPr>
                <w:rFonts w:ascii="Times New Roman" w:hAnsi="Times New Roman"/>
              </w:rPr>
              <w:t xml:space="preserve">Департамент </w:t>
            </w:r>
            <w:r w:rsidR="00830DCD">
              <w:rPr>
                <w:rFonts w:ascii="Times New Roman" w:hAnsi="Times New Roman"/>
              </w:rPr>
              <w:t>Министерства здравоохранения, семьи и социального благополучия</w:t>
            </w:r>
            <w:r w:rsidR="00830DCD" w:rsidRPr="00953FCB">
              <w:rPr>
                <w:rFonts w:ascii="Times New Roman" w:hAnsi="Times New Roman"/>
              </w:rPr>
              <w:t xml:space="preserve"> Ульяновской области </w:t>
            </w:r>
            <w:r w:rsidR="00830DCD">
              <w:rPr>
                <w:rFonts w:ascii="Times New Roman" w:hAnsi="Times New Roman"/>
              </w:rPr>
              <w:t xml:space="preserve"> </w:t>
            </w:r>
            <w:r w:rsidRPr="00953FCB">
              <w:rPr>
                <w:rFonts w:ascii="Times New Roman" w:hAnsi="Times New Roman"/>
              </w:rPr>
              <w:t xml:space="preserve">по </w:t>
            </w:r>
            <w:proofErr w:type="spellStart"/>
            <w:r w:rsidRPr="00953FCB">
              <w:rPr>
                <w:rFonts w:ascii="Times New Roman" w:hAnsi="Times New Roman"/>
              </w:rPr>
              <w:t>Тереньгульскому</w:t>
            </w:r>
            <w:proofErr w:type="spellEnd"/>
            <w:r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433360, </w:t>
            </w:r>
            <w:proofErr w:type="spellStart"/>
            <w:r w:rsidRPr="00953FCB">
              <w:rPr>
                <w:rFonts w:ascii="Times New Roman" w:hAnsi="Times New Roman"/>
              </w:rPr>
              <w:t>р.п</w:t>
            </w:r>
            <w:proofErr w:type="spellEnd"/>
            <w:r w:rsidRPr="00953FCB">
              <w:rPr>
                <w:rFonts w:ascii="Times New Roman" w:hAnsi="Times New Roman"/>
              </w:rPr>
              <w:t>. Тереньга, ул. Ульяновская,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(84234) 2-26-71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rPr>
            </w:pPr>
            <w:hyperlink r:id="rId32" w:history="1">
              <w:r w:rsidR="004706BB" w:rsidRPr="00E01950">
                <w:rPr>
                  <w:rStyle w:val="a3"/>
                  <w:rFonts w:ascii="Times New Roman" w:hAnsi="Times New Roman" w:cs="Times New Roman"/>
                  <w:b w:val="0"/>
                  <w:color w:val="auto"/>
                  <w:lang w:val="en-US"/>
                </w:rPr>
                <w:t>tersoc@mail.ru</w:t>
              </w:r>
            </w:hyperlink>
          </w:p>
          <w:p w:rsidR="004706BB" w:rsidRPr="00E01950" w:rsidRDefault="004706BB" w:rsidP="00CB196E">
            <w:pPr>
              <w:ind w:firstLine="708"/>
            </w:pP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Кузоватово в </w:t>
            </w:r>
            <w:proofErr w:type="spellStart"/>
            <w:r w:rsidRPr="00953FCB">
              <w:rPr>
                <w:rFonts w:ascii="Times New Roman" w:hAnsi="Times New Roman"/>
              </w:rPr>
              <w:t>Тереньгульском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433360, </w:t>
            </w:r>
            <w:proofErr w:type="spellStart"/>
            <w:r w:rsidRPr="00953FCB">
              <w:rPr>
                <w:rFonts w:ascii="Times New Roman" w:hAnsi="Times New Roman"/>
              </w:rPr>
              <w:t>р.п</w:t>
            </w:r>
            <w:proofErr w:type="spellEnd"/>
            <w:r w:rsidRPr="00953FCB">
              <w:rPr>
                <w:rFonts w:ascii="Times New Roman" w:hAnsi="Times New Roman"/>
              </w:rPr>
              <w:t>. Тереньга, ул. Ульяновская, д.26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(84234) 2-10-73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33" w:history="1">
              <w:r w:rsidR="004706BB" w:rsidRPr="00E01950">
                <w:rPr>
                  <w:rStyle w:val="a3"/>
                  <w:rFonts w:ascii="Times New Roman" w:hAnsi="Times New Roman" w:cs="Times New Roman"/>
                  <w:b w:val="0"/>
                  <w:color w:val="auto"/>
                </w:rPr>
                <w:t>kuzsoc@mv.ru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pPr>
            <w:r w:rsidRPr="00E01950">
              <w:rPr>
                <w:rFonts w:ascii="Times New Roman" w:hAnsi="Times New Roman"/>
              </w:rPr>
              <w:t>Ульяновский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по Ульяновскому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433310, </w:t>
            </w:r>
            <w:proofErr w:type="spellStart"/>
            <w:r w:rsidRPr="00953FCB">
              <w:rPr>
                <w:rFonts w:ascii="Times New Roman" w:hAnsi="Times New Roman"/>
              </w:rPr>
              <w:t>р.п</w:t>
            </w:r>
            <w:proofErr w:type="spellEnd"/>
            <w:r w:rsidRPr="00953FCB">
              <w:rPr>
                <w:rFonts w:ascii="Times New Roman" w:hAnsi="Times New Roman"/>
              </w:rPr>
              <w:t xml:space="preserve">. Ишеевка, ул. </w:t>
            </w:r>
            <w:proofErr w:type="spellStart"/>
            <w:r w:rsidRPr="00953FCB">
              <w:rPr>
                <w:rFonts w:ascii="Times New Roman" w:hAnsi="Times New Roman"/>
              </w:rPr>
              <w:t>Новокомбинатовская</w:t>
            </w:r>
            <w:proofErr w:type="spellEnd"/>
            <w:r w:rsidRPr="00953FCB">
              <w:rPr>
                <w:rFonts w:ascii="Times New Roman" w:hAnsi="Times New Roman"/>
              </w:rPr>
              <w:t>, д.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(84254) 2-07-22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rPr>
              <w:t>ulkszn@mail.ru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Кузоватово в Ульяновском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433310, </w:t>
            </w:r>
            <w:proofErr w:type="spellStart"/>
            <w:r w:rsidRPr="00953FCB">
              <w:rPr>
                <w:rFonts w:ascii="Times New Roman" w:hAnsi="Times New Roman"/>
              </w:rPr>
              <w:t>р.п</w:t>
            </w:r>
            <w:proofErr w:type="spellEnd"/>
            <w:r w:rsidRPr="00953FCB">
              <w:rPr>
                <w:rFonts w:ascii="Times New Roman" w:hAnsi="Times New Roman"/>
              </w:rPr>
              <w:t xml:space="preserve">. Ишеевка, ул. </w:t>
            </w:r>
            <w:proofErr w:type="spellStart"/>
            <w:r w:rsidRPr="00953FCB">
              <w:rPr>
                <w:rFonts w:ascii="Times New Roman" w:hAnsi="Times New Roman"/>
              </w:rPr>
              <w:t>Новокомбинатовская</w:t>
            </w:r>
            <w:proofErr w:type="spellEnd"/>
            <w:r w:rsidRPr="00953FCB">
              <w:rPr>
                <w:rFonts w:ascii="Times New Roman" w:hAnsi="Times New Roman"/>
              </w:rPr>
              <w:t>, д. 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Понедельник-среда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(84254) 2-08-54</w:t>
            </w:r>
          </w:p>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(84254) 2-06-87</w:t>
            </w:r>
          </w:p>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(84254) 2-05-29</w:t>
            </w:r>
          </w:p>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rPr>
              <w:t>(84254) 2-07-14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lang w:val="en-US"/>
              </w:rPr>
            </w:pPr>
            <w:r w:rsidRPr="00E01950">
              <w:rPr>
                <w:rFonts w:ascii="Times New Roman" w:hAnsi="Times New Roman" w:cs="Times New Roman"/>
                <w:b w:val="0"/>
              </w:rPr>
              <w:t>ulkszn@mail.ru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proofErr w:type="spellStart"/>
            <w:r w:rsidRPr="00E01950">
              <w:rPr>
                <w:rFonts w:ascii="Times New Roman" w:hAnsi="Times New Roman" w:cs="Times New Roman"/>
              </w:rPr>
              <w:t>Цильнинский</w:t>
            </w:r>
            <w:proofErr w:type="spellEnd"/>
            <w:r w:rsidRPr="00E01950">
              <w:rPr>
                <w:rFonts w:ascii="Times New Roman" w:hAnsi="Times New Roman" w:cs="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 xml:space="preserve">Министерства здравоохранения, семьи и социального </w:t>
            </w:r>
            <w:r>
              <w:rPr>
                <w:rFonts w:ascii="Times New Roman" w:hAnsi="Times New Roman"/>
              </w:rPr>
              <w:lastRenderedPageBreak/>
              <w:t>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w:t>
            </w:r>
            <w:proofErr w:type="spellStart"/>
            <w:r w:rsidR="004706BB" w:rsidRPr="00953FCB">
              <w:rPr>
                <w:rFonts w:ascii="Times New Roman" w:hAnsi="Times New Roman"/>
              </w:rPr>
              <w:t>Цильнинскому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lastRenderedPageBreak/>
              <w:t xml:space="preserve">433610, </w:t>
            </w:r>
            <w:proofErr w:type="spellStart"/>
            <w:r w:rsidRPr="00953FCB">
              <w:rPr>
                <w:rFonts w:ascii="Times New Roman" w:hAnsi="Times New Roman"/>
              </w:rPr>
              <w:t>р.п</w:t>
            </w:r>
            <w:proofErr w:type="spellEnd"/>
            <w:r w:rsidRPr="00953FCB">
              <w:rPr>
                <w:rFonts w:ascii="Times New Roman" w:hAnsi="Times New Roman"/>
              </w:rPr>
              <w:t xml:space="preserve">. </w:t>
            </w:r>
            <w:proofErr w:type="spellStart"/>
            <w:r w:rsidRPr="00953FCB">
              <w:rPr>
                <w:rFonts w:ascii="Times New Roman" w:hAnsi="Times New Roman"/>
              </w:rPr>
              <w:t>Б.Нагаткино</w:t>
            </w:r>
            <w:proofErr w:type="spellEnd"/>
            <w:r w:rsidRPr="00953FCB">
              <w:rPr>
                <w:rFonts w:ascii="Times New Roman" w:hAnsi="Times New Roman"/>
              </w:rPr>
              <w:t>, ул. Советская, 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lastRenderedPageBreak/>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b w:val="0"/>
              </w:rPr>
              <w:lastRenderedPageBreak/>
              <w:t>(84245) 2-13-26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b w:val="0"/>
              </w:rPr>
            </w:pPr>
            <w:hyperlink r:id="rId34" w:history="1">
              <w:r w:rsidR="004706BB" w:rsidRPr="00E01950">
                <w:rPr>
                  <w:rStyle w:val="a3"/>
                  <w:rFonts w:ascii="Times New Roman" w:hAnsi="Times New Roman"/>
                  <w:b w:val="0"/>
                  <w:color w:val="auto"/>
                </w:rPr>
                <w:t>22</w:t>
              </w:r>
              <w:r w:rsidR="004706BB" w:rsidRPr="00E01950">
                <w:rPr>
                  <w:rStyle w:val="a3"/>
                  <w:rFonts w:ascii="Times New Roman" w:hAnsi="Times New Roman"/>
                  <w:b w:val="0"/>
                  <w:color w:val="auto"/>
                  <w:lang w:val="en-US"/>
                </w:rPr>
                <w:t>sobes</w:t>
              </w:r>
              <w:r w:rsidR="004706BB" w:rsidRPr="00E01950">
                <w:rPr>
                  <w:rStyle w:val="a3"/>
                  <w:rFonts w:ascii="Times New Roman" w:hAnsi="Times New Roman"/>
                  <w:b w:val="0"/>
                  <w:color w:val="auto"/>
                </w:rPr>
                <w:t>73@</w:t>
              </w:r>
              <w:r w:rsidR="004706BB" w:rsidRPr="00E01950">
                <w:rPr>
                  <w:rStyle w:val="a3"/>
                  <w:rFonts w:ascii="Times New Roman" w:hAnsi="Times New Roman"/>
                  <w:b w:val="0"/>
                  <w:color w:val="auto"/>
                  <w:lang w:val="en-US"/>
                </w:rPr>
                <w:t>list</w:t>
              </w:r>
              <w:r w:rsidR="004706BB" w:rsidRPr="00E01950">
                <w:rPr>
                  <w:rStyle w:val="a3"/>
                  <w:rFonts w:ascii="Times New Roman" w:hAnsi="Times New Roman"/>
                  <w:b w:val="0"/>
                  <w:color w:val="auto"/>
                </w:rPr>
                <w:t>.</w:t>
              </w:r>
              <w:r w:rsidR="004706BB" w:rsidRPr="00E01950">
                <w:rPr>
                  <w:rStyle w:val="a3"/>
                  <w:rFonts w:ascii="Times New Roman" w:hAnsi="Times New Roman"/>
                  <w:b w:val="0"/>
                  <w:color w:val="auto"/>
                  <w:lang w:val="en-US"/>
                </w:rPr>
                <w:t>ru</w:t>
              </w:r>
            </w:hyperlink>
            <w:r w:rsidR="004706BB" w:rsidRPr="00E01950">
              <w:rPr>
                <w:rFonts w:ascii="Times New Roman" w:hAnsi="Times New Roman"/>
                <w:b w:val="0"/>
              </w:rPr>
              <w:t xml:space="preserve"> </w:t>
            </w:r>
            <w:r w:rsidR="004706BB" w:rsidRPr="00E01950">
              <w:rPr>
                <w:rFonts w:ascii="Times New Roman" w:hAnsi="Times New Roman"/>
                <w:b w:val="0"/>
                <w:lang w:val="en-US"/>
              </w:rPr>
              <w:t>www</w:t>
            </w:r>
            <w:r w:rsidR="004706BB" w:rsidRPr="00E01950">
              <w:rPr>
                <w:rFonts w:ascii="Times New Roman" w:hAnsi="Times New Roman"/>
                <w:b w:val="0"/>
              </w:rPr>
              <w:t>.22sobes73.ucoz.ru</w:t>
            </w:r>
          </w:p>
          <w:p w:rsidR="004706BB" w:rsidRPr="00E01950" w:rsidRDefault="004706BB" w:rsidP="00CB196E">
            <w:pPr>
              <w:pStyle w:val="ConsPlusTitle"/>
              <w:widowControl/>
              <w:rPr>
                <w:rFonts w:ascii="Times New Roman" w:hAnsi="Times New Roman" w:cs="Times New Roman"/>
                <w:b w:val="0"/>
              </w:rPr>
            </w:pP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xml:space="preserve">. Кузоватово в </w:t>
            </w:r>
            <w:proofErr w:type="spellStart"/>
            <w:r w:rsidRPr="00953FCB">
              <w:rPr>
                <w:rFonts w:ascii="Times New Roman" w:hAnsi="Times New Roman"/>
              </w:rPr>
              <w:t>Цильнинском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433610, </w:t>
            </w:r>
            <w:proofErr w:type="spellStart"/>
            <w:r w:rsidRPr="00953FCB">
              <w:rPr>
                <w:rFonts w:ascii="Times New Roman" w:hAnsi="Times New Roman"/>
              </w:rPr>
              <w:t>р.п</w:t>
            </w:r>
            <w:proofErr w:type="spellEnd"/>
            <w:r w:rsidRPr="00953FCB">
              <w:rPr>
                <w:rFonts w:ascii="Times New Roman" w:hAnsi="Times New Roman"/>
              </w:rPr>
              <w:t xml:space="preserve">. </w:t>
            </w:r>
            <w:proofErr w:type="spellStart"/>
            <w:r w:rsidRPr="00953FCB">
              <w:rPr>
                <w:rFonts w:ascii="Times New Roman" w:hAnsi="Times New Roman"/>
              </w:rPr>
              <w:t>Б.Нагаткино</w:t>
            </w:r>
            <w:proofErr w:type="spellEnd"/>
            <w:r w:rsidRPr="00953FCB">
              <w:rPr>
                <w:rFonts w:ascii="Times New Roman" w:hAnsi="Times New Roman"/>
              </w:rPr>
              <w:t>, ул. Советская, 18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Понедельник-четверг</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w:t>
            </w:r>
            <w:r w:rsidRPr="00953FCB">
              <w:rPr>
                <w:rFonts w:ascii="Times New Roman" w:hAnsi="Times New Roman" w:cs="Times New Roman"/>
                <w:b w:val="0"/>
                <w:lang w:val="en-US"/>
              </w:rPr>
              <w:t>3</w:t>
            </w:r>
            <w:r w:rsidRPr="00953FCB">
              <w:rPr>
                <w:rFonts w:ascii="Times New Roman" w:hAnsi="Times New Roman" w:cs="Times New Roman"/>
                <w:b w:val="0"/>
              </w:rPr>
              <w:t>.00 1</w:t>
            </w:r>
            <w:r w:rsidRPr="00953FCB">
              <w:rPr>
                <w:rFonts w:ascii="Times New Roman" w:hAnsi="Times New Roman" w:cs="Times New Roman"/>
                <w:b w:val="0"/>
                <w:lang w:val="en-US"/>
              </w:rPr>
              <w:t>4</w:t>
            </w:r>
            <w:r w:rsidRPr="00953FCB">
              <w:rPr>
                <w:rFonts w:ascii="Times New Roman" w:hAnsi="Times New Roman" w:cs="Times New Roman"/>
                <w:b w:val="0"/>
              </w:rPr>
              <w:t>.00-17.00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b w:val="0"/>
                <w:lang w:val="en-US"/>
              </w:rPr>
            </w:pPr>
            <w:r w:rsidRPr="00953FCB">
              <w:rPr>
                <w:rFonts w:ascii="Times New Roman" w:hAnsi="Times New Roman"/>
                <w:b w:val="0"/>
              </w:rPr>
              <w:t>(84245) 2-24-85</w:t>
            </w:r>
          </w:p>
          <w:p w:rsidR="004706BB" w:rsidRPr="00953FCB" w:rsidRDefault="004706BB" w:rsidP="00CB196E">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24</w:t>
            </w:r>
            <w:r w:rsidRPr="00953FCB">
              <w:rPr>
                <w:rFonts w:ascii="Times New Roman" w:hAnsi="Times New Roman"/>
                <w:b w:val="0"/>
              </w:rPr>
              <w:t>-8</w:t>
            </w:r>
            <w:r w:rsidRPr="00953FCB">
              <w:rPr>
                <w:rFonts w:ascii="Times New Roman" w:hAnsi="Times New Roman"/>
                <w:b w:val="0"/>
                <w:lang w:val="en-US"/>
              </w:rPr>
              <w:t>6</w:t>
            </w:r>
          </w:p>
          <w:p w:rsidR="004706BB" w:rsidRPr="00953FCB" w:rsidRDefault="004706BB" w:rsidP="00CB196E">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14</w:t>
            </w:r>
            <w:r w:rsidRPr="00953FCB">
              <w:rPr>
                <w:rFonts w:ascii="Times New Roman" w:hAnsi="Times New Roman"/>
                <w:b w:val="0"/>
              </w:rPr>
              <w:t>-</w:t>
            </w:r>
            <w:r w:rsidRPr="00953FCB">
              <w:rPr>
                <w:rFonts w:ascii="Times New Roman" w:hAnsi="Times New Roman"/>
                <w:b w:val="0"/>
                <w:lang w:val="en-US"/>
              </w:rPr>
              <w:t>34</w:t>
            </w:r>
          </w:p>
          <w:p w:rsidR="004706BB" w:rsidRPr="00953FCB" w:rsidRDefault="004706BB" w:rsidP="00CB196E">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11</w:t>
            </w:r>
            <w:r w:rsidRPr="00953FCB">
              <w:rPr>
                <w:rFonts w:ascii="Times New Roman" w:hAnsi="Times New Roman"/>
                <w:b w:val="0"/>
              </w:rPr>
              <w:t>-</w:t>
            </w:r>
            <w:r w:rsidRPr="00953FCB">
              <w:rPr>
                <w:rFonts w:ascii="Times New Roman" w:hAnsi="Times New Roman"/>
                <w:b w:val="0"/>
                <w:lang w:val="en-US"/>
              </w:rPr>
              <w:t>34</w:t>
            </w:r>
          </w:p>
          <w:p w:rsidR="004706BB" w:rsidRPr="00953FCB" w:rsidRDefault="004706BB" w:rsidP="00CB196E">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17</w:t>
            </w:r>
            <w:r w:rsidRPr="00953FCB">
              <w:rPr>
                <w:rFonts w:ascii="Times New Roman" w:hAnsi="Times New Roman"/>
                <w:b w:val="0"/>
              </w:rPr>
              <w:t>-</w:t>
            </w:r>
            <w:r w:rsidRPr="00953FCB">
              <w:rPr>
                <w:rFonts w:ascii="Times New Roman" w:hAnsi="Times New Roman"/>
                <w:b w:val="0"/>
                <w:lang w:val="en-US"/>
              </w:rPr>
              <w:t>68</w:t>
            </w:r>
          </w:p>
          <w:p w:rsidR="004706BB" w:rsidRPr="00953FCB" w:rsidRDefault="004706BB" w:rsidP="00CB196E">
            <w:pPr>
              <w:pStyle w:val="ConsPlusTitle"/>
              <w:widowControl/>
              <w:jc w:val="center"/>
              <w:rPr>
                <w:rFonts w:ascii="Times New Roman" w:hAnsi="Times New Roman"/>
                <w:b w:val="0"/>
                <w:lang w:val="en-US"/>
              </w:rPr>
            </w:pPr>
            <w:r w:rsidRPr="00953FCB">
              <w:rPr>
                <w:rFonts w:ascii="Times New Roman" w:hAnsi="Times New Roman"/>
                <w:b w:val="0"/>
              </w:rPr>
              <w:t>(84245) 2-</w:t>
            </w:r>
            <w:r w:rsidRPr="00953FCB">
              <w:rPr>
                <w:rFonts w:ascii="Times New Roman" w:hAnsi="Times New Roman"/>
                <w:b w:val="0"/>
                <w:lang w:val="en-US"/>
              </w:rPr>
              <w:t>18</w:t>
            </w:r>
            <w:r w:rsidRPr="00953FCB">
              <w:rPr>
                <w:rFonts w:ascii="Times New Roman" w:hAnsi="Times New Roman"/>
                <w:b w:val="0"/>
              </w:rPr>
              <w:t>-</w:t>
            </w:r>
            <w:r w:rsidRPr="00953FCB">
              <w:rPr>
                <w:rFonts w:ascii="Times New Roman" w:hAnsi="Times New Roman"/>
                <w:b w:val="0"/>
                <w:lang w:val="en-US"/>
              </w:rPr>
              <w:t>39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rFonts w:ascii="Times New Roman" w:hAnsi="Times New Roman" w:cs="Times New Roman"/>
                <w:b w:val="0"/>
                <w:lang w:val="en-US"/>
              </w:rPr>
            </w:pPr>
            <w:hyperlink r:id="rId35" w:history="1">
              <w:r w:rsidR="004706BB" w:rsidRPr="00E01950">
                <w:rPr>
                  <w:rStyle w:val="a3"/>
                  <w:rFonts w:ascii="Times New Roman" w:hAnsi="Times New Roman" w:cs="Times New Roman"/>
                  <w:b w:val="0"/>
                  <w:color w:val="auto"/>
                  <w:lang w:val="en-US"/>
                </w:rPr>
                <w:t>bignagatkino@is73.ru</w:t>
              </w:r>
            </w:hyperlink>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b w:val="0"/>
              </w:rPr>
            </w:pPr>
            <w:proofErr w:type="spellStart"/>
            <w:r w:rsidRPr="00E01950">
              <w:rPr>
                <w:rFonts w:ascii="Times New Roman" w:hAnsi="Times New Roman"/>
              </w:rPr>
              <w:t>Чердаклинский</w:t>
            </w:r>
            <w:proofErr w:type="spellEnd"/>
            <w:r w:rsidRPr="00E01950">
              <w:rPr>
                <w:rFonts w:ascii="Times New Roman" w:hAnsi="Times New Roman"/>
              </w:rPr>
              <w:t xml:space="preserve"> район</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sidR="004706BB" w:rsidRPr="00953FCB">
              <w:rPr>
                <w:rFonts w:ascii="Times New Roman" w:hAnsi="Times New Roman"/>
              </w:rPr>
              <w:t xml:space="preserve">по </w:t>
            </w:r>
            <w:proofErr w:type="spellStart"/>
            <w:r w:rsidR="004706BB" w:rsidRPr="00953FCB">
              <w:rPr>
                <w:rFonts w:ascii="Times New Roman" w:hAnsi="Times New Roman"/>
              </w:rPr>
              <w:t>Чердаклинскому</w:t>
            </w:r>
            <w:proofErr w:type="spellEnd"/>
            <w:r w:rsidR="004706BB" w:rsidRPr="00953FCB">
              <w:rPr>
                <w:rFonts w:ascii="Times New Roman" w:hAnsi="Times New Roman"/>
              </w:rPr>
              <w:t xml:space="preserve"> району</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433400, </w:t>
            </w:r>
            <w:proofErr w:type="spellStart"/>
            <w:r w:rsidRPr="00953FCB">
              <w:rPr>
                <w:rFonts w:ascii="Times New Roman" w:hAnsi="Times New Roman"/>
              </w:rPr>
              <w:t>р.п</w:t>
            </w:r>
            <w:proofErr w:type="spellEnd"/>
            <w:r w:rsidRPr="00953FCB">
              <w:rPr>
                <w:rFonts w:ascii="Times New Roman" w:hAnsi="Times New Roman"/>
              </w:rPr>
              <w:t>. Чердаклы, ул. Первомайская,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(84231) 2-11-45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lang w:val="en-US"/>
              </w:rPr>
              <w:t>udszn@yandex.ru</w:t>
            </w:r>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Ульяновского областного государственного казённого учреждения социальной защиты населения в г. Димитровграде в </w:t>
            </w:r>
            <w:proofErr w:type="spellStart"/>
            <w:r w:rsidRPr="00953FCB">
              <w:rPr>
                <w:rFonts w:ascii="Times New Roman" w:hAnsi="Times New Roman"/>
              </w:rPr>
              <w:t>Чердаклинском</w:t>
            </w:r>
            <w:proofErr w:type="spellEnd"/>
            <w:r w:rsidRPr="00953FCB">
              <w:rPr>
                <w:rFonts w:ascii="Times New Roman" w:hAnsi="Times New Roman"/>
              </w:rPr>
              <w:t xml:space="preserve"> районе</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433400, </w:t>
            </w:r>
            <w:proofErr w:type="spellStart"/>
            <w:r w:rsidRPr="00953FCB">
              <w:rPr>
                <w:rFonts w:ascii="Times New Roman" w:hAnsi="Times New Roman"/>
              </w:rPr>
              <w:t>р.п</w:t>
            </w:r>
            <w:proofErr w:type="spellEnd"/>
            <w:r w:rsidRPr="00953FCB">
              <w:rPr>
                <w:rFonts w:ascii="Times New Roman" w:hAnsi="Times New Roman"/>
              </w:rPr>
              <w:t>. Чердаклы, ул. Первомайская,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Понедельник-пятница</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 xml:space="preserve">(84231) </w:t>
            </w:r>
            <w:r w:rsidRPr="00953FCB">
              <w:rPr>
                <w:rFonts w:ascii="Times New Roman" w:hAnsi="Times New Roman" w:cs="Times New Roman"/>
                <w:b w:val="0"/>
              </w:rPr>
              <w:t>2-41-73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rPr>
                <w:rFonts w:ascii="Times New Roman" w:hAnsi="Times New Roman" w:cs="Times New Roman"/>
                <w:b w:val="0"/>
                <w:lang w:val="en-US"/>
              </w:rPr>
            </w:pPr>
            <w:r w:rsidRPr="00E01950">
              <w:rPr>
                <w:rFonts w:ascii="Times New Roman" w:hAnsi="Times New Roman" w:cs="Times New Roman"/>
                <w:b w:val="0"/>
                <w:lang w:val="en-US"/>
              </w:rPr>
              <w:t>udszn@yandex.ru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r w:rsidRPr="00E01950">
              <w:rPr>
                <w:rFonts w:ascii="Times New Roman" w:hAnsi="Times New Roman" w:cs="Times New Roman"/>
              </w:rPr>
              <w:t xml:space="preserve">г. </w:t>
            </w:r>
            <w:proofErr w:type="spellStart"/>
            <w:r w:rsidRPr="00E01950">
              <w:rPr>
                <w:rFonts w:ascii="Times New Roman" w:hAnsi="Times New Roman" w:cs="Times New Roman"/>
              </w:rPr>
              <w:t>Новоульяновск</w:t>
            </w:r>
            <w:proofErr w:type="spellEnd"/>
          </w:p>
        </w:tc>
      </w:tr>
      <w:tr w:rsidR="004706BB" w:rsidRPr="00543524"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830DCD" w:rsidP="00CB196E">
            <w:pPr>
              <w:pStyle w:val="ConsPlusCell"/>
              <w:widowControl/>
              <w:rPr>
                <w:rFonts w:ascii="Times New Roman" w:hAnsi="Times New Roman"/>
              </w:rPr>
            </w:pPr>
            <w:r w:rsidRPr="00953FCB">
              <w:rPr>
                <w:rFonts w:ascii="Times New Roman" w:hAnsi="Times New Roman"/>
              </w:rPr>
              <w:t xml:space="preserve">Департамент </w:t>
            </w:r>
            <w:r>
              <w:rPr>
                <w:rFonts w:ascii="Times New Roman" w:hAnsi="Times New Roman"/>
              </w:rPr>
              <w:t>Министерства здравоохранения, семьи и социального благополучия</w:t>
            </w:r>
            <w:r w:rsidRPr="00953FCB">
              <w:rPr>
                <w:rFonts w:ascii="Times New Roman" w:hAnsi="Times New Roman"/>
              </w:rPr>
              <w:t xml:space="preserve"> Ульяновской области </w:t>
            </w:r>
            <w:r>
              <w:rPr>
                <w:rFonts w:ascii="Times New Roman" w:hAnsi="Times New Roman"/>
              </w:rPr>
              <w:t xml:space="preserve"> </w:t>
            </w:r>
            <w:r w:rsidR="004706BB" w:rsidRPr="00953FCB">
              <w:rPr>
                <w:rFonts w:ascii="Times New Roman" w:hAnsi="Times New Roman"/>
              </w:rPr>
              <w:t xml:space="preserve">по городу </w:t>
            </w:r>
            <w:proofErr w:type="spellStart"/>
            <w:r w:rsidR="004706BB" w:rsidRPr="00953FCB">
              <w:rPr>
                <w:rFonts w:ascii="Times New Roman" w:hAnsi="Times New Roman"/>
              </w:rPr>
              <w:t>Новоульяновску</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433300, г. </w:t>
            </w:r>
            <w:proofErr w:type="spellStart"/>
            <w:r w:rsidRPr="00953FCB">
              <w:rPr>
                <w:rFonts w:ascii="Times New Roman" w:hAnsi="Times New Roman"/>
              </w:rPr>
              <w:t>Новоульяновск</w:t>
            </w:r>
            <w:proofErr w:type="spellEnd"/>
            <w:r w:rsidRPr="00953FCB">
              <w:rPr>
                <w:rFonts w:ascii="Times New Roman" w:hAnsi="Times New Roman"/>
              </w:rPr>
              <w:t>, ул. Ульяновская,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 xml:space="preserve">Руководитель </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Вторник 16.00-17.00</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Четверг 11.00-12.00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rPr>
            </w:pPr>
            <w:r w:rsidRPr="00953FCB">
              <w:rPr>
                <w:rFonts w:ascii="Times New Roman" w:hAnsi="Times New Roman" w:cs="Times New Roman"/>
                <w:b w:val="0"/>
                <w:lang w:val="en-US"/>
              </w:rPr>
              <w:t>(8</w:t>
            </w:r>
            <w:r w:rsidRPr="00953FCB">
              <w:rPr>
                <w:rFonts w:ascii="Times New Roman" w:hAnsi="Times New Roman" w:cs="Times New Roman"/>
                <w:b w:val="0"/>
              </w:rPr>
              <w:t>4</w:t>
            </w:r>
            <w:r w:rsidRPr="00953FCB">
              <w:rPr>
                <w:rFonts w:ascii="Times New Roman" w:hAnsi="Times New Roman" w:cs="Times New Roman"/>
                <w:b w:val="0"/>
                <w:lang w:val="en-US"/>
              </w:rPr>
              <w:t>255) 7-24-22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b w:val="0"/>
              </w:rPr>
            </w:pPr>
            <w:hyperlink r:id="rId36" w:history="1">
              <w:r w:rsidR="004706BB" w:rsidRPr="00E01950">
                <w:rPr>
                  <w:rStyle w:val="a3"/>
                  <w:rFonts w:ascii="Times New Roman" w:hAnsi="Times New Roman" w:cs="Times New Roman"/>
                  <w:b w:val="0"/>
                  <w:color w:val="auto"/>
                </w:rPr>
                <w:t>nvuludszn@mail.ru</w:t>
              </w:r>
            </w:hyperlink>
          </w:p>
          <w:p w:rsidR="004706BB" w:rsidRPr="00E01950" w:rsidRDefault="004706BB" w:rsidP="00CB196E">
            <w:pPr>
              <w:pStyle w:val="ConsPlusTitle"/>
              <w:widowControl/>
              <w:rPr>
                <w:rFonts w:ascii="Times New Roman" w:hAnsi="Times New Roman" w:cs="Times New Roman"/>
                <w:b w:val="0"/>
              </w:rPr>
            </w:pPr>
            <w:r w:rsidRPr="00E01950">
              <w:rPr>
                <w:rFonts w:ascii="Times New Roman" w:hAnsi="Times New Roman" w:cs="Times New Roman"/>
                <w:b w:val="0"/>
              </w:rPr>
              <w:t>http://umtisr.novulsk.ru</w:t>
            </w:r>
          </w:p>
        </w:tc>
      </w:tr>
      <w:tr w:rsidR="004706BB" w:rsidRPr="008A49A2" w:rsidTr="00CB196E">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4706BB" w:rsidRPr="00543524" w:rsidRDefault="004706BB" w:rsidP="004706BB">
            <w:pPr>
              <w:pStyle w:val="ConsPlusTitle"/>
              <w:widowControl/>
              <w:numPr>
                <w:ilvl w:val="0"/>
                <w:numId w:val="24"/>
              </w:numPr>
              <w:ind w:left="0" w:firstLine="0"/>
              <w:jc w:val="center"/>
              <w:rPr>
                <w:rFonts w:ascii="Times New Roman" w:hAnsi="Times New Roman" w:cs="Times New Roman"/>
                <w:b w:val="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Отделение по городу </w:t>
            </w:r>
            <w:proofErr w:type="spellStart"/>
            <w:r w:rsidRPr="00953FCB">
              <w:rPr>
                <w:rFonts w:ascii="Times New Roman" w:hAnsi="Times New Roman"/>
              </w:rPr>
              <w:t>Новоульяновску</w:t>
            </w:r>
            <w:proofErr w:type="spellEnd"/>
            <w:r w:rsidRPr="00953FCB">
              <w:rPr>
                <w:rFonts w:ascii="Times New Roman" w:hAnsi="Times New Roman"/>
              </w:rPr>
              <w:t xml:space="preserve"> Ульяновского областного государственного казённого учреждения социальной защиты населения в </w:t>
            </w:r>
            <w:proofErr w:type="spellStart"/>
            <w:r w:rsidRPr="00953FCB">
              <w:rPr>
                <w:rFonts w:ascii="Times New Roman" w:hAnsi="Times New Roman"/>
              </w:rPr>
              <w:t>р.п</w:t>
            </w:r>
            <w:proofErr w:type="spellEnd"/>
            <w:r w:rsidRPr="00953FCB">
              <w:rPr>
                <w:rFonts w:ascii="Times New Roman" w:hAnsi="Times New Roman"/>
              </w:rPr>
              <w:t>. Кузоватово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Cell"/>
              <w:widowControl/>
              <w:rPr>
                <w:rFonts w:ascii="Times New Roman" w:hAnsi="Times New Roman"/>
              </w:rPr>
            </w:pPr>
            <w:r w:rsidRPr="00953FCB">
              <w:rPr>
                <w:rFonts w:ascii="Times New Roman" w:hAnsi="Times New Roman"/>
              </w:rPr>
              <w:t xml:space="preserve">433300, г. </w:t>
            </w:r>
            <w:proofErr w:type="spellStart"/>
            <w:r w:rsidRPr="00953FCB">
              <w:rPr>
                <w:rFonts w:ascii="Times New Roman" w:hAnsi="Times New Roman"/>
              </w:rPr>
              <w:t>Новоульяновск</w:t>
            </w:r>
            <w:proofErr w:type="spellEnd"/>
            <w:r w:rsidRPr="00953FCB">
              <w:rPr>
                <w:rFonts w:ascii="Times New Roman" w:hAnsi="Times New Roman"/>
              </w:rPr>
              <w:t>, ул. Ульяновская, д.29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Специалисты, осуществляющие приём документов</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Понедельник, вторник, четверг</w:t>
            </w:r>
          </w:p>
          <w:p w:rsidR="004706BB" w:rsidRPr="00953FCB" w:rsidRDefault="004706BB" w:rsidP="00CB196E">
            <w:pPr>
              <w:pStyle w:val="ConsPlusTitle"/>
              <w:widowControl/>
              <w:rPr>
                <w:rFonts w:ascii="Times New Roman" w:hAnsi="Times New Roman" w:cs="Times New Roman"/>
                <w:b w:val="0"/>
              </w:rPr>
            </w:pPr>
            <w:r w:rsidRPr="00953FCB">
              <w:rPr>
                <w:rFonts w:ascii="Times New Roman" w:hAnsi="Times New Roman" w:cs="Times New Roman"/>
                <w:b w:val="0"/>
              </w:rPr>
              <w:t>08.00-12.00 13.00-17.00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953FCB" w:rsidRDefault="004706BB" w:rsidP="00CB196E">
            <w:pPr>
              <w:pStyle w:val="ConsPlusTitle"/>
              <w:widowControl/>
              <w:jc w:val="center"/>
              <w:rPr>
                <w:rFonts w:ascii="Times New Roman" w:hAnsi="Times New Roman" w:cs="Times New Roman"/>
                <w:b w:val="0"/>
                <w:lang w:val="en-US"/>
              </w:rPr>
            </w:pPr>
            <w:r w:rsidRPr="00953FCB">
              <w:rPr>
                <w:rFonts w:ascii="Times New Roman" w:hAnsi="Times New Roman" w:cs="Times New Roman"/>
                <w:b w:val="0"/>
                <w:lang w:val="en-US"/>
              </w:rPr>
              <w:t>(8</w:t>
            </w:r>
            <w:r w:rsidRPr="00953FCB">
              <w:rPr>
                <w:rFonts w:ascii="Times New Roman" w:hAnsi="Times New Roman" w:cs="Times New Roman"/>
                <w:b w:val="0"/>
              </w:rPr>
              <w:t>4</w:t>
            </w:r>
            <w:r w:rsidRPr="00953FCB">
              <w:rPr>
                <w:rFonts w:ascii="Times New Roman" w:hAnsi="Times New Roman" w:cs="Times New Roman"/>
                <w:b w:val="0"/>
                <w:lang w:val="en-US"/>
              </w:rPr>
              <w:t>255) 7-</w:t>
            </w:r>
            <w:r w:rsidRPr="00953FCB">
              <w:rPr>
                <w:rFonts w:ascii="Times New Roman" w:hAnsi="Times New Roman" w:cs="Times New Roman"/>
                <w:b w:val="0"/>
              </w:rPr>
              <w:t>52</w:t>
            </w:r>
            <w:r w:rsidRPr="00953FCB">
              <w:rPr>
                <w:rFonts w:ascii="Times New Roman" w:hAnsi="Times New Roman" w:cs="Times New Roman"/>
                <w:b w:val="0"/>
                <w:lang w:val="en-US"/>
              </w:rPr>
              <w:t>-</w:t>
            </w:r>
            <w:r w:rsidRPr="00953FCB">
              <w:rPr>
                <w:rFonts w:ascii="Times New Roman" w:hAnsi="Times New Roman" w:cs="Times New Roman"/>
                <w:b w:val="0"/>
              </w:rPr>
              <w:t>05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192D23" w:rsidP="00CB196E">
            <w:pPr>
              <w:pStyle w:val="ConsPlusTitle"/>
              <w:widowControl/>
              <w:rPr>
                <w:b w:val="0"/>
                <w:lang w:val="en-US"/>
              </w:rPr>
            </w:pPr>
            <w:hyperlink r:id="rId37" w:history="1">
              <w:r w:rsidR="004706BB" w:rsidRPr="00E01950">
                <w:rPr>
                  <w:rStyle w:val="a3"/>
                  <w:rFonts w:ascii="Times New Roman" w:hAnsi="Times New Roman" w:cs="Times New Roman"/>
                  <w:b w:val="0"/>
                  <w:color w:val="auto"/>
                  <w:lang w:val="en-US"/>
                </w:rPr>
                <w:t>nvuludszn@mail.ru</w:t>
              </w:r>
            </w:hyperlink>
          </w:p>
          <w:p w:rsidR="004706BB" w:rsidRPr="00E01950" w:rsidRDefault="004706BB" w:rsidP="00CB196E">
            <w:pPr>
              <w:pStyle w:val="ConsPlusTitle"/>
              <w:widowControl/>
              <w:rPr>
                <w:rFonts w:ascii="Times New Roman" w:hAnsi="Times New Roman" w:cs="Times New Roman"/>
                <w:b w:val="0"/>
                <w:lang w:val="en-US"/>
              </w:rPr>
            </w:pPr>
            <w:r w:rsidRPr="00E01950">
              <w:rPr>
                <w:rFonts w:ascii="Times New Roman" w:hAnsi="Times New Roman" w:cs="Times New Roman"/>
                <w:b w:val="0"/>
                <w:lang w:val="en-US"/>
              </w:rPr>
              <w:t>http://umtisr.novulsk.ru</w:t>
            </w:r>
          </w:p>
        </w:tc>
      </w:tr>
      <w:tr w:rsidR="004706BB" w:rsidRPr="00543524" w:rsidTr="00CB196E">
        <w:tc>
          <w:tcPr>
            <w:tcW w:w="15451" w:type="dxa"/>
            <w:gridSpan w:val="6"/>
            <w:tcBorders>
              <w:top w:val="single" w:sz="4" w:space="0" w:color="000000"/>
              <w:left w:val="single" w:sz="4" w:space="0" w:color="000000"/>
              <w:bottom w:val="single" w:sz="4" w:space="0" w:color="000000"/>
              <w:right w:val="single" w:sz="4" w:space="0" w:color="000000"/>
            </w:tcBorders>
            <w:shd w:val="clear" w:color="auto" w:fill="FFFFFF"/>
          </w:tcPr>
          <w:p w:rsidR="004706BB" w:rsidRPr="00E01950" w:rsidRDefault="004706BB" w:rsidP="00CB196E">
            <w:pPr>
              <w:pStyle w:val="ConsPlusTitle"/>
              <w:widowControl/>
              <w:ind w:firstLine="318"/>
              <w:rPr>
                <w:rFonts w:ascii="Times New Roman" w:hAnsi="Times New Roman" w:cs="Times New Roman"/>
              </w:rPr>
            </w:pPr>
            <w:r w:rsidRPr="00E01950">
              <w:rPr>
                <w:rFonts w:ascii="Times New Roman" w:hAnsi="Times New Roman" w:cs="Times New Roman"/>
              </w:rPr>
              <w:t>г. Ульяновск</w:t>
            </w:r>
          </w:p>
        </w:tc>
      </w:tr>
      <w:tr w:rsidR="0014741E" w:rsidRPr="00543524" w:rsidTr="00192D23">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14741E" w:rsidRPr="00543524" w:rsidRDefault="0014741E" w:rsidP="004706BB">
            <w:pPr>
              <w:pStyle w:val="ConsPlusTitle"/>
              <w:widowControl/>
              <w:numPr>
                <w:ilvl w:val="0"/>
                <w:numId w:val="24"/>
              </w:numPr>
              <w:ind w:left="0" w:firstLine="0"/>
              <w:jc w:val="center"/>
              <w:rPr>
                <w:rFonts w:ascii="Times New Roman" w:hAnsi="Times New Roman" w:cs="Times New Roman"/>
                <w:b w:val="0"/>
              </w:rPr>
            </w:pPr>
          </w:p>
        </w:tc>
        <w:tc>
          <w:tcPr>
            <w:tcW w:w="4111" w:type="dxa"/>
            <w:vMerge w:val="restart"/>
            <w:tcBorders>
              <w:top w:val="single" w:sz="4" w:space="0" w:color="000000"/>
              <w:left w:val="single" w:sz="4" w:space="0" w:color="000000"/>
              <w:right w:val="single" w:sz="4" w:space="0" w:color="000000"/>
            </w:tcBorders>
            <w:shd w:val="clear" w:color="auto" w:fill="auto"/>
          </w:tcPr>
          <w:p w:rsidR="0014741E" w:rsidRPr="0014741E" w:rsidRDefault="0014741E" w:rsidP="00332602">
            <w:pPr>
              <w:pStyle w:val="ConsPlusCell"/>
              <w:widowControl/>
              <w:rPr>
                <w:rFonts w:ascii="Times New Roman" w:hAnsi="Times New Roman" w:cs="Times New Roman"/>
              </w:rPr>
            </w:pPr>
            <w:r w:rsidRPr="0014741E">
              <w:rPr>
                <w:rFonts w:ascii="Times New Roman" w:hAnsi="Times New Roman"/>
              </w:rPr>
              <w:t xml:space="preserve">Департамент Министерства здравоохранения, семьи и социального благополучия Ульяновской области  </w:t>
            </w:r>
            <w:r w:rsidRPr="0014741E">
              <w:rPr>
                <w:rFonts w:ascii="Times New Roman" w:hAnsi="Times New Roman" w:cs="Times New Roman"/>
              </w:rPr>
              <w:t>по городу Ульяновску</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Cell"/>
              <w:widowControl/>
              <w:rPr>
                <w:rFonts w:ascii="Times New Roman" w:hAnsi="Times New Roman" w:cs="Times New Roman"/>
              </w:rPr>
            </w:pPr>
            <w:r w:rsidRPr="0014741E">
              <w:rPr>
                <w:rFonts w:ascii="Times New Roman" w:hAnsi="Times New Roman" w:cs="Times New Roman"/>
              </w:rPr>
              <w:t>432063, г. Ульяновск, ул. Федерации,60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Title"/>
              <w:widowControl/>
              <w:rPr>
                <w:rFonts w:ascii="Times New Roman" w:hAnsi="Times New Roman" w:cs="Times New Roman"/>
                <w:b w:val="0"/>
              </w:rPr>
            </w:pPr>
            <w:r w:rsidRPr="0014741E">
              <w:rPr>
                <w:rFonts w:ascii="Times New Roman" w:hAnsi="Times New Roman" w:cs="Times New Roman"/>
                <w:b w:val="0"/>
              </w:rPr>
              <w:t xml:space="preserve">Руководитель </w:t>
            </w:r>
          </w:p>
          <w:p w:rsidR="0014741E" w:rsidRPr="0014741E" w:rsidRDefault="0014741E" w:rsidP="00332602">
            <w:pPr>
              <w:pStyle w:val="ConsPlusTitle"/>
              <w:widowControl/>
              <w:rPr>
                <w:rFonts w:ascii="Times New Roman" w:hAnsi="Times New Roman" w:cs="Times New Roman"/>
                <w:b w:val="0"/>
              </w:rPr>
            </w:pPr>
            <w:r w:rsidRPr="0014741E">
              <w:rPr>
                <w:rFonts w:ascii="Times New Roman" w:hAnsi="Times New Roman" w:cs="Times New Roman"/>
                <w:b w:val="0"/>
              </w:rPr>
              <w:t>Вторник 15.00-16.30</w:t>
            </w:r>
          </w:p>
          <w:p w:rsidR="0014741E" w:rsidRPr="0014741E" w:rsidRDefault="0014741E" w:rsidP="00332602">
            <w:pPr>
              <w:pStyle w:val="ConsPlusTitle"/>
              <w:widowControl/>
              <w:rPr>
                <w:rFonts w:ascii="Times New Roman" w:hAnsi="Times New Roman" w:cs="Times New Roman"/>
                <w:b w:val="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Title"/>
              <w:widowControl/>
              <w:jc w:val="center"/>
              <w:rPr>
                <w:rFonts w:ascii="Times New Roman" w:hAnsi="Times New Roman" w:cs="Times New Roman"/>
                <w:b w:val="0"/>
              </w:rPr>
            </w:pPr>
            <w:r w:rsidRPr="0014741E">
              <w:rPr>
                <w:rFonts w:ascii="Times New Roman" w:eastAsia="Calibri" w:hAnsi="Times New Roman"/>
                <w:b w:val="0"/>
                <w:lang w:eastAsia="ar-SA"/>
              </w:rPr>
              <w:t>(8422) 44-46-04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Title"/>
              <w:widowControl/>
              <w:rPr>
                <w:rFonts w:ascii="Times New Roman" w:hAnsi="Times New Roman" w:cs="Times New Roman"/>
                <w:b w:val="0"/>
                <w:lang w:val="en-US"/>
              </w:rPr>
            </w:pPr>
            <w:r w:rsidRPr="0014741E">
              <w:rPr>
                <w:rFonts w:ascii="Times New Roman" w:hAnsi="Times New Roman" w:cs="Times New Roman"/>
                <w:b w:val="0"/>
                <w:lang w:val="en-US"/>
              </w:rPr>
              <w:t>GORUDSZN@BK.RU</w:t>
            </w:r>
          </w:p>
        </w:tc>
      </w:tr>
      <w:tr w:rsidR="0014741E" w:rsidRPr="00543524" w:rsidTr="00192D23">
        <w:trPr>
          <w:trHeight w:val="661"/>
        </w:trPr>
        <w:tc>
          <w:tcPr>
            <w:tcW w:w="426" w:type="dxa"/>
            <w:tcBorders>
              <w:top w:val="single" w:sz="4" w:space="0" w:color="000000"/>
              <w:left w:val="single" w:sz="4" w:space="0" w:color="000000"/>
              <w:right w:val="single" w:sz="4" w:space="0" w:color="000000"/>
            </w:tcBorders>
            <w:shd w:val="clear" w:color="auto" w:fill="FFFFFF"/>
          </w:tcPr>
          <w:p w:rsidR="0014741E" w:rsidRPr="00543524" w:rsidRDefault="0014741E" w:rsidP="004706BB">
            <w:pPr>
              <w:pStyle w:val="ConsPlusTitle"/>
              <w:widowControl/>
              <w:numPr>
                <w:ilvl w:val="0"/>
                <w:numId w:val="24"/>
              </w:numPr>
              <w:ind w:left="0" w:firstLine="0"/>
              <w:jc w:val="center"/>
              <w:rPr>
                <w:rFonts w:ascii="Times New Roman" w:hAnsi="Times New Roman" w:cs="Times New Roman"/>
                <w:b w:val="0"/>
              </w:rPr>
            </w:pPr>
          </w:p>
        </w:tc>
        <w:tc>
          <w:tcPr>
            <w:tcW w:w="4111" w:type="dxa"/>
            <w:vMerge/>
            <w:tcBorders>
              <w:left w:val="single" w:sz="4" w:space="0" w:color="000000"/>
              <w:right w:val="single" w:sz="4" w:space="0" w:color="000000"/>
            </w:tcBorders>
            <w:shd w:val="clear" w:color="auto" w:fill="auto"/>
          </w:tcPr>
          <w:p w:rsidR="0014741E" w:rsidRPr="0014741E" w:rsidRDefault="0014741E" w:rsidP="00332602">
            <w:pPr>
              <w:pStyle w:val="ConsPlusCell"/>
              <w:widowControl/>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Cell"/>
              <w:widowControl/>
              <w:rPr>
                <w:rFonts w:ascii="Times New Roman" w:hAnsi="Times New Roman"/>
              </w:rPr>
            </w:pPr>
            <w:r w:rsidRPr="0014741E">
              <w:rPr>
                <w:rFonts w:ascii="Times New Roman" w:hAnsi="Times New Roman"/>
              </w:rPr>
              <w:t xml:space="preserve">432071, </w:t>
            </w:r>
            <w:proofErr w:type="spellStart"/>
            <w:r w:rsidRPr="0014741E">
              <w:rPr>
                <w:rFonts w:ascii="Times New Roman" w:hAnsi="Times New Roman"/>
              </w:rPr>
              <w:t>г</w:t>
            </w:r>
            <w:proofErr w:type="gramStart"/>
            <w:r w:rsidRPr="0014741E">
              <w:rPr>
                <w:rFonts w:ascii="Times New Roman" w:hAnsi="Times New Roman"/>
              </w:rPr>
              <w:t>.У</w:t>
            </w:r>
            <w:proofErr w:type="gramEnd"/>
            <w:r w:rsidRPr="0014741E">
              <w:rPr>
                <w:rFonts w:ascii="Times New Roman" w:hAnsi="Times New Roman"/>
              </w:rPr>
              <w:t>льяновск</w:t>
            </w:r>
            <w:proofErr w:type="spellEnd"/>
            <w:r w:rsidRPr="0014741E">
              <w:rPr>
                <w:rFonts w:ascii="Times New Roman" w:hAnsi="Times New Roman"/>
              </w:rPr>
              <w:t>, ул. Энгельса, д.22/14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rPr>
                <w:sz w:val="20"/>
                <w:szCs w:val="20"/>
              </w:rPr>
            </w:pPr>
            <w:r w:rsidRPr="0014741E">
              <w:rPr>
                <w:sz w:val="20"/>
                <w:szCs w:val="20"/>
              </w:rPr>
              <w:t>Специалисты, осуществляющие приём документов</w:t>
            </w:r>
          </w:p>
          <w:p w:rsidR="0014741E" w:rsidRPr="0014741E" w:rsidRDefault="0014741E" w:rsidP="00332602">
            <w:pPr>
              <w:rPr>
                <w:sz w:val="20"/>
                <w:szCs w:val="20"/>
              </w:rPr>
            </w:pPr>
            <w:r w:rsidRPr="0014741E">
              <w:rPr>
                <w:sz w:val="20"/>
                <w:szCs w:val="20"/>
              </w:rPr>
              <w:t>Вторник, четверг</w:t>
            </w:r>
          </w:p>
          <w:p w:rsidR="0014741E" w:rsidRPr="0014741E" w:rsidRDefault="0014741E" w:rsidP="00332602">
            <w:pPr>
              <w:rPr>
                <w:sz w:val="18"/>
                <w:szCs w:val="18"/>
              </w:rPr>
            </w:pPr>
            <w:r w:rsidRPr="0014741E">
              <w:rPr>
                <w:sz w:val="18"/>
                <w:szCs w:val="18"/>
              </w:rPr>
              <w:t>08.00-12.00 13.00-17.00</w:t>
            </w:r>
          </w:p>
          <w:p w:rsidR="0014741E" w:rsidRPr="0014741E" w:rsidRDefault="0014741E" w:rsidP="00332602">
            <w:pPr>
              <w:rPr>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Title"/>
              <w:widowControl/>
              <w:jc w:val="center"/>
              <w:rPr>
                <w:rFonts w:ascii="Times New Roman" w:hAnsi="Times New Roman" w:cs="Times New Roman"/>
                <w:b w:val="0"/>
              </w:rPr>
            </w:pPr>
            <w:r w:rsidRPr="0014741E">
              <w:rPr>
                <w:rFonts w:ascii="Times New Roman" w:hAnsi="Times New Roman"/>
                <w:b w:val="0"/>
              </w:rPr>
              <w:t>(8422) 41-30-66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14741E" w:rsidRPr="0014741E" w:rsidRDefault="0014741E" w:rsidP="00332602">
            <w:pPr>
              <w:pStyle w:val="ConsPlusTitle"/>
              <w:widowControl/>
              <w:rPr>
                <w:rFonts w:ascii="Times New Roman" w:hAnsi="Times New Roman" w:cs="Times New Roman"/>
                <w:b w:val="0"/>
              </w:rPr>
            </w:pPr>
          </w:p>
        </w:tc>
      </w:tr>
    </w:tbl>
    <w:p w:rsidR="004706BB" w:rsidRDefault="004706BB" w:rsidP="004706BB">
      <w:pPr>
        <w:pStyle w:val="ConsPlusTitle"/>
        <w:widowControl/>
        <w:jc w:val="right"/>
        <w:rPr>
          <w:rFonts w:ascii="Times New Roman" w:hAnsi="Times New Roman" w:cs="Times New Roman"/>
          <w:b w:val="0"/>
          <w:sz w:val="24"/>
        </w:rPr>
        <w:sectPr w:rsidR="004706BB" w:rsidSect="00CB196E">
          <w:pgSz w:w="16838" w:h="11906" w:orient="landscape" w:code="9"/>
          <w:pgMar w:top="992" w:right="1134" w:bottom="851" w:left="1134" w:header="720" w:footer="720" w:gutter="0"/>
          <w:pgNumType w:start="1"/>
          <w:cols w:space="708"/>
          <w:titlePg/>
          <w:docGrid w:linePitch="381"/>
        </w:sectPr>
      </w:pPr>
    </w:p>
    <w:p w:rsidR="00BA2929" w:rsidRDefault="00BA2929" w:rsidP="000B1C9D">
      <w:pPr>
        <w:pStyle w:val="ConsPlusTitle"/>
        <w:widowControl/>
        <w:jc w:val="center"/>
        <w:rPr>
          <w:rFonts w:ascii="Times New Roman" w:hAnsi="Times New Roman" w:cs="Times New Roman"/>
          <w:sz w:val="24"/>
          <w:szCs w:val="24"/>
        </w:rPr>
      </w:pPr>
    </w:p>
    <w:p w:rsidR="00D423F3" w:rsidRPr="00475876" w:rsidRDefault="00BA2929" w:rsidP="000B1C9D">
      <w:pPr>
        <w:ind w:right="-142" w:firstLine="709"/>
        <w:jc w:val="right"/>
        <w:rPr>
          <w:bCs/>
          <w:sz w:val="24"/>
          <w:szCs w:val="24"/>
        </w:rPr>
      </w:pPr>
      <w:r>
        <w:rPr>
          <w:bCs/>
          <w:sz w:val="24"/>
          <w:szCs w:val="24"/>
        </w:rPr>
        <w:t>П</w:t>
      </w:r>
      <w:r w:rsidR="00D423F3" w:rsidRPr="00475876">
        <w:rPr>
          <w:bCs/>
          <w:sz w:val="24"/>
          <w:szCs w:val="24"/>
        </w:rPr>
        <w:t>риложение № 2</w:t>
      </w:r>
    </w:p>
    <w:tbl>
      <w:tblPr>
        <w:tblW w:w="10031" w:type="dxa"/>
        <w:tblLook w:val="04A0" w:firstRow="1" w:lastRow="0" w:firstColumn="1" w:lastColumn="0" w:noHBand="0" w:noVBand="1"/>
      </w:tblPr>
      <w:tblGrid>
        <w:gridCol w:w="4786"/>
        <w:gridCol w:w="5245"/>
      </w:tblGrid>
      <w:tr w:rsidR="00D423F3" w:rsidRPr="00475876" w:rsidTr="00E63B59">
        <w:trPr>
          <w:trHeight w:val="2005"/>
        </w:trPr>
        <w:tc>
          <w:tcPr>
            <w:tcW w:w="4786" w:type="dxa"/>
          </w:tcPr>
          <w:p w:rsidR="00D423F3" w:rsidRPr="00E63B59" w:rsidRDefault="00D423F3" w:rsidP="00E63B59">
            <w:pPr>
              <w:rPr>
                <w:sz w:val="24"/>
                <w:szCs w:val="24"/>
              </w:rPr>
            </w:pPr>
          </w:p>
        </w:tc>
        <w:tc>
          <w:tcPr>
            <w:tcW w:w="5245" w:type="dxa"/>
          </w:tcPr>
          <w:p w:rsidR="008B55E1" w:rsidRPr="00FE1AF9" w:rsidRDefault="008B55E1" w:rsidP="008B55E1">
            <w:pPr>
              <w:pStyle w:val="ConsPlusTitle"/>
              <w:widowControl/>
              <w:ind w:firstLine="709"/>
              <w:jc w:val="right"/>
              <w:rPr>
                <w:rFonts w:ascii="Times New Roman" w:hAnsi="Times New Roman" w:cs="Times New Roman"/>
                <w:b w:val="0"/>
                <w:sz w:val="24"/>
                <w:szCs w:val="24"/>
              </w:rPr>
            </w:pPr>
            <w:r>
              <w:rPr>
                <w:rFonts w:ascii="Times New Roman" w:hAnsi="Times New Roman" w:cs="Times New Roman"/>
                <w:b w:val="0"/>
                <w:sz w:val="24"/>
                <w:szCs w:val="24"/>
              </w:rPr>
              <w:t>к А</w:t>
            </w:r>
            <w:r w:rsidRPr="00FE1AF9">
              <w:rPr>
                <w:rFonts w:ascii="Times New Roman" w:hAnsi="Times New Roman" w:cs="Times New Roman"/>
                <w:b w:val="0"/>
                <w:sz w:val="24"/>
                <w:szCs w:val="24"/>
              </w:rPr>
              <w:t>дминистративному регламенту</w:t>
            </w:r>
          </w:p>
          <w:p w:rsidR="008B55E1" w:rsidRDefault="008B55E1" w:rsidP="008B55E1">
            <w:pPr>
              <w:pStyle w:val="ConsPlusTitle"/>
              <w:widowControl/>
              <w:ind w:firstLine="709"/>
              <w:jc w:val="right"/>
              <w:rPr>
                <w:rFonts w:ascii="Times New Roman" w:hAnsi="Times New Roman" w:cs="Times New Roman"/>
                <w:b w:val="0"/>
                <w:sz w:val="24"/>
                <w:szCs w:val="24"/>
              </w:rPr>
            </w:pPr>
            <w:r w:rsidRPr="00FE1AF9">
              <w:rPr>
                <w:rFonts w:ascii="Times New Roman" w:hAnsi="Times New Roman" w:cs="Times New Roman"/>
                <w:b w:val="0"/>
                <w:sz w:val="24"/>
                <w:szCs w:val="24"/>
              </w:rPr>
              <w:t xml:space="preserve">предоставления государственной услуги </w:t>
            </w:r>
            <w:r w:rsidRPr="008B55E1">
              <w:rPr>
                <w:rFonts w:ascii="Times New Roman" w:hAnsi="Times New Roman" w:cs="Times New Roman"/>
                <w:b w:val="0"/>
                <w:sz w:val="24"/>
                <w:szCs w:val="24"/>
              </w:rPr>
              <w:t xml:space="preserve"> «Освобождение опекуна и попечителя от исполнения</w:t>
            </w:r>
            <w:r>
              <w:rPr>
                <w:rFonts w:ascii="Times New Roman" w:hAnsi="Times New Roman" w:cs="Times New Roman"/>
                <w:b w:val="0"/>
                <w:sz w:val="24"/>
                <w:szCs w:val="24"/>
              </w:rPr>
              <w:t xml:space="preserve"> </w:t>
            </w:r>
            <w:r w:rsidRPr="008B55E1">
              <w:rPr>
                <w:rFonts w:ascii="Times New Roman" w:hAnsi="Times New Roman" w:cs="Times New Roman"/>
                <w:b w:val="0"/>
                <w:sz w:val="24"/>
                <w:szCs w:val="24"/>
              </w:rPr>
              <w:t>ими своих обязанностей»</w:t>
            </w:r>
          </w:p>
          <w:p w:rsidR="00E63B59" w:rsidRDefault="00E63B59" w:rsidP="008B55E1">
            <w:pPr>
              <w:pStyle w:val="ConsPlusTitle"/>
              <w:widowControl/>
              <w:ind w:firstLine="709"/>
              <w:jc w:val="right"/>
              <w:rPr>
                <w:rFonts w:ascii="Times New Roman" w:hAnsi="Times New Roman" w:cs="Times New Roman"/>
                <w:b w:val="0"/>
                <w:sz w:val="24"/>
                <w:szCs w:val="24"/>
              </w:rPr>
            </w:pPr>
          </w:p>
          <w:p w:rsidR="00E63B59" w:rsidRDefault="00E63B59" w:rsidP="008B55E1">
            <w:pPr>
              <w:pStyle w:val="ConsPlusTitle"/>
              <w:widowControl/>
              <w:ind w:firstLine="709"/>
              <w:jc w:val="right"/>
              <w:rPr>
                <w:rFonts w:ascii="Times New Roman" w:hAnsi="Times New Roman" w:cs="Times New Roman"/>
                <w:b w:val="0"/>
                <w:sz w:val="24"/>
                <w:szCs w:val="24"/>
              </w:rPr>
            </w:pPr>
          </w:p>
          <w:p w:rsidR="00E63B59" w:rsidRDefault="00E63B59" w:rsidP="008B55E1">
            <w:pPr>
              <w:pStyle w:val="ConsPlusTitle"/>
              <w:widowControl/>
              <w:ind w:firstLine="709"/>
              <w:jc w:val="right"/>
              <w:rPr>
                <w:rFonts w:ascii="Times New Roman" w:hAnsi="Times New Roman" w:cs="Times New Roman"/>
                <w:b w:val="0"/>
                <w:sz w:val="24"/>
                <w:szCs w:val="24"/>
              </w:rPr>
            </w:pPr>
          </w:p>
          <w:p w:rsidR="00E63B59" w:rsidRPr="008B55E1" w:rsidRDefault="00E63B59" w:rsidP="00E63B59">
            <w:pPr>
              <w:pStyle w:val="ConsPlusTitle"/>
              <w:widowControl/>
              <w:ind w:firstLine="709"/>
              <w:jc w:val="center"/>
              <w:rPr>
                <w:rFonts w:ascii="Times New Roman" w:hAnsi="Times New Roman" w:cs="Times New Roman"/>
                <w:b w:val="0"/>
                <w:sz w:val="24"/>
                <w:szCs w:val="24"/>
              </w:rPr>
            </w:pPr>
          </w:p>
          <w:p w:rsidR="00FE1AF9" w:rsidRPr="00FE1AF9" w:rsidRDefault="00FE1AF9" w:rsidP="000B1C9D">
            <w:pPr>
              <w:pStyle w:val="ConsPlusTitle"/>
              <w:widowControl/>
              <w:ind w:firstLine="709"/>
              <w:jc w:val="right"/>
              <w:rPr>
                <w:rFonts w:ascii="Times New Roman" w:hAnsi="Times New Roman" w:cs="Times New Roman"/>
                <w:b w:val="0"/>
                <w:sz w:val="24"/>
                <w:szCs w:val="24"/>
              </w:rPr>
            </w:pPr>
          </w:p>
          <w:p w:rsidR="00D423F3" w:rsidRPr="00475876" w:rsidRDefault="00D423F3" w:rsidP="000B1C9D">
            <w:pPr>
              <w:pStyle w:val="ConsPlusTitle"/>
              <w:widowControl/>
              <w:ind w:firstLine="709"/>
              <w:jc w:val="right"/>
              <w:rPr>
                <w:bCs w:val="0"/>
                <w:sz w:val="24"/>
                <w:szCs w:val="24"/>
              </w:rPr>
            </w:pPr>
          </w:p>
        </w:tc>
      </w:tr>
    </w:tbl>
    <w:p w:rsidR="00E63B59" w:rsidRDefault="00E63B59" w:rsidP="00E63B59">
      <w:pPr>
        <w:tabs>
          <w:tab w:val="center" w:pos="4140"/>
        </w:tabs>
        <w:jc w:val="center"/>
      </w:pPr>
      <w:r>
        <w:t>Заявление</w:t>
      </w:r>
    </w:p>
    <w:p w:rsidR="00E63B59" w:rsidRDefault="00E63B59" w:rsidP="000B1C9D">
      <w:pPr>
        <w:tabs>
          <w:tab w:val="center" w:pos="4140"/>
        </w:tabs>
        <w:jc w:val="both"/>
      </w:pPr>
    </w:p>
    <w:p w:rsidR="009B566C" w:rsidRDefault="00867228" w:rsidP="000B1C9D">
      <w:pPr>
        <w:tabs>
          <w:tab w:val="center" w:pos="4140"/>
        </w:tabs>
        <w:jc w:val="both"/>
        <w:rPr>
          <w:b/>
        </w:rPr>
      </w:pPr>
      <w:r>
        <w:t xml:space="preserve">Департамент </w:t>
      </w:r>
      <w:r w:rsidR="00830DCD">
        <w:t xml:space="preserve">Министерства здравоохранения, семьи и социального благополучия </w:t>
      </w:r>
      <w:r>
        <w:t xml:space="preserve">Ульяновской области </w:t>
      </w:r>
      <w:r w:rsidR="00D423F3" w:rsidRPr="00126B84">
        <w:t xml:space="preserve"> </w:t>
      </w:r>
      <w:proofErr w:type="gramStart"/>
      <w:r w:rsidR="00D423F3" w:rsidRPr="00126B84">
        <w:t>по</w:t>
      </w:r>
      <w:proofErr w:type="gramEnd"/>
      <w:r w:rsidR="0058249C">
        <w:rPr>
          <w:b/>
        </w:rPr>
        <w:t>___</w:t>
      </w:r>
      <w:r w:rsidR="00D423F3" w:rsidRPr="00126B84">
        <w:rPr>
          <w:b/>
        </w:rPr>
        <w:t xml:space="preserve"> _______________________________ </w:t>
      </w:r>
    </w:p>
    <w:p w:rsidR="00D423F3" w:rsidRPr="00126B84" w:rsidRDefault="008B55E1" w:rsidP="008B55E1">
      <w:pPr>
        <w:jc w:val="right"/>
      </w:pPr>
      <w:r w:rsidRPr="008B55E1">
        <w:rPr>
          <w:i/>
          <w:sz w:val="24"/>
          <w:szCs w:val="24"/>
        </w:rPr>
        <w:t>(указать район/город в котором находится территориальный орган)</w:t>
      </w:r>
      <w:r w:rsidR="00D423F3" w:rsidRPr="00126B84">
        <w:t xml:space="preserve">                                     </w:t>
      </w:r>
      <w:r w:rsidR="005C3B56">
        <w:t xml:space="preserve">                      </w:t>
      </w:r>
      <w:r w:rsidR="00D423F3" w:rsidRPr="00126B84">
        <w:t>от ____________________________</w:t>
      </w:r>
      <w:r w:rsidR="0058249C" w:rsidRPr="009B566C">
        <w:t>______</w:t>
      </w:r>
      <w:r w:rsidR="00D423F3" w:rsidRPr="00126B84">
        <w:t>__</w:t>
      </w:r>
    </w:p>
    <w:p w:rsidR="00D423F3" w:rsidRPr="00126B84" w:rsidRDefault="00D423F3" w:rsidP="000B1C9D">
      <w:pPr>
        <w:jc w:val="right"/>
      </w:pPr>
      <w:r w:rsidRPr="00126B84">
        <w:t xml:space="preserve">                                                              _____________________________________</w:t>
      </w:r>
    </w:p>
    <w:p w:rsidR="00D423F3" w:rsidRPr="00126B84" w:rsidRDefault="00D423F3" w:rsidP="000B1C9D">
      <w:pPr>
        <w:tabs>
          <w:tab w:val="left" w:pos="9639"/>
        </w:tabs>
        <w:jc w:val="right"/>
      </w:pPr>
      <w:r w:rsidRPr="00126B84">
        <w:t xml:space="preserve">                                                      паспорт: Сер.___________ №______________</w:t>
      </w:r>
    </w:p>
    <w:p w:rsidR="00D423F3" w:rsidRPr="00126B84" w:rsidRDefault="00D423F3" w:rsidP="000B1C9D">
      <w:pPr>
        <w:jc w:val="right"/>
      </w:pPr>
      <w:r w:rsidRPr="00126B84">
        <w:t xml:space="preserve">                                                          </w:t>
      </w:r>
      <w:r w:rsidR="009B566C">
        <w:t xml:space="preserve"> </w:t>
      </w:r>
      <w:r w:rsidRPr="00126B84">
        <w:t>выдан ________</w:t>
      </w:r>
      <w:r w:rsidR="00B628E8">
        <w:t>_______</w:t>
      </w:r>
      <w:r w:rsidRPr="00126B84">
        <w:t>__________________</w:t>
      </w:r>
    </w:p>
    <w:p w:rsidR="00D423F3" w:rsidRPr="00126B84" w:rsidRDefault="00D423F3" w:rsidP="000B1C9D">
      <w:pPr>
        <w:jc w:val="right"/>
      </w:pPr>
      <w:r w:rsidRPr="00126B84">
        <w:t xml:space="preserve">                                                     _______________________________________</w:t>
      </w:r>
    </w:p>
    <w:p w:rsidR="00D423F3" w:rsidRPr="00126B84" w:rsidRDefault="00D423F3" w:rsidP="000B1C9D">
      <w:pPr>
        <w:jc w:val="right"/>
      </w:pPr>
      <w:r w:rsidRPr="00126B84">
        <w:t xml:space="preserve">                                                      тел.____________________________________                                                                  </w:t>
      </w:r>
    </w:p>
    <w:p w:rsidR="00D423F3" w:rsidRPr="00126B84" w:rsidRDefault="00D423F3" w:rsidP="000B1C9D">
      <w:pPr>
        <w:tabs>
          <w:tab w:val="left" w:pos="3000"/>
        </w:tabs>
        <w:jc w:val="right"/>
      </w:pPr>
      <w:r w:rsidRPr="00126B84">
        <w:tab/>
        <w:t xml:space="preserve">       </w:t>
      </w:r>
    </w:p>
    <w:p w:rsidR="00D423F3" w:rsidRPr="00126B84" w:rsidRDefault="00D423F3" w:rsidP="000B1C9D">
      <w:pPr>
        <w:pStyle w:val="ConsPlusNonformat"/>
        <w:widowControl/>
        <w:jc w:val="center"/>
        <w:rPr>
          <w:rFonts w:ascii="Times New Roman" w:hAnsi="Times New Roman" w:cs="Times New Roman"/>
          <w:sz w:val="28"/>
          <w:szCs w:val="28"/>
        </w:rPr>
      </w:pPr>
      <w:r w:rsidRPr="00126B84">
        <w:rPr>
          <w:rFonts w:ascii="Times New Roman" w:hAnsi="Times New Roman" w:cs="Times New Roman"/>
          <w:sz w:val="28"/>
          <w:szCs w:val="28"/>
        </w:rPr>
        <w:t>ЗАЯВЛЕНИЕ</w:t>
      </w:r>
    </w:p>
    <w:p w:rsidR="009407F2" w:rsidRPr="00C74856" w:rsidRDefault="009407F2" w:rsidP="000B1C9D">
      <w:pPr>
        <w:autoSpaceDE w:val="0"/>
        <w:autoSpaceDN w:val="0"/>
        <w:adjustRightInd w:val="0"/>
        <w:jc w:val="both"/>
        <w:outlineLvl w:val="3"/>
        <w:rPr>
          <w:bCs/>
        </w:rPr>
      </w:pPr>
      <w:r>
        <w:t>Н</w:t>
      </w:r>
      <w:r w:rsidR="00D423F3" w:rsidRPr="00126B84">
        <w:t xml:space="preserve">а  </w:t>
      </w:r>
      <w:r w:rsidR="00D423F3" w:rsidRPr="00FB2A97">
        <w:t xml:space="preserve">основании  </w:t>
      </w:r>
      <w:hyperlink r:id="rId38" w:history="1">
        <w:r w:rsidR="00D423F3" w:rsidRPr="00FB2A97">
          <w:t>п.  2  ст.  3</w:t>
        </w:r>
        <w:r w:rsidRPr="00FB2A97">
          <w:t>9</w:t>
        </w:r>
      </w:hyperlink>
      <w:r w:rsidR="00D423F3" w:rsidRPr="00126B84">
        <w:t xml:space="preserve"> ГК РФ  прошу </w:t>
      </w:r>
      <w:r>
        <w:t>освободить от исполнения своих обязанностей опекуна (попечителя)</w:t>
      </w:r>
      <w:r w:rsidR="00C74856">
        <w:t xml:space="preserve">. Обязуюсь в месячный срок со дня подачи заявления </w:t>
      </w:r>
      <w:r w:rsidR="00C74856">
        <w:rPr>
          <w:bCs/>
        </w:rPr>
        <w:t xml:space="preserve">представить отчет в соответствии с правилами, установленными статьей 25 </w:t>
      </w:r>
      <w:r w:rsidR="00C74856" w:rsidRPr="00296E9F">
        <w:t>Федеральн</w:t>
      </w:r>
      <w:r w:rsidR="00C74856">
        <w:t>ого</w:t>
      </w:r>
      <w:r w:rsidR="00C74856" w:rsidRPr="00296E9F">
        <w:t xml:space="preserve"> закон</w:t>
      </w:r>
      <w:r w:rsidR="00C74856">
        <w:t>а</w:t>
      </w:r>
      <w:r w:rsidR="00C74856" w:rsidRPr="00296E9F">
        <w:t xml:space="preserve"> от </w:t>
      </w:r>
      <w:r w:rsidR="00C74856">
        <w:t>24.04.2008</w:t>
      </w:r>
      <w:r w:rsidR="00C74856" w:rsidRPr="00296E9F">
        <w:t xml:space="preserve"> № 48-</w:t>
      </w:r>
      <w:r w:rsidR="00C74856">
        <w:t>Ф</w:t>
      </w:r>
      <w:r w:rsidR="00C74856" w:rsidRPr="00296E9F">
        <w:t>З «Об опеке и попечительстве»</w:t>
      </w:r>
      <w:r w:rsidR="00C74856">
        <w:t xml:space="preserve"> </w:t>
      </w:r>
      <w:r w:rsidR="00C74856">
        <w:rPr>
          <w:bCs/>
        </w:rPr>
        <w:t>за период осуществления опеки (попечительства) текущего года.</w:t>
      </w:r>
    </w:p>
    <w:p w:rsidR="00D423F3" w:rsidRPr="00126B84" w:rsidRDefault="00D423F3" w:rsidP="000B1C9D">
      <w:pPr>
        <w:pStyle w:val="ConsPlusNonformat"/>
        <w:widowControl/>
        <w:rPr>
          <w:rFonts w:ascii="Times New Roman" w:hAnsi="Times New Roman" w:cs="Times New Roman"/>
          <w:sz w:val="28"/>
          <w:szCs w:val="28"/>
        </w:rPr>
      </w:pPr>
    </w:p>
    <w:p w:rsidR="00D423F3" w:rsidRPr="00126B84" w:rsidRDefault="00D423F3" w:rsidP="000B1C9D">
      <w:pPr>
        <w:pStyle w:val="ConsPlusNonformat"/>
        <w:widowControl/>
        <w:rPr>
          <w:rFonts w:ascii="Times New Roman" w:hAnsi="Times New Roman" w:cs="Times New Roman"/>
          <w:sz w:val="28"/>
          <w:szCs w:val="28"/>
        </w:rPr>
      </w:pPr>
      <w:r w:rsidRPr="00126B84">
        <w:rPr>
          <w:rFonts w:ascii="Times New Roman" w:hAnsi="Times New Roman" w:cs="Times New Roman"/>
          <w:sz w:val="28"/>
          <w:szCs w:val="28"/>
        </w:rPr>
        <w:t>Дата подачи заявления: "___"__________ ____ г.</w:t>
      </w:r>
    </w:p>
    <w:p w:rsidR="00D423F3" w:rsidRPr="00126B84" w:rsidRDefault="00D423F3" w:rsidP="000B1C9D">
      <w:pPr>
        <w:pStyle w:val="ConsPlusNonformat"/>
        <w:widowControl/>
        <w:rPr>
          <w:rFonts w:ascii="Times New Roman" w:hAnsi="Times New Roman" w:cs="Times New Roman"/>
          <w:sz w:val="28"/>
          <w:szCs w:val="28"/>
        </w:rPr>
      </w:pPr>
      <w:r w:rsidRPr="00126B84">
        <w:rPr>
          <w:rFonts w:ascii="Times New Roman" w:hAnsi="Times New Roman" w:cs="Times New Roman"/>
          <w:sz w:val="28"/>
          <w:szCs w:val="28"/>
        </w:rPr>
        <w:t>Подпись заявителя ________________________</w:t>
      </w:r>
    </w:p>
    <w:p w:rsidR="00C74856" w:rsidRDefault="00C74856" w:rsidP="000B1C9D">
      <w:pPr>
        <w:jc w:val="both"/>
      </w:pPr>
    </w:p>
    <w:p w:rsidR="00D423F3" w:rsidRPr="00126B84" w:rsidRDefault="00D423F3" w:rsidP="000B1C9D">
      <w:pPr>
        <w:jc w:val="both"/>
      </w:pPr>
      <w:r w:rsidRPr="00126B84">
        <w:t>Настоящее заявление написано гр.________________________ собственноручно, в моем присутствии.</w:t>
      </w:r>
    </w:p>
    <w:p w:rsidR="00D423F3" w:rsidRPr="00126B84" w:rsidRDefault="00D423F3" w:rsidP="000B1C9D">
      <w:pPr>
        <w:jc w:val="both"/>
      </w:pPr>
      <w:r w:rsidRPr="001D5AFA">
        <w:t>Специалист органа опеки и попечительства</w:t>
      </w:r>
      <w:r w:rsidRPr="00126B84">
        <w:t>_____________________________</w:t>
      </w:r>
    </w:p>
    <w:p w:rsidR="00D423F3" w:rsidRPr="00126B84" w:rsidRDefault="00D423F3" w:rsidP="000B1C9D">
      <w:pPr>
        <w:tabs>
          <w:tab w:val="left" w:pos="6280"/>
        </w:tabs>
        <w:jc w:val="both"/>
      </w:pPr>
      <w:r w:rsidRPr="00126B84">
        <w:t xml:space="preserve">                                                                        (Ф.И.О.</w:t>
      </w:r>
      <w:r w:rsidR="00644BFD">
        <w:t xml:space="preserve"> (последнее – при наличии)</w:t>
      </w:r>
      <w:r w:rsidRPr="00126B84">
        <w:t>)</w:t>
      </w:r>
    </w:p>
    <w:p w:rsidR="00D423F3" w:rsidRPr="00126B84" w:rsidRDefault="00D423F3" w:rsidP="000B1C9D">
      <w:pPr>
        <w:jc w:val="both"/>
      </w:pPr>
    </w:p>
    <w:p w:rsidR="00D423F3" w:rsidRDefault="00D423F3" w:rsidP="000B1C9D">
      <w:pPr>
        <w:jc w:val="both"/>
        <w:rPr>
          <w:lang w:val="en-US"/>
        </w:rPr>
      </w:pPr>
      <w:r w:rsidRPr="00126B84">
        <w:t>«____» _____________________</w:t>
      </w:r>
    </w:p>
    <w:p w:rsidR="0058249C" w:rsidRDefault="0058249C" w:rsidP="000B1C9D">
      <w:pPr>
        <w:ind w:firstLine="709"/>
        <w:jc w:val="both"/>
      </w:pPr>
    </w:p>
    <w:p w:rsidR="00475876" w:rsidRDefault="00475876" w:rsidP="000B1C9D">
      <w:pPr>
        <w:ind w:firstLine="709"/>
        <w:jc w:val="both"/>
      </w:pPr>
    </w:p>
    <w:p w:rsidR="008B55E1" w:rsidRDefault="008B55E1" w:rsidP="000B1C9D">
      <w:pPr>
        <w:ind w:firstLine="709"/>
        <w:jc w:val="both"/>
      </w:pPr>
    </w:p>
    <w:p w:rsidR="00967D39" w:rsidRDefault="00967D39" w:rsidP="000B1C9D">
      <w:pPr>
        <w:ind w:firstLine="709"/>
        <w:jc w:val="both"/>
      </w:pPr>
    </w:p>
    <w:p w:rsidR="00967D39" w:rsidRDefault="00967D39" w:rsidP="000B1C9D">
      <w:pPr>
        <w:ind w:firstLine="709"/>
        <w:jc w:val="both"/>
      </w:pPr>
    </w:p>
    <w:p w:rsidR="00967D39" w:rsidRPr="008B55E1" w:rsidRDefault="00967D39" w:rsidP="000B1C9D">
      <w:pPr>
        <w:ind w:firstLine="709"/>
        <w:jc w:val="both"/>
      </w:pPr>
    </w:p>
    <w:p w:rsidR="00D423F3" w:rsidRPr="00C74856" w:rsidRDefault="00326BE8" w:rsidP="000B1C9D">
      <w:pPr>
        <w:ind w:firstLine="709"/>
        <w:jc w:val="right"/>
        <w:rPr>
          <w:sz w:val="24"/>
          <w:szCs w:val="24"/>
        </w:rPr>
      </w:pPr>
      <w:r>
        <w:rPr>
          <w:sz w:val="24"/>
          <w:szCs w:val="24"/>
        </w:rPr>
        <w:lastRenderedPageBreak/>
        <w:t>П</w:t>
      </w:r>
      <w:r w:rsidR="00D423F3" w:rsidRPr="00C74856">
        <w:rPr>
          <w:sz w:val="24"/>
          <w:szCs w:val="24"/>
        </w:rPr>
        <w:t xml:space="preserve">риложение № </w:t>
      </w:r>
      <w:r w:rsidR="005C3B56">
        <w:rPr>
          <w:sz w:val="24"/>
          <w:szCs w:val="24"/>
        </w:rPr>
        <w:t>3</w:t>
      </w:r>
    </w:p>
    <w:tbl>
      <w:tblPr>
        <w:tblW w:w="0" w:type="auto"/>
        <w:tblLook w:val="04A0" w:firstRow="1" w:lastRow="0" w:firstColumn="1" w:lastColumn="0" w:noHBand="0" w:noVBand="1"/>
      </w:tblPr>
      <w:tblGrid>
        <w:gridCol w:w="4786"/>
        <w:gridCol w:w="5068"/>
      </w:tblGrid>
      <w:tr w:rsidR="00D423F3" w:rsidRPr="00C74856" w:rsidTr="00A3441E">
        <w:tc>
          <w:tcPr>
            <w:tcW w:w="4786" w:type="dxa"/>
          </w:tcPr>
          <w:p w:rsidR="00D423F3" w:rsidRPr="00A3441E" w:rsidRDefault="00D423F3" w:rsidP="000B1C9D">
            <w:pPr>
              <w:ind w:firstLine="709"/>
              <w:jc w:val="right"/>
              <w:rPr>
                <w:sz w:val="24"/>
                <w:szCs w:val="24"/>
              </w:rPr>
            </w:pPr>
          </w:p>
        </w:tc>
        <w:tc>
          <w:tcPr>
            <w:tcW w:w="5068" w:type="dxa"/>
          </w:tcPr>
          <w:p w:rsidR="008B55E1" w:rsidRPr="00FE1AF9" w:rsidRDefault="008B55E1" w:rsidP="008B55E1">
            <w:pPr>
              <w:pStyle w:val="ConsPlusTitle"/>
              <w:widowControl/>
              <w:ind w:firstLine="709"/>
              <w:jc w:val="right"/>
              <w:rPr>
                <w:rFonts w:ascii="Times New Roman" w:hAnsi="Times New Roman" w:cs="Times New Roman"/>
                <w:b w:val="0"/>
                <w:sz w:val="24"/>
                <w:szCs w:val="24"/>
              </w:rPr>
            </w:pPr>
            <w:r>
              <w:rPr>
                <w:rFonts w:ascii="Times New Roman" w:hAnsi="Times New Roman" w:cs="Times New Roman"/>
                <w:b w:val="0"/>
                <w:sz w:val="24"/>
                <w:szCs w:val="24"/>
              </w:rPr>
              <w:t>к А</w:t>
            </w:r>
            <w:r w:rsidRPr="00FE1AF9">
              <w:rPr>
                <w:rFonts w:ascii="Times New Roman" w:hAnsi="Times New Roman" w:cs="Times New Roman"/>
                <w:b w:val="0"/>
                <w:sz w:val="24"/>
                <w:szCs w:val="24"/>
              </w:rPr>
              <w:t>дминистративному регламенту</w:t>
            </w:r>
          </w:p>
          <w:p w:rsidR="008B55E1" w:rsidRPr="008B55E1" w:rsidRDefault="008B55E1" w:rsidP="008B55E1">
            <w:pPr>
              <w:pStyle w:val="ConsPlusTitle"/>
              <w:widowControl/>
              <w:ind w:firstLine="709"/>
              <w:jc w:val="right"/>
              <w:rPr>
                <w:rFonts w:ascii="Times New Roman" w:hAnsi="Times New Roman" w:cs="Times New Roman"/>
                <w:b w:val="0"/>
                <w:sz w:val="24"/>
                <w:szCs w:val="24"/>
              </w:rPr>
            </w:pPr>
            <w:r w:rsidRPr="00FE1AF9">
              <w:rPr>
                <w:rFonts w:ascii="Times New Roman" w:hAnsi="Times New Roman" w:cs="Times New Roman"/>
                <w:b w:val="0"/>
                <w:sz w:val="24"/>
                <w:szCs w:val="24"/>
              </w:rPr>
              <w:t xml:space="preserve">предоставления государственной услуги </w:t>
            </w:r>
            <w:r w:rsidRPr="008B55E1">
              <w:rPr>
                <w:rFonts w:ascii="Times New Roman" w:hAnsi="Times New Roman" w:cs="Times New Roman"/>
                <w:b w:val="0"/>
                <w:sz w:val="24"/>
                <w:szCs w:val="24"/>
              </w:rPr>
              <w:t xml:space="preserve"> «Освобождение опекуна и попечителя от исполнения</w:t>
            </w:r>
            <w:r>
              <w:rPr>
                <w:rFonts w:ascii="Times New Roman" w:hAnsi="Times New Roman" w:cs="Times New Roman"/>
                <w:b w:val="0"/>
                <w:sz w:val="24"/>
                <w:szCs w:val="24"/>
              </w:rPr>
              <w:t xml:space="preserve"> </w:t>
            </w:r>
            <w:r w:rsidRPr="008B55E1">
              <w:rPr>
                <w:rFonts w:ascii="Times New Roman" w:hAnsi="Times New Roman" w:cs="Times New Roman"/>
                <w:b w:val="0"/>
                <w:sz w:val="24"/>
                <w:szCs w:val="24"/>
              </w:rPr>
              <w:t>ими своих обязанностей»</w:t>
            </w:r>
          </w:p>
          <w:p w:rsidR="00D423F3" w:rsidRDefault="00D423F3" w:rsidP="000B1C9D">
            <w:pPr>
              <w:ind w:firstLine="709"/>
              <w:jc w:val="right"/>
              <w:rPr>
                <w:sz w:val="24"/>
                <w:szCs w:val="24"/>
              </w:rPr>
            </w:pPr>
          </w:p>
          <w:p w:rsidR="008B55E1" w:rsidRPr="00A3441E" w:rsidRDefault="008B55E1" w:rsidP="000B1C9D">
            <w:pPr>
              <w:ind w:firstLine="709"/>
              <w:jc w:val="right"/>
              <w:rPr>
                <w:sz w:val="24"/>
                <w:szCs w:val="24"/>
              </w:rPr>
            </w:pPr>
          </w:p>
        </w:tc>
      </w:tr>
    </w:tbl>
    <w:p w:rsidR="00D423F3" w:rsidRPr="00126B84" w:rsidRDefault="00D423F3" w:rsidP="000B1C9D">
      <w:pPr>
        <w:pStyle w:val="western"/>
        <w:spacing w:before="0" w:beforeAutospacing="0" w:after="0"/>
        <w:jc w:val="center"/>
        <w:rPr>
          <w:rStyle w:val="highlight"/>
          <w:b/>
          <w:bCs/>
          <w:sz w:val="28"/>
          <w:szCs w:val="28"/>
        </w:rPr>
      </w:pPr>
      <w:r w:rsidRPr="00126B84">
        <w:rPr>
          <w:rStyle w:val="highlight"/>
          <w:b/>
          <w:bCs/>
          <w:sz w:val="28"/>
          <w:szCs w:val="28"/>
        </w:rPr>
        <w:t>Расписка </w:t>
      </w:r>
      <w:r w:rsidRPr="00126B84">
        <w:rPr>
          <w:b/>
          <w:bCs/>
          <w:sz w:val="28"/>
          <w:szCs w:val="28"/>
        </w:rPr>
        <w:t xml:space="preserve"> - </w:t>
      </w:r>
      <w:bookmarkStart w:id="2" w:name="YANDEX_157"/>
      <w:bookmarkEnd w:id="2"/>
      <w:r w:rsidRPr="00126B84">
        <w:rPr>
          <w:rStyle w:val="highlight"/>
          <w:b/>
          <w:bCs/>
          <w:sz w:val="28"/>
          <w:szCs w:val="28"/>
        </w:rPr>
        <w:t> уведомление </w:t>
      </w:r>
    </w:p>
    <w:p w:rsidR="00D423F3" w:rsidRPr="00126B84" w:rsidRDefault="00867228" w:rsidP="000B1C9D">
      <w:pPr>
        <w:tabs>
          <w:tab w:val="center" w:pos="0"/>
        </w:tabs>
        <w:jc w:val="both"/>
        <w:rPr>
          <w:u w:val="single"/>
        </w:rPr>
      </w:pPr>
      <w:r>
        <w:t xml:space="preserve">Департамент </w:t>
      </w:r>
      <w:r w:rsidR="00830DCD">
        <w:t xml:space="preserve">Министерства здравоохранения, семьи и социального благополучия Ульяновской области </w:t>
      </w:r>
      <w:r w:rsidR="00830DCD" w:rsidRPr="00126B84">
        <w:t xml:space="preserve"> </w:t>
      </w:r>
      <w:proofErr w:type="gramStart"/>
      <w:r w:rsidR="00D423F3" w:rsidRPr="00126B84">
        <w:t>по</w:t>
      </w:r>
      <w:proofErr w:type="gramEnd"/>
      <w:r w:rsidR="00D423F3" w:rsidRPr="00126B84">
        <w:t xml:space="preserve"> _________________________________</w:t>
      </w:r>
      <w:r w:rsidR="00D423F3" w:rsidRPr="00126B84">
        <w:rPr>
          <w:u w:val="single"/>
        </w:rPr>
        <w:t xml:space="preserve"> </w:t>
      </w:r>
    </w:p>
    <w:p w:rsidR="00D423F3" w:rsidRPr="008B55E1" w:rsidRDefault="008B55E1" w:rsidP="000B1C9D">
      <w:pPr>
        <w:tabs>
          <w:tab w:val="center" w:pos="0"/>
        </w:tabs>
        <w:rPr>
          <w:i/>
          <w:sz w:val="24"/>
          <w:szCs w:val="24"/>
        </w:rPr>
      </w:pPr>
      <w:r w:rsidRPr="008B55E1">
        <w:rPr>
          <w:i/>
          <w:sz w:val="24"/>
          <w:szCs w:val="24"/>
        </w:rPr>
        <w:t xml:space="preserve">           </w:t>
      </w:r>
      <w:r>
        <w:rPr>
          <w:i/>
          <w:sz w:val="24"/>
          <w:szCs w:val="24"/>
        </w:rPr>
        <w:t xml:space="preserve">                        </w:t>
      </w:r>
      <w:r w:rsidRPr="008B55E1">
        <w:rPr>
          <w:i/>
          <w:sz w:val="24"/>
          <w:szCs w:val="24"/>
        </w:rPr>
        <w:t xml:space="preserve">     </w:t>
      </w:r>
      <w:r w:rsidR="00D423F3" w:rsidRPr="008B55E1">
        <w:rPr>
          <w:i/>
          <w:sz w:val="24"/>
          <w:szCs w:val="24"/>
        </w:rPr>
        <w:t>(</w:t>
      </w:r>
      <w:r w:rsidRPr="008B55E1">
        <w:rPr>
          <w:i/>
          <w:sz w:val="24"/>
          <w:szCs w:val="24"/>
        </w:rPr>
        <w:t>у</w:t>
      </w:r>
      <w:r w:rsidR="00D423F3" w:rsidRPr="008B55E1">
        <w:rPr>
          <w:i/>
          <w:sz w:val="24"/>
          <w:szCs w:val="24"/>
        </w:rPr>
        <w:t xml:space="preserve">казать район/город в котором находится </w:t>
      </w:r>
      <w:r w:rsidRPr="008B55E1">
        <w:rPr>
          <w:i/>
          <w:sz w:val="24"/>
          <w:szCs w:val="24"/>
        </w:rPr>
        <w:t>территориальный орган</w:t>
      </w:r>
      <w:r w:rsidR="00D423F3" w:rsidRPr="008B55E1">
        <w:rPr>
          <w:i/>
          <w:sz w:val="24"/>
          <w:szCs w:val="24"/>
        </w:rPr>
        <w:t xml:space="preserve">)                                           </w:t>
      </w:r>
    </w:p>
    <w:p w:rsidR="00D423F3" w:rsidRPr="00126B84" w:rsidRDefault="00D423F3" w:rsidP="000B1C9D">
      <w:pPr>
        <w:pStyle w:val="western"/>
        <w:spacing w:before="0" w:beforeAutospacing="0" w:after="0"/>
        <w:jc w:val="center"/>
        <w:rPr>
          <w:sz w:val="28"/>
          <w:szCs w:val="28"/>
        </w:rPr>
      </w:pPr>
      <w:r w:rsidRPr="00126B84">
        <w:rPr>
          <w:sz w:val="28"/>
          <w:szCs w:val="28"/>
        </w:rPr>
        <w:t xml:space="preserve">Уведомляет ___________________________________________________________________ </w:t>
      </w:r>
    </w:p>
    <w:p w:rsidR="00D423F3" w:rsidRPr="00126B84" w:rsidRDefault="00D423F3" w:rsidP="000B1C9D">
      <w:pPr>
        <w:pStyle w:val="western"/>
        <w:spacing w:before="0" w:beforeAutospacing="0" w:after="0"/>
        <w:jc w:val="center"/>
        <w:rPr>
          <w:rStyle w:val="highlight"/>
          <w:sz w:val="28"/>
          <w:szCs w:val="28"/>
        </w:rPr>
      </w:pPr>
      <w:r w:rsidRPr="00126B84">
        <w:rPr>
          <w:sz w:val="28"/>
          <w:szCs w:val="28"/>
        </w:rPr>
        <w:t xml:space="preserve">(Ф.И.О. </w:t>
      </w:r>
      <w:r w:rsidR="005F68DA">
        <w:rPr>
          <w:sz w:val="28"/>
          <w:szCs w:val="28"/>
        </w:rPr>
        <w:t xml:space="preserve">(последнее – при наличии) </w:t>
      </w:r>
      <w:r w:rsidRPr="00126B84">
        <w:rPr>
          <w:sz w:val="28"/>
          <w:szCs w:val="28"/>
        </w:rPr>
        <w:t>претендента)</w:t>
      </w:r>
      <w:bookmarkStart w:id="3" w:name="YANDEX_159"/>
      <w:bookmarkEnd w:id="3"/>
    </w:p>
    <w:p w:rsidR="00D423F3" w:rsidRPr="00126B84" w:rsidRDefault="00D423F3" w:rsidP="000B1C9D">
      <w:pPr>
        <w:pStyle w:val="western"/>
        <w:spacing w:before="0" w:beforeAutospacing="0" w:after="0"/>
        <w:rPr>
          <w:sz w:val="28"/>
          <w:szCs w:val="28"/>
        </w:rPr>
      </w:pPr>
      <w:r w:rsidRPr="00126B84">
        <w:rPr>
          <w:rStyle w:val="highlight"/>
          <w:sz w:val="28"/>
          <w:szCs w:val="28"/>
        </w:rPr>
        <w:t>о </w:t>
      </w:r>
      <w:r w:rsidRPr="00126B84">
        <w:rPr>
          <w:sz w:val="28"/>
          <w:szCs w:val="28"/>
        </w:rPr>
        <w:t xml:space="preserve"> </w:t>
      </w:r>
      <w:bookmarkStart w:id="4" w:name="YANDEX_160"/>
      <w:bookmarkEnd w:id="4"/>
      <w:r w:rsidRPr="00126B84">
        <w:rPr>
          <w:rStyle w:val="highlight"/>
          <w:sz w:val="28"/>
          <w:szCs w:val="28"/>
        </w:rPr>
        <w:t> при</w:t>
      </w:r>
      <w:r w:rsidR="00644BFD">
        <w:rPr>
          <w:rStyle w:val="highlight"/>
          <w:sz w:val="28"/>
          <w:szCs w:val="28"/>
        </w:rPr>
        <w:t>ё</w:t>
      </w:r>
      <w:r w:rsidRPr="00126B84">
        <w:rPr>
          <w:rStyle w:val="highlight"/>
          <w:sz w:val="28"/>
          <w:szCs w:val="28"/>
        </w:rPr>
        <w:t>ме </w:t>
      </w:r>
      <w:r w:rsidRPr="00126B84">
        <w:rPr>
          <w:sz w:val="28"/>
          <w:szCs w:val="28"/>
        </w:rPr>
        <w:t xml:space="preserve"> (регистрации) заявления и </w:t>
      </w:r>
      <w:bookmarkStart w:id="5" w:name="YANDEX_161"/>
      <w:bookmarkEnd w:id="5"/>
      <w:r w:rsidRPr="00126B84">
        <w:rPr>
          <w:rStyle w:val="highlight"/>
          <w:sz w:val="28"/>
          <w:szCs w:val="28"/>
        </w:rPr>
        <w:t>документов: </w:t>
      </w:r>
      <w:bookmarkStart w:id="6" w:name="YANDEX_LAST"/>
      <w:bookmarkEnd w:id="6"/>
      <w:r w:rsidRPr="00126B84">
        <w:rPr>
          <w:sz w:val="28"/>
          <w:szCs w:val="28"/>
        </w:rPr>
        <w:t xml:space="preserve"> </w:t>
      </w:r>
    </w:p>
    <w:p w:rsidR="00D423F3" w:rsidRPr="00126B84" w:rsidRDefault="00D423F3" w:rsidP="000B1C9D">
      <w:pPr>
        <w:pStyle w:val="western"/>
        <w:spacing w:before="0" w:beforeAutospacing="0" w:after="0"/>
        <w:rPr>
          <w:sz w:val="28"/>
          <w:szCs w:val="28"/>
        </w:rPr>
      </w:pPr>
      <w:r w:rsidRPr="00126B84">
        <w:rPr>
          <w:sz w:val="28"/>
          <w:szCs w:val="28"/>
        </w:rPr>
        <w:t>1. ________________________________________________</w:t>
      </w:r>
      <w:r w:rsidR="0058249C" w:rsidRPr="009C7674">
        <w:rPr>
          <w:sz w:val="28"/>
          <w:szCs w:val="28"/>
        </w:rPr>
        <w:t>_________</w:t>
      </w:r>
      <w:r w:rsidRPr="00126B84">
        <w:rPr>
          <w:sz w:val="28"/>
          <w:szCs w:val="28"/>
        </w:rPr>
        <w:t>_______</w:t>
      </w:r>
      <w:proofErr w:type="gramStart"/>
      <w:r w:rsidRPr="00126B84">
        <w:rPr>
          <w:sz w:val="28"/>
          <w:szCs w:val="28"/>
        </w:rPr>
        <w:t xml:space="preserve"> ;</w:t>
      </w:r>
      <w:proofErr w:type="gramEnd"/>
    </w:p>
    <w:p w:rsidR="00D423F3" w:rsidRPr="00126B84" w:rsidRDefault="00D423F3" w:rsidP="000B1C9D">
      <w:pPr>
        <w:pStyle w:val="western"/>
        <w:spacing w:before="0" w:beforeAutospacing="0" w:after="0"/>
        <w:rPr>
          <w:sz w:val="28"/>
          <w:szCs w:val="28"/>
        </w:rPr>
      </w:pPr>
      <w:r w:rsidRPr="00126B84">
        <w:rPr>
          <w:sz w:val="28"/>
          <w:szCs w:val="28"/>
        </w:rPr>
        <w:t>2. _____________________________________________________</w:t>
      </w:r>
      <w:r w:rsidR="0058249C" w:rsidRPr="009C7674">
        <w:rPr>
          <w:sz w:val="28"/>
          <w:szCs w:val="28"/>
        </w:rPr>
        <w:t>__________</w:t>
      </w:r>
      <w:r w:rsidRPr="00126B84">
        <w:rPr>
          <w:sz w:val="28"/>
          <w:szCs w:val="28"/>
        </w:rPr>
        <w:t>__;</w:t>
      </w:r>
    </w:p>
    <w:p w:rsidR="00D423F3" w:rsidRPr="00126B84" w:rsidRDefault="00D423F3" w:rsidP="000B1C9D">
      <w:pPr>
        <w:pStyle w:val="western"/>
        <w:spacing w:before="0" w:beforeAutospacing="0" w:after="0"/>
        <w:rPr>
          <w:sz w:val="28"/>
          <w:szCs w:val="28"/>
        </w:rPr>
      </w:pPr>
      <w:r w:rsidRPr="00126B84">
        <w:rPr>
          <w:sz w:val="28"/>
          <w:szCs w:val="28"/>
        </w:rPr>
        <w:t>3. ____________________________________________________</w:t>
      </w:r>
      <w:r w:rsidR="0058249C" w:rsidRPr="009C7674">
        <w:rPr>
          <w:sz w:val="28"/>
          <w:szCs w:val="28"/>
        </w:rPr>
        <w:t>_________</w:t>
      </w:r>
      <w:r w:rsidRPr="00126B84">
        <w:rPr>
          <w:sz w:val="28"/>
          <w:szCs w:val="28"/>
        </w:rPr>
        <w:t>___</w:t>
      </w:r>
      <w:proofErr w:type="gramStart"/>
      <w:r w:rsidRPr="00126B84">
        <w:rPr>
          <w:sz w:val="28"/>
          <w:szCs w:val="28"/>
        </w:rPr>
        <w:t xml:space="preserve"> ;</w:t>
      </w:r>
      <w:proofErr w:type="gramEnd"/>
    </w:p>
    <w:p w:rsidR="00D423F3" w:rsidRPr="00126B84" w:rsidRDefault="00D423F3" w:rsidP="000B1C9D">
      <w:pPr>
        <w:pStyle w:val="western"/>
        <w:spacing w:before="0" w:beforeAutospacing="0" w:after="0"/>
        <w:rPr>
          <w:sz w:val="28"/>
          <w:szCs w:val="28"/>
        </w:rPr>
      </w:pPr>
      <w:r w:rsidRPr="00126B84">
        <w:rPr>
          <w:sz w:val="28"/>
          <w:szCs w:val="28"/>
        </w:rPr>
        <w:t>(</w:t>
      </w:r>
      <w:r w:rsidRPr="00126B84">
        <w:rPr>
          <w:i/>
          <w:sz w:val="28"/>
          <w:szCs w:val="28"/>
        </w:rPr>
        <w:t xml:space="preserve">перечислить принятые </w:t>
      </w:r>
      <w:r w:rsidRPr="00126B84">
        <w:rPr>
          <w:bCs/>
          <w:i/>
          <w:sz w:val="28"/>
          <w:szCs w:val="28"/>
        </w:rPr>
        <w:t>документы</w:t>
      </w:r>
      <w:r w:rsidRPr="00126B84">
        <w:rPr>
          <w:i/>
          <w:sz w:val="28"/>
          <w:szCs w:val="28"/>
        </w:rPr>
        <w:t xml:space="preserve"> с указанием количества листов</w:t>
      </w:r>
      <w:r w:rsidRPr="00126B84">
        <w:rPr>
          <w:sz w:val="28"/>
          <w:szCs w:val="28"/>
        </w:rPr>
        <w:t xml:space="preserve">) </w:t>
      </w:r>
    </w:p>
    <w:p w:rsidR="00D423F3" w:rsidRPr="005F0522" w:rsidRDefault="00D423F3" w:rsidP="000B1C9D">
      <w:pPr>
        <w:pStyle w:val="western"/>
        <w:spacing w:before="0" w:beforeAutospacing="0" w:after="0"/>
        <w:rPr>
          <w:sz w:val="28"/>
          <w:szCs w:val="28"/>
        </w:rPr>
      </w:pPr>
      <w:r w:rsidRPr="00126B84">
        <w:rPr>
          <w:sz w:val="28"/>
          <w:szCs w:val="28"/>
        </w:rPr>
        <w:t xml:space="preserve">Для получения  </w:t>
      </w:r>
      <w:r w:rsidR="005F0522">
        <w:rPr>
          <w:sz w:val="28"/>
          <w:szCs w:val="28"/>
        </w:rPr>
        <w:t xml:space="preserve">распоряжения об </w:t>
      </w:r>
      <w:r w:rsidR="005F0522" w:rsidRPr="005F0522">
        <w:rPr>
          <w:sz w:val="28"/>
          <w:szCs w:val="28"/>
        </w:rPr>
        <w:t>освобождении или отстранении опекуна и попечителя от исполнения им своих обязанностей</w:t>
      </w:r>
    </w:p>
    <w:p w:rsidR="00D423F3" w:rsidRPr="00126B84" w:rsidRDefault="00D423F3" w:rsidP="000B1C9D">
      <w:pPr>
        <w:pStyle w:val="western"/>
        <w:spacing w:before="0" w:beforeAutospacing="0" w:after="0"/>
        <w:rPr>
          <w:sz w:val="28"/>
          <w:szCs w:val="28"/>
        </w:rPr>
      </w:pPr>
      <w:r w:rsidRPr="00126B84">
        <w:rPr>
          <w:sz w:val="28"/>
          <w:szCs w:val="28"/>
        </w:rPr>
        <w:t>Дата при</w:t>
      </w:r>
      <w:r w:rsidR="00644BFD">
        <w:rPr>
          <w:sz w:val="28"/>
          <w:szCs w:val="28"/>
        </w:rPr>
        <w:t>ё</w:t>
      </w:r>
      <w:r w:rsidRPr="00126B84">
        <w:rPr>
          <w:sz w:val="28"/>
          <w:szCs w:val="28"/>
        </w:rPr>
        <w:t xml:space="preserve">ма заявления и документов </w:t>
      </w:r>
      <w:r w:rsidRPr="00126B84">
        <w:rPr>
          <w:b/>
          <w:bCs/>
          <w:sz w:val="28"/>
          <w:szCs w:val="28"/>
        </w:rPr>
        <w:t>_________</w:t>
      </w:r>
      <w:r w:rsidR="0058249C" w:rsidRPr="0058249C">
        <w:rPr>
          <w:b/>
          <w:bCs/>
          <w:sz w:val="28"/>
          <w:szCs w:val="28"/>
        </w:rPr>
        <w:t>__________</w:t>
      </w:r>
      <w:r w:rsidRPr="00126B84">
        <w:rPr>
          <w:b/>
          <w:bCs/>
          <w:sz w:val="28"/>
          <w:szCs w:val="28"/>
        </w:rPr>
        <w:t>_________</w:t>
      </w:r>
    </w:p>
    <w:p w:rsidR="00D423F3" w:rsidRPr="009C7674" w:rsidRDefault="00D423F3" w:rsidP="000B1C9D">
      <w:pPr>
        <w:pStyle w:val="western"/>
        <w:spacing w:before="0" w:beforeAutospacing="0" w:after="0"/>
        <w:rPr>
          <w:sz w:val="28"/>
          <w:szCs w:val="28"/>
        </w:rPr>
      </w:pPr>
      <w:r w:rsidRPr="00126B84">
        <w:rPr>
          <w:sz w:val="28"/>
          <w:szCs w:val="28"/>
        </w:rPr>
        <w:t>Регистрационный номер_____________</w:t>
      </w:r>
      <w:r w:rsidR="0058249C" w:rsidRPr="009C7674">
        <w:rPr>
          <w:sz w:val="28"/>
          <w:szCs w:val="28"/>
        </w:rPr>
        <w:t>__________________________</w:t>
      </w:r>
    </w:p>
    <w:p w:rsidR="00D423F3" w:rsidRPr="00126B84" w:rsidRDefault="00D423F3" w:rsidP="000B1C9D">
      <w:pPr>
        <w:pStyle w:val="western"/>
        <w:spacing w:before="0" w:beforeAutospacing="0" w:after="0"/>
        <w:rPr>
          <w:sz w:val="28"/>
          <w:szCs w:val="28"/>
        </w:rPr>
      </w:pPr>
      <w:r w:rsidRPr="00126B84">
        <w:rPr>
          <w:sz w:val="28"/>
          <w:szCs w:val="28"/>
        </w:rPr>
        <w:t>_____________дата</w:t>
      </w:r>
    </w:p>
    <w:p w:rsidR="00D423F3" w:rsidRPr="00126B84" w:rsidRDefault="00D423F3" w:rsidP="000B1C9D">
      <w:pPr>
        <w:pStyle w:val="western"/>
        <w:spacing w:before="0" w:beforeAutospacing="0" w:after="0"/>
        <w:rPr>
          <w:sz w:val="28"/>
          <w:szCs w:val="28"/>
        </w:rPr>
      </w:pPr>
      <w:r w:rsidRPr="00126B84">
        <w:rPr>
          <w:sz w:val="28"/>
          <w:szCs w:val="28"/>
        </w:rPr>
        <w:t>_____________подпись (печать) руководителя</w:t>
      </w:r>
    </w:p>
    <w:p w:rsidR="00D423F3" w:rsidRPr="00126B84" w:rsidRDefault="00D423F3" w:rsidP="000B1C9D">
      <w:pPr>
        <w:pStyle w:val="western"/>
        <w:spacing w:before="0" w:beforeAutospacing="0" w:after="0"/>
        <w:rPr>
          <w:sz w:val="28"/>
          <w:szCs w:val="28"/>
        </w:rPr>
      </w:pPr>
      <w:r w:rsidRPr="00126B84">
        <w:rPr>
          <w:sz w:val="28"/>
          <w:szCs w:val="28"/>
        </w:rPr>
        <w:t>______________подпись заявителя с расшифровкой</w:t>
      </w:r>
    </w:p>
    <w:p w:rsidR="00C74856" w:rsidRDefault="00C74856" w:rsidP="000B1C9D">
      <w:pPr>
        <w:ind w:firstLine="709"/>
        <w:rPr>
          <w:sz w:val="24"/>
          <w:szCs w:val="24"/>
        </w:rPr>
      </w:pPr>
    </w:p>
    <w:p w:rsidR="00C74856" w:rsidRDefault="00C74856" w:rsidP="000B1C9D">
      <w:pPr>
        <w:ind w:firstLine="709"/>
        <w:rPr>
          <w:sz w:val="24"/>
          <w:szCs w:val="24"/>
        </w:rPr>
      </w:pPr>
    </w:p>
    <w:p w:rsidR="00C74856" w:rsidRPr="009C7674" w:rsidRDefault="00C74856" w:rsidP="000B1C9D">
      <w:pPr>
        <w:ind w:firstLine="709"/>
        <w:rPr>
          <w:sz w:val="24"/>
          <w:szCs w:val="24"/>
        </w:rPr>
      </w:pPr>
    </w:p>
    <w:p w:rsidR="00A03950" w:rsidRPr="009C7674" w:rsidRDefault="00A03950" w:rsidP="000B1C9D">
      <w:pPr>
        <w:ind w:firstLine="709"/>
        <w:rPr>
          <w:sz w:val="24"/>
          <w:szCs w:val="24"/>
        </w:rPr>
      </w:pPr>
    </w:p>
    <w:p w:rsidR="00A03950" w:rsidRPr="009C7674" w:rsidRDefault="00A03950" w:rsidP="000B1C9D">
      <w:pPr>
        <w:ind w:firstLine="709"/>
        <w:rPr>
          <w:sz w:val="24"/>
          <w:szCs w:val="24"/>
        </w:rPr>
      </w:pPr>
    </w:p>
    <w:p w:rsidR="00A03950" w:rsidRPr="009C7674" w:rsidRDefault="00A03950" w:rsidP="000B1C9D">
      <w:pPr>
        <w:ind w:firstLine="709"/>
        <w:rPr>
          <w:sz w:val="24"/>
          <w:szCs w:val="24"/>
        </w:rPr>
      </w:pPr>
    </w:p>
    <w:p w:rsidR="00C74856" w:rsidRDefault="00C74856" w:rsidP="000B1C9D">
      <w:pPr>
        <w:ind w:firstLine="709"/>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405EFF" w:rsidRDefault="00405EFF" w:rsidP="000B1C9D">
      <w:pPr>
        <w:ind w:firstLine="709"/>
        <w:jc w:val="right"/>
        <w:rPr>
          <w:sz w:val="24"/>
          <w:szCs w:val="24"/>
        </w:rPr>
      </w:pPr>
    </w:p>
    <w:p w:rsidR="008E7178" w:rsidRDefault="008E7178" w:rsidP="000B1C9D">
      <w:pPr>
        <w:ind w:firstLine="709"/>
        <w:jc w:val="right"/>
        <w:rPr>
          <w:sz w:val="24"/>
          <w:szCs w:val="24"/>
        </w:rPr>
      </w:pPr>
    </w:p>
    <w:p w:rsidR="00D423F3" w:rsidRPr="00C74856" w:rsidRDefault="00D423F3" w:rsidP="000B1C9D">
      <w:pPr>
        <w:ind w:firstLine="709"/>
        <w:jc w:val="right"/>
        <w:rPr>
          <w:sz w:val="24"/>
          <w:szCs w:val="24"/>
        </w:rPr>
      </w:pPr>
      <w:r w:rsidRPr="00C74856">
        <w:rPr>
          <w:sz w:val="24"/>
          <w:szCs w:val="24"/>
        </w:rPr>
        <w:lastRenderedPageBreak/>
        <w:t xml:space="preserve">Приложение № </w:t>
      </w:r>
      <w:r w:rsidR="005C3B56">
        <w:rPr>
          <w:sz w:val="24"/>
          <w:szCs w:val="24"/>
        </w:rPr>
        <w:t>4</w:t>
      </w:r>
    </w:p>
    <w:p w:rsidR="00D423F3" w:rsidRPr="00C74856" w:rsidRDefault="00D423F3" w:rsidP="000B1C9D">
      <w:pPr>
        <w:ind w:firstLine="709"/>
        <w:rPr>
          <w:sz w:val="24"/>
          <w:szCs w:val="24"/>
        </w:rPr>
      </w:pPr>
    </w:p>
    <w:tbl>
      <w:tblPr>
        <w:tblW w:w="0" w:type="auto"/>
        <w:tblLook w:val="04A0" w:firstRow="1" w:lastRow="0" w:firstColumn="1" w:lastColumn="0" w:noHBand="0" w:noVBand="1"/>
      </w:tblPr>
      <w:tblGrid>
        <w:gridCol w:w="4786"/>
        <w:gridCol w:w="5068"/>
      </w:tblGrid>
      <w:tr w:rsidR="00D423F3" w:rsidRPr="00C74856" w:rsidTr="00A3441E">
        <w:tc>
          <w:tcPr>
            <w:tcW w:w="4786" w:type="dxa"/>
          </w:tcPr>
          <w:p w:rsidR="00D423F3" w:rsidRPr="00A3441E" w:rsidRDefault="00D423F3" w:rsidP="000B1C9D">
            <w:pPr>
              <w:ind w:firstLine="709"/>
              <w:jc w:val="right"/>
              <w:rPr>
                <w:sz w:val="24"/>
                <w:szCs w:val="24"/>
              </w:rPr>
            </w:pPr>
          </w:p>
        </w:tc>
        <w:tc>
          <w:tcPr>
            <w:tcW w:w="5068" w:type="dxa"/>
          </w:tcPr>
          <w:p w:rsidR="00D141FF" w:rsidRPr="00FE1AF9" w:rsidRDefault="00D141FF" w:rsidP="00D141FF">
            <w:pPr>
              <w:pStyle w:val="ConsPlusTitle"/>
              <w:widowControl/>
              <w:ind w:firstLine="709"/>
              <w:jc w:val="right"/>
              <w:rPr>
                <w:rFonts w:ascii="Times New Roman" w:hAnsi="Times New Roman" w:cs="Times New Roman"/>
                <w:b w:val="0"/>
                <w:sz w:val="24"/>
                <w:szCs w:val="24"/>
              </w:rPr>
            </w:pPr>
            <w:r>
              <w:rPr>
                <w:rFonts w:ascii="Times New Roman" w:hAnsi="Times New Roman" w:cs="Times New Roman"/>
                <w:b w:val="0"/>
                <w:sz w:val="24"/>
                <w:szCs w:val="24"/>
              </w:rPr>
              <w:t>к А</w:t>
            </w:r>
            <w:r w:rsidRPr="00FE1AF9">
              <w:rPr>
                <w:rFonts w:ascii="Times New Roman" w:hAnsi="Times New Roman" w:cs="Times New Roman"/>
                <w:b w:val="0"/>
                <w:sz w:val="24"/>
                <w:szCs w:val="24"/>
              </w:rPr>
              <w:t>дминистративному регламенту</w:t>
            </w:r>
          </w:p>
          <w:p w:rsidR="00D141FF" w:rsidRPr="008B55E1" w:rsidRDefault="00D141FF" w:rsidP="00D141FF">
            <w:pPr>
              <w:pStyle w:val="ConsPlusTitle"/>
              <w:widowControl/>
              <w:ind w:firstLine="709"/>
              <w:jc w:val="right"/>
              <w:rPr>
                <w:rFonts w:ascii="Times New Roman" w:hAnsi="Times New Roman" w:cs="Times New Roman"/>
                <w:b w:val="0"/>
                <w:sz w:val="24"/>
                <w:szCs w:val="24"/>
              </w:rPr>
            </w:pPr>
            <w:r w:rsidRPr="00FE1AF9">
              <w:rPr>
                <w:rFonts w:ascii="Times New Roman" w:hAnsi="Times New Roman" w:cs="Times New Roman"/>
                <w:b w:val="0"/>
                <w:sz w:val="24"/>
                <w:szCs w:val="24"/>
              </w:rPr>
              <w:t xml:space="preserve">предоставления государственной услуги </w:t>
            </w:r>
            <w:r w:rsidRPr="008B55E1">
              <w:rPr>
                <w:rFonts w:ascii="Times New Roman" w:hAnsi="Times New Roman" w:cs="Times New Roman"/>
                <w:b w:val="0"/>
                <w:sz w:val="24"/>
                <w:szCs w:val="24"/>
              </w:rPr>
              <w:t xml:space="preserve"> «Освобождение опекуна и попечителя от исполнения</w:t>
            </w:r>
            <w:r>
              <w:rPr>
                <w:rFonts w:ascii="Times New Roman" w:hAnsi="Times New Roman" w:cs="Times New Roman"/>
                <w:b w:val="0"/>
                <w:sz w:val="24"/>
                <w:szCs w:val="24"/>
              </w:rPr>
              <w:t xml:space="preserve"> </w:t>
            </w:r>
            <w:r w:rsidRPr="008B55E1">
              <w:rPr>
                <w:rFonts w:ascii="Times New Roman" w:hAnsi="Times New Roman" w:cs="Times New Roman"/>
                <w:b w:val="0"/>
                <w:sz w:val="24"/>
                <w:szCs w:val="24"/>
              </w:rPr>
              <w:t>ими своих обязанностей»</w:t>
            </w:r>
          </w:p>
          <w:p w:rsidR="00D423F3" w:rsidRPr="00A3441E" w:rsidRDefault="00D423F3" w:rsidP="000B1C9D">
            <w:pPr>
              <w:pStyle w:val="ConsPlusTitle"/>
              <w:widowControl/>
              <w:ind w:firstLine="709"/>
              <w:jc w:val="right"/>
              <w:rPr>
                <w:rFonts w:ascii="Times New Roman" w:hAnsi="Times New Roman" w:cs="Times New Roman"/>
                <w:sz w:val="24"/>
                <w:szCs w:val="24"/>
              </w:rPr>
            </w:pPr>
          </w:p>
        </w:tc>
      </w:tr>
    </w:tbl>
    <w:p w:rsidR="00D423F3" w:rsidRPr="00C74856" w:rsidRDefault="00D423F3" w:rsidP="000B1C9D">
      <w:pPr>
        <w:tabs>
          <w:tab w:val="left" w:pos="2835"/>
        </w:tabs>
        <w:ind w:firstLine="709"/>
        <w:jc w:val="center"/>
        <w:rPr>
          <w:b/>
          <w:sz w:val="24"/>
          <w:szCs w:val="24"/>
        </w:rPr>
      </w:pPr>
    </w:p>
    <w:p w:rsidR="00D423F3" w:rsidRPr="00C74856" w:rsidRDefault="00D423F3" w:rsidP="000B1C9D">
      <w:pPr>
        <w:tabs>
          <w:tab w:val="left" w:pos="2835"/>
        </w:tabs>
        <w:ind w:firstLine="709"/>
        <w:jc w:val="center"/>
        <w:rPr>
          <w:b/>
          <w:sz w:val="24"/>
          <w:szCs w:val="24"/>
        </w:rPr>
      </w:pPr>
    </w:p>
    <w:p w:rsidR="00D423F3" w:rsidRDefault="00D423F3" w:rsidP="000B1C9D">
      <w:pPr>
        <w:tabs>
          <w:tab w:val="left" w:pos="2835"/>
        </w:tabs>
        <w:ind w:firstLine="709"/>
        <w:jc w:val="center"/>
        <w:rPr>
          <w:b/>
          <w:sz w:val="24"/>
          <w:szCs w:val="24"/>
        </w:rPr>
      </w:pPr>
      <w:r w:rsidRPr="00C74856">
        <w:rPr>
          <w:b/>
          <w:sz w:val="24"/>
          <w:szCs w:val="24"/>
        </w:rPr>
        <w:t>Блок-схема</w:t>
      </w:r>
    </w:p>
    <w:p w:rsidR="00D423F3" w:rsidRPr="00C74856" w:rsidRDefault="00867228" w:rsidP="00FA56DA">
      <w:pPr>
        <w:tabs>
          <w:tab w:val="left" w:pos="2835"/>
        </w:tabs>
        <w:ind w:firstLine="709"/>
        <w:jc w:val="center"/>
        <w:rPr>
          <w:sz w:val="24"/>
          <w:szCs w:val="24"/>
        </w:rPr>
      </w:pPr>
      <w:r w:rsidRPr="00867228">
        <w:rPr>
          <w:b/>
          <w:sz w:val="24"/>
          <w:szCs w:val="24"/>
        </w:rPr>
        <w:t xml:space="preserve">по предоставлению государственной услуги </w:t>
      </w:r>
      <w:r w:rsidR="00FA56DA">
        <w:rPr>
          <w:b/>
          <w:sz w:val="24"/>
          <w:szCs w:val="24"/>
        </w:rPr>
        <w:t>«Освобождение опекуна и попечителя от исполнения ими своих обязанностей»</w:t>
      </w:r>
    </w:p>
    <w:p w:rsidR="00D423F3" w:rsidRPr="00C74856" w:rsidRDefault="00D423F3" w:rsidP="000B1C9D">
      <w:pPr>
        <w:pStyle w:val="ConsPlusTitle"/>
        <w:widowControl/>
        <w:ind w:firstLine="709"/>
        <w:jc w:val="center"/>
        <w:rPr>
          <w:rFonts w:ascii="Times New Roman" w:hAnsi="Times New Roman" w:cs="Times New Roman"/>
          <w:sz w:val="24"/>
          <w:szCs w:val="24"/>
        </w:rPr>
      </w:pPr>
    </w:p>
    <w:p w:rsidR="00D423F3" w:rsidRPr="00126B84" w:rsidRDefault="00D423F3" w:rsidP="000B1C9D">
      <w:pPr>
        <w:pStyle w:val="ConsPlusTitle"/>
        <w:widowControl/>
        <w:ind w:firstLine="709"/>
        <w:jc w:val="center"/>
        <w:rPr>
          <w:rFonts w:ascii="Times New Roman" w:hAnsi="Times New Roman" w:cs="Times New Roman"/>
          <w:bCs w:val="0"/>
          <w:sz w:val="28"/>
          <w:szCs w:val="28"/>
        </w:rPr>
      </w:pPr>
    </w:p>
    <w:p w:rsidR="00D423F3" w:rsidRPr="00126B84" w:rsidRDefault="00D13C30" w:rsidP="000B1C9D">
      <w:pPr>
        <w:pStyle w:val="ConsPlusTitle"/>
        <w:widowControl/>
        <w:ind w:firstLine="709"/>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1066165</wp:posOffset>
                </wp:positionH>
                <wp:positionV relativeFrom="paragraph">
                  <wp:posOffset>113665</wp:posOffset>
                </wp:positionV>
                <wp:extent cx="3949700" cy="1393190"/>
                <wp:effectExtent l="8890" t="8890" r="13335" b="762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393190"/>
                        </a:xfrm>
                        <a:prstGeom prst="flowChartTerminator">
                          <a:avLst/>
                        </a:prstGeom>
                        <a:solidFill>
                          <a:srgbClr val="FFFFFF"/>
                        </a:solidFill>
                        <a:ln w="9525">
                          <a:solidFill>
                            <a:srgbClr val="000000"/>
                          </a:solidFill>
                          <a:miter lim="800000"/>
                          <a:headEnd/>
                          <a:tailEnd/>
                        </a:ln>
                      </wps:spPr>
                      <wps:txbx>
                        <w:txbxContent>
                          <w:p w:rsidR="00595B94" w:rsidRDefault="00595B94" w:rsidP="00267E4A">
                            <w:pPr>
                              <w:jc w:val="center"/>
                              <w:rPr>
                                <w:color w:val="000000"/>
                              </w:rPr>
                            </w:pPr>
                            <w:r w:rsidRPr="00267E4A">
                              <w:rPr>
                                <w:color w:val="000000"/>
                              </w:rPr>
                              <w:t>при</w:t>
                            </w:r>
                            <w:r>
                              <w:rPr>
                                <w:color w:val="000000"/>
                              </w:rPr>
                              <w:t>ё</w:t>
                            </w:r>
                            <w:r w:rsidRPr="00267E4A">
                              <w:rPr>
                                <w:color w:val="000000"/>
                              </w:rPr>
                              <w:t xml:space="preserve">м документов на оказание государственной услуги, </w:t>
                            </w:r>
                          </w:p>
                          <w:p w:rsidR="00595B94" w:rsidRPr="00267E4A" w:rsidRDefault="00595B94" w:rsidP="00267E4A">
                            <w:pPr>
                              <w:jc w:val="center"/>
                            </w:pPr>
                            <w:r w:rsidRPr="00267E4A">
                              <w:rPr>
                                <w:color w:val="000000"/>
                              </w:rPr>
                              <w:t>регистрация заявления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2" o:spid="_x0000_s1026" type="#_x0000_t116" style="position:absolute;left:0;text-align:left;margin-left:83.95pt;margin-top:8.95pt;width:311pt;height:10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">
                <v:textbox>
                  <w:txbxContent>
                    <w:p w:rsidR="00595B94" w:rsidRDefault="00595B94" w:rsidP="00267E4A">
                      <w:pPr>
                        <w:jc w:val="center"/>
                        <w:rPr>
                          <w:color w:val="000000"/>
                        </w:rPr>
                      </w:pPr>
                      <w:r w:rsidRPr="00267E4A">
                        <w:rPr>
                          <w:color w:val="000000"/>
                        </w:rPr>
                        <w:t>при</w:t>
                      </w:r>
                      <w:r>
                        <w:rPr>
                          <w:color w:val="000000"/>
                        </w:rPr>
                        <w:t>ё</w:t>
                      </w:r>
                      <w:r w:rsidRPr="00267E4A">
                        <w:rPr>
                          <w:color w:val="000000"/>
                        </w:rPr>
                        <w:t xml:space="preserve">м документов на оказание государственной услуги, </w:t>
                      </w:r>
                    </w:p>
                    <w:p w:rsidR="00595B94" w:rsidRPr="00267E4A" w:rsidRDefault="00595B94" w:rsidP="00267E4A">
                      <w:pPr>
                        <w:jc w:val="center"/>
                      </w:pPr>
                      <w:r w:rsidRPr="00267E4A">
                        <w:rPr>
                          <w:color w:val="000000"/>
                        </w:rPr>
                        <w:t>регистрация заявления в журнале регистрации заявлений</w:t>
                      </w:r>
                    </w:p>
                  </w:txbxContent>
                </v:textbox>
              </v:shape>
            </w:pict>
          </mc:Fallback>
        </mc:AlternateContent>
      </w: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423F3" w:rsidP="000B1C9D">
      <w:pPr>
        <w:ind w:firstLine="709"/>
        <w:jc w:val="both"/>
      </w:pPr>
      <w:r w:rsidRPr="00126B84">
        <w:tab/>
      </w:r>
      <w:r w:rsidRPr="00126B84">
        <w:tab/>
      </w:r>
      <w:r w:rsidRPr="00126B84">
        <w:tab/>
      </w:r>
      <w:r w:rsidRPr="00126B84">
        <w:tab/>
      </w:r>
      <w:r w:rsidRPr="00126B84">
        <w:tab/>
      </w:r>
      <w:r w:rsidRPr="00126B84">
        <w:tab/>
      </w:r>
      <w:r w:rsidRPr="00126B84">
        <w:tab/>
      </w:r>
      <w:r w:rsidRPr="00126B84">
        <w:tab/>
      </w: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13C30" w:rsidP="000B1C9D">
      <w:pPr>
        <w:ind w:firstLine="709"/>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3133090</wp:posOffset>
                </wp:positionH>
                <wp:positionV relativeFrom="paragraph">
                  <wp:posOffset>76200</wp:posOffset>
                </wp:positionV>
                <wp:extent cx="0" cy="647700"/>
                <wp:effectExtent l="8890" t="9525" r="10160" b="952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246.7pt;margin-top:6pt;width:0;height: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"/>
            </w:pict>
          </mc:Fallback>
        </mc:AlternateContent>
      </w: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13C30" w:rsidP="000B1C9D">
      <w:pPr>
        <w:ind w:firstLine="709"/>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1711960</wp:posOffset>
                </wp:positionH>
                <wp:positionV relativeFrom="paragraph">
                  <wp:posOffset>110490</wp:posOffset>
                </wp:positionV>
                <wp:extent cx="2781300" cy="952500"/>
                <wp:effectExtent l="6985" t="5715" r="12065" b="1333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952500"/>
                        </a:xfrm>
                        <a:prstGeom prst="rect">
                          <a:avLst/>
                        </a:prstGeom>
                        <a:solidFill>
                          <a:srgbClr val="FFFFFF"/>
                        </a:solidFill>
                        <a:ln w="9525">
                          <a:solidFill>
                            <a:srgbClr val="000000"/>
                          </a:solidFill>
                          <a:miter lim="800000"/>
                          <a:headEnd/>
                          <a:tailEnd/>
                        </a:ln>
                      </wps:spPr>
                      <wps:txbx>
                        <w:txbxContent>
                          <w:p w:rsidR="00595B94" w:rsidRPr="008E7178" w:rsidRDefault="00595B94" w:rsidP="008E7178">
                            <w:pPr>
                              <w:jc w:val="center"/>
                              <w:rPr>
                                <w:szCs w:val="16"/>
                              </w:rPr>
                            </w:pPr>
                            <w:r w:rsidRPr="001F13F1">
                              <w:rPr>
                                <w:color w:val="000000"/>
                              </w:rPr>
                              <w:t>принятие решения о предоставлении государственной услуги и уведомление заявителя о принятии данного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134.8pt;margin-top:8.7pt;width:219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">
                <v:textbox>
                  <w:txbxContent>
                    <w:p w:rsidR="00595B94" w:rsidRPr="008E7178" w:rsidRDefault="00595B94" w:rsidP="008E7178">
                      <w:pPr>
                        <w:jc w:val="center"/>
                        <w:rPr>
                          <w:szCs w:val="16"/>
                        </w:rPr>
                      </w:pPr>
                      <w:r w:rsidRPr="001F13F1">
                        <w:rPr>
                          <w:color w:val="000000"/>
                        </w:rPr>
                        <w:t>принятие решения о предоставлении государственной услуги и уведомление заявителя о принятии данного решения</w:t>
                      </w:r>
                    </w:p>
                  </w:txbxContent>
                </v:textbox>
              </v:rect>
            </w:pict>
          </mc:Fallback>
        </mc:AlternateContent>
      </w: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423F3" w:rsidP="000B1C9D">
      <w:pPr>
        <w:ind w:firstLine="709"/>
        <w:jc w:val="both"/>
      </w:pPr>
    </w:p>
    <w:p w:rsidR="00D423F3" w:rsidRPr="00126B84" w:rsidRDefault="00D423F3" w:rsidP="000B1C9D">
      <w:pPr>
        <w:ind w:firstLine="709"/>
      </w:pPr>
    </w:p>
    <w:p w:rsidR="00D423F3" w:rsidRPr="00126B84" w:rsidRDefault="00D423F3" w:rsidP="000B1C9D">
      <w:pPr>
        <w:ind w:firstLine="709"/>
      </w:pPr>
    </w:p>
    <w:p w:rsidR="00D423F3" w:rsidRPr="00126B84" w:rsidRDefault="00D423F3" w:rsidP="000B1C9D">
      <w:pPr>
        <w:ind w:firstLine="709"/>
      </w:pPr>
    </w:p>
    <w:p w:rsidR="00D423F3" w:rsidRPr="00126B84" w:rsidRDefault="00D423F3" w:rsidP="000B1C9D">
      <w:pPr>
        <w:ind w:firstLine="709"/>
      </w:pPr>
    </w:p>
    <w:p w:rsidR="00D423F3" w:rsidRPr="00126B84" w:rsidRDefault="00D423F3" w:rsidP="000B1C9D">
      <w:pPr>
        <w:ind w:firstLine="709"/>
      </w:pPr>
    </w:p>
    <w:p w:rsidR="00D423F3" w:rsidRPr="00126B84" w:rsidRDefault="00D423F3" w:rsidP="000B1C9D">
      <w:pPr>
        <w:ind w:firstLine="709"/>
      </w:pPr>
    </w:p>
    <w:p w:rsidR="00D423F3" w:rsidRDefault="00D423F3" w:rsidP="000B1C9D">
      <w:pPr>
        <w:ind w:firstLine="709"/>
      </w:pPr>
    </w:p>
    <w:p w:rsidR="004D1F2D" w:rsidRPr="00126B84" w:rsidRDefault="004D1F2D" w:rsidP="000B1C9D">
      <w:pPr>
        <w:ind w:firstLine="709"/>
      </w:pPr>
    </w:p>
    <w:p w:rsidR="00D423F3" w:rsidRPr="00126B84" w:rsidRDefault="00D423F3" w:rsidP="000B1C9D">
      <w:pPr>
        <w:ind w:firstLine="709"/>
      </w:pPr>
    </w:p>
    <w:p w:rsidR="00D423F3" w:rsidRPr="00126B84" w:rsidRDefault="00D423F3" w:rsidP="000B1C9D">
      <w:pPr>
        <w:ind w:firstLine="709"/>
      </w:pPr>
    </w:p>
    <w:p w:rsidR="00A03950" w:rsidRDefault="00A03950" w:rsidP="000B1C9D">
      <w:pPr>
        <w:ind w:firstLine="709"/>
        <w:jc w:val="right"/>
      </w:pPr>
    </w:p>
    <w:p w:rsidR="008E7178" w:rsidRDefault="008E7178" w:rsidP="000B1C9D">
      <w:pPr>
        <w:ind w:firstLine="709"/>
        <w:jc w:val="right"/>
      </w:pPr>
    </w:p>
    <w:p w:rsidR="00FA56DA" w:rsidRDefault="00FA56DA" w:rsidP="000B1C9D">
      <w:pPr>
        <w:ind w:firstLine="709"/>
        <w:jc w:val="right"/>
      </w:pPr>
    </w:p>
    <w:p w:rsidR="00FA56DA" w:rsidRDefault="00FA56DA" w:rsidP="000B1C9D">
      <w:pPr>
        <w:ind w:firstLine="709"/>
        <w:jc w:val="right"/>
      </w:pPr>
    </w:p>
    <w:p w:rsidR="00FA56DA" w:rsidRDefault="00FA56DA" w:rsidP="000B1C9D">
      <w:pPr>
        <w:ind w:firstLine="709"/>
        <w:jc w:val="right"/>
      </w:pPr>
    </w:p>
    <w:p w:rsidR="00551B39" w:rsidRDefault="00551B39" w:rsidP="000B1C9D">
      <w:pPr>
        <w:ind w:firstLine="709"/>
        <w:jc w:val="right"/>
      </w:pPr>
    </w:p>
    <w:p w:rsidR="0080638C" w:rsidRPr="00551B39" w:rsidRDefault="0080638C" w:rsidP="000B1C9D">
      <w:pPr>
        <w:ind w:firstLine="709"/>
        <w:jc w:val="right"/>
      </w:pPr>
    </w:p>
    <w:p w:rsidR="00D423F3" w:rsidRPr="0058249C" w:rsidRDefault="00D423F3" w:rsidP="000B1C9D">
      <w:pPr>
        <w:ind w:firstLine="709"/>
        <w:jc w:val="right"/>
        <w:rPr>
          <w:sz w:val="24"/>
          <w:szCs w:val="24"/>
        </w:rPr>
      </w:pPr>
      <w:r w:rsidRPr="0058249C">
        <w:rPr>
          <w:sz w:val="24"/>
          <w:szCs w:val="24"/>
        </w:rPr>
        <w:lastRenderedPageBreak/>
        <w:t xml:space="preserve">Приложение № </w:t>
      </w:r>
      <w:r w:rsidR="005C3B56" w:rsidRPr="0058249C">
        <w:rPr>
          <w:sz w:val="24"/>
          <w:szCs w:val="24"/>
        </w:rPr>
        <w:t>5</w:t>
      </w:r>
    </w:p>
    <w:tbl>
      <w:tblPr>
        <w:tblW w:w="0" w:type="auto"/>
        <w:tblLook w:val="04A0" w:firstRow="1" w:lastRow="0" w:firstColumn="1" w:lastColumn="0" w:noHBand="0" w:noVBand="1"/>
      </w:tblPr>
      <w:tblGrid>
        <w:gridCol w:w="4786"/>
        <w:gridCol w:w="5068"/>
      </w:tblGrid>
      <w:tr w:rsidR="00D423F3" w:rsidRPr="00126B84" w:rsidTr="00A3441E">
        <w:tc>
          <w:tcPr>
            <w:tcW w:w="4786" w:type="dxa"/>
          </w:tcPr>
          <w:p w:rsidR="00D423F3" w:rsidRPr="00126B84" w:rsidRDefault="00D423F3" w:rsidP="000B1C9D">
            <w:pPr>
              <w:ind w:firstLine="709"/>
              <w:jc w:val="right"/>
            </w:pPr>
          </w:p>
        </w:tc>
        <w:tc>
          <w:tcPr>
            <w:tcW w:w="5068" w:type="dxa"/>
          </w:tcPr>
          <w:p w:rsidR="00FA56DA" w:rsidRPr="00FE1AF9" w:rsidRDefault="00FA56DA" w:rsidP="00FA56DA">
            <w:pPr>
              <w:pStyle w:val="ConsPlusTitle"/>
              <w:widowControl/>
              <w:ind w:firstLine="709"/>
              <w:jc w:val="right"/>
              <w:rPr>
                <w:rFonts w:ascii="Times New Roman" w:hAnsi="Times New Roman" w:cs="Times New Roman"/>
                <w:b w:val="0"/>
                <w:sz w:val="24"/>
                <w:szCs w:val="24"/>
              </w:rPr>
            </w:pPr>
            <w:r>
              <w:rPr>
                <w:rFonts w:ascii="Times New Roman" w:hAnsi="Times New Roman" w:cs="Times New Roman"/>
                <w:b w:val="0"/>
                <w:sz w:val="24"/>
                <w:szCs w:val="24"/>
              </w:rPr>
              <w:t>к А</w:t>
            </w:r>
            <w:r w:rsidRPr="00FE1AF9">
              <w:rPr>
                <w:rFonts w:ascii="Times New Roman" w:hAnsi="Times New Roman" w:cs="Times New Roman"/>
                <w:b w:val="0"/>
                <w:sz w:val="24"/>
                <w:szCs w:val="24"/>
              </w:rPr>
              <w:t>дминистративному регламенту</w:t>
            </w:r>
          </w:p>
          <w:p w:rsidR="00FA56DA" w:rsidRPr="008B55E1" w:rsidRDefault="00FA56DA" w:rsidP="00FA56DA">
            <w:pPr>
              <w:pStyle w:val="ConsPlusTitle"/>
              <w:widowControl/>
              <w:ind w:firstLine="709"/>
              <w:jc w:val="right"/>
              <w:rPr>
                <w:rFonts w:ascii="Times New Roman" w:hAnsi="Times New Roman" w:cs="Times New Roman"/>
                <w:b w:val="0"/>
                <w:sz w:val="24"/>
                <w:szCs w:val="24"/>
              </w:rPr>
            </w:pPr>
            <w:r w:rsidRPr="00FE1AF9">
              <w:rPr>
                <w:rFonts w:ascii="Times New Roman" w:hAnsi="Times New Roman" w:cs="Times New Roman"/>
                <w:b w:val="0"/>
                <w:sz w:val="24"/>
                <w:szCs w:val="24"/>
              </w:rPr>
              <w:t xml:space="preserve">предоставления государственной услуги </w:t>
            </w:r>
            <w:r w:rsidRPr="008B55E1">
              <w:rPr>
                <w:rFonts w:ascii="Times New Roman" w:hAnsi="Times New Roman" w:cs="Times New Roman"/>
                <w:b w:val="0"/>
                <w:sz w:val="24"/>
                <w:szCs w:val="24"/>
              </w:rPr>
              <w:t xml:space="preserve"> «Освобождение опекуна и попечителя от исполнения</w:t>
            </w:r>
            <w:r>
              <w:rPr>
                <w:rFonts w:ascii="Times New Roman" w:hAnsi="Times New Roman" w:cs="Times New Roman"/>
                <w:b w:val="0"/>
                <w:sz w:val="24"/>
                <w:szCs w:val="24"/>
              </w:rPr>
              <w:t xml:space="preserve"> </w:t>
            </w:r>
            <w:r w:rsidRPr="008B55E1">
              <w:rPr>
                <w:rFonts w:ascii="Times New Roman" w:hAnsi="Times New Roman" w:cs="Times New Roman"/>
                <w:b w:val="0"/>
                <w:sz w:val="24"/>
                <w:szCs w:val="24"/>
              </w:rPr>
              <w:t>ими своих обязанностей»</w:t>
            </w:r>
          </w:p>
          <w:p w:rsidR="00D423F3" w:rsidRPr="00126B84" w:rsidRDefault="00D423F3" w:rsidP="000B1C9D">
            <w:pPr>
              <w:ind w:firstLine="709"/>
              <w:jc w:val="right"/>
            </w:pPr>
          </w:p>
        </w:tc>
      </w:tr>
    </w:tbl>
    <w:p w:rsidR="00D423F3" w:rsidRPr="00126B84" w:rsidRDefault="00D423F3" w:rsidP="000B1C9D">
      <w:pPr>
        <w:ind w:firstLine="709"/>
        <w:jc w:val="right"/>
        <w:rPr>
          <w:bCs/>
          <w:spacing w:val="-5"/>
        </w:rPr>
      </w:pPr>
    </w:p>
    <w:p w:rsidR="00D423F3" w:rsidRPr="00126B84" w:rsidRDefault="00D423F3" w:rsidP="000B1C9D">
      <w:pPr>
        <w:ind w:firstLine="709"/>
        <w:jc w:val="center"/>
        <w:rPr>
          <w:b/>
          <w:bCs/>
          <w:spacing w:val="-5"/>
        </w:rPr>
      </w:pPr>
    </w:p>
    <w:p w:rsidR="00D423F3" w:rsidRDefault="00D423F3" w:rsidP="003B3268">
      <w:pPr>
        <w:jc w:val="center"/>
        <w:rPr>
          <w:b/>
        </w:rPr>
      </w:pPr>
      <w:r w:rsidRPr="004A68B6">
        <w:rPr>
          <w:b/>
          <w:bCs/>
          <w:spacing w:val="-5"/>
        </w:rPr>
        <w:t xml:space="preserve">Журнал </w:t>
      </w:r>
      <w:r w:rsidRPr="004A68B6">
        <w:rPr>
          <w:b/>
        </w:rPr>
        <w:t xml:space="preserve">регистрации </w:t>
      </w:r>
      <w:r w:rsidR="003B3268" w:rsidRPr="004A68B6">
        <w:rPr>
          <w:b/>
        </w:rPr>
        <w:t>заявлений</w:t>
      </w:r>
      <w:r w:rsidR="004A68B6">
        <w:rPr>
          <w:b/>
        </w:rPr>
        <w:t xml:space="preserve"> граждан о предоставлении государственной услуги</w:t>
      </w:r>
    </w:p>
    <w:p w:rsidR="003B3268" w:rsidRPr="00126B84" w:rsidRDefault="003B3268" w:rsidP="003B3268">
      <w:pPr>
        <w:jc w:val="center"/>
        <w:rPr>
          <w:b/>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1134"/>
        <w:gridCol w:w="1701"/>
        <w:gridCol w:w="1701"/>
        <w:gridCol w:w="1842"/>
        <w:gridCol w:w="1560"/>
        <w:gridCol w:w="850"/>
        <w:gridCol w:w="1276"/>
      </w:tblGrid>
      <w:tr w:rsidR="004A68B6" w:rsidRPr="00126B84" w:rsidTr="004A68B6">
        <w:trPr>
          <w:cantSplit/>
          <w:trHeight w:val="1956"/>
        </w:trPr>
        <w:tc>
          <w:tcPr>
            <w:tcW w:w="710" w:type="dxa"/>
            <w:vMerge w:val="restart"/>
            <w:vAlign w:val="center"/>
          </w:tcPr>
          <w:p w:rsidR="004A68B6" w:rsidRPr="00126B84" w:rsidRDefault="004A68B6" w:rsidP="000B1C9D">
            <w:pPr>
              <w:jc w:val="center"/>
            </w:pPr>
            <w:r w:rsidRPr="00126B84">
              <w:t xml:space="preserve">№ п/п </w:t>
            </w:r>
          </w:p>
        </w:tc>
        <w:tc>
          <w:tcPr>
            <w:tcW w:w="1134" w:type="dxa"/>
            <w:vMerge w:val="restart"/>
            <w:textDirection w:val="btLr"/>
            <w:vAlign w:val="center"/>
          </w:tcPr>
          <w:p w:rsidR="004A68B6" w:rsidRPr="00126B84" w:rsidRDefault="004A68B6" w:rsidP="003B3268">
            <w:pPr>
              <w:ind w:right="113"/>
              <w:jc w:val="center"/>
            </w:pPr>
            <w:r w:rsidRPr="00126B84">
              <w:t xml:space="preserve">Дата </w:t>
            </w:r>
            <w:r>
              <w:t>подачи заявления</w:t>
            </w:r>
          </w:p>
        </w:tc>
        <w:tc>
          <w:tcPr>
            <w:tcW w:w="1701" w:type="dxa"/>
            <w:vMerge w:val="restart"/>
            <w:textDirection w:val="btLr"/>
            <w:vAlign w:val="center"/>
          </w:tcPr>
          <w:p w:rsidR="004A68B6" w:rsidRPr="00126B84" w:rsidRDefault="004A68B6" w:rsidP="000B1C9D">
            <w:pPr>
              <w:ind w:right="113"/>
              <w:jc w:val="center"/>
            </w:pPr>
          </w:p>
          <w:p w:rsidR="004A68B6" w:rsidRPr="00126B84" w:rsidRDefault="004A68B6" w:rsidP="000B1C9D">
            <w:pPr>
              <w:ind w:right="113"/>
              <w:jc w:val="center"/>
            </w:pPr>
            <w:r w:rsidRPr="00126B84">
              <w:t>Ф.И.О.</w:t>
            </w:r>
            <w:r w:rsidR="00644BFD">
              <w:t>(последнее – при наличии)</w:t>
            </w:r>
          </w:p>
          <w:p w:rsidR="004A68B6" w:rsidRPr="00126B84" w:rsidRDefault="004A68B6" w:rsidP="000B1C9D">
            <w:pPr>
              <w:ind w:right="113"/>
              <w:jc w:val="center"/>
            </w:pPr>
          </w:p>
        </w:tc>
        <w:tc>
          <w:tcPr>
            <w:tcW w:w="1701" w:type="dxa"/>
            <w:vMerge w:val="restart"/>
            <w:textDirection w:val="btLr"/>
            <w:vAlign w:val="center"/>
          </w:tcPr>
          <w:p w:rsidR="004A68B6" w:rsidRPr="00126B84" w:rsidRDefault="004A68B6" w:rsidP="000B1C9D">
            <w:pPr>
              <w:ind w:right="113"/>
              <w:jc w:val="center"/>
            </w:pPr>
            <w:r w:rsidRPr="00126B84">
              <w:t>Адрес места жительства (регистрации)</w:t>
            </w:r>
          </w:p>
        </w:tc>
        <w:tc>
          <w:tcPr>
            <w:tcW w:w="3402" w:type="dxa"/>
            <w:gridSpan w:val="2"/>
            <w:vAlign w:val="center"/>
          </w:tcPr>
          <w:p w:rsidR="004A68B6" w:rsidRPr="00126B84" w:rsidRDefault="004A68B6" w:rsidP="004A68B6">
            <w:pPr>
              <w:jc w:val="center"/>
            </w:pPr>
            <w:r>
              <w:t>Содержание принятого решения</w:t>
            </w:r>
          </w:p>
        </w:tc>
        <w:tc>
          <w:tcPr>
            <w:tcW w:w="850" w:type="dxa"/>
            <w:vMerge w:val="restart"/>
            <w:textDirection w:val="btLr"/>
            <w:vAlign w:val="center"/>
          </w:tcPr>
          <w:p w:rsidR="004A68B6" w:rsidRPr="00126B84" w:rsidRDefault="004A68B6" w:rsidP="003B3268">
            <w:pPr>
              <w:ind w:right="113"/>
              <w:jc w:val="center"/>
            </w:pPr>
            <w:r w:rsidRPr="00126B84">
              <w:t xml:space="preserve">№ личного дела </w:t>
            </w:r>
          </w:p>
        </w:tc>
        <w:tc>
          <w:tcPr>
            <w:tcW w:w="1276" w:type="dxa"/>
            <w:vMerge w:val="restart"/>
            <w:textDirection w:val="btLr"/>
          </w:tcPr>
          <w:p w:rsidR="004A68B6" w:rsidRPr="00126B84" w:rsidRDefault="004A68B6" w:rsidP="002B7CA2">
            <w:pPr>
              <w:ind w:right="113"/>
              <w:jc w:val="center"/>
            </w:pPr>
            <w:r w:rsidRPr="00126B84">
              <w:t xml:space="preserve">Подпись специалиста, осуществившего обработку документов </w:t>
            </w:r>
          </w:p>
        </w:tc>
      </w:tr>
      <w:tr w:rsidR="004A68B6" w:rsidRPr="00126B84" w:rsidTr="004A68B6">
        <w:trPr>
          <w:cantSplit/>
          <w:trHeight w:val="1956"/>
        </w:trPr>
        <w:tc>
          <w:tcPr>
            <w:tcW w:w="710" w:type="dxa"/>
            <w:vMerge/>
            <w:vAlign w:val="center"/>
          </w:tcPr>
          <w:p w:rsidR="004A68B6" w:rsidRPr="00126B84" w:rsidRDefault="004A68B6" w:rsidP="000B1C9D">
            <w:pPr>
              <w:jc w:val="center"/>
            </w:pPr>
          </w:p>
        </w:tc>
        <w:tc>
          <w:tcPr>
            <w:tcW w:w="1134" w:type="dxa"/>
            <w:vMerge/>
            <w:textDirection w:val="btLr"/>
            <w:vAlign w:val="center"/>
          </w:tcPr>
          <w:p w:rsidR="004A68B6" w:rsidRPr="00126B84" w:rsidRDefault="004A68B6" w:rsidP="003B3268">
            <w:pPr>
              <w:ind w:right="113"/>
              <w:jc w:val="center"/>
            </w:pPr>
          </w:p>
        </w:tc>
        <w:tc>
          <w:tcPr>
            <w:tcW w:w="1701" w:type="dxa"/>
            <w:vMerge/>
            <w:textDirection w:val="btLr"/>
            <w:vAlign w:val="center"/>
          </w:tcPr>
          <w:p w:rsidR="004A68B6" w:rsidRPr="00126B84" w:rsidRDefault="004A68B6" w:rsidP="000B1C9D">
            <w:pPr>
              <w:ind w:right="113"/>
              <w:jc w:val="center"/>
            </w:pPr>
          </w:p>
        </w:tc>
        <w:tc>
          <w:tcPr>
            <w:tcW w:w="1701" w:type="dxa"/>
            <w:vMerge/>
            <w:textDirection w:val="btLr"/>
            <w:vAlign w:val="center"/>
          </w:tcPr>
          <w:p w:rsidR="004A68B6" w:rsidRPr="00126B84" w:rsidRDefault="004A68B6" w:rsidP="000B1C9D">
            <w:pPr>
              <w:ind w:right="113"/>
              <w:jc w:val="center"/>
            </w:pPr>
          </w:p>
        </w:tc>
        <w:tc>
          <w:tcPr>
            <w:tcW w:w="1842" w:type="dxa"/>
            <w:textDirection w:val="btLr"/>
            <w:vAlign w:val="center"/>
          </w:tcPr>
          <w:p w:rsidR="004A68B6" w:rsidRPr="00126B84" w:rsidRDefault="004A68B6" w:rsidP="004A68B6">
            <w:pPr>
              <w:ind w:right="113"/>
              <w:jc w:val="center"/>
            </w:pPr>
            <w:r>
              <w:t>Дата</w:t>
            </w:r>
          </w:p>
        </w:tc>
        <w:tc>
          <w:tcPr>
            <w:tcW w:w="1560" w:type="dxa"/>
            <w:textDirection w:val="btLr"/>
            <w:vAlign w:val="center"/>
          </w:tcPr>
          <w:p w:rsidR="004A68B6" w:rsidRPr="00126B84" w:rsidRDefault="004A68B6" w:rsidP="004A68B6">
            <w:pPr>
              <w:ind w:right="113"/>
              <w:jc w:val="center"/>
            </w:pPr>
            <w:r>
              <w:t>решение</w:t>
            </w:r>
          </w:p>
        </w:tc>
        <w:tc>
          <w:tcPr>
            <w:tcW w:w="850" w:type="dxa"/>
            <w:vMerge/>
            <w:textDirection w:val="btLr"/>
            <w:vAlign w:val="center"/>
          </w:tcPr>
          <w:p w:rsidR="004A68B6" w:rsidRPr="00126B84" w:rsidRDefault="004A68B6" w:rsidP="003B3268">
            <w:pPr>
              <w:ind w:right="113"/>
              <w:jc w:val="center"/>
            </w:pPr>
          </w:p>
        </w:tc>
        <w:tc>
          <w:tcPr>
            <w:tcW w:w="1276" w:type="dxa"/>
            <w:vMerge/>
            <w:textDirection w:val="btLr"/>
          </w:tcPr>
          <w:p w:rsidR="004A68B6" w:rsidRPr="00126B84" w:rsidRDefault="004A68B6" w:rsidP="002B7CA2">
            <w:pPr>
              <w:ind w:right="113"/>
              <w:jc w:val="center"/>
            </w:pPr>
          </w:p>
        </w:tc>
      </w:tr>
      <w:tr w:rsidR="00326BE8" w:rsidRPr="00126B84" w:rsidTr="004D1F2D">
        <w:tc>
          <w:tcPr>
            <w:tcW w:w="710" w:type="dxa"/>
          </w:tcPr>
          <w:p w:rsidR="00D423F3" w:rsidRPr="00126B84" w:rsidRDefault="00D423F3" w:rsidP="000B1C9D">
            <w:pPr>
              <w:numPr>
                <w:ilvl w:val="0"/>
                <w:numId w:val="8"/>
              </w:numPr>
              <w:ind w:left="0" w:firstLine="0"/>
              <w:jc w:val="center"/>
            </w:pPr>
          </w:p>
        </w:tc>
        <w:tc>
          <w:tcPr>
            <w:tcW w:w="1134" w:type="dxa"/>
          </w:tcPr>
          <w:p w:rsidR="00D423F3" w:rsidRPr="00126B84" w:rsidRDefault="00D423F3" w:rsidP="000B1C9D">
            <w:pPr>
              <w:numPr>
                <w:ilvl w:val="0"/>
                <w:numId w:val="8"/>
              </w:numPr>
              <w:ind w:left="0" w:firstLine="0"/>
              <w:jc w:val="center"/>
            </w:pPr>
          </w:p>
        </w:tc>
        <w:tc>
          <w:tcPr>
            <w:tcW w:w="1701" w:type="dxa"/>
          </w:tcPr>
          <w:p w:rsidR="00D423F3" w:rsidRPr="00126B84" w:rsidRDefault="00D423F3" w:rsidP="000B1C9D">
            <w:pPr>
              <w:numPr>
                <w:ilvl w:val="0"/>
                <w:numId w:val="8"/>
              </w:numPr>
              <w:ind w:left="0" w:firstLine="0"/>
              <w:jc w:val="center"/>
            </w:pPr>
          </w:p>
        </w:tc>
        <w:tc>
          <w:tcPr>
            <w:tcW w:w="1701" w:type="dxa"/>
          </w:tcPr>
          <w:p w:rsidR="00D423F3" w:rsidRPr="00126B84" w:rsidRDefault="00D423F3" w:rsidP="000B1C9D">
            <w:pPr>
              <w:numPr>
                <w:ilvl w:val="0"/>
                <w:numId w:val="8"/>
              </w:numPr>
              <w:ind w:left="0" w:firstLine="0"/>
              <w:jc w:val="center"/>
            </w:pPr>
          </w:p>
        </w:tc>
        <w:tc>
          <w:tcPr>
            <w:tcW w:w="1842" w:type="dxa"/>
          </w:tcPr>
          <w:p w:rsidR="00D423F3" w:rsidRPr="00126B84" w:rsidRDefault="00D423F3" w:rsidP="000B1C9D">
            <w:pPr>
              <w:numPr>
                <w:ilvl w:val="0"/>
                <w:numId w:val="8"/>
              </w:numPr>
              <w:ind w:left="0" w:firstLine="0"/>
              <w:jc w:val="center"/>
            </w:pPr>
          </w:p>
        </w:tc>
        <w:tc>
          <w:tcPr>
            <w:tcW w:w="1560" w:type="dxa"/>
          </w:tcPr>
          <w:p w:rsidR="00D423F3" w:rsidRPr="00126B84" w:rsidRDefault="00D423F3" w:rsidP="000B1C9D">
            <w:pPr>
              <w:numPr>
                <w:ilvl w:val="0"/>
                <w:numId w:val="8"/>
              </w:numPr>
              <w:ind w:left="0" w:firstLine="0"/>
              <w:jc w:val="center"/>
            </w:pPr>
          </w:p>
        </w:tc>
        <w:tc>
          <w:tcPr>
            <w:tcW w:w="850" w:type="dxa"/>
          </w:tcPr>
          <w:p w:rsidR="00D423F3" w:rsidRPr="00126B84" w:rsidRDefault="00D423F3" w:rsidP="000B1C9D">
            <w:pPr>
              <w:numPr>
                <w:ilvl w:val="0"/>
                <w:numId w:val="8"/>
              </w:numPr>
              <w:ind w:left="0" w:firstLine="0"/>
              <w:jc w:val="center"/>
            </w:pPr>
          </w:p>
        </w:tc>
        <w:tc>
          <w:tcPr>
            <w:tcW w:w="1276" w:type="dxa"/>
          </w:tcPr>
          <w:p w:rsidR="00D423F3" w:rsidRPr="00126B84" w:rsidRDefault="00D423F3" w:rsidP="000B1C9D">
            <w:pPr>
              <w:numPr>
                <w:ilvl w:val="0"/>
                <w:numId w:val="8"/>
              </w:numPr>
              <w:ind w:left="0" w:firstLine="0"/>
              <w:jc w:val="center"/>
            </w:pPr>
          </w:p>
        </w:tc>
      </w:tr>
      <w:tr w:rsidR="00326BE8" w:rsidRPr="00126B84" w:rsidTr="004D1F2D">
        <w:tc>
          <w:tcPr>
            <w:tcW w:w="710" w:type="dxa"/>
          </w:tcPr>
          <w:p w:rsidR="00D423F3" w:rsidRPr="00126B84" w:rsidRDefault="00D423F3" w:rsidP="000B1C9D">
            <w:pPr>
              <w:numPr>
                <w:ilvl w:val="0"/>
                <w:numId w:val="9"/>
              </w:numPr>
              <w:ind w:left="0" w:firstLine="0"/>
              <w:jc w:val="right"/>
            </w:pPr>
          </w:p>
        </w:tc>
        <w:tc>
          <w:tcPr>
            <w:tcW w:w="1134" w:type="dxa"/>
          </w:tcPr>
          <w:p w:rsidR="00D423F3" w:rsidRPr="00126B84" w:rsidRDefault="00D423F3" w:rsidP="000B1C9D"/>
        </w:tc>
        <w:tc>
          <w:tcPr>
            <w:tcW w:w="1701" w:type="dxa"/>
          </w:tcPr>
          <w:p w:rsidR="00D423F3" w:rsidRPr="00126B84" w:rsidRDefault="00D423F3" w:rsidP="000B1C9D"/>
        </w:tc>
        <w:tc>
          <w:tcPr>
            <w:tcW w:w="1701" w:type="dxa"/>
          </w:tcPr>
          <w:p w:rsidR="00D423F3" w:rsidRPr="00126B84" w:rsidRDefault="00D423F3" w:rsidP="000B1C9D"/>
        </w:tc>
        <w:tc>
          <w:tcPr>
            <w:tcW w:w="1842" w:type="dxa"/>
          </w:tcPr>
          <w:p w:rsidR="00D423F3" w:rsidRPr="00126B84" w:rsidRDefault="00D423F3" w:rsidP="000B1C9D"/>
        </w:tc>
        <w:tc>
          <w:tcPr>
            <w:tcW w:w="1560" w:type="dxa"/>
          </w:tcPr>
          <w:p w:rsidR="00D423F3" w:rsidRPr="00126B84" w:rsidRDefault="00D423F3" w:rsidP="000B1C9D"/>
        </w:tc>
        <w:tc>
          <w:tcPr>
            <w:tcW w:w="850" w:type="dxa"/>
          </w:tcPr>
          <w:p w:rsidR="00D423F3" w:rsidRPr="00126B84" w:rsidRDefault="00D423F3" w:rsidP="000B1C9D"/>
        </w:tc>
        <w:tc>
          <w:tcPr>
            <w:tcW w:w="1276" w:type="dxa"/>
          </w:tcPr>
          <w:p w:rsidR="00D423F3" w:rsidRPr="00126B84" w:rsidRDefault="00D423F3" w:rsidP="000B1C9D"/>
        </w:tc>
      </w:tr>
      <w:tr w:rsidR="00326BE8" w:rsidRPr="00126B84" w:rsidTr="004D1F2D">
        <w:tc>
          <w:tcPr>
            <w:tcW w:w="710" w:type="dxa"/>
          </w:tcPr>
          <w:p w:rsidR="00D423F3" w:rsidRPr="00126B84" w:rsidRDefault="00D423F3" w:rsidP="000B1C9D">
            <w:pPr>
              <w:numPr>
                <w:ilvl w:val="0"/>
                <w:numId w:val="9"/>
              </w:numPr>
              <w:ind w:left="0" w:firstLine="0"/>
              <w:jc w:val="right"/>
            </w:pPr>
          </w:p>
        </w:tc>
        <w:tc>
          <w:tcPr>
            <w:tcW w:w="1134" w:type="dxa"/>
          </w:tcPr>
          <w:p w:rsidR="00D423F3" w:rsidRPr="00126B84" w:rsidRDefault="00D423F3" w:rsidP="000B1C9D"/>
        </w:tc>
        <w:tc>
          <w:tcPr>
            <w:tcW w:w="1701" w:type="dxa"/>
          </w:tcPr>
          <w:p w:rsidR="00D423F3" w:rsidRPr="00126B84" w:rsidRDefault="00D423F3" w:rsidP="000B1C9D"/>
        </w:tc>
        <w:tc>
          <w:tcPr>
            <w:tcW w:w="1701" w:type="dxa"/>
          </w:tcPr>
          <w:p w:rsidR="00D423F3" w:rsidRPr="00126B84" w:rsidRDefault="00D423F3" w:rsidP="000B1C9D"/>
        </w:tc>
        <w:tc>
          <w:tcPr>
            <w:tcW w:w="1842" w:type="dxa"/>
          </w:tcPr>
          <w:p w:rsidR="00D423F3" w:rsidRPr="00126B84" w:rsidRDefault="00D423F3" w:rsidP="000B1C9D"/>
        </w:tc>
        <w:tc>
          <w:tcPr>
            <w:tcW w:w="1560" w:type="dxa"/>
          </w:tcPr>
          <w:p w:rsidR="00D423F3" w:rsidRPr="00126B84" w:rsidRDefault="00D423F3" w:rsidP="000B1C9D"/>
        </w:tc>
        <w:tc>
          <w:tcPr>
            <w:tcW w:w="850" w:type="dxa"/>
          </w:tcPr>
          <w:p w:rsidR="00D423F3" w:rsidRPr="00126B84" w:rsidRDefault="00D423F3" w:rsidP="000B1C9D"/>
        </w:tc>
        <w:tc>
          <w:tcPr>
            <w:tcW w:w="1276" w:type="dxa"/>
          </w:tcPr>
          <w:p w:rsidR="00D423F3" w:rsidRPr="00126B84" w:rsidRDefault="00D423F3" w:rsidP="000B1C9D"/>
        </w:tc>
      </w:tr>
      <w:tr w:rsidR="00326BE8" w:rsidRPr="00126B84" w:rsidTr="004D1F2D">
        <w:tc>
          <w:tcPr>
            <w:tcW w:w="710" w:type="dxa"/>
          </w:tcPr>
          <w:p w:rsidR="00D423F3" w:rsidRPr="00126B84" w:rsidRDefault="00D423F3" w:rsidP="000B1C9D">
            <w:pPr>
              <w:numPr>
                <w:ilvl w:val="0"/>
                <w:numId w:val="9"/>
              </w:numPr>
              <w:ind w:left="0" w:firstLine="0"/>
              <w:jc w:val="right"/>
            </w:pPr>
          </w:p>
        </w:tc>
        <w:tc>
          <w:tcPr>
            <w:tcW w:w="1134" w:type="dxa"/>
          </w:tcPr>
          <w:p w:rsidR="00D423F3" w:rsidRPr="00126B84" w:rsidRDefault="00D423F3" w:rsidP="000B1C9D"/>
        </w:tc>
        <w:tc>
          <w:tcPr>
            <w:tcW w:w="1701" w:type="dxa"/>
          </w:tcPr>
          <w:p w:rsidR="00D423F3" w:rsidRPr="00126B84" w:rsidRDefault="00D423F3" w:rsidP="000B1C9D"/>
        </w:tc>
        <w:tc>
          <w:tcPr>
            <w:tcW w:w="1701" w:type="dxa"/>
          </w:tcPr>
          <w:p w:rsidR="00D423F3" w:rsidRPr="00126B84" w:rsidRDefault="00D423F3" w:rsidP="000B1C9D"/>
        </w:tc>
        <w:tc>
          <w:tcPr>
            <w:tcW w:w="1842" w:type="dxa"/>
          </w:tcPr>
          <w:p w:rsidR="00D423F3" w:rsidRPr="00126B84" w:rsidRDefault="00D423F3" w:rsidP="000B1C9D"/>
        </w:tc>
        <w:tc>
          <w:tcPr>
            <w:tcW w:w="1560" w:type="dxa"/>
          </w:tcPr>
          <w:p w:rsidR="00D423F3" w:rsidRPr="00126B84" w:rsidRDefault="00D423F3" w:rsidP="000B1C9D"/>
        </w:tc>
        <w:tc>
          <w:tcPr>
            <w:tcW w:w="850" w:type="dxa"/>
          </w:tcPr>
          <w:p w:rsidR="00D423F3" w:rsidRPr="00126B84" w:rsidRDefault="00D423F3" w:rsidP="000B1C9D"/>
        </w:tc>
        <w:tc>
          <w:tcPr>
            <w:tcW w:w="1276" w:type="dxa"/>
          </w:tcPr>
          <w:p w:rsidR="00D423F3" w:rsidRPr="00126B84" w:rsidRDefault="00D423F3" w:rsidP="000B1C9D"/>
        </w:tc>
      </w:tr>
      <w:tr w:rsidR="00326BE8" w:rsidRPr="00126B84" w:rsidTr="004D1F2D">
        <w:tc>
          <w:tcPr>
            <w:tcW w:w="710" w:type="dxa"/>
            <w:tcBorders>
              <w:bottom w:val="single" w:sz="4" w:space="0" w:color="auto"/>
            </w:tcBorders>
          </w:tcPr>
          <w:p w:rsidR="00D423F3" w:rsidRPr="00126B84" w:rsidRDefault="00D423F3" w:rsidP="000B1C9D">
            <w:pPr>
              <w:numPr>
                <w:ilvl w:val="0"/>
                <w:numId w:val="9"/>
              </w:numPr>
              <w:ind w:left="0" w:firstLine="0"/>
              <w:jc w:val="right"/>
            </w:pPr>
          </w:p>
        </w:tc>
        <w:tc>
          <w:tcPr>
            <w:tcW w:w="1134" w:type="dxa"/>
            <w:tcBorders>
              <w:bottom w:val="single" w:sz="4" w:space="0" w:color="auto"/>
            </w:tcBorders>
          </w:tcPr>
          <w:p w:rsidR="00D423F3" w:rsidRPr="00126B84" w:rsidRDefault="00D423F3" w:rsidP="000B1C9D"/>
        </w:tc>
        <w:tc>
          <w:tcPr>
            <w:tcW w:w="1701" w:type="dxa"/>
            <w:tcBorders>
              <w:bottom w:val="single" w:sz="4" w:space="0" w:color="auto"/>
            </w:tcBorders>
          </w:tcPr>
          <w:p w:rsidR="00D423F3" w:rsidRPr="00126B84" w:rsidRDefault="00D423F3" w:rsidP="000B1C9D"/>
        </w:tc>
        <w:tc>
          <w:tcPr>
            <w:tcW w:w="1701" w:type="dxa"/>
            <w:tcBorders>
              <w:bottom w:val="single" w:sz="4" w:space="0" w:color="auto"/>
            </w:tcBorders>
          </w:tcPr>
          <w:p w:rsidR="00D423F3" w:rsidRPr="00126B84" w:rsidRDefault="00D423F3" w:rsidP="000B1C9D"/>
        </w:tc>
        <w:tc>
          <w:tcPr>
            <w:tcW w:w="1842" w:type="dxa"/>
            <w:tcBorders>
              <w:bottom w:val="single" w:sz="4" w:space="0" w:color="auto"/>
            </w:tcBorders>
          </w:tcPr>
          <w:p w:rsidR="00D423F3" w:rsidRPr="00126B84" w:rsidRDefault="00D423F3" w:rsidP="000B1C9D"/>
        </w:tc>
        <w:tc>
          <w:tcPr>
            <w:tcW w:w="1560" w:type="dxa"/>
            <w:tcBorders>
              <w:bottom w:val="single" w:sz="4" w:space="0" w:color="auto"/>
            </w:tcBorders>
          </w:tcPr>
          <w:p w:rsidR="00D423F3" w:rsidRPr="00126B84" w:rsidRDefault="00D423F3" w:rsidP="000B1C9D"/>
        </w:tc>
        <w:tc>
          <w:tcPr>
            <w:tcW w:w="850" w:type="dxa"/>
            <w:tcBorders>
              <w:bottom w:val="single" w:sz="4" w:space="0" w:color="auto"/>
            </w:tcBorders>
          </w:tcPr>
          <w:p w:rsidR="00D423F3" w:rsidRPr="00126B84" w:rsidRDefault="00D423F3" w:rsidP="000B1C9D"/>
        </w:tc>
        <w:tc>
          <w:tcPr>
            <w:tcW w:w="1276" w:type="dxa"/>
            <w:tcBorders>
              <w:bottom w:val="single" w:sz="4" w:space="0" w:color="auto"/>
            </w:tcBorders>
          </w:tcPr>
          <w:p w:rsidR="00D423F3" w:rsidRPr="00126B84" w:rsidRDefault="00D423F3" w:rsidP="000B1C9D"/>
        </w:tc>
      </w:tr>
    </w:tbl>
    <w:p w:rsidR="00D423F3" w:rsidRPr="00126B84" w:rsidRDefault="00D423F3" w:rsidP="000B1C9D">
      <w:pPr>
        <w:pStyle w:val="ConsPlusNonformat"/>
        <w:widowControl/>
        <w:jc w:val="both"/>
        <w:rPr>
          <w:rFonts w:ascii="Times New Roman" w:hAnsi="Times New Roman" w:cs="Times New Roman"/>
          <w:sz w:val="28"/>
          <w:szCs w:val="28"/>
        </w:rPr>
      </w:pPr>
    </w:p>
    <w:p w:rsidR="00D423F3" w:rsidRPr="00126B84" w:rsidRDefault="00D423F3" w:rsidP="000B1C9D">
      <w:pPr>
        <w:pStyle w:val="ConsPlusNormal"/>
        <w:ind w:firstLine="0"/>
        <w:rPr>
          <w:rFonts w:ascii="Times New Roman" w:hAnsi="Times New Roman" w:cs="Times New Roman"/>
          <w:sz w:val="28"/>
          <w:szCs w:val="28"/>
        </w:rPr>
      </w:pPr>
    </w:p>
    <w:p w:rsidR="00D423F3" w:rsidRPr="00126B84" w:rsidRDefault="00D423F3" w:rsidP="000B1C9D">
      <w:pPr>
        <w:pStyle w:val="ConsPlusNormal"/>
        <w:ind w:firstLine="0"/>
        <w:rPr>
          <w:rFonts w:ascii="Times New Roman" w:hAnsi="Times New Roman" w:cs="Times New Roman"/>
          <w:sz w:val="28"/>
          <w:szCs w:val="28"/>
        </w:rPr>
      </w:pPr>
    </w:p>
    <w:p w:rsidR="00E76300" w:rsidRDefault="00E76300" w:rsidP="000B1C9D"/>
    <w:p w:rsidR="00331A33" w:rsidRDefault="00331A33" w:rsidP="000B1C9D"/>
    <w:p w:rsidR="00331A33" w:rsidRDefault="00331A33" w:rsidP="000B1C9D"/>
    <w:p w:rsidR="00331A33" w:rsidRDefault="00331A33" w:rsidP="000B1C9D"/>
    <w:p w:rsidR="00331A33" w:rsidRDefault="00331A33" w:rsidP="000B1C9D"/>
    <w:p w:rsidR="00331A33" w:rsidRDefault="00331A33" w:rsidP="000B1C9D"/>
    <w:p w:rsidR="00331A33" w:rsidRDefault="00331A33" w:rsidP="000B1C9D"/>
    <w:p w:rsidR="00FA56DA" w:rsidRDefault="00FA56DA" w:rsidP="000B1C9D"/>
    <w:p w:rsidR="003B3268" w:rsidRDefault="003B3268" w:rsidP="000B1C9D"/>
    <w:p w:rsidR="003B3268" w:rsidRDefault="003B3268" w:rsidP="000B1C9D"/>
    <w:p w:rsidR="003B3268" w:rsidRDefault="003B3268" w:rsidP="000B1C9D"/>
    <w:p w:rsidR="003B3268" w:rsidRDefault="003B3268" w:rsidP="000B1C9D"/>
    <w:p w:rsidR="003B3268" w:rsidRDefault="003B3268" w:rsidP="000B1C9D"/>
    <w:p w:rsidR="003B3268" w:rsidRDefault="003B3268" w:rsidP="000B1C9D"/>
    <w:p w:rsidR="00FE68D9" w:rsidRPr="0058249C" w:rsidRDefault="00FE68D9" w:rsidP="000B1C9D">
      <w:pPr>
        <w:ind w:firstLine="709"/>
        <w:jc w:val="right"/>
        <w:rPr>
          <w:sz w:val="24"/>
          <w:szCs w:val="24"/>
        </w:rPr>
      </w:pPr>
      <w:r w:rsidRPr="0058249C">
        <w:rPr>
          <w:sz w:val="24"/>
          <w:szCs w:val="24"/>
        </w:rPr>
        <w:lastRenderedPageBreak/>
        <w:t xml:space="preserve">Приложение № </w:t>
      </w:r>
      <w:r>
        <w:rPr>
          <w:sz w:val="24"/>
          <w:szCs w:val="24"/>
        </w:rPr>
        <w:t>6</w:t>
      </w:r>
    </w:p>
    <w:tbl>
      <w:tblPr>
        <w:tblW w:w="0" w:type="auto"/>
        <w:tblLook w:val="04A0" w:firstRow="1" w:lastRow="0" w:firstColumn="1" w:lastColumn="0" w:noHBand="0" w:noVBand="1"/>
      </w:tblPr>
      <w:tblGrid>
        <w:gridCol w:w="4786"/>
        <w:gridCol w:w="5068"/>
      </w:tblGrid>
      <w:tr w:rsidR="00FE68D9" w:rsidRPr="00126B84" w:rsidTr="00314837">
        <w:tc>
          <w:tcPr>
            <w:tcW w:w="4786" w:type="dxa"/>
          </w:tcPr>
          <w:p w:rsidR="00FE68D9" w:rsidRPr="00126B84" w:rsidRDefault="00FE68D9" w:rsidP="000B1C9D">
            <w:pPr>
              <w:ind w:firstLine="709"/>
              <w:jc w:val="right"/>
            </w:pPr>
          </w:p>
        </w:tc>
        <w:tc>
          <w:tcPr>
            <w:tcW w:w="5068" w:type="dxa"/>
          </w:tcPr>
          <w:p w:rsidR="00FA56DA" w:rsidRPr="00FE1AF9" w:rsidRDefault="00FA56DA" w:rsidP="00FA56DA">
            <w:pPr>
              <w:pStyle w:val="ConsPlusTitle"/>
              <w:widowControl/>
              <w:ind w:firstLine="709"/>
              <w:jc w:val="right"/>
              <w:rPr>
                <w:rFonts w:ascii="Times New Roman" w:hAnsi="Times New Roman" w:cs="Times New Roman"/>
                <w:b w:val="0"/>
                <w:sz w:val="24"/>
                <w:szCs w:val="24"/>
              </w:rPr>
            </w:pPr>
            <w:r>
              <w:rPr>
                <w:rFonts w:ascii="Times New Roman" w:hAnsi="Times New Roman" w:cs="Times New Roman"/>
                <w:b w:val="0"/>
                <w:sz w:val="24"/>
                <w:szCs w:val="24"/>
              </w:rPr>
              <w:t>к А</w:t>
            </w:r>
            <w:r w:rsidRPr="00FE1AF9">
              <w:rPr>
                <w:rFonts w:ascii="Times New Roman" w:hAnsi="Times New Roman" w:cs="Times New Roman"/>
                <w:b w:val="0"/>
                <w:sz w:val="24"/>
                <w:szCs w:val="24"/>
              </w:rPr>
              <w:t>дминистративному регламенту</w:t>
            </w:r>
          </w:p>
          <w:p w:rsidR="00FA56DA" w:rsidRPr="008B55E1" w:rsidRDefault="00FA56DA" w:rsidP="00FA56DA">
            <w:pPr>
              <w:pStyle w:val="ConsPlusTitle"/>
              <w:widowControl/>
              <w:ind w:firstLine="709"/>
              <w:jc w:val="right"/>
              <w:rPr>
                <w:rFonts w:ascii="Times New Roman" w:hAnsi="Times New Roman" w:cs="Times New Roman"/>
                <w:b w:val="0"/>
                <w:sz w:val="24"/>
                <w:szCs w:val="24"/>
              </w:rPr>
            </w:pPr>
            <w:r w:rsidRPr="00FE1AF9">
              <w:rPr>
                <w:rFonts w:ascii="Times New Roman" w:hAnsi="Times New Roman" w:cs="Times New Roman"/>
                <w:b w:val="0"/>
                <w:sz w:val="24"/>
                <w:szCs w:val="24"/>
              </w:rPr>
              <w:t xml:space="preserve">предоставления государственной услуги </w:t>
            </w:r>
            <w:r w:rsidRPr="008B55E1">
              <w:rPr>
                <w:rFonts w:ascii="Times New Roman" w:hAnsi="Times New Roman" w:cs="Times New Roman"/>
                <w:b w:val="0"/>
                <w:sz w:val="24"/>
                <w:szCs w:val="24"/>
              </w:rPr>
              <w:t xml:space="preserve"> «Освобождение опекуна и попечителя от исполнения</w:t>
            </w:r>
            <w:r>
              <w:rPr>
                <w:rFonts w:ascii="Times New Roman" w:hAnsi="Times New Roman" w:cs="Times New Roman"/>
                <w:b w:val="0"/>
                <w:sz w:val="24"/>
                <w:szCs w:val="24"/>
              </w:rPr>
              <w:t xml:space="preserve"> </w:t>
            </w:r>
            <w:r w:rsidRPr="008B55E1">
              <w:rPr>
                <w:rFonts w:ascii="Times New Roman" w:hAnsi="Times New Roman" w:cs="Times New Roman"/>
                <w:b w:val="0"/>
                <w:sz w:val="24"/>
                <w:szCs w:val="24"/>
              </w:rPr>
              <w:t>ими своих обязанностей»</w:t>
            </w:r>
          </w:p>
          <w:p w:rsidR="00FE68D9" w:rsidRPr="00FE1AF9" w:rsidRDefault="00FE68D9" w:rsidP="000B1C9D">
            <w:pPr>
              <w:pStyle w:val="ConsPlusTitle"/>
              <w:widowControl/>
              <w:ind w:firstLine="709"/>
              <w:jc w:val="right"/>
              <w:rPr>
                <w:rFonts w:ascii="Times New Roman" w:hAnsi="Times New Roman" w:cs="Times New Roman"/>
                <w:b w:val="0"/>
                <w:sz w:val="24"/>
                <w:szCs w:val="24"/>
              </w:rPr>
            </w:pPr>
          </w:p>
          <w:p w:rsidR="00FE68D9" w:rsidRPr="00126B84" w:rsidRDefault="00FE68D9" w:rsidP="000B1C9D">
            <w:pPr>
              <w:ind w:firstLine="709"/>
              <w:jc w:val="right"/>
            </w:pPr>
          </w:p>
        </w:tc>
      </w:tr>
    </w:tbl>
    <w:p w:rsidR="00331A33" w:rsidRDefault="00331A33" w:rsidP="000B1C9D"/>
    <w:p w:rsidR="00331A33" w:rsidRPr="00390F80" w:rsidRDefault="00390F80" w:rsidP="000B1C9D">
      <w:pPr>
        <w:pStyle w:val="HTML"/>
        <w:jc w:val="center"/>
        <w:rPr>
          <w:rFonts w:ascii="Times New Roman" w:hAnsi="Times New Roman"/>
          <w:i/>
          <w:sz w:val="28"/>
          <w:szCs w:val="28"/>
        </w:rPr>
      </w:pPr>
      <w:r>
        <w:rPr>
          <w:rFonts w:ascii="Times New Roman" w:hAnsi="Times New Roman"/>
          <w:i/>
          <w:sz w:val="28"/>
          <w:szCs w:val="28"/>
        </w:rPr>
        <w:t>Наименование т</w:t>
      </w:r>
      <w:r w:rsidR="00FA56DA" w:rsidRPr="00390F80">
        <w:rPr>
          <w:rFonts w:ascii="Times New Roman" w:hAnsi="Times New Roman"/>
          <w:i/>
          <w:sz w:val="28"/>
          <w:szCs w:val="28"/>
        </w:rPr>
        <w:t>ерриториальн</w:t>
      </w:r>
      <w:r>
        <w:rPr>
          <w:rFonts w:ascii="Times New Roman" w:hAnsi="Times New Roman"/>
          <w:i/>
          <w:sz w:val="28"/>
          <w:szCs w:val="28"/>
        </w:rPr>
        <w:t>ого</w:t>
      </w:r>
      <w:r w:rsidR="00FA56DA" w:rsidRPr="00390F80">
        <w:rPr>
          <w:rFonts w:ascii="Times New Roman" w:hAnsi="Times New Roman"/>
          <w:i/>
          <w:sz w:val="28"/>
          <w:szCs w:val="28"/>
        </w:rPr>
        <w:t xml:space="preserve"> орган</w:t>
      </w:r>
      <w:r>
        <w:rPr>
          <w:rFonts w:ascii="Times New Roman" w:hAnsi="Times New Roman"/>
          <w:i/>
          <w:sz w:val="28"/>
          <w:szCs w:val="28"/>
        </w:rPr>
        <w:t>а</w:t>
      </w:r>
      <w:r w:rsidR="00FA56DA" w:rsidRPr="00390F80">
        <w:rPr>
          <w:rFonts w:ascii="Times New Roman" w:hAnsi="Times New Roman"/>
          <w:i/>
          <w:sz w:val="28"/>
          <w:szCs w:val="28"/>
        </w:rPr>
        <w:t xml:space="preserve"> </w:t>
      </w:r>
      <w:r w:rsidR="00830DCD" w:rsidRPr="00830DCD">
        <w:rPr>
          <w:rFonts w:ascii="Times New Roman" w:hAnsi="Times New Roman"/>
          <w:i/>
          <w:sz w:val="28"/>
          <w:szCs w:val="28"/>
        </w:rPr>
        <w:t xml:space="preserve">Министерства здравоохранения, семьи и социального благополучия Ульяновской области  </w:t>
      </w:r>
    </w:p>
    <w:p w:rsidR="00FA56DA" w:rsidRPr="00830DCD" w:rsidRDefault="00FA56DA" w:rsidP="000B1C9D">
      <w:pPr>
        <w:pStyle w:val="HTML"/>
        <w:jc w:val="center"/>
        <w:rPr>
          <w:rFonts w:ascii="Times New Roman" w:hAnsi="Times New Roman"/>
          <w:i/>
          <w:sz w:val="28"/>
          <w:szCs w:val="28"/>
        </w:rPr>
      </w:pPr>
    </w:p>
    <w:p w:rsidR="00481708" w:rsidRPr="0014741E" w:rsidRDefault="00481708" w:rsidP="0014741E">
      <w:pPr>
        <w:pStyle w:val="HTML"/>
        <w:shd w:val="clear" w:color="auto" w:fill="FFFFCC"/>
        <w:jc w:val="center"/>
        <w:rPr>
          <w:sz w:val="28"/>
          <w:szCs w:val="28"/>
        </w:rPr>
      </w:pPr>
      <w:r w:rsidRPr="0014741E">
        <w:rPr>
          <w:rStyle w:val="blk3"/>
          <w:rFonts w:ascii="Times New Roman" w:hAnsi="Times New Roman"/>
          <w:sz w:val="28"/>
          <w:szCs w:val="28"/>
          <w:specVanish w:val="0"/>
        </w:rPr>
        <w:t>РАСПОРЯЖЕНИЕ</w:t>
      </w:r>
    </w:p>
    <w:p w:rsidR="00481708" w:rsidRPr="0014741E" w:rsidRDefault="00481708" w:rsidP="0014741E">
      <w:pPr>
        <w:pStyle w:val="HTML"/>
        <w:shd w:val="clear" w:color="auto" w:fill="FFFFCC"/>
        <w:jc w:val="both"/>
        <w:rPr>
          <w:sz w:val="28"/>
          <w:szCs w:val="28"/>
        </w:rPr>
      </w:pPr>
    </w:p>
    <w:p w:rsidR="00481708" w:rsidRPr="0014741E" w:rsidRDefault="00481708" w:rsidP="0014741E">
      <w:pPr>
        <w:pStyle w:val="HTML"/>
        <w:shd w:val="clear" w:color="auto" w:fill="FFFFCC"/>
        <w:jc w:val="both"/>
        <w:rPr>
          <w:rStyle w:val="blk3"/>
          <w:rFonts w:ascii="Times New Roman" w:hAnsi="Times New Roman"/>
          <w:sz w:val="28"/>
          <w:szCs w:val="28"/>
        </w:rPr>
      </w:pPr>
      <w:r w:rsidRPr="0014741E">
        <w:rPr>
          <w:rStyle w:val="blk3"/>
          <w:sz w:val="28"/>
          <w:szCs w:val="28"/>
          <w:specVanish w:val="0"/>
        </w:rPr>
        <w:t>о</w:t>
      </w:r>
      <w:r w:rsidRPr="0014741E">
        <w:rPr>
          <w:rStyle w:val="blk3"/>
          <w:rFonts w:ascii="Times New Roman" w:hAnsi="Times New Roman"/>
          <w:sz w:val="28"/>
          <w:szCs w:val="28"/>
          <w:specVanish w:val="0"/>
        </w:rPr>
        <w:t>т_______________                                                                  №_______________</w:t>
      </w:r>
    </w:p>
    <w:p w:rsidR="00481708" w:rsidRPr="0014741E" w:rsidRDefault="00481708" w:rsidP="0014741E">
      <w:pPr>
        <w:pStyle w:val="HTML"/>
        <w:shd w:val="clear" w:color="auto" w:fill="FFFFCC"/>
        <w:jc w:val="both"/>
        <w:rPr>
          <w:rStyle w:val="blk3"/>
          <w:rFonts w:ascii="Times New Roman" w:hAnsi="Times New Roman"/>
          <w:sz w:val="28"/>
          <w:szCs w:val="28"/>
        </w:rPr>
      </w:pPr>
    </w:p>
    <w:p w:rsidR="00481708" w:rsidRPr="0014741E" w:rsidRDefault="00481708" w:rsidP="0014741E">
      <w:pPr>
        <w:pStyle w:val="HTML"/>
        <w:shd w:val="clear" w:color="auto" w:fill="FFFFCC"/>
        <w:jc w:val="center"/>
        <w:rPr>
          <w:rFonts w:ascii="Times New Roman" w:hAnsi="Times New Roman"/>
          <w:sz w:val="28"/>
          <w:szCs w:val="28"/>
        </w:rPr>
      </w:pPr>
      <w:r w:rsidRPr="0014741E">
        <w:rPr>
          <w:rStyle w:val="blk3"/>
          <w:rFonts w:ascii="Times New Roman" w:hAnsi="Times New Roman"/>
          <w:sz w:val="28"/>
          <w:szCs w:val="28"/>
          <w:specVanish w:val="0"/>
        </w:rPr>
        <w:t>Об освобождении ____________________________</w:t>
      </w:r>
    </w:p>
    <w:p w:rsidR="00481708" w:rsidRPr="0014741E" w:rsidRDefault="00481708" w:rsidP="0014741E">
      <w:pPr>
        <w:pStyle w:val="HTML"/>
        <w:shd w:val="clear" w:color="auto" w:fill="FFFFCC"/>
        <w:jc w:val="center"/>
        <w:rPr>
          <w:rFonts w:ascii="Times New Roman" w:hAnsi="Times New Roman"/>
        </w:rPr>
      </w:pPr>
      <w:r w:rsidRPr="0014741E">
        <w:rPr>
          <w:rStyle w:val="blk3"/>
          <w:rFonts w:ascii="Times New Roman" w:hAnsi="Times New Roman"/>
          <w:specVanish w:val="0"/>
        </w:rPr>
        <w:t xml:space="preserve">                             (Ф.И.О. (последнее – при наличии</w:t>
      </w:r>
      <w:proofErr w:type="gramStart"/>
      <w:r w:rsidRPr="0014741E">
        <w:rPr>
          <w:rStyle w:val="blk3"/>
          <w:rFonts w:ascii="Times New Roman" w:hAnsi="Times New Roman"/>
          <w:specVanish w:val="0"/>
        </w:rPr>
        <w:t>)о</w:t>
      </w:r>
      <w:proofErr w:type="gramEnd"/>
      <w:r w:rsidRPr="0014741E">
        <w:rPr>
          <w:rStyle w:val="blk3"/>
          <w:rFonts w:ascii="Times New Roman" w:hAnsi="Times New Roman"/>
          <w:specVanish w:val="0"/>
        </w:rPr>
        <w:t>пекуна (попечителя))</w:t>
      </w:r>
    </w:p>
    <w:p w:rsidR="00481708" w:rsidRPr="0014741E" w:rsidRDefault="00481708" w:rsidP="0014741E">
      <w:pPr>
        <w:pStyle w:val="HTML"/>
        <w:shd w:val="clear" w:color="auto" w:fill="FFFFCC"/>
        <w:jc w:val="center"/>
        <w:rPr>
          <w:rFonts w:ascii="Times New Roman" w:hAnsi="Times New Roman"/>
          <w:sz w:val="28"/>
          <w:szCs w:val="28"/>
        </w:rPr>
      </w:pPr>
      <w:r w:rsidRPr="0014741E">
        <w:rPr>
          <w:rStyle w:val="blk3"/>
          <w:rFonts w:ascii="Times New Roman" w:hAnsi="Times New Roman"/>
          <w:sz w:val="28"/>
          <w:szCs w:val="28"/>
          <w:specVanish w:val="0"/>
        </w:rPr>
        <w:t xml:space="preserve">от исполнения обязанностей опекуна (попечителя) </w:t>
      </w:r>
      <w:proofErr w:type="gramStart"/>
      <w:r w:rsidRPr="0014741E">
        <w:rPr>
          <w:rStyle w:val="blk3"/>
          <w:rFonts w:ascii="Times New Roman" w:hAnsi="Times New Roman"/>
          <w:sz w:val="28"/>
          <w:szCs w:val="28"/>
          <w:specVanish w:val="0"/>
        </w:rPr>
        <w:t>над</w:t>
      </w:r>
      <w:proofErr w:type="gramEnd"/>
    </w:p>
    <w:p w:rsidR="00481708" w:rsidRPr="0014741E" w:rsidRDefault="00481708" w:rsidP="0014741E">
      <w:pPr>
        <w:pStyle w:val="HTML"/>
        <w:shd w:val="clear" w:color="auto" w:fill="FFFFCC"/>
        <w:jc w:val="center"/>
        <w:rPr>
          <w:rFonts w:ascii="Times New Roman" w:hAnsi="Times New Roman"/>
          <w:sz w:val="28"/>
          <w:szCs w:val="28"/>
        </w:rPr>
      </w:pPr>
      <w:r w:rsidRPr="0014741E">
        <w:rPr>
          <w:rStyle w:val="blk3"/>
          <w:rFonts w:ascii="Times New Roman" w:hAnsi="Times New Roman"/>
          <w:sz w:val="28"/>
          <w:szCs w:val="28"/>
          <w:specVanish w:val="0"/>
        </w:rPr>
        <w:t>совершеннолетним</w:t>
      </w:r>
      <w:r w:rsidR="001D7AC7" w:rsidRPr="0014741E">
        <w:rPr>
          <w:rStyle w:val="blk3"/>
          <w:rFonts w:ascii="Times New Roman" w:hAnsi="Times New Roman"/>
          <w:sz w:val="28"/>
          <w:szCs w:val="28"/>
          <w:specVanish w:val="0"/>
        </w:rPr>
        <w:t xml:space="preserve"> </w:t>
      </w:r>
      <w:r w:rsidRPr="0014741E">
        <w:rPr>
          <w:rStyle w:val="blk3"/>
          <w:rFonts w:ascii="Times New Roman" w:hAnsi="Times New Roman"/>
          <w:sz w:val="28"/>
          <w:szCs w:val="28"/>
          <w:specVanish w:val="0"/>
        </w:rPr>
        <w:t>(ей) ___________________________________</w:t>
      </w:r>
    </w:p>
    <w:p w:rsidR="00481708" w:rsidRPr="0014741E" w:rsidRDefault="00481708" w:rsidP="0014741E">
      <w:pPr>
        <w:pStyle w:val="HTML"/>
        <w:shd w:val="clear" w:color="auto" w:fill="FFFFCC"/>
        <w:jc w:val="center"/>
        <w:rPr>
          <w:rFonts w:ascii="Times New Roman" w:hAnsi="Times New Roman"/>
        </w:rPr>
      </w:pPr>
      <w:r w:rsidRPr="0014741E">
        <w:rPr>
          <w:rStyle w:val="blk3"/>
          <w:rFonts w:ascii="Times New Roman" w:hAnsi="Times New Roman"/>
          <w:specVanish w:val="0"/>
        </w:rPr>
        <w:t xml:space="preserve">                          (Ф.И.О. (последнее – при наличии) подопечно</w:t>
      </w:r>
      <w:proofErr w:type="gramStart"/>
      <w:r w:rsidRPr="0014741E">
        <w:rPr>
          <w:rStyle w:val="blk3"/>
          <w:rFonts w:ascii="Times New Roman" w:hAnsi="Times New Roman"/>
          <w:specVanish w:val="0"/>
        </w:rPr>
        <w:t>й(</w:t>
      </w:r>
      <w:proofErr w:type="gramEnd"/>
      <w:r w:rsidRPr="0014741E">
        <w:rPr>
          <w:rStyle w:val="blk3"/>
          <w:rFonts w:ascii="Times New Roman" w:hAnsi="Times New Roman"/>
          <w:specVanish w:val="0"/>
        </w:rPr>
        <w:t>ого))</w:t>
      </w:r>
    </w:p>
    <w:p w:rsidR="00481708" w:rsidRPr="0014741E" w:rsidRDefault="00481708" w:rsidP="0014741E">
      <w:pPr>
        <w:pStyle w:val="HTML"/>
        <w:shd w:val="clear" w:color="auto" w:fill="FFFFCC"/>
        <w:jc w:val="both"/>
      </w:pPr>
    </w:p>
    <w:p w:rsidR="00481708" w:rsidRPr="0014741E" w:rsidRDefault="00481708" w:rsidP="0014741E">
      <w:pPr>
        <w:shd w:val="clear" w:color="auto" w:fill="FFFFCC"/>
        <w:tabs>
          <w:tab w:val="center" w:pos="0"/>
        </w:tabs>
        <w:jc w:val="both"/>
      </w:pPr>
      <w:r w:rsidRPr="0014741E">
        <w:rPr>
          <w:rStyle w:val="blk3"/>
          <w:specVanish w:val="0"/>
        </w:rPr>
        <w:t xml:space="preserve">    </w:t>
      </w:r>
      <w:r w:rsidRPr="0014741E">
        <w:t>Рассмотрев заявление ________________________________, состояще</w:t>
      </w:r>
      <w:proofErr w:type="gramStart"/>
      <w:r w:rsidRPr="0014741E">
        <w:t>й(</w:t>
      </w:r>
      <w:proofErr w:type="gramEnd"/>
      <w:r w:rsidRPr="0014741E">
        <w:t xml:space="preserve">его)                 </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(Ф.И.О. (последнее – при наличии) опекуна (попечителя))</w:t>
      </w:r>
    </w:p>
    <w:p w:rsidR="00481708" w:rsidRPr="0014741E" w:rsidRDefault="00481708" w:rsidP="0014741E">
      <w:pPr>
        <w:shd w:val="clear" w:color="auto" w:fill="FFFFCC"/>
        <w:tabs>
          <w:tab w:val="center" w:pos="0"/>
        </w:tabs>
        <w:jc w:val="both"/>
      </w:pPr>
      <w:r w:rsidRPr="0014741E">
        <w:t>на регистрационном учёте по адресу: __________________________________,</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(адрес места проживания опекуна (попечителя))</w:t>
      </w:r>
    </w:p>
    <w:p w:rsidR="00481708" w:rsidRPr="0014741E" w:rsidRDefault="00481708" w:rsidP="0014741E">
      <w:pPr>
        <w:shd w:val="clear" w:color="auto" w:fill="FFFFCC"/>
        <w:tabs>
          <w:tab w:val="center" w:pos="0"/>
        </w:tabs>
        <w:jc w:val="both"/>
      </w:pPr>
      <w:r w:rsidRPr="0014741E">
        <w:t xml:space="preserve">об     освобождении    от    обязанностей    опекуна    (попечителя)    </w:t>
      </w:r>
      <w:proofErr w:type="gramStart"/>
      <w:r w:rsidRPr="0014741E">
        <w:t>над</w:t>
      </w:r>
      <w:proofErr w:type="gramEnd"/>
    </w:p>
    <w:p w:rsidR="00481708" w:rsidRPr="0014741E" w:rsidRDefault="00481708" w:rsidP="0014741E">
      <w:pPr>
        <w:shd w:val="clear" w:color="auto" w:fill="FFFFCC"/>
        <w:tabs>
          <w:tab w:val="center" w:pos="0"/>
        </w:tabs>
        <w:jc w:val="both"/>
      </w:pPr>
      <w:r w:rsidRPr="0014741E">
        <w:t>совершеннолетни</w:t>
      </w:r>
      <w:proofErr w:type="gramStart"/>
      <w:r w:rsidRPr="0014741E">
        <w:t>м(</w:t>
      </w:r>
      <w:proofErr w:type="gramEnd"/>
      <w:r w:rsidRPr="0014741E">
        <w:t xml:space="preserve">ей ) _____________________________, установлено, что в   </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(Ф.И.О. (последнее – при наличии) подопечного)</w:t>
      </w:r>
    </w:p>
    <w:p w:rsidR="00481708" w:rsidRPr="0014741E" w:rsidRDefault="00481708" w:rsidP="0014741E">
      <w:pPr>
        <w:shd w:val="clear" w:color="auto" w:fill="FFFFCC"/>
        <w:tabs>
          <w:tab w:val="center" w:pos="0"/>
        </w:tabs>
        <w:jc w:val="both"/>
      </w:pPr>
      <w:r w:rsidRPr="0014741E">
        <w:t xml:space="preserve"> соответствии </w:t>
      </w:r>
      <w:proofErr w:type="gramStart"/>
      <w:r w:rsidRPr="0014741E">
        <w:t>с</w:t>
      </w:r>
      <w:proofErr w:type="gramEnd"/>
      <w:r w:rsidRPr="0014741E">
        <w:t xml:space="preserve"> _______________________________________________________</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(реквизиты документа о назначении опеки)</w:t>
      </w:r>
    </w:p>
    <w:p w:rsidR="00481708" w:rsidRPr="0014741E" w:rsidRDefault="00481708" w:rsidP="0014741E">
      <w:pPr>
        <w:shd w:val="clear" w:color="auto" w:fill="FFFFCC"/>
        <w:tabs>
          <w:tab w:val="center" w:pos="0"/>
        </w:tabs>
        <w:jc w:val="both"/>
      </w:pPr>
      <w:r w:rsidRPr="0014741E">
        <w:t>совершеннолетни</w:t>
      </w:r>
      <w:proofErr w:type="gramStart"/>
      <w:r w:rsidRPr="0014741E">
        <w:t>й(</w:t>
      </w:r>
      <w:proofErr w:type="spellStart"/>
      <w:proofErr w:type="gramEnd"/>
      <w:r w:rsidRPr="0014741E">
        <w:t>яя</w:t>
      </w:r>
      <w:proofErr w:type="spellEnd"/>
      <w:r w:rsidRPr="0014741E">
        <w:t xml:space="preserve">) ________________________, был(а) передан(а) под      </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(Ф.И.О. (последнее – при наличии) подопечного)</w:t>
      </w:r>
    </w:p>
    <w:p w:rsidR="00481708" w:rsidRPr="0014741E" w:rsidRDefault="00481708" w:rsidP="0014741E">
      <w:pPr>
        <w:shd w:val="clear" w:color="auto" w:fill="FFFFCC"/>
        <w:tabs>
          <w:tab w:val="center" w:pos="0"/>
        </w:tabs>
        <w:jc w:val="both"/>
        <w:rPr>
          <w:sz w:val="20"/>
          <w:szCs w:val="20"/>
        </w:rPr>
      </w:pPr>
      <w:r w:rsidRPr="0014741E">
        <w:t xml:space="preserve">         </w:t>
      </w:r>
    </w:p>
    <w:p w:rsidR="00481708" w:rsidRPr="0014741E" w:rsidRDefault="00481708" w:rsidP="0014741E">
      <w:pPr>
        <w:shd w:val="clear" w:color="auto" w:fill="FFFFCC"/>
        <w:tabs>
          <w:tab w:val="center" w:pos="0"/>
        </w:tabs>
        <w:jc w:val="both"/>
      </w:pPr>
      <w:r w:rsidRPr="0014741E">
        <w:t>опеку (попечительство) ________________________________________.</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(Ф.И.О. (последнее – при наличии) опекуна (попечителя))</w:t>
      </w:r>
    </w:p>
    <w:p w:rsidR="00481708" w:rsidRPr="0014741E" w:rsidRDefault="00481708" w:rsidP="0014741E">
      <w:pPr>
        <w:shd w:val="clear" w:color="auto" w:fill="FFFFCC"/>
        <w:tabs>
          <w:tab w:val="center" w:pos="0"/>
        </w:tabs>
        <w:jc w:val="both"/>
      </w:pPr>
      <w:r w:rsidRPr="0014741E">
        <w:t xml:space="preserve">    Руководствуясь  статьей  39  Гражданского кодекса Российской Федерации,</w:t>
      </w:r>
    </w:p>
    <w:p w:rsidR="00481708" w:rsidRPr="0014741E" w:rsidRDefault="00481708" w:rsidP="0014741E">
      <w:pPr>
        <w:shd w:val="clear" w:color="auto" w:fill="FFFFCC"/>
        <w:tabs>
          <w:tab w:val="center" w:pos="0"/>
        </w:tabs>
        <w:jc w:val="both"/>
      </w:pPr>
      <w:r w:rsidRPr="0014741E">
        <w:t>статьями  25,  29, 30 Федерального закона от 24.04.2008 N 48-ФЗ "Об опеке и попечительстве":</w:t>
      </w:r>
    </w:p>
    <w:p w:rsidR="00481708" w:rsidRPr="0014741E" w:rsidRDefault="00481708" w:rsidP="0014741E">
      <w:pPr>
        <w:shd w:val="clear" w:color="auto" w:fill="FFFFCC"/>
        <w:tabs>
          <w:tab w:val="center" w:pos="0"/>
        </w:tabs>
        <w:jc w:val="both"/>
      </w:pPr>
      <w:r w:rsidRPr="0014741E">
        <w:t xml:space="preserve">    1. Освободить ________________________________________ от исполнения</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(Ф.И.О. (последнее – при наличии) опекуна (попечителя))</w:t>
      </w:r>
    </w:p>
    <w:p w:rsidR="00481708" w:rsidRPr="0014741E" w:rsidRDefault="00481708" w:rsidP="0014741E">
      <w:pPr>
        <w:shd w:val="clear" w:color="auto" w:fill="FFFFCC"/>
        <w:tabs>
          <w:tab w:val="center" w:pos="0"/>
        </w:tabs>
        <w:jc w:val="both"/>
      </w:pPr>
      <w:r w:rsidRPr="0014741E">
        <w:t>обязанностей   опекуна  (попечителя)  в  отношении  совершеннолетнег</w:t>
      </w:r>
      <w:proofErr w:type="gramStart"/>
      <w:r w:rsidRPr="0014741E">
        <w:t>о(</w:t>
      </w:r>
      <w:proofErr w:type="gramEnd"/>
      <w:r w:rsidRPr="0014741E">
        <w:t>ей)</w:t>
      </w:r>
    </w:p>
    <w:p w:rsidR="00481708" w:rsidRPr="0014741E" w:rsidRDefault="00481708" w:rsidP="0014741E">
      <w:pPr>
        <w:shd w:val="clear" w:color="auto" w:fill="FFFFCC"/>
        <w:tabs>
          <w:tab w:val="center" w:pos="0"/>
        </w:tabs>
        <w:jc w:val="both"/>
      </w:pPr>
      <w:r w:rsidRPr="0014741E">
        <w:t>___________________________________________________________________.</w:t>
      </w:r>
    </w:p>
    <w:p w:rsidR="00481708" w:rsidRPr="0014741E" w:rsidRDefault="00481708" w:rsidP="0014741E">
      <w:pPr>
        <w:shd w:val="clear" w:color="auto" w:fill="FFFFCC"/>
        <w:tabs>
          <w:tab w:val="center" w:pos="0"/>
        </w:tabs>
        <w:jc w:val="both"/>
        <w:rPr>
          <w:sz w:val="20"/>
          <w:szCs w:val="20"/>
        </w:rPr>
      </w:pPr>
      <w:r w:rsidRPr="0014741E">
        <w:rPr>
          <w:sz w:val="20"/>
          <w:szCs w:val="20"/>
        </w:rPr>
        <w:t xml:space="preserve">                                                                (Ф.И.О. (последнее – при наличии) подопечного)</w:t>
      </w:r>
    </w:p>
    <w:p w:rsidR="00481708" w:rsidRPr="0014741E" w:rsidRDefault="00481708" w:rsidP="0014741E">
      <w:pPr>
        <w:shd w:val="clear" w:color="auto" w:fill="FFFFCC"/>
        <w:tabs>
          <w:tab w:val="center" w:pos="0"/>
        </w:tabs>
        <w:jc w:val="both"/>
      </w:pPr>
      <w:r w:rsidRPr="0014741E">
        <w:t xml:space="preserve">    2. Назначить опекуном </w:t>
      </w:r>
      <w:proofErr w:type="gramStart"/>
      <w:r w:rsidRPr="0014741E">
        <w:t>над</w:t>
      </w:r>
      <w:proofErr w:type="gramEnd"/>
      <w:r w:rsidRPr="0014741E">
        <w:t xml:space="preserve"> _______________________________________</w:t>
      </w:r>
    </w:p>
    <w:p w:rsidR="00481708" w:rsidRPr="0014741E" w:rsidRDefault="00481708" w:rsidP="0014741E">
      <w:pPr>
        <w:shd w:val="clear" w:color="auto" w:fill="FFFFCC"/>
        <w:tabs>
          <w:tab w:val="center" w:pos="0"/>
        </w:tabs>
        <w:jc w:val="both"/>
        <w:rPr>
          <w:sz w:val="20"/>
          <w:szCs w:val="20"/>
        </w:rPr>
      </w:pPr>
      <w:r w:rsidRPr="0014741E">
        <w:t xml:space="preserve">                                                       </w:t>
      </w:r>
      <w:r w:rsidRPr="0014741E">
        <w:rPr>
          <w:sz w:val="20"/>
          <w:szCs w:val="20"/>
        </w:rPr>
        <w:t>(Ф.И.О. (последнее – при наличии</w:t>
      </w:r>
      <w:proofErr w:type="gramStart"/>
      <w:r w:rsidRPr="0014741E">
        <w:rPr>
          <w:sz w:val="20"/>
          <w:szCs w:val="20"/>
        </w:rPr>
        <w:t>)п</w:t>
      </w:r>
      <w:proofErr w:type="gramEnd"/>
      <w:r w:rsidRPr="0014741E">
        <w:rPr>
          <w:sz w:val="20"/>
          <w:szCs w:val="20"/>
        </w:rPr>
        <w:t>одопечного)</w:t>
      </w:r>
    </w:p>
    <w:p w:rsidR="00481708" w:rsidRPr="0014741E" w:rsidRDefault="00481708" w:rsidP="0014741E">
      <w:pPr>
        <w:shd w:val="clear" w:color="auto" w:fill="FFFFCC"/>
        <w:tabs>
          <w:tab w:val="center" w:pos="0"/>
        </w:tabs>
        <w:jc w:val="both"/>
        <w:rPr>
          <w:sz w:val="20"/>
          <w:szCs w:val="20"/>
        </w:rPr>
      </w:pPr>
    </w:p>
    <w:p w:rsidR="00481708" w:rsidRPr="0014741E" w:rsidRDefault="00481708" w:rsidP="0014741E">
      <w:pPr>
        <w:shd w:val="clear" w:color="auto" w:fill="FFFFCC"/>
        <w:tabs>
          <w:tab w:val="center" w:pos="0"/>
        </w:tabs>
        <w:jc w:val="both"/>
      </w:pPr>
      <w:r w:rsidRPr="0014741E">
        <w:t>__________________________________________.</w:t>
      </w:r>
    </w:p>
    <w:p w:rsidR="00481708" w:rsidRPr="0014741E" w:rsidRDefault="00481708" w:rsidP="0014741E">
      <w:pPr>
        <w:shd w:val="clear" w:color="auto" w:fill="FFFFCC"/>
        <w:tabs>
          <w:tab w:val="center" w:pos="0"/>
        </w:tabs>
        <w:jc w:val="both"/>
        <w:rPr>
          <w:sz w:val="20"/>
          <w:szCs w:val="20"/>
        </w:rPr>
      </w:pPr>
      <w:r w:rsidRPr="0014741E">
        <w:t xml:space="preserve">      </w:t>
      </w:r>
      <w:r w:rsidRPr="0014741E">
        <w:rPr>
          <w:sz w:val="20"/>
          <w:szCs w:val="20"/>
        </w:rPr>
        <w:t>(Ф.И.О. (последнее – при наличии) опекуна)</w:t>
      </w:r>
    </w:p>
    <w:p w:rsidR="00481708" w:rsidRPr="0014741E" w:rsidRDefault="00481708" w:rsidP="0014741E">
      <w:pPr>
        <w:shd w:val="clear" w:color="auto" w:fill="FFFFCC"/>
        <w:tabs>
          <w:tab w:val="center" w:pos="0"/>
        </w:tabs>
        <w:jc w:val="both"/>
        <w:rPr>
          <w:sz w:val="20"/>
          <w:szCs w:val="20"/>
        </w:rPr>
      </w:pPr>
      <w:r w:rsidRPr="0014741E">
        <w:t xml:space="preserve">    </w:t>
      </w: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r w:rsidRPr="0014741E">
        <w:lastRenderedPageBreak/>
        <w:t xml:space="preserve">    3. _________________________________ в течение 3-х рабочих дней с даты</w:t>
      </w:r>
    </w:p>
    <w:p w:rsidR="00481708" w:rsidRPr="0014741E" w:rsidRDefault="00481708" w:rsidP="0014741E">
      <w:pPr>
        <w:shd w:val="clear" w:color="auto" w:fill="FFFFCC"/>
        <w:tabs>
          <w:tab w:val="center" w:pos="0"/>
        </w:tabs>
        <w:jc w:val="both"/>
        <w:rPr>
          <w:sz w:val="20"/>
          <w:szCs w:val="20"/>
        </w:rPr>
      </w:pPr>
      <w:r w:rsidRPr="0014741E">
        <w:t xml:space="preserve">      </w:t>
      </w:r>
      <w:r w:rsidRPr="0014741E">
        <w:rPr>
          <w:sz w:val="20"/>
          <w:szCs w:val="20"/>
        </w:rPr>
        <w:t>(Ф.И.О. (последнее – при наличии) опекуна (попечителя))</w:t>
      </w:r>
    </w:p>
    <w:p w:rsidR="00481708" w:rsidRPr="0014741E" w:rsidRDefault="00481708" w:rsidP="0014741E">
      <w:pPr>
        <w:shd w:val="clear" w:color="auto" w:fill="FFFFCC"/>
        <w:tabs>
          <w:tab w:val="center" w:pos="0"/>
        </w:tabs>
        <w:jc w:val="both"/>
      </w:pPr>
      <w:r w:rsidRPr="0014741E">
        <w:t>уведомления    о   прекращении   опеки   (попечительства)   представить   в территориальный орган по  ______________ Министерства здравоохранения, семьи и социального благополучия Ульяновской области  отчёт опекуна.</w:t>
      </w:r>
    </w:p>
    <w:p w:rsidR="00481708" w:rsidRPr="0014741E" w:rsidRDefault="00481708" w:rsidP="0014741E">
      <w:pPr>
        <w:shd w:val="clear" w:color="auto" w:fill="FFFFCC"/>
        <w:tabs>
          <w:tab w:val="center" w:pos="0"/>
        </w:tabs>
        <w:jc w:val="both"/>
      </w:pPr>
      <w:r w:rsidRPr="0014741E">
        <w:t xml:space="preserve">    4. </w:t>
      </w:r>
      <w:proofErr w:type="gramStart"/>
      <w:r w:rsidRPr="0014741E">
        <w:t>Контроль за</w:t>
      </w:r>
      <w:proofErr w:type="gramEnd"/>
      <w:r w:rsidRPr="0014741E">
        <w:t xml:space="preserve"> исполнением настоящего распоряжения оставляю за собой.</w:t>
      </w:r>
    </w:p>
    <w:p w:rsidR="00481708" w:rsidRPr="0014741E" w:rsidRDefault="00481708" w:rsidP="0014741E">
      <w:pPr>
        <w:shd w:val="clear" w:color="auto" w:fill="FFFFCC"/>
        <w:tabs>
          <w:tab w:val="center" w:pos="0"/>
        </w:tabs>
        <w:jc w:val="both"/>
      </w:pPr>
      <w:r w:rsidRPr="0014741E">
        <w:t xml:space="preserve">    5. Распоряжение вступает в силу со дня подписания.</w:t>
      </w: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r w:rsidRPr="0014741E">
        <w:t xml:space="preserve"> Руководитель территориального органа </w:t>
      </w:r>
      <w:proofErr w:type="gramStart"/>
      <w:r w:rsidRPr="0014741E">
        <w:t>по</w:t>
      </w:r>
      <w:proofErr w:type="gramEnd"/>
      <w:r w:rsidRPr="0014741E">
        <w:t xml:space="preserve"> </w:t>
      </w:r>
    </w:p>
    <w:p w:rsidR="00481708" w:rsidRPr="0014741E" w:rsidRDefault="00481708" w:rsidP="0014741E">
      <w:pPr>
        <w:shd w:val="clear" w:color="auto" w:fill="FFFFCC"/>
        <w:tabs>
          <w:tab w:val="center" w:pos="0"/>
        </w:tabs>
        <w:jc w:val="both"/>
      </w:pPr>
      <w:r w:rsidRPr="0014741E">
        <w:t xml:space="preserve">   _______________ району Министерства</w:t>
      </w:r>
    </w:p>
    <w:p w:rsidR="00481708" w:rsidRPr="0014741E" w:rsidRDefault="00481708" w:rsidP="0014741E">
      <w:pPr>
        <w:shd w:val="clear" w:color="auto" w:fill="FFFFCC"/>
        <w:tabs>
          <w:tab w:val="center" w:pos="0"/>
        </w:tabs>
        <w:jc w:val="both"/>
      </w:pPr>
      <w:r w:rsidRPr="0014741E">
        <w:t>здравоохранения, семьи и социального</w:t>
      </w:r>
    </w:p>
    <w:p w:rsidR="00481708" w:rsidRPr="0014741E" w:rsidRDefault="00481708" w:rsidP="0014741E">
      <w:pPr>
        <w:shd w:val="clear" w:color="auto" w:fill="FFFFCC"/>
        <w:tabs>
          <w:tab w:val="center" w:pos="0"/>
        </w:tabs>
        <w:jc w:val="both"/>
      </w:pPr>
      <w:r w:rsidRPr="0014741E">
        <w:t>благополучия Ульяновской области                             ____________________</w:t>
      </w: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p>
    <w:p w:rsidR="00481708" w:rsidRPr="0014741E" w:rsidRDefault="00481708" w:rsidP="0014741E">
      <w:pPr>
        <w:shd w:val="clear" w:color="auto" w:fill="FFFFCC"/>
        <w:tabs>
          <w:tab w:val="center" w:pos="0"/>
        </w:tabs>
        <w:jc w:val="both"/>
      </w:pPr>
      <w:r w:rsidRPr="0014741E">
        <w:t>Исп. _______________</w:t>
      </w:r>
    </w:p>
    <w:p w:rsidR="00481708" w:rsidRDefault="00481708" w:rsidP="0014741E">
      <w:pPr>
        <w:shd w:val="clear" w:color="auto" w:fill="FFFFCC"/>
        <w:tabs>
          <w:tab w:val="center" w:pos="0"/>
        </w:tabs>
        <w:jc w:val="both"/>
      </w:pPr>
      <w:r w:rsidRPr="0014741E">
        <w:t>Тел. ______________</w:t>
      </w:r>
    </w:p>
    <w:p w:rsidR="00481708" w:rsidRDefault="00481708" w:rsidP="0014741E">
      <w:pPr>
        <w:shd w:val="clear" w:color="auto" w:fill="FFFFCC"/>
        <w:tabs>
          <w:tab w:val="center" w:pos="0"/>
        </w:tabs>
        <w:jc w:val="both"/>
      </w:pPr>
    </w:p>
    <w:p w:rsidR="00481708" w:rsidRDefault="00481708" w:rsidP="0014741E">
      <w:pPr>
        <w:shd w:val="clear" w:color="auto" w:fill="FFFFCC"/>
        <w:tabs>
          <w:tab w:val="center" w:pos="0"/>
        </w:tabs>
        <w:jc w:val="both"/>
      </w:pPr>
    </w:p>
    <w:p w:rsidR="00481708" w:rsidRDefault="00481708" w:rsidP="00481708">
      <w:pPr>
        <w:tabs>
          <w:tab w:val="center" w:pos="0"/>
        </w:tabs>
        <w:jc w:val="both"/>
      </w:pPr>
    </w:p>
    <w:p w:rsidR="00481708" w:rsidRDefault="00481708" w:rsidP="00481708">
      <w:pPr>
        <w:tabs>
          <w:tab w:val="center" w:pos="0"/>
        </w:tabs>
        <w:jc w:val="both"/>
      </w:pPr>
    </w:p>
    <w:p w:rsidR="00481708" w:rsidRDefault="00481708" w:rsidP="00481708">
      <w:pPr>
        <w:tabs>
          <w:tab w:val="center" w:pos="0"/>
        </w:tabs>
        <w:jc w:val="both"/>
      </w:pPr>
    </w:p>
    <w:p w:rsidR="00481708" w:rsidRDefault="00481708" w:rsidP="00481708">
      <w:pPr>
        <w:tabs>
          <w:tab w:val="center" w:pos="0"/>
        </w:tabs>
        <w:jc w:val="both"/>
      </w:pPr>
    </w:p>
    <w:p w:rsidR="00481708" w:rsidRDefault="00481708" w:rsidP="00481708">
      <w:pPr>
        <w:tabs>
          <w:tab w:val="center" w:pos="0"/>
        </w:tabs>
        <w:jc w:val="both"/>
      </w:pPr>
    </w:p>
    <w:p w:rsidR="00481708" w:rsidRDefault="00481708" w:rsidP="00481708">
      <w:pPr>
        <w:pStyle w:val="HTML"/>
        <w:jc w:val="both"/>
        <w:rPr>
          <w:rStyle w:val="blk3"/>
        </w:rPr>
      </w:pPr>
      <w:r>
        <w:rPr>
          <w:rStyle w:val="blk3"/>
          <w:specVanish w:val="0"/>
        </w:rPr>
        <w:t xml:space="preserve">     </w:t>
      </w:r>
      <w:bookmarkStart w:id="7" w:name="_GoBack"/>
      <w:bookmarkEnd w:id="7"/>
    </w:p>
    <w:p w:rsidR="00481708" w:rsidRDefault="00481708" w:rsidP="00481708">
      <w:pPr>
        <w:pStyle w:val="HTML"/>
        <w:jc w:val="both"/>
        <w:rPr>
          <w:rStyle w:val="blk3"/>
        </w:rPr>
      </w:pPr>
    </w:p>
    <w:p w:rsidR="00041F7D" w:rsidRDefault="00041F7D" w:rsidP="000B1C9D">
      <w:pPr>
        <w:tabs>
          <w:tab w:val="center" w:pos="0"/>
        </w:tabs>
        <w:jc w:val="both"/>
      </w:pPr>
    </w:p>
    <w:p w:rsidR="00041F7D" w:rsidRDefault="00041F7D" w:rsidP="000B1C9D">
      <w:pPr>
        <w:tabs>
          <w:tab w:val="center" w:pos="0"/>
        </w:tabs>
        <w:jc w:val="both"/>
      </w:pPr>
    </w:p>
    <w:p w:rsidR="009B459F" w:rsidRDefault="009B459F" w:rsidP="000B1C9D">
      <w:pPr>
        <w:tabs>
          <w:tab w:val="center" w:pos="0"/>
        </w:tabs>
        <w:jc w:val="both"/>
      </w:pPr>
    </w:p>
    <w:p w:rsidR="009B459F" w:rsidRDefault="009B459F" w:rsidP="000B1C9D">
      <w:pPr>
        <w:tabs>
          <w:tab w:val="center" w:pos="0"/>
        </w:tabs>
        <w:jc w:val="both"/>
      </w:pPr>
    </w:p>
    <w:p w:rsidR="009B459F" w:rsidRDefault="009B459F" w:rsidP="000B1C9D">
      <w:pPr>
        <w:tabs>
          <w:tab w:val="center" w:pos="0"/>
        </w:tabs>
        <w:jc w:val="both"/>
      </w:pPr>
    </w:p>
    <w:p w:rsidR="00041F7D" w:rsidRDefault="00041F7D" w:rsidP="000B1C9D">
      <w:pPr>
        <w:pStyle w:val="HTML"/>
        <w:jc w:val="both"/>
        <w:rPr>
          <w:rStyle w:val="blk3"/>
        </w:rPr>
      </w:pPr>
      <w:r>
        <w:rPr>
          <w:rStyle w:val="blk3"/>
          <w:specVanish w:val="0"/>
        </w:rPr>
        <w:t xml:space="preserve">     </w:t>
      </w:r>
    </w:p>
    <w:p w:rsidR="00041F7D" w:rsidRDefault="00041F7D" w:rsidP="000B1C9D">
      <w:pPr>
        <w:pStyle w:val="HTML"/>
        <w:jc w:val="both"/>
        <w:rPr>
          <w:rStyle w:val="blk3"/>
        </w:rPr>
      </w:pPr>
    </w:p>
    <w:p w:rsidR="00041F7D" w:rsidRDefault="00041F7D" w:rsidP="000B1C9D">
      <w:pPr>
        <w:pStyle w:val="HTML"/>
        <w:jc w:val="both"/>
        <w:rPr>
          <w:rStyle w:val="blk3"/>
        </w:rPr>
      </w:pPr>
    </w:p>
    <w:p w:rsidR="00041F7D" w:rsidRDefault="00041F7D" w:rsidP="00FF5EBC">
      <w:pPr>
        <w:tabs>
          <w:tab w:val="center" w:pos="0"/>
        </w:tabs>
        <w:jc w:val="right"/>
      </w:pPr>
      <w:r w:rsidRPr="00041F7D">
        <w:t xml:space="preserve">                         </w:t>
      </w:r>
    </w:p>
    <w:p w:rsidR="00041F7D" w:rsidRPr="00D423F3" w:rsidRDefault="00041F7D" w:rsidP="000B1C9D">
      <w:pPr>
        <w:tabs>
          <w:tab w:val="center" w:pos="0"/>
        </w:tabs>
        <w:jc w:val="both"/>
      </w:pPr>
    </w:p>
    <w:sectPr w:rsidR="00041F7D" w:rsidRPr="00D423F3" w:rsidSect="002B3C1E">
      <w:headerReference w:type="default" r:id="rId39"/>
      <w:pgSz w:w="11906" w:h="16838" w:code="9"/>
      <w:pgMar w:top="1134" w:right="1133"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806" w:rsidRDefault="00C02806" w:rsidP="009C47B0">
      <w:r>
        <w:separator/>
      </w:r>
    </w:p>
  </w:endnote>
  <w:endnote w:type="continuationSeparator" w:id="0">
    <w:p w:rsidR="00C02806" w:rsidRDefault="00C02806" w:rsidP="009C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4" w:rsidRDefault="00595B94">
    <w:pPr>
      <w:pStyle w:val="af4"/>
      <w:jc w:val="center"/>
    </w:pPr>
  </w:p>
  <w:p w:rsidR="00595B94" w:rsidRDefault="00595B9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806" w:rsidRDefault="00C02806" w:rsidP="009C47B0">
      <w:r>
        <w:separator/>
      </w:r>
    </w:p>
  </w:footnote>
  <w:footnote w:type="continuationSeparator" w:id="0">
    <w:p w:rsidR="00C02806" w:rsidRDefault="00C02806" w:rsidP="009C4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4" w:rsidRDefault="00595B94">
    <w:pPr>
      <w:pStyle w:val="af1"/>
      <w:jc w:val="center"/>
    </w:pPr>
    <w:r>
      <w:fldChar w:fldCharType="begin"/>
    </w:r>
    <w:r>
      <w:instrText>PAGE   \* MERGEFORMAT</w:instrText>
    </w:r>
    <w:r>
      <w:fldChar w:fldCharType="separate"/>
    </w:r>
    <w:r w:rsidR="00192D23">
      <w:rPr>
        <w:noProof/>
      </w:rPr>
      <w:t>6</w:t>
    </w:r>
    <w:r>
      <w:rPr>
        <w:noProof/>
      </w:rPr>
      <w:fldChar w:fldCharType="end"/>
    </w:r>
  </w:p>
  <w:p w:rsidR="00595B94" w:rsidRDefault="00595B9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4" w:rsidRPr="008B55E1" w:rsidRDefault="00595B94" w:rsidP="008B55E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B94" w:rsidRDefault="00595B94">
    <w:pPr>
      <w:pStyle w:val="af1"/>
      <w:jc w:val="center"/>
    </w:pPr>
  </w:p>
  <w:p w:rsidR="00595B94" w:rsidRDefault="00595B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455"/>
    <w:multiLevelType w:val="multilevel"/>
    <w:tmpl w:val="627C83FA"/>
    <w:lvl w:ilvl="0">
      <w:start w:val="5"/>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6B342BC"/>
    <w:multiLevelType w:val="multilevel"/>
    <w:tmpl w:val="D23ABC24"/>
    <w:lvl w:ilvl="0">
      <w:start w:val="2"/>
      <w:numFmt w:val="decimal"/>
      <w:lvlText w:val="%1."/>
      <w:lvlJc w:val="left"/>
      <w:pPr>
        <w:ind w:left="825" w:hanging="825"/>
      </w:pPr>
      <w:rPr>
        <w:rFonts w:hint="default"/>
      </w:rPr>
    </w:lvl>
    <w:lvl w:ilvl="1">
      <w:start w:val="17"/>
      <w:numFmt w:val="decimal"/>
      <w:lvlText w:val="%1.%2."/>
      <w:lvlJc w:val="left"/>
      <w:pPr>
        <w:ind w:left="1250" w:hanging="825"/>
      </w:pPr>
      <w:rPr>
        <w:rFonts w:hint="default"/>
      </w:rPr>
    </w:lvl>
    <w:lvl w:ilvl="2">
      <w:start w:val="1"/>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A1047F8"/>
    <w:multiLevelType w:val="multilevel"/>
    <w:tmpl w:val="74067D96"/>
    <w:lvl w:ilvl="0">
      <w:start w:val="1"/>
      <w:numFmt w:val="upperRoman"/>
      <w:lvlText w:val="%1."/>
      <w:lvlJc w:val="left"/>
      <w:pPr>
        <w:ind w:left="1713" w:hanging="720"/>
      </w:pPr>
      <w:rPr>
        <w:rFonts w:hint="default"/>
      </w:rPr>
    </w:lvl>
    <w:lvl w:ilvl="1">
      <w:start w:val="1"/>
      <w:numFmt w:val="decimal"/>
      <w:isLgl/>
      <w:lvlText w:val="%1.%2."/>
      <w:lvlJc w:val="left"/>
      <w:pPr>
        <w:ind w:left="2139"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3">
    <w:nsid w:val="0CFB2E03"/>
    <w:multiLevelType w:val="multilevel"/>
    <w:tmpl w:val="F0348212"/>
    <w:lvl w:ilvl="0">
      <w:start w:val="5"/>
      <w:numFmt w:val="decimal"/>
      <w:lvlText w:val="%1."/>
      <w:lvlJc w:val="left"/>
      <w:pPr>
        <w:ind w:left="432" w:hanging="432"/>
      </w:pPr>
    </w:lvl>
    <w:lvl w:ilvl="1">
      <w:start w:val="1"/>
      <w:numFmt w:val="decimal"/>
      <w:lvlText w:val="%2)"/>
      <w:lvlJc w:val="left"/>
      <w:pPr>
        <w:ind w:left="1428" w:hanging="720"/>
      </w:pPr>
      <w:rPr>
        <w:rFonts w:hint="default"/>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0DF64FF5"/>
    <w:multiLevelType w:val="multilevel"/>
    <w:tmpl w:val="74067D96"/>
    <w:lvl w:ilvl="0">
      <w:start w:val="1"/>
      <w:numFmt w:val="upperRoman"/>
      <w:lvlText w:val="%1."/>
      <w:lvlJc w:val="left"/>
      <w:pPr>
        <w:ind w:left="1571"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0F6B220A"/>
    <w:multiLevelType w:val="multilevel"/>
    <w:tmpl w:val="07C211A4"/>
    <w:lvl w:ilvl="0">
      <w:start w:val="2"/>
      <w:numFmt w:val="decimal"/>
      <w:lvlText w:val="%1."/>
      <w:lvlJc w:val="left"/>
      <w:pPr>
        <w:ind w:left="648" w:hanging="648"/>
      </w:pPr>
      <w:rPr>
        <w:rFonts w:hint="default"/>
      </w:rPr>
    </w:lvl>
    <w:lvl w:ilvl="1">
      <w:start w:val="6"/>
      <w:numFmt w:val="decimal"/>
      <w:lvlText w:val="%1.%2."/>
      <w:lvlJc w:val="left"/>
      <w:pPr>
        <w:ind w:left="1499" w:hanging="720"/>
      </w:pPr>
      <w:rPr>
        <w:rFonts w:hint="default"/>
      </w:rPr>
    </w:lvl>
    <w:lvl w:ilvl="2">
      <w:start w:val="2"/>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6">
    <w:nsid w:val="10CA3D2E"/>
    <w:multiLevelType w:val="singleLevel"/>
    <w:tmpl w:val="0419000F"/>
    <w:lvl w:ilvl="0">
      <w:start w:val="1"/>
      <w:numFmt w:val="decimal"/>
      <w:lvlText w:val="%1."/>
      <w:lvlJc w:val="left"/>
      <w:pPr>
        <w:tabs>
          <w:tab w:val="num" w:pos="360"/>
        </w:tabs>
        <w:ind w:left="360" w:hanging="360"/>
      </w:pPr>
    </w:lvl>
  </w:abstractNum>
  <w:abstractNum w:abstractNumId="7">
    <w:nsid w:val="10F24686"/>
    <w:multiLevelType w:val="hybridMultilevel"/>
    <w:tmpl w:val="AE6E4BB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D4178ED"/>
    <w:multiLevelType w:val="multilevel"/>
    <w:tmpl w:val="EA1AA5C2"/>
    <w:lvl w:ilvl="0">
      <w:start w:val="2"/>
      <w:numFmt w:val="decimal"/>
      <w:lvlText w:val="%1."/>
      <w:lvlJc w:val="left"/>
      <w:pPr>
        <w:ind w:left="600" w:hanging="600"/>
      </w:pPr>
      <w:rPr>
        <w:rFonts w:hint="default"/>
      </w:rPr>
    </w:lvl>
    <w:lvl w:ilvl="1">
      <w:start w:val="2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1EA902BD"/>
    <w:multiLevelType w:val="hybridMultilevel"/>
    <w:tmpl w:val="597E8EFE"/>
    <w:lvl w:ilvl="0" w:tplc="D21632E8">
      <w:start w:val="1"/>
      <w:numFmt w:val="decimal"/>
      <w:lvlText w:val="%1)"/>
      <w:lvlJc w:val="left"/>
      <w:pPr>
        <w:ind w:left="1690" w:hanging="99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nsid w:val="1F966B28"/>
    <w:multiLevelType w:val="hybridMultilevel"/>
    <w:tmpl w:val="60FE71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1048AD"/>
    <w:multiLevelType w:val="multilevel"/>
    <w:tmpl w:val="41106508"/>
    <w:lvl w:ilvl="0">
      <w:start w:val="1"/>
      <w:numFmt w:val="decimal"/>
      <w:lvlText w:val="%1."/>
      <w:lvlJc w:val="left"/>
      <w:pPr>
        <w:ind w:left="1069" w:hanging="360"/>
      </w:pPr>
      <w:rPr>
        <w:rFonts w:hint="default"/>
      </w:rPr>
    </w:lvl>
    <w:lvl w:ilvl="1">
      <w:start w:val="3"/>
      <w:numFmt w:val="decimal"/>
      <w:isLgl/>
      <w:lvlText w:val="%1.%2."/>
      <w:lvlJc w:val="left"/>
      <w:pPr>
        <w:ind w:left="1499" w:hanging="720"/>
      </w:pPr>
      <w:rPr>
        <w:rFonts w:hint="default"/>
      </w:rPr>
    </w:lvl>
    <w:lvl w:ilvl="2">
      <w:start w:val="2"/>
      <w:numFmt w:val="decimal"/>
      <w:isLgl/>
      <w:lvlText w:val="%1.%2.%3."/>
      <w:lvlJc w:val="left"/>
      <w:pPr>
        <w:ind w:left="1569" w:hanging="720"/>
      </w:pPr>
      <w:rPr>
        <w:rFonts w:hint="default"/>
      </w:rPr>
    </w:lvl>
    <w:lvl w:ilvl="3">
      <w:start w:val="1"/>
      <w:numFmt w:val="decimal"/>
      <w:isLgl/>
      <w:lvlText w:val="%1.%2.%3.%4."/>
      <w:lvlJc w:val="left"/>
      <w:pPr>
        <w:ind w:left="1999" w:hanging="1080"/>
      </w:pPr>
      <w:rPr>
        <w:rFonts w:hint="default"/>
      </w:rPr>
    </w:lvl>
    <w:lvl w:ilvl="4">
      <w:start w:val="1"/>
      <w:numFmt w:val="decimal"/>
      <w:isLgl/>
      <w:lvlText w:val="%1.%2.%3.%4.%5."/>
      <w:lvlJc w:val="left"/>
      <w:pPr>
        <w:ind w:left="2069" w:hanging="1080"/>
      </w:pPr>
      <w:rPr>
        <w:rFonts w:hint="default"/>
      </w:rPr>
    </w:lvl>
    <w:lvl w:ilvl="5">
      <w:start w:val="1"/>
      <w:numFmt w:val="decimal"/>
      <w:isLgl/>
      <w:lvlText w:val="%1.%2.%3.%4.%5.%6."/>
      <w:lvlJc w:val="left"/>
      <w:pPr>
        <w:ind w:left="249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99" w:hanging="1800"/>
      </w:pPr>
      <w:rPr>
        <w:rFonts w:hint="default"/>
      </w:rPr>
    </w:lvl>
    <w:lvl w:ilvl="8">
      <w:start w:val="1"/>
      <w:numFmt w:val="decimal"/>
      <w:isLgl/>
      <w:lvlText w:val="%1.%2.%3.%4.%5.%6.%7.%8.%9."/>
      <w:lvlJc w:val="left"/>
      <w:pPr>
        <w:ind w:left="3429" w:hanging="2160"/>
      </w:pPr>
      <w:rPr>
        <w:rFonts w:hint="default"/>
      </w:rPr>
    </w:lvl>
  </w:abstractNum>
  <w:abstractNum w:abstractNumId="12">
    <w:nsid w:val="20272FE9"/>
    <w:multiLevelType w:val="multilevel"/>
    <w:tmpl w:val="837CD1CC"/>
    <w:lvl w:ilvl="0">
      <w:start w:val="2"/>
      <w:numFmt w:val="decimal"/>
      <w:lvlText w:val="%1."/>
      <w:lvlJc w:val="left"/>
      <w:pPr>
        <w:ind w:left="648" w:hanging="648"/>
      </w:pPr>
      <w:rPr>
        <w:rFonts w:hint="default"/>
      </w:rPr>
    </w:lvl>
    <w:lvl w:ilvl="1">
      <w:start w:val="9"/>
      <w:numFmt w:val="decimal"/>
      <w:lvlText w:val="%1.%2."/>
      <w:lvlJc w:val="left"/>
      <w:pPr>
        <w:ind w:left="1144" w:hanging="72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13">
    <w:nsid w:val="2223610E"/>
    <w:multiLevelType w:val="multilevel"/>
    <w:tmpl w:val="47D8916E"/>
    <w:lvl w:ilvl="0">
      <w:start w:val="2"/>
      <w:numFmt w:val="decimal"/>
      <w:lvlText w:val="%1."/>
      <w:lvlJc w:val="left"/>
      <w:pPr>
        <w:ind w:left="825" w:hanging="825"/>
      </w:pPr>
      <w:rPr>
        <w:rFonts w:hint="default"/>
      </w:rPr>
    </w:lvl>
    <w:lvl w:ilvl="1">
      <w:start w:val="14"/>
      <w:numFmt w:val="decimal"/>
      <w:lvlText w:val="%1.%2."/>
      <w:lvlJc w:val="left"/>
      <w:pPr>
        <w:ind w:left="1250" w:hanging="825"/>
      </w:pPr>
      <w:rPr>
        <w:rFonts w:hint="default"/>
      </w:rPr>
    </w:lvl>
    <w:lvl w:ilvl="2">
      <w:start w:val="4"/>
      <w:numFmt w:val="decimal"/>
      <w:lvlText w:val="%1.%2.%3."/>
      <w:lvlJc w:val="left"/>
      <w:pPr>
        <w:ind w:left="1675"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4">
    <w:nsid w:val="24C95F46"/>
    <w:multiLevelType w:val="multilevel"/>
    <w:tmpl w:val="75689862"/>
    <w:lvl w:ilvl="0">
      <w:start w:val="3"/>
      <w:numFmt w:val="upperRoman"/>
      <w:lvlText w:val="%1."/>
      <w:lvlJc w:val="left"/>
      <w:pPr>
        <w:ind w:left="1571" w:hanging="72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2E541328"/>
    <w:multiLevelType w:val="multilevel"/>
    <w:tmpl w:val="4FB8CF7A"/>
    <w:lvl w:ilvl="0">
      <w:start w:val="5"/>
      <w:numFmt w:val="decimal"/>
      <w:lvlText w:val="%1."/>
      <w:lvlJc w:val="left"/>
      <w:pPr>
        <w:ind w:left="600" w:hanging="60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C6C3762"/>
    <w:multiLevelType w:val="multilevel"/>
    <w:tmpl w:val="BA82AF5E"/>
    <w:lvl w:ilvl="0">
      <w:start w:val="3"/>
      <w:numFmt w:val="upperRoman"/>
      <w:lvlText w:val="%1."/>
      <w:lvlJc w:val="left"/>
      <w:pPr>
        <w:ind w:left="1080" w:hanging="720"/>
      </w:pPr>
      <w:rPr>
        <w:rFonts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3E754FC2"/>
    <w:multiLevelType w:val="singleLevel"/>
    <w:tmpl w:val="725C9228"/>
    <w:lvl w:ilvl="0">
      <w:start w:val="1"/>
      <w:numFmt w:val="decimal"/>
      <w:lvlText w:val="%1."/>
      <w:lvlJc w:val="left"/>
      <w:pPr>
        <w:tabs>
          <w:tab w:val="num" w:pos="360"/>
        </w:tabs>
        <w:ind w:left="360" w:hanging="360"/>
      </w:pPr>
    </w:lvl>
  </w:abstractNum>
  <w:abstractNum w:abstractNumId="18">
    <w:nsid w:val="426676A7"/>
    <w:multiLevelType w:val="multilevel"/>
    <w:tmpl w:val="66E020EA"/>
    <w:lvl w:ilvl="0">
      <w:start w:val="2"/>
      <w:numFmt w:val="decimal"/>
      <w:lvlText w:val="%1."/>
      <w:lvlJc w:val="left"/>
      <w:pPr>
        <w:ind w:left="432" w:hanging="432"/>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19">
    <w:nsid w:val="42D5280C"/>
    <w:multiLevelType w:val="multilevel"/>
    <w:tmpl w:val="358A7AF6"/>
    <w:lvl w:ilvl="0">
      <w:start w:val="2"/>
      <w:numFmt w:val="decimal"/>
      <w:lvlText w:val="%1."/>
      <w:lvlJc w:val="left"/>
      <w:pPr>
        <w:ind w:left="45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441176C0"/>
    <w:multiLevelType w:val="multilevel"/>
    <w:tmpl w:val="EF9851A0"/>
    <w:lvl w:ilvl="0">
      <w:start w:val="2"/>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1">
    <w:nsid w:val="45075C28"/>
    <w:multiLevelType w:val="multilevel"/>
    <w:tmpl w:val="DE502B8E"/>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48164568"/>
    <w:multiLevelType w:val="multilevel"/>
    <w:tmpl w:val="CC8C97EE"/>
    <w:lvl w:ilvl="0">
      <w:start w:val="1"/>
      <w:numFmt w:val="decimal"/>
      <w:lvlText w:val="%1."/>
      <w:lvlJc w:val="left"/>
      <w:pPr>
        <w:tabs>
          <w:tab w:val="num" w:pos="420"/>
        </w:tabs>
        <w:ind w:left="420" w:hanging="420"/>
      </w:pPr>
    </w:lvl>
    <w:lvl w:ilvl="1">
      <w:start w:val="2"/>
      <w:numFmt w:val="decimal"/>
      <w:lvlText w:val="%1.%2."/>
      <w:lvlJc w:val="left"/>
      <w:pPr>
        <w:tabs>
          <w:tab w:val="num" w:pos="1571"/>
        </w:tabs>
        <w:ind w:left="1571" w:hanging="720"/>
      </w:pPr>
      <w:rPr>
        <w:sz w:val="28"/>
        <w:szCs w:val="28"/>
      </w:rPr>
    </w:lvl>
    <w:lvl w:ilvl="2">
      <w:start w:val="1"/>
      <w:numFmt w:val="decimal"/>
      <w:lvlText w:val="%1.%2.%3."/>
      <w:lvlJc w:val="left"/>
      <w:pPr>
        <w:tabs>
          <w:tab w:val="num" w:pos="2216"/>
        </w:tabs>
        <w:ind w:left="2216" w:hanging="720"/>
      </w:pPr>
    </w:lvl>
    <w:lvl w:ilvl="3">
      <w:start w:val="1"/>
      <w:numFmt w:val="decimal"/>
      <w:lvlText w:val="%1.%2.%3.%4."/>
      <w:lvlJc w:val="left"/>
      <w:pPr>
        <w:tabs>
          <w:tab w:val="num" w:pos="3324"/>
        </w:tabs>
        <w:ind w:left="3324" w:hanging="1080"/>
      </w:pPr>
    </w:lvl>
    <w:lvl w:ilvl="4">
      <w:start w:val="1"/>
      <w:numFmt w:val="decimal"/>
      <w:lvlText w:val="%1.%2.%3.%4.%5."/>
      <w:lvlJc w:val="left"/>
      <w:pPr>
        <w:tabs>
          <w:tab w:val="num" w:pos="4072"/>
        </w:tabs>
        <w:ind w:left="4072" w:hanging="1080"/>
      </w:pPr>
    </w:lvl>
    <w:lvl w:ilvl="5">
      <w:start w:val="1"/>
      <w:numFmt w:val="decimal"/>
      <w:lvlText w:val="%1.%2.%3.%4.%5.%6."/>
      <w:lvlJc w:val="left"/>
      <w:pPr>
        <w:tabs>
          <w:tab w:val="num" w:pos="5180"/>
        </w:tabs>
        <w:ind w:left="5180" w:hanging="1440"/>
      </w:pPr>
    </w:lvl>
    <w:lvl w:ilvl="6">
      <w:start w:val="1"/>
      <w:numFmt w:val="decimal"/>
      <w:lvlText w:val="%1.%2.%3.%4.%5.%6.%7."/>
      <w:lvlJc w:val="left"/>
      <w:pPr>
        <w:tabs>
          <w:tab w:val="num" w:pos="6288"/>
        </w:tabs>
        <w:ind w:left="6288" w:hanging="1800"/>
      </w:pPr>
    </w:lvl>
    <w:lvl w:ilvl="7">
      <w:start w:val="1"/>
      <w:numFmt w:val="decimal"/>
      <w:lvlText w:val="%1.%2.%3.%4.%5.%6.%7.%8."/>
      <w:lvlJc w:val="left"/>
      <w:pPr>
        <w:tabs>
          <w:tab w:val="num" w:pos="7036"/>
        </w:tabs>
        <w:ind w:left="7036" w:hanging="1800"/>
      </w:pPr>
    </w:lvl>
    <w:lvl w:ilvl="8">
      <w:start w:val="1"/>
      <w:numFmt w:val="decimal"/>
      <w:lvlText w:val="%1.%2.%3.%4.%5.%6.%7.%8.%9."/>
      <w:lvlJc w:val="left"/>
      <w:pPr>
        <w:tabs>
          <w:tab w:val="num" w:pos="8144"/>
        </w:tabs>
        <w:ind w:left="8144" w:hanging="2160"/>
      </w:pPr>
    </w:lvl>
  </w:abstractNum>
  <w:abstractNum w:abstractNumId="23">
    <w:nsid w:val="4BA71796"/>
    <w:multiLevelType w:val="multilevel"/>
    <w:tmpl w:val="2B8E381A"/>
    <w:lvl w:ilvl="0">
      <w:start w:val="2"/>
      <w:numFmt w:val="decimal"/>
      <w:lvlText w:val="%1."/>
      <w:lvlJc w:val="left"/>
      <w:pPr>
        <w:ind w:left="450" w:hanging="450"/>
      </w:pPr>
      <w:rPr>
        <w:rFonts w:hint="default"/>
        <w:color w:val="000000"/>
      </w:rPr>
    </w:lvl>
    <w:lvl w:ilvl="1">
      <w:start w:val="2"/>
      <w:numFmt w:val="decimal"/>
      <w:lvlText w:val="%1.%2."/>
      <w:lvlJc w:val="left"/>
      <w:pPr>
        <w:ind w:left="1713"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4">
    <w:nsid w:val="558D59DD"/>
    <w:multiLevelType w:val="multilevel"/>
    <w:tmpl w:val="65FAC1A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721AB3"/>
    <w:multiLevelType w:val="multilevel"/>
    <w:tmpl w:val="E8C42708"/>
    <w:lvl w:ilvl="0">
      <w:start w:val="2"/>
      <w:numFmt w:val="decimal"/>
      <w:lvlText w:val="%1."/>
      <w:lvlJc w:val="left"/>
      <w:pPr>
        <w:ind w:left="600" w:hanging="600"/>
      </w:pPr>
      <w:rPr>
        <w:rFonts w:hint="default"/>
      </w:rPr>
    </w:lvl>
    <w:lvl w:ilvl="1">
      <w:start w:val="11"/>
      <w:numFmt w:val="decimal"/>
      <w:lvlText w:val="%1.%2."/>
      <w:lvlJc w:val="left"/>
      <w:pPr>
        <w:ind w:left="1997"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56930220"/>
    <w:multiLevelType w:val="multilevel"/>
    <w:tmpl w:val="631207E4"/>
    <w:lvl w:ilvl="0">
      <w:start w:val="4"/>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5EAB11E5"/>
    <w:multiLevelType w:val="multilevel"/>
    <w:tmpl w:val="7DCA1A82"/>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06" w:hanging="720"/>
      </w:pPr>
      <w:rPr>
        <w:rFonts w:hint="default"/>
      </w:rPr>
    </w:lvl>
    <w:lvl w:ilvl="3">
      <w:start w:val="1"/>
      <w:numFmt w:val="decimal"/>
      <w:lvlText w:val="%1.%2.%3.%4."/>
      <w:lvlJc w:val="left"/>
      <w:pPr>
        <w:ind w:left="1509" w:hanging="1080"/>
      </w:pPr>
      <w:rPr>
        <w:rFonts w:hint="default"/>
      </w:rPr>
    </w:lvl>
    <w:lvl w:ilvl="4">
      <w:start w:val="1"/>
      <w:numFmt w:val="decimal"/>
      <w:lvlText w:val="%1.%2.%3.%4.%5."/>
      <w:lvlJc w:val="left"/>
      <w:pPr>
        <w:ind w:left="1652" w:hanging="1080"/>
      </w:pPr>
      <w:rPr>
        <w:rFonts w:hint="default"/>
      </w:rPr>
    </w:lvl>
    <w:lvl w:ilvl="5">
      <w:start w:val="1"/>
      <w:numFmt w:val="decimal"/>
      <w:lvlText w:val="%1.%2.%3.%4.%5.%6."/>
      <w:lvlJc w:val="left"/>
      <w:pPr>
        <w:ind w:left="2155" w:hanging="1440"/>
      </w:pPr>
      <w:rPr>
        <w:rFonts w:hint="default"/>
      </w:rPr>
    </w:lvl>
    <w:lvl w:ilvl="6">
      <w:start w:val="1"/>
      <w:numFmt w:val="decimal"/>
      <w:lvlText w:val="%1.%2.%3.%4.%5.%6.%7."/>
      <w:lvlJc w:val="left"/>
      <w:pPr>
        <w:ind w:left="2658" w:hanging="1800"/>
      </w:pPr>
      <w:rPr>
        <w:rFonts w:hint="default"/>
      </w:rPr>
    </w:lvl>
    <w:lvl w:ilvl="7">
      <w:start w:val="1"/>
      <w:numFmt w:val="decimal"/>
      <w:lvlText w:val="%1.%2.%3.%4.%5.%6.%7.%8."/>
      <w:lvlJc w:val="left"/>
      <w:pPr>
        <w:ind w:left="2801" w:hanging="1800"/>
      </w:pPr>
      <w:rPr>
        <w:rFonts w:hint="default"/>
      </w:rPr>
    </w:lvl>
    <w:lvl w:ilvl="8">
      <w:start w:val="1"/>
      <w:numFmt w:val="decimal"/>
      <w:lvlText w:val="%1.%2.%3.%4.%5.%6.%7.%8.%9."/>
      <w:lvlJc w:val="left"/>
      <w:pPr>
        <w:ind w:left="3304" w:hanging="2160"/>
      </w:pPr>
      <w:rPr>
        <w:rFonts w:hint="default"/>
      </w:rPr>
    </w:lvl>
  </w:abstractNum>
  <w:abstractNum w:abstractNumId="28">
    <w:nsid w:val="63231264"/>
    <w:multiLevelType w:val="multilevel"/>
    <w:tmpl w:val="756E9314"/>
    <w:lvl w:ilvl="0">
      <w:start w:val="5"/>
      <w:numFmt w:val="decimal"/>
      <w:lvlText w:val="%1."/>
      <w:lvlJc w:val="left"/>
      <w:pPr>
        <w:ind w:left="600" w:hanging="600"/>
      </w:pPr>
      <w:rPr>
        <w:rFonts w:hint="default"/>
      </w:rPr>
    </w:lvl>
    <w:lvl w:ilvl="1">
      <w:start w:val="1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43C1581"/>
    <w:multiLevelType w:val="multilevel"/>
    <w:tmpl w:val="5ED8F0BA"/>
    <w:lvl w:ilvl="0">
      <w:start w:val="1"/>
      <w:numFmt w:val="decimal"/>
      <w:lvlText w:val="%1."/>
      <w:lvlJc w:val="left"/>
      <w:pPr>
        <w:ind w:left="450" w:hanging="450"/>
      </w:pPr>
      <w:rPr>
        <w:rFonts w:hint="default"/>
      </w:rPr>
    </w:lvl>
    <w:lvl w:ilvl="1">
      <w:start w:val="4"/>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30">
    <w:nsid w:val="69151E86"/>
    <w:multiLevelType w:val="multilevel"/>
    <w:tmpl w:val="4B44C95C"/>
    <w:lvl w:ilvl="0">
      <w:start w:val="2"/>
      <w:numFmt w:val="decimal"/>
      <w:lvlText w:val="%1."/>
      <w:lvlJc w:val="left"/>
      <w:pPr>
        <w:ind w:left="675" w:hanging="675"/>
      </w:pPr>
      <w:rPr>
        <w:rFonts w:hint="default"/>
      </w:rPr>
    </w:lvl>
    <w:lvl w:ilvl="1">
      <w:start w:val="6"/>
      <w:numFmt w:val="decimal"/>
      <w:lvlText w:val="%1.%2."/>
      <w:lvlJc w:val="left"/>
      <w:pPr>
        <w:ind w:left="1499" w:hanging="720"/>
      </w:pPr>
      <w:rPr>
        <w:rFonts w:hint="default"/>
      </w:rPr>
    </w:lvl>
    <w:lvl w:ilvl="2">
      <w:start w:val="3"/>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31">
    <w:nsid w:val="69E1369A"/>
    <w:multiLevelType w:val="multilevel"/>
    <w:tmpl w:val="E8C42708"/>
    <w:lvl w:ilvl="0">
      <w:start w:val="2"/>
      <w:numFmt w:val="decimal"/>
      <w:lvlText w:val="%1."/>
      <w:lvlJc w:val="left"/>
      <w:pPr>
        <w:ind w:left="600" w:hanging="600"/>
      </w:pPr>
      <w:rPr>
        <w:rFonts w:hint="default"/>
      </w:rPr>
    </w:lvl>
    <w:lvl w:ilvl="1">
      <w:start w:val="11"/>
      <w:numFmt w:val="decimal"/>
      <w:lvlText w:val="%1.%2."/>
      <w:lvlJc w:val="left"/>
      <w:pPr>
        <w:ind w:left="1997"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2">
    <w:nsid w:val="6EC00977"/>
    <w:multiLevelType w:val="multilevel"/>
    <w:tmpl w:val="7C9E1984"/>
    <w:lvl w:ilvl="0">
      <w:start w:val="2"/>
      <w:numFmt w:val="decimal"/>
      <w:lvlText w:val="%1."/>
      <w:lvlJc w:val="left"/>
      <w:pPr>
        <w:ind w:left="600" w:hanging="600"/>
      </w:pPr>
      <w:rPr>
        <w:rFonts w:hint="default"/>
      </w:rPr>
    </w:lvl>
    <w:lvl w:ilvl="1">
      <w:start w:val="10"/>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2533610"/>
    <w:multiLevelType w:val="multilevel"/>
    <w:tmpl w:val="95567AE2"/>
    <w:lvl w:ilvl="0">
      <w:start w:val="2"/>
      <w:numFmt w:val="decimal"/>
      <w:lvlText w:val="%1."/>
      <w:lvlJc w:val="left"/>
      <w:pPr>
        <w:ind w:left="600" w:hanging="600"/>
      </w:pPr>
      <w:rPr>
        <w:rFonts w:hint="default"/>
      </w:rPr>
    </w:lvl>
    <w:lvl w:ilvl="1">
      <w:start w:val="2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4">
    <w:nsid w:val="73140D22"/>
    <w:multiLevelType w:val="hybridMultilevel"/>
    <w:tmpl w:val="F6222FEE"/>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1A0C7D"/>
    <w:multiLevelType w:val="multilevel"/>
    <w:tmpl w:val="8634F8AA"/>
    <w:lvl w:ilvl="0">
      <w:start w:val="2"/>
      <w:numFmt w:val="decimal"/>
      <w:lvlText w:val="%1."/>
      <w:lvlJc w:val="left"/>
      <w:pPr>
        <w:ind w:left="600" w:hanging="600"/>
      </w:pPr>
      <w:rPr>
        <w:rFonts w:hint="default"/>
      </w:rPr>
    </w:lvl>
    <w:lvl w:ilvl="1">
      <w:start w:val="17"/>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6">
    <w:nsid w:val="755D4C70"/>
    <w:multiLevelType w:val="multilevel"/>
    <w:tmpl w:val="7238435A"/>
    <w:lvl w:ilvl="0">
      <w:start w:val="4"/>
      <w:numFmt w:val="decimal"/>
      <w:lvlText w:val="%1."/>
      <w:lvlJc w:val="left"/>
      <w:pPr>
        <w:ind w:left="450" w:hanging="450"/>
      </w:pPr>
    </w:lvl>
    <w:lvl w:ilvl="1">
      <w:start w:val="5"/>
      <w:numFmt w:val="decimal"/>
      <w:lvlText w:val="%1.%2."/>
      <w:lvlJc w:val="left"/>
      <w:pPr>
        <w:ind w:left="1572"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368" w:hanging="1800"/>
      </w:pPr>
    </w:lvl>
    <w:lvl w:ilvl="7">
      <w:start w:val="1"/>
      <w:numFmt w:val="decimal"/>
      <w:lvlText w:val="%1.%2.%3.%4.%5.%6.%7.%8."/>
      <w:lvlJc w:val="left"/>
      <w:pPr>
        <w:ind w:left="11796" w:hanging="1800"/>
      </w:pPr>
    </w:lvl>
    <w:lvl w:ilvl="8">
      <w:start w:val="1"/>
      <w:numFmt w:val="decimal"/>
      <w:lvlText w:val="%1.%2.%3.%4.%5.%6.%7.%8.%9."/>
      <w:lvlJc w:val="left"/>
      <w:pPr>
        <w:ind w:left="13584" w:hanging="216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3"/>
  </w:num>
  <w:num w:numId="5">
    <w:abstractNumId w:val="27"/>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6"/>
  </w:num>
  <w:num w:numId="10">
    <w:abstractNumId w:val="2"/>
  </w:num>
  <w:num w:numId="11">
    <w:abstractNumId w:val="3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9"/>
  </w:num>
  <w:num w:numId="14">
    <w:abstractNumId w:val="19"/>
  </w:num>
  <w:num w:numId="15">
    <w:abstractNumId w:val="31"/>
  </w:num>
  <w:num w:numId="16">
    <w:abstractNumId w:val="25"/>
  </w:num>
  <w:num w:numId="17">
    <w:abstractNumId w:val="35"/>
  </w:num>
  <w:num w:numId="18">
    <w:abstractNumId w:val="33"/>
  </w:num>
  <w:num w:numId="19">
    <w:abstractNumId w:val="8"/>
  </w:num>
  <w:num w:numId="20">
    <w:abstractNumId w:val="0"/>
  </w:num>
  <w:num w:numId="21">
    <w:abstractNumId w:val="15"/>
  </w:num>
  <w:num w:numId="22">
    <w:abstractNumId w:val="28"/>
  </w:num>
  <w:num w:numId="23">
    <w:abstractNumId w:val="21"/>
  </w:num>
  <w:num w:numId="24">
    <w:abstractNumId w:val="34"/>
  </w:num>
  <w:num w:numId="25">
    <w:abstractNumId w:val="3"/>
  </w:num>
  <w:num w:numId="26">
    <w:abstractNumId w:val="10"/>
  </w:num>
  <w:num w:numId="27">
    <w:abstractNumId w:val="24"/>
  </w:num>
  <w:num w:numId="28">
    <w:abstractNumId w:val="7"/>
  </w:num>
  <w:num w:numId="29">
    <w:abstractNumId w:val="11"/>
  </w:num>
  <w:num w:numId="30">
    <w:abstractNumId w:val="13"/>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num>
  <w:num w:numId="34">
    <w:abstractNumId w:val="20"/>
  </w:num>
  <w:num w:numId="35">
    <w:abstractNumId w:val="32"/>
  </w:num>
  <w:num w:numId="36">
    <w:abstractNumId w:val="14"/>
  </w:num>
  <w:num w:numId="37">
    <w:abstractNumId w:val="30"/>
  </w:num>
  <w:num w:numId="38">
    <w:abstractNumId w:val="5"/>
  </w:num>
  <w:num w:numId="39">
    <w:abstractNumId w:val="1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F5"/>
    <w:rsid w:val="00003D02"/>
    <w:rsid w:val="00010750"/>
    <w:rsid w:val="00011C64"/>
    <w:rsid w:val="00014354"/>
    <w:rsid w:val="00014610"/>
    <w:rsid w:val="00024F7C"/>
    <w:rsid w:val="000338D4"/>
    <w:rsid w:val="00041F7D"/>
    <w:rsid w:val="0004219A"/>
    <w:rsid w:val="000442BA"/>
    <w:rsid w:val="000460A5"/>
    <w:rsid w:val="00055590"/>
    <w:rsid w:val="0005671C"/>
    <w:rsid w:val="000767A6"/>
    <w:rsid w:val="00080005"/>
    <w:rsid w:val="00083D41"/>
    <w:rsid w:val="00085D6D"/>
    <w:rsid w:val="00086F47"/>
    <w:rsid w:val="000A29EC"/>
    <w:rsid w:val="000A3BE6"/>
    <w:rsid w:val="000B0539"/>
    <w:rsid w:val="000B1C9D"/>
    <w:rsid w:val="000B2301"/>
    <w:rsid w:val="000C05EA"/>
    <w:rsid w:val="000C1B8A"/>
    <w:rsid w:val="000D327F"/>
    <w:rsid w:val="000D666B"/>
    <w:rsid w:val="000E328C"/>
    <w:rsid w:val="000E7101"/>
    <w:rsid w:val="0012282B"/>
    <w:rsid w:val="00124A65"/>
    <w:rsid w:val="00125CE0"/>
    <w:rsid w:val="00126732"/>
    <w:rsid w:val="0014068C"/>
    <w:rsid w:val="00143EBF"/>
    <w:rsid w:val="001455A0"/>
    <w:rsid w:val="0014741E"/>
    <w:rsid w:val="00154E78"/>
    <w:rsid w:val="0015782B"/>
    <w:rsid w:val="001634B2"/>
    <w:rsid w:val="001773A9"/>
    <w:rsid w:val="00180391"/>
    <w:rsid w:val="001871A7"/>
    <w:rsid w:val="00192D23"/>
    <w:rsid w:val="001969C7"/>
    <w:rsid w:val="001A18D6"/>
    <w:rsid w:val="001A2700"/>
    <w:rsid w:val="001A732B"/>
    <w:rsid w:val="001B14BA"/>
    <w:rsid w:val="001B7036"/>
    <w:rsid w:val="001C621A"/>
    <w:rsid w:val="001C692A"/>
    <w:rsid w:val="001C7953"/>
    <w:rsid w:val="001D2838"/>
    <w:rsid w:val="001D3944"/>
    <w:rsid w:val="001D5AFA"/>
    <w:rsid w:val="001D675E"/>
    <w:rsid w:val="001D7AC7"/>
    <w:rsid w:val="001E0FBE"/>
    <w:rsid w:val="001E3C58"/>
    <w:rsid w:val="001F13F1"/>
    <w:rsid w:val="0020533B"/>
    <w:rsid w:val="00215AFF"/>
    <w:rsid w:val="00221F49"/>
    <w:rsid w:val="00223D36"/>
    <w:rsid w:val="00225AD4"/>
    <w:rsid w:val="002313CD"/>
    <w:rsid w:val="00234313"/>
    <w:rsid w:val="00237655"/>
    <w:rsid w:val="00244450"/>
    <w:rsid w:val="00245DD0"/>
    <w:rsid w:val="0025387C"/>
    <w:rsid w:val="00260C84"/>
    <w:rsid w:val="00264FCA"/>
    <w:rsid w:val="00267E4A"/>
    <w:rsid w:val="00272BBF"/>
    <w:rsid w:val="00273232"/>
    <w:rsid w:val="002754AC"/>
    <w:rsid w:val="00275A05"/>
    <w:rsid w:val="002905A7"/>
    <w:rsid w:val="0029222B"/>
    <w:rsid w:val="002B1A23"/>
    <w:rsid w:val="002B1FD6"/>
    <w:rsid w:val="002B3C1E"/>
    <w:rsid w:val="002B6B8D"/>
    <w:rsid w:val="002B7CA2"/>
    <w:rsid w:val="002B7D3F"/>
    <w:rsid w:val="002C3469"/>
    <w:rsid w:val="002D661C"/>
    <w:rsid w:val="002D7CAB"/>
    <w:rsid w:val="002E3E62"/>
    <w:rsid w:val="002E7365"/>
    <w:rsid w:val="002F0F92"/>
    <w:rsid w:val="002F22B7"/>
    <w:rsid w:val="002F5505"/>
    <w:rsid w:val="002F7264"/>
    <w:rsid w:val="00300931"/>
    <w:rsid w:val="00314837"/>
    <w:rsid w:val="00317241"/>
    <w:rsid w:val="003213BA"/>
    <w:rsid w:val="00325577"/>
    <w:rsid w:val="00326BE8"/>
    <w:rsid w:val="00331A33"/>
    <w:rsid w:val="0034079A"/>
    <w:rsid w:val="00342B46"/>
    <w:rsid w:val="00343A13"/>
    <w:rsid w:val="00361AAF"/>
    <w:rsid w:val="00384948"/>
    <w:rsid w:val="00386843"/>
    <w:rsid w:val="00386F50"/>
    <w:rsid w:val="00390F80"/>
    <w:rsid w:val="003911EE"/>
    <w:rsid w:val="00395502"/>
    <w:rsid w:val="00397E42"/>
    <w:rsid w:val="003A459F"/>
    <w:rsid w:val="003B059A"/>
    <w:rsid w:val="003B280F"/>
    <w:rsid w:val="003B2ADE"/>
    <w:rsid w:val="003B3268"/>
    <w:rsid w:val="003B3F0D"/>
    <w:rsid w:val="003C3172"/>
    <w:rsid w:val="003C3FB9"/>
    <w:rsid w:val="003D3DEE"/>
    <w:rsid w:val="003E27F6"/>
    <w:rsid w:val="003F0F3D"/>
    <w:rsid w:val="003F34FB"/>
    <w:rsid w:val="003F5A9C"/>
    <w:rsid w:val="003F5C9D"/>
    <w:rsid w:val="004033AF"/>
    <w:rsid w:val="00405EFF"/>
    <w:rsid w:val="00406E33"/>
    <w:rsid w:val="00412262"/>
    <w:rsid w:val="00413294"/>
    <w:rsid w:val="004153EC"/>
    <w:rsid w:val="0042296A"/>
    <w:rsid w:val="00424425"/>
    <w:rsid w:val="00426B00"/>
    <w:rsid w:val="00437C74"/>
    <w:rsid w:val="00441A44"/>
    <w:rsid w:val="004426B4"/>
    <w:rsid w:val="0044440D"/>
    <w:rsid w:val="00447426"/>
    <w:rsid w:val="00453AA1"/>
    <w:rsid w:val="00455D91"/>
    <w:rsid w:val="00456CA4"/>
    <w:rsid w:val="00461741"/>
    <w:rsid w:val="004706BB"/>
    <w:rsid w:val="00475876"/>
    <w:rsid w:val="00481708"/>
    <w:rsid w:val="00483685"/>
    <w:rsid w:val="00486622"/>
    <w:rsid w:val="004978CA"/>
    <w:rsid w:val="004A038C"/>
    <w:rsid w:val="004A2168"/>
    <w:rsid w:val="004A2ED2"/>
    <w:rsid w:val="004A68B6"/>
    <w:rsid w:val="004A70A6"/>
    <w:rsid w:val="004B03F8"/>
    <w:rsid w:val="004C1F2D"/>
    <w:rsid w:val="004C220E"/>
    <w:rsid w:val="004C5EFC"/>
    <w:rsid w:val="004C723A"/>
    <w:rsid w:val="004C72B0"/>
    <w:rsid w:val="004D1F2D"/>
    <w:rsid w:val="004E2A19"/>
    <w:rsid w:val="004E4E85"/>
    <w:rsid w:val="004F4264"/>
    <w:rsid w:val="00506DAF"/>
    <w:rsid w:val="00514DD8"/>
    <w:rsid w:val="00516ED0"/>
    <w:rsid w:val="00517D58"/>
    <w:rsid w:val="00533D5E"/>
    <w:rsid w:val="00536AD0"/>
    <w:rsid w:val="005436C3"/>
    <w:rsid w:val="00551B39"/>
    <w:rsid w:val="00566316"/>
    <w:rsid w:val="005679F7"/>
    <w:rsid w:val="005708BA"/>
    <w:rsid w:val="0057503D"/>
    <w:rsid w:val="0058249C"/>
    <w:rsid w:val="00584A68"/>
    <w:rsid w:val="00592271"/>
    <w:rsid w:val="0059510B"/>
    <w:rsid w:val="00595B94"/>
    <w:rsid w:val="005A0851"/>
    <w:rsid w:val="005C3B56"/>
    <w:rsid w:val="005E1BC2"/>
    <w:rsid w:val="005E28EE"/>
    <w:rsid w:val="005F0522"/>
    <w:rsid w:val="005F2F31"/>
    <w:rsid w:val="005F68DA"/>
    <w:rsid w:val="00610592"/>
    <w:rsid w:val="00616E6B"/>
    <w:rsid w:val="006230BE"/>
    <w:rsid w:val="00624660"/>
    <w:rsid w:val="00630815"/>
    <w:rsid w:val="006353BB"/>
    <w:rsid w:val="00640C07"/>
    <w:rsid w:val="00644BFD"/>
    <w:rsid w:val="0065789F"/>
    <w:rsid w:val="006645F5"/>
    <w:rsid w:val="00665606"/>
    <w:rsid w:val="00666583"/>
    <w:rsid w:val="00673A66"/>
    <w:rsid w:val="0068136D"/>
    <w:rsid w:val="00683CE9"/>
    <w:rsid w:val="006929B5"/>
    <w:rsid w:val="006C2CC2"/>
    <w:rsid w:val="006C64A3"/>
    <w:rsid w:val="006E3B9C"/>
    <w:rsid w:val="007003AA"/>
    <w:rsid w:val="00703B6A"/>
    <w:rsid w:val="00711231"/>
    <w:rsid w:val="007153C9"/>
    <w:rsid w:val="00736A47"/>
    <w:rsid w:val="007511A1"/>
    <w:rsid w:val="00756957"/>
    <w:rsid w:val="00760B81"/>
    <w:rsid w:val="00762F5E"/>
    <w:rsid w:val="00764EE5"/>
    <w:rsid w:val="0077151B"/>
    <w:rsid w:val="00775B48"/>
    <w:rsid w:val="00793AA8"/>
    <w:rsid w:val="007947AA"/>
    <w:rsid w:val="00794D3E"/>
    <w:rsid w:val="007A2D88"/>
    <w:rsid w:val="007A5015"/>
    <w:rsid w:val="007A569B"/>
    <w:rsid w:val="007A5BC3"/>
    <w:rsid w:val="007B1802"/>
    <w:rsid w:val="007B1A40"/>
    <w:rsid w:val="007C4275"/>
    <w:rsid w:val="007C651F"/>
    <w:rsid w:val="007E1BB1"/>
    <w:rsid w:val="007E20AF"/>
    <w:rsid w:val="007E5D09"/>
    <w:rsid w:val="007F19A5"/>
    <w:rsid w:val="007F2C8E"/>
    <w:rsid w:val="007F2E9E"/>
    <w:rsid w:val="007F7E32"/>
    <w:rsid w:val="00802C7C"/>
    <w:rsid w:val="0080638C"/>
    <w:rsid w:val="00824453"/>
    <w:rsid w:val="008305A9"/>
    <w:rsid w:val="00830DCD"/>
    <w:rsid w:val="00835C6C"/>
    <w:rsid w:val="00844617"/>
    <w:rsid w:val="00844E3F"/>
    <w:rsid w:val="00846C99"/>
    <w:rsid w:val="00850715"/>
    <w:rsid w:val="008515AB"/>
    <w:rsid w:val="008517DA"/>
    <w:rsid w:val="00861CDA"/>
    <w:rsid w:val="00864C03"/>
    <w:rsid w:val="00867228"/>
    <w:rsid w:val="00872051"/>
    <w:rsid w:val="0087503B"/>
    <w:rsid w:val="00876278"/>
    <w:rsid w:val="00876659"/>
    <w:rsid w:val="00882CC8"/>
    <w:rsid w:val="0088536F"/>
    <w:rsid w:val="008A2A24"/>
    <w:rsid w:val="008A49A2"/>
    <w:rsid w:val="008A7D5B"/>
    <w:rsid w:val="008B12BA"/>
    <w:rsid w:val="008B2DE9"/>
    <w:rsid w:val="008B55E1"/>
    <w:rsid w:val="008D1A9E"/>
    <w:rsid w:val="008D5124"/>
    <w:rsid w:val="008D7F92"/>
    <w:rsid w:val="008E208C"/>
    <w:rsid w:val="008E5FC1"/>
    <w:rsid w:val="008E6790"/>
    <w:rsid w:val="008E6F7D"/>
    <w:rsid w:val="008E7178"/>
    <w:rsid w:val="008E74EE"/>
    <w:rsid w:val="008F379E"/>
    <w:rsid w:val="008F55B1"/>
    <w:rsid w:val="0090048E"/>
    <w:rsid w:val="00901924"/>
    <w:rsid w:val="0090551F"/>
    <w:rsid w:val="00911348"/>
    <w:rsid w:val="00911FE9"/>
    <w:rsid w:val="00926145"/>
    <w:rsid w:val="009407F2"/>
    <w:rsid w:val="00941BE2"/>
    <w:rsid w:val="009512E2"/>
    <w:rsid w:val="009513EF"/>
    <w:rsid w:val="009559F0"/>
    <w:rsid w:val="0095780A"/>
    <w:rsid w:val="00962906"/>
    <w:rsid w:val="00965BC7"/>
    <w:rsid w:val="00967D39"/>
    <w:rsid w:val="00981331"/>
    <w:rsid w:val="009848DD"/>
    <w:rsid w:val="00986DBE"/>
    <w:rsid w:val="009907EF"/>
    <w:rsid w:val="00996684"/>
    <w:rsid w:val="009A4B11"/>
    <w:rsid w:val="009A6FE5"/>
    <w:rsid w:val="009B459F"/>
    <w:rsid w:val="009B566C"/>
    <w:rsid w:val="009C055E"/>
    <w:rsid w:val="009C47B0"/>
    <w:rsid w:val="009C65A2"/>
    <w:rsid w:val="009C7674"/>
    <w:rsid w:val="009D1313"/>
    <w:rsid w:val="009D3564"/>
    <w:rsid w:val="009D6814"/>
    <w:rsid w:val="009E0974"/>
    <w:rsid w:val="009E4477"/>
    <w:rsid w:val="009F3410"/>
    <w:rsid w:val="009F4A82"/>
    <w:rsid w:val="00A03295"/>
    <w:rsid w:val="00A03950"/>
    <w:rsid w:val="00A134F2"/>
    <w:rsid w:val="00A2524F"/>
    <w:rsid w:val="00A274A0"/>
    <w:rsid w:val="00A277E4"/>
    <w:rsid w:val="00A27AC2"/>
    <w:rsid w:val="00A33A3B"/>
    <w:rsid w:val="00A3441E"/>
    <w:rsid w:val="00A46D17"/>
    <w:rsid w:val="00A5076F"/>
    <w:rsid w:val="00A51D60"/>
    <w:rsid w:val="00A54112"/>
    <w:rsid w:val="00A92D1F"/>
    <w:rsid w:val="00A96023"/>
    <w:rsid w:val="00AA462C"/>
    <w:rsid w:val="00AA621F"/>
    <w:rsid w:val="00AB0F4B"/>
    <w:rsid w:val="00AC1224"/>
    <w:rsid w:val="00AC7472"/>
    <w:rsid w:val="00AC75AB"/>
    <w:rsid w:val="00AD19A5"/>
    <w:rsid w:val="00AD3B82"/>
    <w:rsid w:val="00AD6467"/>
    <w:rsid w:val="00AE091B"/>
    <w:rsid w:val="00AE3A6C"/>
    <w:rsid w:val="00AE7785"/>
    <w:rsid w:val="00AF1D80"/>
    <w:rsid w:val="00B02505"/>
    <w:rsid w:val="00B05500"/>
    <w:rsid w:val="00B143D8"/>
    <w:rsid w:val="00B26F83"/>
    <w:rsid w:val="00B27944"/>
    <w:rsid w:val="00B305E8"/>
    <w:rsid w:val="00B31668"/>
    <w:rsid w:val="00B33D44"/>
    <w:rsid w:val="00B41ED5"/>
    <w:rsid w:val="00B440FE"/>
    <w:rsid w:val="00B467FB"/>
    <w:rsid w:val="00B52678"/>
    <w:rsid w:val="00B53073"/>
    <w:rsid w:val="00B543A1"/>
    <w:rsid w:val="00B5540D"/>
    <w:rsid w:val="00B56E0B"/>
    <w:rsid w:val="00B628E8"/>
    <w:rsid w:val="00B677B7"/>
    <w:rsid w:val="00B67FA7"/>
    <w:rsid w:val="00B70A11"/>
    <w:rsid w:val="00B73C4E"/>
    <w:rsid w:val="00B74364"/>
    <w:rsid w:val="00B779CF"/>
    <w:rsid w:val="00B813B9"/>
    <w:rsid w:val="00B90A8D"/>
    <w:rsid w:val="00B90F71"/>
    <w:rsid w:val="00BA2929"/>
    <w:rsid w:val="00BB5214"/>
    <w:rsid w:val="00BC4FE4"/>
    <w:rsid w:val="00BD2190"/>
    <w:rsid w:val="00BD2E3B"/>
    <w:rsid w:val="00BE08E1"/>
    <w:rsid w:val="00BE3586"/>
    <w:rsid w:val="00BF09BF"/>
    <w:rsid w:val="00BF4E4D"/>
    <w:rsid w:val="00BF7026"/>
    <w:rsid w:val="00C02806"/>
    <w:rsid w:val="00C03AC1"/>
    <w:rsid w:val="00C058E5"/>
    <w:rsid w:val="00C067CB"/>
    <w:rsid w:val="00C07D10"/>
    <w:rsid w:val="00C15549"/>
    <w:rsid w:val="00C162C0"/>
    <w:rsid w:val="00C32ABD"/>
    <w:rsid w:val="00C3679C"/>
    <w:rsid w:val="00C4272A"/>
    <w:rsid w:val="00C434B3"/>
    <w:rsid w:val="00C50CDC"/>
    <w:rsid w:val="00C510B7"/>
    <w:rsid w:val="00C52F8D"/>
    <w:rsid w:val="00C567FB"/>
    <w:rsid w:val="00C62B46"/>
    <w:rsid w:val="00C64BA0"/>
    <w:rsid w:val="00C7031D"/>
    <w:rsid w:val="00C72683"/>
    <w:rsid w:val="00C74856"/>
    <w:rsid w:val="00C9556D"/>
    <w:rsid w:val="00CA2861"/>
    <w:rsid w:val="00CB1587"/>
    <w:rsid w:val="00CB196E"/>
    <w:rsid w:val="00CC0336"/>
    <w:rsid w:val="00CC14C6"/>
    <w:rsid w:val="00CC394B"/>
    <w:rsid w:val="00CE1AF3"/>
    <w:rsid w:val="00CF3B08"/>
    <w:rsid w:val="00D02D8D"/>
    <w:rsid w:val="00D03007"/>
    <w:rsid w:val="00D051EF"/>
    <w:rsid w:val="00D065F1"/>
    <w:rsid w:val="00D070E7"/>
    <w:rsid w:val="00D11126"/>
    <w:rsid w:val="00D13C30"/>
    <w:rsid w:val="00D141FF"/>
    <w:rsid w:val="00D22A38"/>
    <w:rsid w:val="00D31441"/>
    <w:rsid w:val="00D423F3"/>
    <w:rsid w:val="00D43812"/>
    <w:rsid w:val="00D51191"/>
    <w:rsid w:val="00D51CD3"/>
    <w:rsid w:val="00D5413E"/>
    <w:rsid w:val="00D64313"/>
    <w:rsid w:val="00D661F2"/>
    <w:rsid w:val="00D67F50"/>
    <w:rsid w:val="00D849A6"/>
    <w:rsid w:val="00D85B43"/>
    <w:rsid w:val="00D931DF"/>
    <w:rsid w:val="00D96F38"/>
    <w:rsid w:val="00DA538E"/>
    <w:rsid w:val="00DA7993"/>
    <w:rsid w:val="00DB0780"/>
    <w:rsid w:val="00DD2852"/>
    <w:rsid w:val="00DD725C"/>
    <w:rsid w:val="00DE6B5B"/>
    <w:rsid w:val="00DF15AD"/>
    <w:rsid w:val="00DF2140"/>
    <w:rsid w:val="00DF600D"/>
    <w:rsid w:val="00E01950"/>
    <w:rsid w:val="00E0677C"/>
    <w:rsid w:val="00E138AD"/>
    <w:rsid w:val="00E15D9F"/>
    <w:rsid w:val="00E17954"/>
    <w:rsid w:val="00E3240E"/>
    <w:rsid w:val="00E35FE3"/>
    <w:rsid w:val="00E36AC1"/>
    <w:rsid w:val="00E44450"/>
    <w:rsid w:val="00E44571"/>
    <w:rsid w:val="00E51A9B"/>
    <w:rsid w:val="00E63B59"/>
    <w:rsid w:val="00E63D79"/>
    <w:rsid w:val="00E71D68"/>
    <w:rsid w:val="00E75C67"/>
    <w:rsid w:val="00E76300"/>
    <w:rsid w:val="00E93AF5"/>
    <w:rsid w:val="00EA2892"/>
    <w:rsid w:val="00EA55F4"/>
    <w:rsid w:val="00EC1908"/>
    <w:rsid w:val="00EC20E6"/>
    <w:rsid w:val="00ED3B34"/>
    <w:rsid w:val="00ED4087"/>
    <w:rsid w:val="00EE30BF"/>
    <w:rsid w:val="00EF2E74"/>
    <w:rsid w:val="00EF39AC"/>
    <w:rsid w:val="00EF3CA0"/>
    <w:rsid w:val="00F02DFD"/>
    <w:rsid w:val="00F06DE2"/>
    <w:rsid w:val="00F07089"/>
    <w:rsid w:val="00F116AB"/>
    <w:rsid w:val="00F13ABB"/>
    <w:rsid w:val="00F2137A"/>
    <w:rsid w:val="00F2388C"/>
    <w:rsid w:val="00F26689"/>
    <w:rsid w:val="00F3044E"/>
    <w:rsid w:val="00F32940"/>
    <w:rsid w:val="00F427B4"/>
    <w:rsid w:val="00F5204E"/>
    <w:rsid w:val="00F52CF3"/>
    <w:rsid w:val="00F61548"/>
    <w:rsid w:val="00F62BF1"/>
    <w:rsid w:val="00F67000"/>
    <w:rsid w:val="00F75DB1"/>
    <w:rsid w:val="00F768DF"/>
    <w:rsid w:val="00F84E6A"/>
    <w:rsid w:val="00F934CB"/>
    <w:rsid w:val="00F96B3F"/>
    <w:rsid w:val="00F9782E"/>
    <w:rsid w:val="00FA56DA"/>
    <w:rsid w:val="00FB0565"/>
    <w:rsid w:val="00FB2A97"/>
    <w:rsid w:val="00FB4367"/>
    <w:rsid w:val="00FB53BD"/>
    <w:rsid w:val="00FB6631"/>
    <w:rsid w:val="00FC3BF2"/>
    <w:rsid w:val="00FC3CA6"/>
    <w:rsid w:val="00FC3EE7"/>
    <w:rsid w:val="00FC5B2C"/>
    <w:rsid w:val="00FC6C2A"/>
    <w:rsid w:val="00FD4B07"/>
    <w:rsid w:val="00FD6994"/>
    <w:rsid w:val="00FD7968"/>
    <w:rsid w:val="00FE1AF9"/>
    <w:rsid w:val="00FE68D9"/>
    <w:rsid w:val="00FF00AB"/>
    <w:rsid w:val="00FF08B7"/>
    <w:rsid w:val="00FF0CAA"/>
    <w:rsid w:val="00FF4A20"/>
    <w:rsid w:val="00FF5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F5"/>
    <w:rPr>
      <w:sz w:val="28"/>
      <w:szCs w:val="28"/>
    </w:rPr>
  </w:style>
  <w:style w:type="paragraph" w:styleId="1">
    <w:name w:val="heading 1"/>
    <w:basedOn w:val="a"/>
    <w:next w:val="a"/>
    <w:link w:val="10"/>
    <w:qFormat/>
    <w:rsid w:val="006645F5"/>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6645F5"/>
    <w:pPr>
      <w:keepNext/>
      <w:spacing w:before="240" w:after="60"/>
      <w:outlineLvl w:val="1"/>
    </w:pPr>
    <w:rPr>
      <w:rFonts w:ascii="Arial" w:hAnsi="Arial"/>
      <w:b/>
      <w:bCs/>
      <w:i/>
      <w:iCs/>
      <w:sz w:val="20"/>
    </w:rPr>
  </w:style>
  <w:style w:type="paragraph" w:styleId="3">
    <w:name w:val="heading 3"/>
    <w:basedOn w:val="a"/>
    <w:next w:val="a"/>
    <w:link w:val="30"/>
    <w:semiHidden/>
    <w:unhideWhenUsed/>
    <w:qFormat/>
    <w:rsid w:val="006645F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45F5"/>
    <w:rPr>
      <w:rFonts w:ascii="Arial" w:hAnsi="Arial" w:cs="Arial"/>
      <w:b/>
      <w:bCs/>
      <w:color w:val="auto"/>
      <w:kern w:val="32"/>
      <w:sz w:val="32"/>
      <w:szCs w:val="32"/>
    </w:rPr>
  </w:style>
  <w:style w:type="character" w:customStyle="1" w:styleId="20">
    <w:name w:val="Заголовок 2 Знак"/>
    <w:link w:val="2"/>
    <w:rsid w:val="006645F5"/>
    <w:rPr>
      <w:rFonts w:ascii="Arial" w:hAnsi="Arial" w:cs="Arial"/>
      <w:b/>
      <w:bCs/>
      <w:i/>
      <w:iCs/>
      <w:color w:val="auto"/>
      <w:szCs w:val="28"/>
    </w:rPr>
  </w:style>
  <w:style w:type="character" w:customStyle="1" w:styleId="30">
    <w:name w:val="Заголовок 3 Знак"/>
    <w:link w:val="3"/>
    <w:semiHidden/>
    <w:rsid w:val="006645F5"/>
    <w:rPr>
      <w:rFonts w:ascii="Arial" w:hAnsi="Arial" w:cs="Arial"/>
      <w:b/>
      <w:bCs/>
      <w:color w:val="auto"/>
      <w:sz w:val="26"/>
      <w:szCs w:val="26"/>
    </w:rPr>
  </w:style>
  <w:style w:type="character" w:styleId="a3">
    <w:name w:val="Hyperlink"/>
    <w:unhideWhenUsed/>
    <w:rsid w:val="006645F5"/>
    <w:rPr>
      <w:color w:val="0000FF"/>
      <w:u w:val="single"/>
    </w:rPr>
  </w:style>
  <w:style w:type="paragraph" w:styleId="a4">
    <w:name w:val="Normal (Web)"/>
    <w:basedOn w:val="a"/>
    <w:uiPriority w:val="99"/>
    <w:unhideWhenUsed/>
    <w:rsid w:val="006645F5"/>
    <w:pPr>
      <w:spacing w:before="200"/>
    </w:pPr>
    <w:rPr>
      <w:color w:val="000000"/>
      <w:sz w:val="24"/>
      <w:szCs w:val="24"/>
    </w:rPr>
  </w:style>
  <w:style w:type="paragraph" w:styleId="a5">
    <w:name w:val="Title"/>
    <w:basedOn w:val="a"/>
    <w:link w:val="a6"/>
    <w:qFormat/>
    <w:rsid w:val="006645F5"/>
    <w:pPr>
      <w:jc w:val="center"/>
    </w:pPr>
    <w:rPr>
      <w:b/>
      <w:sz w:val="32"/>
      <w:szCs w:val="20"/>
    </w:rPr>
  </w:style>
  <w:style w:type="character" w:customStyle="1" w:styleId="a6">
    <w:name w:val="Название Знак"/>
    <w:link w:val="a5"/>
    <w:rsid w:val="006645F5"/>
    <w:rPr>
      <w:b/>
      <w:color w:val="auto"/>
      <w:sz w:val="32"/>
      <w:szCs w:val="20"/>
    </w:rPr>
  </w:style>
  <w:style w:type="paragraph" w:styleId="a7">
    <w:name w:val="Body Text"/>
    <w:basedOn w:val="a"/>
    <w:link w:val="a8"/>
    <w:semiHidden/>
    <w:unhideWhenUsed/>
    <w:rsid w:val="006645F5"/>
    <w:pPr>
      <w:spacing w:after="120"/>
    </w:pPr>
    <w:rPr>
      <w:sz w:val="20"/>
    </w:rPr>
  </w:style>
  <w:style w:type="character" w:customStyle="1" w:styleId="a8">
    <w:name w:val="Основной текст Знак"/>
    <w:link w:val="a7"/>
    <w:semiHidden/>
    <w:rsid w:val="006645F5"/>
    <w:rPr>
      <w:color w:val="auto"/>
      <w:szCs w:val="28"/>
    </w:rPr>
  </w:style>
  <w:style w:type="character" w:customStyle="1" w:styleId="a9">
    <w:name w:val="Основной текст с отступом Знак"/>
    <w:link w:val="aa"/>
    <w:semiHidden/>
    <w:rsid w:val="006645F5"/>
    <w:rPr>
      <w:color w:val="auto"/>
      <w:sz w:val="24"/>
      <w:szCs w:val="24"/>
    </w:rPr>
  </w:style>
  <w:style w:type="paragraph" w:styleId="aa">
    <w:name w:val="Body Text Indent"/>
    <w:basedOn w:val="a"/>
    <w:link w:val="a9"/>
    <w:semiHidden/>
    <w:unhideWhenUsed/>
    <w:rsid w:val="006645F5"/>
    <w:pPr>
      <w:spacing w:after="120"/>
      <w:ind w:left="283"/>
    </w:pPr>
    <w:rPr>
      <w:sz w:val="24"/>
      <w:szCs w:val="24"/>
    </w:rPr>
  </w:style>
  <w:style w:type="paragraph" w:styleId="21">
    <w:name w:val="Body Text 2"/>
    <w:basedOn w:val="a"/>
    <w:link w:val="22"/>
    <w:unhideWhenUsed/>
    <w:rsid w:val="006645F5"/>
    <w:pPr>
      <w:jc w:val="center"/>
    </w:pPr>
    <w:rPr>
      <w:sz w:val="20"/>
      <w:szCs w:val="24"/>
    </w:rPr>
  </w:style>
  <w:style w:type="character" w:customStyle="1" w:styleId="22">
    <w:name w:val="Основной текст 2 Знак"/>
    <w:link w:val="21"/>
    <w:rsid w:val="006645F5"/>
    <w:rPr>
      <w:color w:val="auto"/>
      <w:szCs w:val="24"/>
    </w:rPr>
  </w:style>
  <w:style w:type="character" w:customStyle="1" w:styleId="ab">
    <w:name w:val="Текст Знак"/>
    <w:link w:val="ac"/>
    <w:semiHidden/>
    <w:rsid w:val="006645F5"/>
    <w:rPr>
      <w:rFonts w:ascii="Courier New" w:hAnsi="Courier New" w:cs="Courier New"/>
      <w:color w:val="auto"/>
      <w:sz w:val="20"/>
      <w:szCs w:val="20"/>
    </w:rPr>
  </w:style>
  <w:style w:type="paragraph" w:styleId="ac">
    <w:name w:val="Plain Text"/>
    <w:basedOn w:val="a"/>
    <w:link w:val="ab"/>
    <w:semiHidden/>
    <w:unhideWhenUsed/>
    <w:rsid w:val="006645F5"/>
    <w:rPr>
      <w:rFonts w:ascii="Courier New" w:hAnsi="Courier New"/>
      <w:sz w:val="20"/>
      <w:szCs w:val="20"/>
    </w:rPr>
  </w:style>
  <w:style w:type="character" w:customStyle="1" w:styleId="11">
    <w:name w:val="Текст Знак1"/>
    <w:uiPriority w:val="99"/>
    <w:semiHidden/>
    <w:rsid w:val="006645F5"/>
    <w:rPr>
      <w:rFonts w:ascii="Consolas" w:hAnsi="Consolas"/>
      <w:color w:val="auto"/>
      <w:sz w:val="21"/>
      <w:szCs w:val="21"/>
    </w:rPr>
  </w:style>
  <w:style w:type="character" w:customStyle="1" w:styleId="ad">
    <w:name w:val="Текст выноски Знак"/>
    <w:link w:val="ae"/>
    <w:semiHidden/>
    <w:rsid w:val="006645F5"/>
    <w:rPr>
      <w:rFonts w:ascii="Tahoma" w:hAnsi="Tahoma" w:cs="Tahoma"/>
      <w:color w:val="auto"/>
      <w:sz w:val="16"/>
      <w:szCs w:val="16"/>
    </w:rPr>
  </w:style>
  <w:style w:type="paragraph" w:styleId="ae">
    <w:name w:val="Balloon Text"/>
    <w:basedOn w:val="a"/>
    <w:link w:val="ad"/>
    <w:semiHidden/>
    <w:unhideWhenUsed/>
    <w:rsid w:val="006645F5"/>
    <w:rPr>
      <w:rFonts w:ascii="Tahoma" w:hAnsi="Tahoma"/>
      <w:sz w:val="16"/>
      <w:szCs w:val="16"/>
    </w:rPr>
  </w:style>
  <w:style w:type="character" w:customStyle="1" w:styleId="12">
    <w:name w:val="Текст выноски Знак1"/>
    <w:uiPriority w:val="99"/>
    <w:semiHidden/>
    <w:rsid w:val="006645F5"/>
    <w:rPr>
      <w:rFonts w:ascii="Tahoma" w:hAnsi="Tahoma" w:cs="Tahoma"/>
      <w:color w:val="auto"/>
      <w:sz w:val="16"/>
      <w:szCs w:val="16"/>
    </w:rPr>
  </w:style>
  <w:style w:type="paragraph" w:customStyle="1" w:styleId="13">
    <w:name w:val="Обычный1"/>
    <w:rsid w:val="006645F5"/>
    <w:pPr>
      <w:widowControl w:val="0"/>
    </w:pPr>
    <w:rPr>
      <w:rFonts w:ascii="Courier New" w:hAnsi="Courier New"/>
    </w:rPr>
  </w:style>
  <w:style w:type="paragraph" w:customStyle="1" w:styleId="ConsPlusNormal">
    <w:name w:val="ConsPlusNormal"/>
    <w:rsid w:val="006645F5"/>
    <w:pPr>
      <w:widowControl w:val="0"/>
      <w:autoSpaceDE w:val="0"/>
      <w:autoSpaceDN w:val="0"/>
      <w:adjustRightInd w:val="0"/>
      <w:ind w:firstLine="720"/>
    </w:pPr>
    <w:rPr>
      <w:rFonts w:ascii="Arial" w:hAnsi="Arial" w:cs="Arial"/>
    </w:rPr>
  </w:style>
  <w:style w:type="paragraph" w:customStyle="1" w:styleId="ConsNormal">
    <w:name w:val="ConsNormal"/>
    <w:rsid w:val="006645F5"/>
    <w:pPr>
      <w:widowControl w:val="0"/>
      <w:autoSpaceDE w:val="0"/>
      <w:autoSpaceDN w:val="0"/>
      <w:adjustRightInd w:val="0"/>
      <w:ind w:firstLine="720"/>
    </w:pPr>
    <w:rPr>
      <w:rFonts w:ascii="Arial" w:hAnsi="Arial" w:cs="Arial"/>
    </w:rPr>
  </w:style>
  <w:style w:type="paragraph" w:customStyle="1" w:styleId="Preformat">
    <w:name w:val="Preformat"/>
    <w:rsid w:val="006645F5"/>
    <w:pPr>
      <w:autoSpaceDE w:val="0"/>
      <w:autoSpaceDN w:val="0"/>
      <w:adjustRightInd w:val="0"/>
    </w:pPr>
    <w:rPr>
      <w:rFonts w:ascii="Courier New" w:hAnsi="Courier New" w:cs="Courier New"/>
    </w:rPr>
  </w:style>
  <w:style w:type="paragraph" w:customStyle="1" w:styleId="ConsPlusNonformat">
    <w:name w:val="ConsPlusNonformat"/>
    <w:rsid w:val="006645F5"/>
    <w:pPr>
      <w:widowControl w:val="0"/>
      <w:autoSpaceDE w:val="0"/>
      <w:autoSpaceDN w:val="0"/>
      <w:adjustRightInd w:val="0"/>
    </w:pPr>
    <w:rPr>
      <w:rFonts w:ascii="Courier New" w:hAnsi="Courier New" w:cs="Courier New"/>
    </w:rPr>
  </w:style>
  <w:style w:type="paragraph" w:customStyle="1" w:styleId="ConsPlusCell">
    <w:name w:val="ConsPlusCell"/>
    <w:rsid w:val="006645F5"/>
    <w:pPr>
      <w:widowControl w:val="0"/>
      <w:autoSpaceDE w:val="0"/>
      <w:autoSpaceDN w:val="0"/>
      <w:adjustRightInd w:val="0"/>
    </w:pPr>
    <w:rPr>
      <w:rFonts w:ascii="Arial" w:hAnsi="Arial" w:cs="Arial"/>
    </w:rPr>
  </w:style>
  <w:style w:type="paragraph" w:styleId="af">
    <w:name w:val="List Paragraph"/>
    <w:basedOn w:val="a"/>
    <w:uiPriority w:val="34"/>
    <w:qFormat/>
    <w:rsid w:val="006645F5"/>
    <w:pPr>
      <w:ind w:left="720"/>
      <w:contextualSpacing/>
    </w:pPr>
  </w:style>
  <w:style w:type="paragraph" w:customStyle="1" w:styleId="ConsPlusTitle">
    <w:name w:val="ConsPlusTitle"/>
    <w:uiPriority w:val="99"/>
    <w:rsid w:val="006645F5"/>
    <w:pPr>
      <w:widowControl w:val="0"/>
      <w:autoSpaceDE w:val="0"/>
      <w:autoSpaceDN w:val="0"/>
      <w:adjustRightInd w:val="0"/>
    </w:pPr>
    <w:rPr>
      <w:rFonts w:ascii="Arial" w:hAnsi="Arial" w:cs="Arial"/>
      <w:b/>
      <w:bCs/>
    </w:rPr>
  </w:style>
  <w:style w:type="character" w:customStyle="1" w:styleId="name4">
    <w:name w:val="name4"/>
    <w:rsid w:val="006645F5"/>
    <w:rPr>
      <w:b/>
      <w:bCs/>
      <w:color w:val="003073"/>
    </w:rPr>
  </w:style>
  <w:style w:type="table" w:styleId="af0">
    <w:name w:val="Table Grid"/>
    <w:basedOn w:val="a1"/>
    <w:uiPriority w:val="59"/>
    <w:rsid w:val="00664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645F5"/>
    <w:pPr>
      <w:tabs>
        <w:tab w:val="center" w:pos="4677"/>
        <w:tab w:val="right" w:pos="9355"/>
      </w:tabs>
    </w:pPr>
    <w:rPr>
      <w:sz w:val="20"/>
    </w:rPr>
  </w:style>
  <w:style w:type="character" w:customStyle="1" w:styleId="af2">
    <w:name w:val="Верхний колонтитул Знак"/>
    <w:link w:val="af1"/>
    <w:uiPriority w:val="99"/>
    <w:rsid w:val="006645F5"/>
    <w:rPr>
      <w:color w:val="auto"/>
      <w:szCs w:val="28"/>
    </w:rPr>
  </w:style>
  <w:style w:type="character" w:customStyle="1" w:styleId="af3">
    <w:name w:val="Нижний колонтитул Знак"/>
    <w:link w:val="af4"/>
    <w:uiPriority w:val="99"/>
    <w:rsid w:val="006645F5"/>
    <w:rPr>
      <w:color w:val="auto"/>
      <w:szCs w:val="28"/>
    </w:rPr>
  </w:style>
  <w:style w:type="paragraph" w:styleId="af4">
    <w:name w:val="footer"/>
    <w:basedOn w:val="a"/>
    <w:link w:val="af3"/>
    <w:uiPriority w:val="99"/>
    <w:unhideWhenUsed/>
    <w:rsid w:val="006645F5"/>
    <w:pPr>
      <w:tabs>
        <w:tab w:val="center" w:pos="4677"/>
        <w:tab w:val="right" w:pos="9355"/>
      </w:tabs>
    </w:pPr>
    <w:rPr>
      <w:sz w:val="20"/>
    </w:rPr>
  </w:style>
  <w:style w:type="paragraph" w:styleId="23">
    <w:name w:val="Body Text Indent 2"/>
    <w:basedOn w:val="a"/>
    <w:link w:val="24"/>
    <w:rsid w:val="006645F5"/>
    <w:pPr>
      <w:spacing w:after="120" w:line="480" w:lineRule="auto"/>
      <w:ind w:left="283"/>
    </w:pPr>
    <w:rPr>
      <w:sz w:val="20"/>
      <w:szCs w:val="24"/>
    </w:rPr>
  </w:style>
  <w:style w:type="character" w:customStyle="1" w:styleId="24">
    <w:name w:val="Основной текст с отступом 2 Знак"/>
    <w:link w:val="23"/>
    <w:rsid w:val="006645F5"/>
    <w:rPr>
      <w:color w:val="auto"/>
      <w:szCs w:val="24"/>
    </w:rPr>
  </w:style>
  <w:style w:type="character" w:styleId="af5">
    <w:name w:val="Strong"/>
    <w:uiPriority w:val="22"/>
    <w:qFormat/>
    <w:rsid w:val="006645F5"/>
    <w:rPr>
      <w:b/>
      <w:bCs/>
    </w:rPr>
  </w:style>
  <w:style w:type="paragraph" w:customStyle="1" w:styleId="western">
    <w:name w:val="western"/>
    <w:basedOn w:val="a"/>
    <w:rsid w:val="006645F5"/>
    <w:pPr>
      <w:spacing w:before="100" w:beforeAutospacing="1" w:after="115"/>
    </w:pPr>
    <w:rPr>
      <w:color w:val="000000"/>
      <w:sz w:val="24"/>
      <w:szCs w:val="24"/>
    </w:rPr>
  </w:style>
  <w:style w:type="character" w:customStyle="1" w:styleId="highlight">
    <w:name w:val="highlight"/>
    <w:basedOn w:val="a0"/>
    <w:rsid w:val="006645F5"/>
  </w:style>
  <w:style w:type="paragraph" w:customStyle="1" w:styleId="14">
    <w:name w:val="Знак1"/>
    <w:basedOn w:val="a"/>
    <w:rsid w:val="006645F5"/>
    <w:pPr>
      <w:spacing w:after="160" w:line="240" w:lineRule="exact"/>
    </w:pPr>
    <w:rPr>
      <w:rFonts w:ascii="Verdana" w:hAnsi="Verdana" w:cs="Verdana"/>
      <w:sz w:val="20"/>
      <w:szCs w:val="20"/>
      <w:lang w:val="en-US" w:eastAsia="en-US"/>
    </w:rPr>
  </w:style>
  <w:style w:type="paragraph" w:styleId="af6">
    <w:name w:val="No Spacing"/>
    <w:uiPriority w:val="1"/>
    <w:qFormat/>
    <w:rsid w:val="00D423F3"/>
    <w:rPr>
      <w:b/>
      <w:sz w:val="28"/>
      <w:szCs w:val="28"/>
    </w:rPr>
  </w:style>
  <w:style w:type="character" w:customStyle="1" w:styleId="js-messages-title-dropdown-name">
    <w:name w:val="js-messages-title-dropdown-name"/>
    <w:rsid w:val="00BA2929"/>
  </w:style>
  <w:style w:type="paragraph" w:styleId="HTML">
    <w:name w:val="HTML Preformatted"/>
    <w:basedOn w:val="a"/>
    <w:link w:val="HTML0"/>
    <w:uiPriority w:val="99"/>
    <w:semiHidden/>
    <w:unhideWhenUsed/>
    <w:rsid w:val="003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331A33"/>
    <w:rPr>
      <w:rFonts w:ascii="Courier New" w:hAnsi="Courier New" w:cs="Courier New"/>
    </w:rPr>
  </w:style>
  <w:style w:type="character" w:customStyle="1" w:styleId="blk3">
    <w:name w:val="blk3"/>
    <w:rsid w:val="00331A33"/>
    <w:rPr>
      <w:vanish w:val="0"/>
      <w:webHidden w:val="0"/>
      <w:specVanish w:val="0"/>
    </w:rPr>
  </w:style>
  <w:style w:type="paragraph" w:customStyle="1" w:styleId="formattext">
    <w:name w:val="formattext"/>
    <w:basedOn w:val="a"/>
    <w:rsid w:val="00A277E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F5"/>
    <w:rPr>
      <w:sz w:val="28"/>
      <w:szCs w:val="28"/>
    </w:rPr>
  </w:style>
  <w:style w:type="paragraph" w:styleId="1">
    <w:name w:val="heading 1"/>
    <w:basedOn w:val="a"/>
    <w:next w:val="a"/>
    <w:link w:val="10"/>
    <w:qFormat/>
    <w:rsid w:val="006645F5"/>
    <w:pPr>
      <w:keepNext/>
      <w:spacing w:before="240" w:after="60"/>
      <w:outlineLvl w:val="0"/>
    </w:pPr>
    <w:rPr>
      <w:rFonts w:ascii="Arial" w:hAnsi="Arial"/>
      <w:b/>
      <w:bCs/>
      <w:kern w:val="32"/>
      <w:sz w:val="32"/>
      <w:szCs w:val="32"/>
    </w:rPr>
  </w:style>
  <w:style w:type="paragraph" w:styleId="2">
    <w:name w:val="heading 2"/>
    <w:basedOn w:val="a"/>
    <w:next w:val="a"/>
    <w:link w:val="20"/>
    <w:unhideWhenUsed/>
    <w:qFormat/>
    <w:rsid w:val="006645F5"/>
    <w:pPr>
      <w:keepNext/>
      <w:spacing w:before="240" w:after="60"/>
      <w:outlineLvl w:val="1"/>
    </w:pPr>
    <w:rPr>
      <w:rFonts w:ascii="Arial" w:hAnsi="Arial"/>
      <w:b/>
      <w:bCs/>
      <w:i/>
      <w:iCs/>
      <w:sz w:val="20"/>
    </w:rPr>
  </w:style>
  <w:style w:type="paragraph" w:styleId="3">
    <w:name w:val="heading 3"/>
    <w:basedOn w:val="a"/>
    <w:next w:val="a"/>
    <w:link w:val="30"/>
    <w:semiHidden/>
    <w:unhideWhenUsed/>
    <w:qFormat/>
    <w:rsid w:val="006645F5"/>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645F5"/>
    <w:rPr>
      <w:rFonts w:ascii="Arial" w:hAnsi="Arial" w:cs="Arial"/>
      <w:b/>
      <w:bCs/>
      <w:color w:val="auto"/>
      <w:kern w:val="32"/>
      <w:sz w:val="32"/>
      <w:szCs w:val="32"/>
    </w:rPr>
  </w:style>
  <w:style w:type="character" w:customStyle="1" w:styleId="20">
    <w:name w:val="Заголовок 2 Знак"/>
    <w:link w:val="2"/>
    <w:rsid w:val="006645F5"/>
    <w:rPr>
      <w:rFonts w:ascii="Arial" w:hAnsi="Arial" w:cs="Arial"/>
      <w:b/>
      <w:bCs/>
      <w:i/>
      <w:iCs/>
      <w:color w:val="auto"/>
      <w:szCs w:val="28"/>
    </w:rPr>
  </w:style>
  <w:style w:type="character" w:customStyle="1" w:styleId="30">
    <w:name w:val="Заголовок 3 Знак"/>
    <w:link w:val="3"/>
    <w:semiHidden/>
    <w:rsid w:val="006645F5"/>
    <w:rPr>
      <w:rFonts w:ascii="Arial" w:hAnsi="Arial" w:cs="Arial"/>
      <w:b/>
      <w:bCs/>
      <w:color w:val="auto"/>
      <w:sz w:val="26"/>
      <w:szCs w:val="26"/>
    </w:rPr>
  </w:style>
  <w:style w:type="character" w:styleId="a3">
    <w:name w:val="Hyperlink"/>
    <w:unhideWhenUsed/>
    <w:rsid w:val="006645F5"/>
    <w:rPr>
      <w:color w:val="0000FF"/>
      <w:u w:val="single"/>
    </w:rPr>
  </w:style>
  <w:style w:type="paragraph" w:styleId="a4">
    <w:name w:val="Normal (Web)"/>
    <w:basedOn w:val="a"/>
    <w:uiPriority w:val="99"/>
    <w:unhideWhenUsed/>
    <w:rsid w:val="006645F5"/>
    <w:pPr>
      <w:spacing w:before="200"/>
    </w:pPr>
    <w:rPr>
      <w:color w:val="000000"/>
      <w:sz w:val="24"/>
      <w:szCs w:val="24"/>
    </w:rPr>
  </w:style>
  <w:style w:type="paragraph" w:styleId="a5">
    <w:name w:val="Title"/>
    <w:basedOn w:val="a"/>
    <w:link w:val="a6"/>
    <w:qFormat/>
    <w:rsid w:val="006645F5"/>
    <w:pPr>
      <w:jc w:val="center"/>
    </w:pPr>
    <w:rPr>
      <w:b/>
      <w:sz w:val="32"/>
      <w:szCs w:val="20"/>
    </w:rPr>
  </w:style>
  <w:style w:type="character" w:customStyle="1" w:styleId="a6">
    <w:name w:val="Название Знак"/>
    <w:link w:val="a5"/>
    <w:rsid w:val="006645F5"/>
    <w:rPr>
      <w:b/>
      <w:color w:val="auto"/>
      <w:sz w:val="32"/>
      <w:szCs w:val="20"/>
    </w:rPr>
  </w:style>
  <w:style w:type="paragraph" w:styleId="a7">
    <w:name w:val="Body Text"/>
    <w:basedOn w:val="a"/>
    <w:link w:val="a8"/>
    <w:semiHidden/>
    <w:unhideWhenUsed/>
    <w:rsid w:val="006645F5"/>
    <w:pPr>
      <w:spacing w:after="120"/>
    </w:pPr>
    <w:rPr>
      <w:sz w:val="20"/>
    </w:rPr>
  </w:style>
  <w:style w:type="character" w:customStyle="1" w:styleId="a8">
    <w:name w:val="Основной текст Знак"/>
    <w:link w:val="a7"/>
    <w:semiHidden/>
    <w:rsid w:val="006645F5"/>
    <w:rPr>
      <w:color w:val="auto"/>
      <w:szCs w:val="28"/>
    </w:rPr>
  </w:style>
  <w:style w:type="character" w:customStyle="1" w:styleId="a9">
    <w:name w:val="Основной текст с отступом Знак"/>
    <w:link w:val="aa"/>
    <w:semiHidden/>
    <w:rsid w:val="006645F5"/>
    <w:rPr>
      <w:color w:val="auto"/>
      <w:sz w:val="24"/>
      <w:szCs w:val="24"/>
    </w:rPr>
  </w:style>
  <w:style w:type="paragraph" w:styleId="aa">
    <w:name w:val="Body Text Indent"/>
    <w:basedOn w:val="a"/>
    <w:link w:val="a9"/>
    <w:semiHidden/>
    <w:unhideWhenUsed/>
    <w:rsid w:val="006645F5"/>
    <w:pPr>
      <w:spacing w:after="120"/>
      <w:ind w:left="283"/>
    </w:pPr>
    <w:rPr>
      <w:sz w:val="24"/>
      <w:szCs w:val="24"/>
    </w:rPr>
  </w:style>
  <w:style w:type="paragraph" w:styleId="21">
    <w:name w:val="Body Text 2"/>
    <w:basedOn w:val="a"/>
    <w:link w:val="22"/>
    <w:unhideWhenUsed/>
    <w:rsid w:val="006645F5"/>
    <w:pPr>
      <w:jc w:val="center"/>
    </w:pPr>
    <w:rPr>
      <w:sz w:val="20"/>
      <w:szCs w:val="24"/>
    </w:rPr>
  </w:style>
  <w:style w:type="character" w:customStyle="1" w:styleId="22">
    <w:name w:val="Основной текст 2 Знак"/>
    <w:link w:val="21"/>
    <w:rsid w:val="006645F5"/>
    <w:rPr>
      <w:color w:val="auto"/>
      <w:szCs w:val="24"/>
    </w:rPr>
  </w:style>
  <w:style w:type="character" w:customStyle="1" w:styleId="ab">
    <w:name w:val="Текст Знак"/>
    <w:link w:val="ac"/>
    <w:semiHidden/>
    <w:rsid w:val="006645F5"/>
    <w:rPr>
      <w:rFonts w:ascii="Courier New" w:hAnsi="Courier New" w:cs="Courier New"/>
      <w:color w:val="auto"/>
      <w:sz w:val="20"/>
      <w:szCs w:val="20"/>
    </w:rPr>
  </w:style>
  <w:style w:type="paragraph" w:styleId="ac">
    <w:name w:val="Plain Text"/>
    <w:basedOn w:val="a"/>
    <w:link w:val="ab"/>
    <w:semiHidden/>
    <w:unhideWhenUsed/>
    <w:rsid w:val="006645F5"/>
    <w:rPr>
      <w:rFonts w:ascii="Courier New" w:hAnsi="Courier New"/>
      <w:sz w:val="20"/>
      <w:szCs w:val="20"/>
    </w:rPr>
  </w:style>
  <w:style w:type="character" w:customStyle="1" w:styleId="11">
    <w:name w:val="Текст Знак1"/>
    <w:uiPriority w:val="99"/>
    <w:semiHidden/>
    <w:rsid w:val="006645F5"/>
    <w:rPr>
      <w:rFonts w:ascii="Consolas" w:hAnsi="Consolas"/>
      <w:color w:val="auto"/>
      <w:sz w:val="21"/>
      <w:szCs w:val="21"/>
    </w:rPr>
  </w:style>
  <w:style w:type="character" w:customStyle="1" w:styleId="ad">
    <w:name w:val="Текст выноски Знак"/>
    <w:link w:val="ae"/>
    <w:semiHidden/>
    <w:rsid w:val="006645F5"/>
    <w:rPr>
      <w:rFonts w:ascii="Tahoma" w:hAnsi="Tahoma" w:cs="Tahoma"/>
      <w:color w:val="auto"/>
      <w:sz w:val="16"/>
      <w:szCs w:val="16"/>
    </w:rPr>
  </w:style>
  <w:style w:type="paragraph" w:styleId="ae">
    <w:name w:val="Balloon Text"/>
    <w:basedOn w:val="a"/>
    <w:link w:val="ad"/>
    <w:semiHidden/>
    <w:unhideWhenUsed/>
    <w:rsid w:val="006645F5"/>
    <w:rPr>
      <w:rFonts w:ascii="Tahoma" w:hAnsi="Tahoma"/>
      <w:sz w:val="16"/>
      <w:szCs w:val="16"/>
    </w:rPr>
  </w:style>
  <w:style w:type="character" w:customStyle="1" w:styleId="12">
    <w:name w:val="Текст выноски Знак1"/>
    <w:uiPriority w:val="99"/>
    <w:semiHidden/>
    <w:rsid w:val="006645F5"/>
    <w:rPr>
      <w:rFonts w:ascii="Tahoma" w:hAnsi="Tahoma" w:cs="Tahoma"/>
      <w:color w:val="auto"/>
      <w:sz w:val="16"/>
      <w:szCs w:val="16"/>
    </w:rPr>
  </w:style>
  <w:style w:type="paragraph" w:customStyle="1" w:styleId="13">
    <w:name w:val="Обычный1"/>
    <w:rsid w:val="006645F5"/>
    <w:pPr>
      <w:widowControl w:val="0"/>
    </w:pPr>
    <w:rPr>
      <w:rFonts w:ascii="Courier New" w:hAnsi="Courier New"/>
    </w:rPr>
  </w:style>
  <w:style w:type="paragraph" w:customStyle="1" w:styleId="ConsPlusNormal">
    <w:name w:val="ConsPlusNormal"/>
    <w:rsid w:val="006645F5"/>
    <w:pPr>
      <w:widowControl w:val="0"/>
      <w:autoSpaceDE w:val="0"/>
      <w:autoSpaceDN w:val="0"/>
      <w:adjustRightInd w:val="0"/>
      <w:ind w:firstLine="720"/>
    </w:pPr>
    <w:rPr>
      <w:rFonts w:ascii="Arial" w:hAnsi="Arial" w:cs="Arial"/>
    </w:rPr>
  </w:style>
  <w:style w:type="paragraph" w:customStyle="1" w:styleId="ConsNormal">
    <w:name w:val="ConsNormal"/>
    <w:rsid w:val="006645F5"/>
    <w:pPr>
      <w:widowControl w:val="0"/>
      <w:autoSpaceDE w:val="0"/>
      <w:autoSpaceDN w:val="0"/>
      <w:adjustRightInd w:val="0"/>
      <w:ind w:firstLine="720"/>
    </w:pPr>
    <w:rPr>
      <w:rFonts w:ascii="Arial" w:hAnsi="Arial" w:cs="Arial"/>
    </w:rPr>
  </w:style>
  <w:style w:type="paragraph" w:customStyle="1" w:styleId="Preformat">
    <w:name w:val="Preformat"/>
    <w:rsid w:val="006645F5"/>
    <w:pPr>
      <w:autoSpaceDE w:val="0"/>
      <w:autoSpaceDN w:val="0"/>
      <w:adjustRightInd w:val="0"/>
    </w:pPr>
    <w:rPr>
      <w:rFonts w:ascii="Courier New" w:hAnsi="Courier New" w:cs="Courier New"/>
    </w:rPr>
  </w:style>
  <w:style w:type="paragraph" w:customStyle="1" w:styleId="ConsPlusNonformat">
    <w:name w:val="ConsPlusNonformat"/>
    <w:rsid w:val="006645F5"/>
    <w:pPr>
      <w:widowControl w:val="0"/>
      <w:autoSpaceDE w:val="0"/>
      <w:autoSpaceDN w:val="0"/>
      <w:adjustRightInd w:val="0"/>
    </w:pPr>
    <w:rPr>
      <w:rFonts w:ascii="Courier New" w:hAnsi="Courier New" w:cs="Courier New"/>
    </w:rPr>
  </w:style>
  <w:style w:type="paragraph" w:customStyle="1" w:styleId="ConsPlusCell">
    <w:name w:val="ConsPlusCell"/>
    <w:rsid w:val="006645F5"/>
    <w:pPr>
      <w:widowControl w:val="0"/>
      <w:autoSpaceDE w:val="0"/>
      <w:autoSpaceDN w:val="0"/>
      <w:adjustRightInd w:val="0"/>
    </w:pPr>
    <w:rPr>
      <w:rFonts w:ascii="Arial" w:hAnsi="Arial" w:cs="Arial"/>
    </w:rPr>
  </w:style>
  <w:style w:type="paragraph" w:styleId="af">
    <w:name w:val="List Paragraph"/>
    <w:basedOn w:val="a"/>
    <w:uiPriority w:val="34"/>
    <w:qFormat/>
    <w:rsid w:val="006645F5"/>
    <w:pPr>
      <w:ind w:left="720"/>
      <w:contextualSpacing/>
    </w:pPr>
  </w:style>
  <w:style w:type="paragraph" w:customStyle="1" w:styleId="ConsPlusTitle">
    <w:name w:val="ConsPlusTitle"/>
    <w:uiPriority w:val="99"/>
    <w:rsid w:val="006645F5"/>
    <w:pPr>
      <w:widowControl w:val="0"/>
      <w:autoSpaceDE w:val="0"/>
      <w:autoSpaceDN w:val="0"/>
      <w:adjustRightInd w:val="0"/>
    </w:pPr>
    <w:rPr>
      <w:rFonts w:ascii="Arial" w:hAnsi="Arial" w:cs="Arial"/>
      <w:b/>
      <w:bCs/>
    </w:rPr>
  </w:style>
  <w:style w:type="character" w:customStyle="1" w:styleId="name4">
    <w:name w:val="name4"/>
    <w:rsid w:val="006645F5"/>
    <w:rPr>
      <w:b/>
      <w:bCs/>
      <w:color w:val="003073"/>
    </w:rPr>
  </w:style>
  <w:style w:type="table" w:styleId="af0">
    <w:name w:val="Table Grid"/>
    <w:basedOn w:val="a1"/>
    <w:uiPriority w:val="59"/>
    <w:rsid w:val="00664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645F5"/>
    <w:pPr>
      <w:tabs>
        <w:tab w:val="center" w:pos="4677"/>
        <w:tab w:val="right" w:pos="9355"/>
      </w:tabs>
    </w:pPr>
    <w:rPr>
      <w:sz w:val="20"/>
    </w:rPr>
  </w:style>
  <w:style w:type="character" w:customStyle="1" w:styleId="af2">
    <w:name w:val="Верхний колонтитул Знак"/>
    <w:link w:val="af1"/>
    <w:uiPriority w:val="99"/>
    <w:rsid w:val="006645F5"/>
    <w:rPr>
      <w:color w:val="auto"/>
      <w:szCs w:val="28"/>
    </w:rPr>
  </w:style>
  <w:style w:type="character" w:customStyle="1" w:styleId="af3">
    <w:name w:val="Нижний колонтитул Знак"/>
    <w:link w:val="af4"/>
    <w:uiPriority w:val="99"/>
    <w:rsid w:val="006645F5"/>
    <w:rPr>
      <w:color w:val="auto"/>
      <w:szCs w:val="28"/>
    </w:rPr>
  </w:style>
  <w:style w:type="paragraph" w:styleId="af4">
    <w:name w:val="footer"/>
    <w:basedOn w:val="a"/>
    <w:link w:val="af3"/>
    <w:uiPriority w:val="99"/>
    <w:unhideWhenUsed/>
    <w:rsid w:val="006645F5"/>
    <w:pPr>
      <w:tabs>
        <w:tab w:val="center" w:pos="4677"/>
        <w:tab w:val="right" w:pos="9355"/>
      </w:tabs>
    </w:pPr>
    <w:rPr>
      <w:sz w:val="20"/>
    </w:rPr>
  </w:style>
  <w:style w:type="paragraph" w:styleId="23">
    <w:name w:val="Body Text Indent 2"/>
    <w:basedOn w:val="a"/>
    <w:link w:val="24"/>
    <w:rsid w:val="006645F5"/>
    <w:pPr>
      <w:spacing w:after="120" w:line="480" w:lineRule="auto"/>
      <w:ind w:left="283"/>
    </w:pPr>
    <w:rPr>
      <w:sz w:val="20"/>
      <w:szCs w:val="24"/>
    </w:rPr>
  </w:style>
  <w:style w:type="character" w:customStyle="1" w:styleId="24">
    <w:name w:val="Основной текст с отступом 2 Знак"/>
    <w:link w:val="23"/>
    <w:rsid w:val="006645F5"/>
    <w:rPr>
      <w:color w:val="auto"/>
      <w:szCs w:val="24"/>
    </w:rPr>
  </w:style>
  <w:style w:type="character" w:styleId="af5">
    <w:name w:val="Strong"/>
    <w:uiPriority w:val="22"/>
    <w:qFormat/>
    <w:rsid w:val="006645F5"/>
    <w:rPr>
      <w:b/>
      <w:bCs/>
    </w:rPr>
  </w:style>
  <w:style w:type="paragraph" w:customStyle="1" w:styleId="western">
    <w:name w:val="western"/>
    <w:basedOn w:val="a"/>
    <w:rsid w:val="006645F5"/>
    <w:pPr>
      <w:spacing w:before="100" w:beforeAutospacing="1" w:after="115"/>
    </w:pPr>
    <w:rPr>
      <w:color w:val="000000"/>
      <w:sz w:val="24"/>
      <w:szCs w:val="24"/>
    </w:rPr>
  </w:style>
  <w:style w:type="character" w:customStyle="1" w:styleId="highlight">
    <w:name w:val="highlight"/>
    <w:basedOn w:val="a0"/>
    <w:rsid w:val="006645F5"/>
  </w:style>
  <w:style w:type="paragraph" w:customStyle="1" w:styleId="14">
    <w:name w:val="Знак1"/>
    <w:basedOn w:val="a"/>
    <w:rsid w:val="006645F5"/>
    <w:pPr>
      <w:spacing w:after="160" w:line="240" w:lineRule="exact"/>
    </w:pPr>
    <w:rPr>
      <w:rFonts w:ascii="Verdana" w:hAnsi="Verdana" w:cs="Verdana"/>
      <w:sz w:val="20"/>
      <w:szCs w:val="20"/>
      <w:lang w:val="en-US" w:eastAsia="en-US"/>
    </w:rPr>
  </w:style>
  <w:style w:type="paragraph" w:styleId="af6">
    <w:name w:val="No Spacing"/>
    <w:uiPriority w:val="1"/>
    <w:qFormat/>
    <w:rsid w:val="00D423F3"/>
    <w:rPr>
      <w:b/>
      <w:sz w:val="28"/>
      <w:szCs w:val="28"/>
    </w:rPr>
  </w:style>
  <w:style w:type="character" w:customStyle="1" w:styleId="js-messages-title-dropdown-name">
    <w:name w:val="js-messages-title-dropdown-name"/>
    <w:rsid w:val="00BA2929"/>
  </w:style>
  <w:style w:type="paragraph" w:styleId="HTML">
    <w:name w:val="HTML Preformatted"/>
    <w:basedOn w:val="a"/>
    <w:link w:val="HTML0"/>
    <w:uiPriority w:val="99"/>
    <w:semiHidden/>
    <w:unhideWhenUsed/>
    <w:rsid w:val="00331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rsid w:val="00331A33"/>
    <w:rPr>
      <w:rFonts w:ascii="Courier New" w:hAnsi="Courier New" w:cs="Courier New"/>
    </w:rPr>
  </w:style>
  <w:style w:type="character" w:customStyle="1" w:styleId="blk3">
    <w:name w:val="blk3"/>
    <w:rsid w:val="00331A33"/>
    <w:rPr>
      <w:vanish w:val="0"/>
      <w:webHidden w:val="0"/>
      <w:specVanish w:val="0"/>
    </w:rPr>
  </w:style>
  <w:style w:type="paragraph" w:customStyle="1" w:styleId="formattext">
    <w:name w:val="formattext"/>
    <w:basedOn w:val="a"/>
    <w:rsid w:val="00A277E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840">
      <w:bodyDiv w:val="1"/>
      <w:marLeft w:val="0"/>
      <w:marRight w:val="0"/>
      <w:marTop w:val="0"/>
      <w:marBottom w:val="0"/>
      <w:divBdr>
        <w:top w:val="none" w:sz="0" w:space="0" w:color="auto"/>
        <w:left w:val="none" w:sz="0" w:space="0" w:color="auto"/>
        <w:bottom w:val="none" w:sz="0" w:space="0" w:color="auto"/>
        <w:right w:val="none" w:sz="0" w:space="0" w:color="auto"/>
      </w:divBdr>
    </w:div>
    <w:div w:id="430514030">
      <w:bodyDiv w:val="1"/>
      <w:marLeft w:val="0"/>
      <w:marRight w:val="0"/>
      <w:marTop w:val="0"/>
      <w:marBottom w:val="0"/>
      <w:divBdr>
        <w:top w:val="none" w:sz="0" w:space="0" w:color="auto"/>
        <w:left w:val="none" w:sz="0" w:space="0" w:color="auto"/>
        <w:bottom w:val="none" w:sz="0" w:space="0" w:color="auto"/>
        <w:right w:val="none" w:sz="0" w:space="0" w:color="auto"/>
      </w:divBdr>
    </w:div>
    <w:div w:id="511726216">
      <w:bodyDiv w:val="1"/>
      <w:marLeft w:val="0"/>
      <w:marRight w:val="0"/>
      <w:marTop w:val="0"/>
      <w:marBottom w:val="0"/>
      <w:divBdr>
        <w:top w:val="none" w:sz="0" w:space="0" w:color="auto"/>
        <w:left w:val="none" w:sz="0" w:space="0" w:color="auto"/>
        <w:bottom w:val="none" w:sz="0" w:space="0" w:color="auto"/>
        <w:right w:val="none" w:sz="0" w:space="0" w:color="auto"/>
      </w:divBdr>
    </w:div>
    <w:div w:id="761534093">
      <w:bodyDiv w:val="1"/>
      <w:marLeft w:val="0"/>
      <w:marRight w:val="0"/>
      <w:marTop w:val="0"/>
      <w:marBottom w:val="0"/>
      <w:divBdr>
        <w:top w:val="none" w:sz="0" w:space="0" w:color="auto"/>
        <w:left w:val="none" w:sz="0" w:space="0" w:color="auto"/>
        <w:bottom w:val="none" w:sz="0" w:space="0" w:color="auto"/>
        <w:right w:val="none" w:sz="0" w:space="0" w:color="auto"/>
      </w:divBdr>
    </w:div>
    <w:div w:id="939214090">
      <w:bodyDiv w:val="1"/>
      <w:marLeft w:val="0"/>
      <w:marRight w:val="0"/>
      <w:marTop w:val="0"/>
      <w:marBottom w:val="0"/>
      <w:divBdr>
        <w:top w:val="none" w:sz="0" w:space="0" w:color="auto"/>
        <w:left w:val="none" w:sz="0" w:space="0" w:color="auto"/>
        <w:bottom w:val="none" w:sz="0" w:space="0" w:color="auto"/>
        <w:right w:val="none" w:sz="0" w:space="0" w:color="auto"/>
      </w:divBdr>
    </w:div>
    <w:div w:id="1241478527">
      <w:bodyDiv w:val="1"/>
      <w:marLeft w:val="0"/>
      <w:marRight w:val="0"/>
      <w:marTop w:val="0"/>
      <w:marBottom w:val="0"/>
      <w:divBdr>
        <w:top w:val="none" w:sz="0" w:space="0" w:color="auto"/>
        <w:left w:val="none" w:sz="0" w:space="0" w:color="auto"/>
        <w:bottom w:val="none" w:sz="0" w:space="0" w:color="auto"/>
        <w:right w:val="none" w:sz="0" w:space="0" w:color="auto"/>
      </w:divBdr>
    </w:div>
    <w:div w:id="1524444215">
      <w:bodyDiv w:val="1"/>
      <w:marLeft w:val="0"/>
      <w:marRight w:val="0"/>
      <w:marTop w:val="0"/>
      <w:marBottom w:val="0"/>
      <w:divBdr>
        <w:top w:val="none" w:sz="0" w:space="0" w:color="auto"/>
        <w:left w:val="none" w:sz="0" w:space="0" w:color="auto"/>
        <w:bottom w:val="none" w:sz="0" w:space="0" w:color="auto"/>
        <w:right w:val="none" w:sz="0" w:space="0" w:color="auto"/>
      </w:divBdr>
      <w:divsChild>
        <w:div w:id="4285719">
          <w:marLeft w:val="0"/>
          <w:marRight w:val="0"/>
          <w:marTop w:val="0"/>
          <w:marBottom w:val="0"/>
          <w:divBdr>
            <w:top w:val="none" w:sz="0" w:space="0" w:color="auto"/>
            <w:left w:val="none" w:sz="0" w:space="0" w:color="auto"/>
            <w:bottom w:val="none" w:sz="0" w:space="0" w:color="auto"/>
            <w:right w:val="none" w:sz="0" w:space="0" w:color="auto"/>
          </w:divBdr>
          <w:divsChild>
            <w:div w:id="186526960">
              <w:marLeft w:val="0"/>
              <w:marRight w:val="0"/>
              <w:marTop w:val="0"/>
              <w:marBottom w:val="0"/>
              <w:divBdr>
                <w:top w:val="none" w:sz="0" w:space="0" w:color="auto"/>
                <w:left w:val="none" w:sz="0" w:space="0" w:color="auto"/>
                <w:bottom w:val="none" w:sz="0" w:space="0" w:color="auto"/>
                <w:right w:val="none" w:sz="0" w:space="0" w:color="auto"/>
              </w:divBdr>
              <w:divsChild>
                <w:div w:id="255139619">
                  <w:marLeft w:val="0"/>
                  <w:marRight w:val="0"/>
                  <w:marTop w:val="0"/>
                  <w:marBottom w:val="0"/>
                  <w:divBdr>
                    <w:top w:val="none" w:sz="0" w:space="0" w:color="auto"/>
                    <w:left w:val="none" w:sz="0" w:space="0" w:color="auto"/>
                    <w:bottom w:val="none" w:sz="0" w:space="0" w:color="auto"/>
                    <w:right w:val="none" w:sz="0" w:space="0" w:color="auto"/>
                  </w:divBdr>
                  <w:divsChild>
                    <w:div w:id="1383283790">
                      <w:marLeft w:val="0"/>
                      <w:marRight w:val="0"/>
                      <w:marTop w:val="0"/>
                      <w:marBottom w:val="0"/>
                      <w:divBdr>
                        <w:top w:val="none" w:sz="0" w:space="0" w:color="auto"/>
                        <w:left w:val="none" w:sz="0" w:space="0" w:color="auto"/>
                        <w:bottom w:val="none" w:sz="0" w:space="0" w:color="auto"/>
                        <w:right w:val="none" w:sz="0" w:space="0" w:color="auto"/>
                      </w:divBdr>
                      <w:divsChild>
                        <w:div w:id="715815887">
                          <w:marLeft w:val="0"/>
                          <w:marRight w:val="0"/>
                          <w:marTop w:val="0"/>
                          <w:marBottom w:val="0"/>
                          <w:divBdr>
                            <w:top w:val="none" w:sz="0" w:space="0" w:color="auto"/>
                            <w:left w:val="none" w:sz="0" w:space="0" w:color="auto"/>
                            <w:bottom w:val="none" w:sz="0" w:space="0" w:color="auto"/>
                            <w:right w:val="none" w:sz="0" w:space="0" w:color="auto"/>
                          </w:divBdr>
                          <w:divsChild>
                            <w:div w:id="2081440620">
                              <w:marLeft w:val="0"/>
                              <w:marRight w:val="0"/>
                              <w:marTop w:val="0"/>
                              <w:marBottom w:val="0"/>
                              <w:divBdr>
                                <w:top w:val="none" w:sz="0" w:space="0" w:color="auto"/>
                                <w:left w:val="none" w:sz="0" w:space="0" w:color="auto"/>
                                <w:bottom w:val="none" w:sz="0" w:space="0" w:color="auto"/>
                                <w:right w:val="none" w:sz="0" w:space="0" w:color="auto"/>
                              </w:divBdr>
                              <w:divsChild>
                                <w:div w:id="1401367515">
                                  <w:marLeft w:val="0"/>
                                  <w:marRight w:val="0"/>
                                  <w:marTop w:val="0"/>
                                  <w:marBottom w:val="0"/>
                                  <w:divBdr>
                                    <w:top w:val="none" w:sz="0" w:space="0" w:color="auto"/>
                                    <w:left w:val="none" w:sz="0" w:space="0" w:color="auto"/>
                                    <w:bottom w:val="none" w:sz="0" w:space="0" w:color="auto"/>
                                    <w:right w:val="none" w:sz="0" w:space="0" w:color="auto"/>
                                  </w:divBdr>
                                  <w:divsChild>
                                    <w:div w:id="617639345">
                                      <w:marLeft w:val="0"/>
                                      <w:marRight w:val="0"/>
                                      <w:marTop w:val="0"/>
                                      <w:marBottom w:val="0"/>
                                      <w:divBdr>
                                        <w:top w:val="none" w:sz="0" w:space="0" w:color="auto"/>
                                        <w:left w:val="none" w:sz="0" w:space="0" w:color="auto"/>
                                        <w:bottom w:val="none" w:sz="0" w:space="0" w:color="auto"/>
                                        <w:right w:val="none" w:sz="0" w:space="0" w:color="auto"/>
                                      </w:divBdr>
                                      <w:divsChild>
                                        <w:div w:id="1219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799499">
      <w:bodyDiv w:val="1"/>
      <w:marLeft w:val="0"/>
      <w:marRight w:val="0"/>
      <w:marTop w:val="0"/>
      <w:marBottom w:val="0"/>
      <w:divBdr>
        <w:top w:val="none" w:sz="0" w:space="0" w:color="auto"/>
        <w:left w:val="none" w:sz="0" w:space="0" w:color="auto"/>
        <w:bottom w:val="none" w:sz="0" w:space="0" w:color="auto"/>
        <w:right w:val="none" w:sz="0" w:space="0" w:color="auto"/>
      </w:divBdr>
    </w:div>
    <w:div w:id="190933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25AAC30BFBAF3696F7AEEDA16BBF5409E7EA97660BBB10E0F9D1F8BBB57C441331AA42F416765E7zFH" TargetMode="External"/><Relationship Id="rId18" Type="http://schemas.openxmlformats.org/officeDocument/2006/relationships/hyperlink" Target="mailto:bazksznb@y&#1072;ndex.ru" TargetMode="External"/><Relationship Id="rId26" Type="http://schemas.openxmlformats.org/officeDocument/2006/relationships/hyperlink" Target="mailto:dimszn@mail.ru"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veshk_udszn@mail.ru" TargetMode="External"/><Relationship Id="rId34" Type="http://schemas.openxmlformats.org/officeDocument/2006/relationships/hyperlink" Target="mailto:22sobes73@list.ru" TargetMode="External"/><Relationship Id="rId7" Type="http://schemas.openxmlformats.org/officeDocument/2006/relationships/footnotes" Target="footnotes.xml"/><Relationship Id="rId12" Type="http://schemas.openxmlformats.org/officeDocument/2006/relationships/hyperlink" Target="http://docs.cntd.ru/document/902366361" TargetMode="External"/><Relationship Id="rId17" Type="http://schemas.openxmlformats.org/officeDocument/2006/relationships/footer" Target="footer1.xml"/><Relationship Id="rId25" Type="http://schemas.openxmlformats.org/officeDocument/2006/relationships/hyperlink" Target="mailto:12sobes73@list.ru" TargetMode="External"/><Relationship Id="rId33" Type="http://schemas.openxmlformats.org/officeDocument/2006/relationships/hyperlink" Target="mailto:kuzsoc@mv.ru" TargetMode="External"/><Relationship Id="rId38" Type="http://schemas.openxmlformats.org/officeDocument/2006/relationships/hyperlink" Target="consultantplus://offline/main?base=LAW;n=112770;fld=134;dst=10021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barish@is73.ru" TargetMode="External"/><Relationship Id="rId29" Type="http://schemas.openxmlformats.org/officeDocument/2006/relationships/hyperlink" Target="mailto:ksznpvl@mail.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14182" TargetMode="External"/><Relationship Id="rId24" Type="http://schemas.openxmlformats.org/officeDocument/2006/relationships/hyperlink" Target="mailto:kuzsoc@mv.ru" TargetMode="External"/><Relationship Id="rId32" Type="http://schemas.openxmlformats.org/officeDocument/2006/relationships/hyperlink" Target="mailto:tersoc@mail.ru" TargetMode="External"/><Relationship Id="rId37" Type="http://schemas.openxmlformats.org/officeDocument/2006/relationships/hyperlink" Target="mailto:nvuludszn@mail.ru"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mailto:dimszn@mail.ru" TargetMode="External"/><Relationship Id="rId28" Type="http://schemas.openxmlformats.org/officeDocument/2006/relationships/hyperlink" Target="mailto:ksznpvl@mail.ru" TargetMode="External"/><Relationship Id="rId36" Type="http://schemas.openxmlformats.org/officeDocument/2006/relationships/hyperlink" Target="mailto:nvuludszn@mail.ru" TargetMode="External"/><Relationship Id="rId10" Type="http://schemas.openxmlformats.org/officeDocument/2006/relationships/hyperlink" Target="http://docs.cntd.ru/document/420236204" TargetMode="External"/><Relationship Id="rId19" Type="http://schemas.openxmlformats.org/officeDocument/2006/relationships/hyperlink" Target="mailto:bazksznb@y&#1072;ndex.ru" TargetMode="External"/><Relationship Id="rId31" Type="http://schemas.openxmlformats.org/officeDocument/2006/relationships/hyperlink" Target="mailto:sur_udszn@mail.ru" TargetMode="External"/><Relationship Id="rId4" Type="http://schemas.microsoft.com/office/2007/relationships/stylesWithEffects" Target="stylesWithEffects.xml"/><Relationship Id="rId9" Type="http://schemas.openxmlformats.org/officeDocument/2006/relationships/hyperlink" Target="http://www.sobes73.ru" TargetMode="External"/><Relationship Id="rId14" Type="http://schemas.openxmlformats.org/officeDocument/2006/relationships/hyperlink" Target="consultantplus://offline/ref=43325AAC30BFBAF3696F7AEEDA16BBF5409F72A67F6ABBB10E0F9D1F8BBB57C441331AA42F406661E7zEH" TargetMode="External"/><Relationship Id="rId22" Type="http://schemas.openxmlformats.org/officeDocument/2006/relationships/hyperlink" Target="mailto:socdd@mail.ru" TargetMode="External"/><Relationship Id="rId27" Type="http://schemas.openxmlformats.org/officeDocument/2006/relationships/hyperlink" Target="mailto:ksznpvl@mail.ru" TargetMode="External"/><Relationship Id="rId30" Type="http://schemas.openxmlformats.org/officeDocument/2006/relationships/hyperlink" Target="mailto:surskoe@is73.ru" TargetMode="External"/><Relationship Id="rId35" Type="http://schemas.openxmlformats.org/officeDocument/2006/relationships/hyperlink" Target="mailto:bignagatkino@is7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1D45-3167-45E1-BD29-19C74C58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32</Pages>
  <Words>10666</Words>
  <Characters>60800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71324</CharactersWithSpaces>
  <SharedDoc>false</SharedDoc>
  <HLinks>
    <vt:vector size="174" baseType="variant">
      <vt:variant>
        <vt:i4>3145836</vt:i4>
      </vt:variant>
      <vt:variant>
        <vt:i4>84</vt:i4>
      </vt:variant>
      <vt:variant>
        <vt:i4>0</vt:i4>
      </vt:variant>
      <vt:variant>
        <vt:i4>5</vt:i4>
      </vt:variant>
      <vt:variant>
        <vt:lpwstr>consultantplus://offline/main?base=LAW;n=112770;fld=134;dst=100210</vt:lpwstr>
      </vt:variant>
      <vt:variant>
        <vt:lpwstr/>
      </vt:variant>
      <vt:variant>
        <vt:i4>3407989</vt:i4>
      </vt:variant>
      <vt:variant>
        <vt:i4>81</vt:i4>
      </vt:variant>
      <vt:variant>
        <vt:i4>0</vt:i4>
      </vt:variant>
      <vt:variant>
        <vt:i4>5</vt:i4>
      </vt:variant>
      <vt:variant>
        <vt:lpwstr>http://www.mfc.ulgov.ru/index1.php?t=otd&amp;id=29</vt:lpwstr>
      </vt:variant>
      <vt:variant>
        <vt:lpwstr/>
      </vt:variant>
      <vt:variant>
        <vt:i4>8257625</vt:i4>
      </vt:variant>
      <vt:variant>
        <vt:i4>78</vt:i4>
      </vt:variant>
      <vt:variant>
        <vt:i4>0</vt:i4>
      </vt:variant>
      <vt:variant>
        <vt:i4>5</vt:i4>
      </vt:variant>
      <vt:variant>
        <vt:lpwstr>mailto:kszn_zasv_ogu@mail.ru</vt:lpwstr>
      </vt:variant>
      <vt:variant>
        <vt:lpwstr/>
      </vt:variant>
      <vt:variant>
        <vt:i4>5111921</vt:i4>
      </vt:variant>
      <vt:variant>
        <vt:i4>75</vt:i4>
      </vt:variant>
      <vt:variant>
        <vt:i4>0</vt:i4>
      </vt:variant>
      <vt:variant>
        <vt:i4>5</vt:i4>
      </vt:variant>
      <vt:variant>
        <vt:lpwstr>mailto:nvuludszn@mail.ru</vt:lpwstr>
      </vt:variant>
      <vt:variant>
        <vt:lpwstr/>
      </vt:variant>
      <vt:variant>
        <vt:i4>5111921</vt:i4>
      </vt:variant>
      <vt:variant>
        <vt:i4>72</vt:i4>
      </vt:variant>
      <vt:variant>
        <vt:i4>0</vt:i4>
      </vt:variant>
      <vt:variant>
        <vt:i4>5</vt:i4>
      </vt:variant>
      <vt:variant>
        <vt:lpwstr>mailto:nvuludszn@mail.ru</vt:lpwstr>
      </vt:variant>
      <vt:variant>
        <vt:lpwstr/>
      </vt:variant>
      <vt:variant>
        <vt:i4>1048616</vt:i4>
      </vt:variant>
      <vt:variant>
        <vt:i4>69</vt:i4>
      </vt:variant>
      <vt:variant>
        <vt:i4>0</vt:i4>
      </vt:variant>
      <vt:variant>
        <vt:i4>5</vt:i4>
      </vt:variant>
      <vt:variant>
        <vt:lpwstr>mailto:bignagatkino@is73.ru</vt:lpwstr>
      </vt:variant>
      <vt:variant>
        <vt:lpwstr/>
      </vt:variant>
      <vt:variant>
        <vt:i4>4522090</vt:i4>
      </vt:variant>
      <vt:variant>
        <vt:i4>66</vt:i4>
      </vt:variant>
      <vt:variant>
        <vt:i4>0</vt:i4>
      </vt:variant>
      <vt:variant>
        <vt:i4>5</vt:i4>
      </vt:variant>
      <vt:variant>
        <vt:lpwstr>mailto:22sobes73@list.ru</vt:lpwstr>
      </vt:variant>
      <vt:variant>
        <vt:lpwstr/>
      </vt:variant>
      <vt:variant>
        <vt:i4>5767276</vt:i4>
      </vt:variant>
      <vt:variant>
        <vt:i4>63</vt:i4>
      </vt:variant>
      <vt:variant>
        <vt:i4>0</vt:i4>
      </vt:variant>
      <vt:variant>
        <vt:i4>5</vt:i4>
      </vt:variant>
      <vt:variant>
        <vt:lpwstr>mailto:kuzsoc@mv.ru</vt:lpwstr>
      </vt:variant>
      <vt:variant>
        <vt:lpwstr/>
      </vt:variant>
      <vt:variant>
        <vt:i4>3407893</vt:i4>
      </vt:variant>
      <vt:variant>
        <vt:i4>60</vt:i4>
      </vt:variant>
      <vt:variant>
        <vt:i4>0</vt:i4>
      </vt:variant>
      <vt:variant>
        <vt:i4>5</vt:i4>
      </vt:variant>
      <vt:variant>
        <vt:lpwstr>mailto:tersoc@mail.ru</vt:lpwstr>
      </vt:variant>
      <vt:variant>
        <vt:lpwstr/>
      </vt:variant>
      <vt:variant>
        <vt:i4>5505089</vt:i4>
      </vt:variant>
      <vt:variant>
        <vt:i4>57</vt:i4>
      </vt:variant>
      <vt:variant>
        <vt:i4>0</vt:i4>
      </vt:variant>
      <vt:variant>
        <vt:i4>5</vt:i4>
      </vt:variant>
      <vt:variant>
        <vt:lpwstr>mailto:sur_udszn@mail.ru</vt:lpwstr>
      </vt:variant>
      <vt:variant>
        <vt:lpwstr/>
      </vt:variant>
      <vt:variant>
        <vt:i4>6815825</vt:i4>
      </vt:variant>
      <vt:variant>
        <vt:i4>54</vt:i4>
      </vt:variant>
      <vt:variant>
        <vt:i4>0</vt:i4>
      </vt:variant>
      <vt:variant>
        <vt:i4>5</vt:i4>
      </vt:variant>
      <vt:variant>
        <vt:lpwstr>mailto:surskoe@is73.ru</vt:lpwstr>
      </vt:variant>
      <vt:variant>
        <vt:lpwstr/>
      </vt:variant>
      <vt:variant>
        <vt:i4>3145758</vt:i4>
      </vt:variant>
      <vt:variant>
        <vt:i4>51</vt:i4>
      </vt:variant>
      <vt:variant>
        <vt:i4>0</vt:i4>
      </vt:variant>
      <vt:variant>
        <vt:i4>5</vt:i4>
      </vt:variant>
      <vt:variant>
        <vt:lpwstr>mailto:ksznpvl@mail.ru</vt:lpwstr>
      </vt:variant>
      <vt:variant>
        <vt:lpwstr/>
      </vt:variant>
      <vt:variant>
        <vt:i4>3145758</vt:i4>
      </vt:variant>
      <vt:variant>
        <vt:i4>48</vt:i4>
      </vt:variant>
      <vt:variant>
        <vt:i4>0</vt:i4>
      </vt:variant>
      <vt:variant>
        <vt:i4>5</vt:i4>
      </vt:variant>
      <vt:variant>
        <vt:lpwstr>mailto:ksznpvl@mail.ru</vt:lpwstr>
      </vt:variant>
      <vt:variant>
        <vt:lpwstr/>
      </vt:variant>
      <vt:variant>
        <vt:i4>3145758</vt:i4>
      </vt:variant>
      <vt:variant>
        <vt:i4>45</vt:i4>
      </vt:variant>
      <vt:variant>
        <vt:i4>0</vt:i4>
      </vt:variant>
      <vt:variant>
        <vt:i4>5</vt:i4>
      </vt:variant>
      <vt:variant>
        <vt:lpwstr>mailto:ksznpvl@mail.ru</vt:lpwstr>
      </vt:variant>
      <vt:variant>
        <vt:lpwstr/>
      </vt:variant>
      <vt:variant>
        <vt:i4>3014676</vt:i4>
      </vt:variant>
      <vt:variant>
        <vt:i4>42</vt:i4>
      </vt:variant>
      <vt:variant>
        <vt:i4>0</vt:i4>
      </vt:variant>
      <vt:variant>
        <vt:i4>5</vt:i4>
      </vt:variant>
      <vt:variant>
        <vt:lpwstr>mailto:dimszn@mail.ru</vt:lpwstr>
      </vt:variant>
      <vt:variant>
        <vt:lpwstr/>
      </vt:variant>
      <vt:variant>
        <vt:i4>4587626</vt:i4>
      </vt:variant>
      <vt:variant>
        <vt:i4>39</vt:i4>
      </vt:variant>
      <vt:variant>
        <vt:i4>0</vt:i4>
      </vt:variant>
      <vt:variant>
        <vt:i4>5</vt:i4>
      </vt:variant>
      <vt:variant>
        <vt:lpwstr>mailto:12sobes73@list.ru</vt:lpwstr>
      </vt:variant>
      <vt:variant>
        <vt:lpwstr/>
      </vt:variant>
      <vt:variant>
        <vt:i4>5767276</vt:i4>
      </vt:variant>
      <vt:variant>
        <vt:i4>36</vt:i4>
      </vt:variant>
      <vt:variant>
        <vt:i4>0</vt:i4>
      </vt:variant>
      <vt:variant>
        <vt:i4>5</vt:i4>
      </vt:variant>
      <vt:variant>
        <vt:lpwstr>mailto:kuzsoc@mv.ru</vt:lpwstr>
      </vt:variant>
      <vt:variant>
        <vt:lpwstr/>
      </vt:variant>
      <vt:variant>
        <vt:i4>3014676</vt:i4>
      </vt:variant>
      <vt:variant>
        <vt:i4>33</vt:i4>
      </vt:variant>
      <vt:variant>
        <vt:i4>0</vt:i4>
      </vt:variant>
      <vt:variant>
        <vt:i4>5</vt:i4>
      </vt:variant>
      <vt:variant>
        <vt:lpwstr>mailto:dimszn@mail.ru</vt:lpwstr>
      </vt:variant>
      <vt:variant>
        <vt:lpwstr/>
      </vt:variant>
      <vt:variant>
        <vt:i4>4784254</vt:i4>
      </vt:variant>
      <vt:variant>
        <vt:i4>30</vt:i4>
      </vt:variant>
      <vt:variant>
        <vt:i4>0</vt:i4>
      </vt:variant>
      <vt:variant>
        <vt:i4>5</vt:i4>
      </vt:variant>
      <vt:variant>
        <vt:lpwstr>mailto:socdd@mail.ru</vt:lpwstr>
      </vt:variant>
      <vt:variant>
        <vt:lpwstr/>
      </vt:variant>
      <vt:variant>
        <vt:i4>3866681</vt:i4>
      </vt:variant>
      <vt:variant>
        <vt:i4>27</vt:i4>
      </vt:variant>
      <vt:variant>
        <vt:i4>0</vt:i4>
      </vt:variant>
      <vt:variant>
        <vt:i4>5</vt:i4>
      </vt:variant>
      <vt:variant>
        <vt:lpwstr>mailto:veshk_udszn@mail.ru</vt:lpwstr>
      </vt:variant>
      <vt:variant>
        <vt:lpwstr/>
      </vt:variant>
      <vt:variant>
        <vt:i4>7536730</vt:i4>
      </vt:variant>
      <vt:variant>
        <vt:i4>24</vt:i4>
      </vt:variant>
      <vt:variant>
        <vt:i4>0</vt:i4>
      </vt:variant>
      <vt:variant>
        <vt:i4>5</vt:i4>
      </vt:variant>
      <vt:variant>
        <vt:lpwstr>mailto:barish@is73.ru</vt:lpwstr>
      </vt:variant>
      <vt:variant>
        <vt:lpwstr/>
      </vt:variant>
      <vt:variant>
        <vt:i4>75038724</vt:i4>
      </vt:variant>
      <vt:variant>
        <vt:i4>21</vt:i4>
      </vt:variant>
      <vt:variant>
        <vt:i4>0</vt:i4>
      </vt:variant>
      <vt:variant>
        <vt:i4>5</vt:i4>
      </vt:variant>
      <vt:variant>
        <vt:lpwstr>mailto:bazksznb@yаndex.ru</vt:lpwstr>
      </vt:variant>
      <vt:variant>
        <vt:lpwstr/>
      </vt:variant>
      <vt:variant>
        <vt:i4>75038724</vt:i4>
      </vt:variant>
      <vt:variant>
        <vt:i4>18</vt:i4>
      </vt:variant>
      <vt:variant>
        <vt:i4>0</vt:i4>
      </vt:variant>
      <vt:variant>
        <vt:i4>5</vt:i4>
      </vt:variant>
      <vt:variant>
        <vt:lpwstr>mailto:bazksznb@yаndex.ru</vt:lpwstr>
      </vt:variant>
      <vt:variant>
        <vt:lpwstr/>
      </vt:variant>
      <vt:variant>
        <vt:i4>3735661</vt:i4>
      </vt:variant>
      <vt:variant>
        <vt:i4>15</vt:i4>
      </vt:variant>
      <vt:variant>
        <vt:i4>0</vt:i4>
      </vt:variant>
      <vt:variant>
        <vt:i4>5</vt:i4>
      </vt:variant>
      <vt:variant>
        <vt:lpwstr>consultantplus://offline/ref=43325AAC30BFBAF3696F7AEEDA16BBF5409F72A67F6ABBB10E0F9D1F8BBB57C441331AA42F406661E7zEH</vt:lpwstr>
      </vt:variant>
      <vt:variant>
        <vt:lpwstr/>
      </vt:variant>
      <vt:variant>
        <vt:i4>3735600</vt:i4>
      </vt:variant>
      <vt:variant>
        <vt:i4>12</vt:i4>
      </vt:variant>
      <vt:variant>
        <vt:i4>0</vt:i4>
      </vt:variant>
      <vt:variant>
        <vt:i4>5</vt:i4>
      </vt:variant>
      <vt:variant>
        <vt:lpwstr>consultantplus://offline/ref=43325AAC30BFBAF3696F7AEEDA16BBF5409E7EA97660BBB10E0F9D1F8BBB57C441331AA42F416765E7zFH</vt:lpwstr>
      </vt:variant>
      <vt:variant>
        <vt:lpwstr/>
      </vt:variant>
      <vt:variant>
        <vt:i4>6357105</vt:i4>
      </vt:variant>
      <vt:variant>
        <vt:i4>9</vt:i4>
      </vt:variant>
      <vt:variant>
        <vt:i4>0</vt:i4>
      </vt:variant>
      <vt:variant>
        <vt:i4>5</vt:i4>
      </vt:variant>
      <vt:variant>
        <vt:lpwstr>http://docs.cntd.ru/document/902366361</vt:lpwstr>
      </vt:variant>
      <vt:variant>
        <vt:lpwstr/>
      </vt:variant>
      <vt:variant>
        <vt:i4>6553648</vt:i4>
      </vt:variant>
      <vt:variant>
        <vt:i4>6</vt:i4>
      </vt:variant>
      <vt:variant>
        <vt:i4>0</vt:i4>
      </vt:variant>
      <vt:variant>
        <vt:i4>5</vt:i4>
      </vt:variant>
      <vt:variant>
        <vt:lpwstr/>
      </vt:variant>
      <vt:variant>
        <vt:lpwstr>Par124</vt:lpwstr>
      </vt:variant>
      <vt:variant>
        <vt:i4>6553648</vt:i4>
      </vt:variant>
      <vt:variant>
        <vt:i4>3</vt:i4>
      </vt:variant>
      <vt:variant>
        <vt:i4>0</vt:i4>
      </vt:variant>
      <vt:variant>
        <vt:i4>5</vt:i4>
      </vt:variant>
      <vt:variant>
        <vt:lpwstr/>
      </vt:variant>
      <vt:variant>
        <vt:lpwstr>Par124</vt:lpwstr>
      </vt:variant>
      <vt:variant>
        <vt:i4>2555958</vt:i4>
      </vt:variant>
      <vt:variant>
        <vt:i4>0</vt:i4>
      </vt:variant>
      <vt:variant>
        <vt:i4>0</vt:i4>
      </vt:variant>
      <vt:variant>
        <vt:i4>5</vt:i4>
      </vt:variant>
      <vt:variant>
        <vt:lpwstr>http://www.sobes73.ru/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Пивоварова Ольга Юрьевна</cp:lastModifiedBy>
  <cp:revision>36</cp:revision>
  <cp:lastPrinted>2016-11-21T08:56:00Z</cp:lastPrinted>
  <dcterms:created xsi:type="dcterms:W3CDTF">2016-07-04T12:00:00Z</dcterms:created>
  <dcterms:modified xsi:type="dcterms:W3CDTF">2018-04-19T12:02:00Z</dcterms:modified>
</cp:coreProperties>
</file>