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B9" w:rsidRPr="00F04FB9" w:rsidRDefault="00F04FB9" w:rsidP="00F04FB9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4"/>
          <w:szCs w:val="24"/>
        </w:rPr>
      </w:pPr>
      <w:bookmarkStart w:id="0" w:name="_Hlk49940870"/>
      <w:r w:rsidRPr="00F04FB9">
        <w:rPr>
          <w:rFonts w:ascii="PT Astra Serif" w:eastAsia="Calibri" w:hAnsi="PT Astra Serif" w:cs="Times New Roman"/>
          <w:b/>
          <w:bCs/>
          <w:sz w:val="24"/>
          <w:szCs w:val="24"/>
        </w:rPr>
        <w:t xml:space="preserve">Информация </w:t>
      </w:r>
    </w:p>
    <w:p w:rsidR="00F04FB9" w:rsidRPr="00F04FB9" w:rsidRDefault="00F04FB9" w:rsidP="00F04FB9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F04FB9">
        <w:rPr>
          <w:rFonts w:ascii="PT Astra Serif" w:eastAsia="Calibri" w:hAnsi="PT Astra Serif" w:cs="Times New Roman"/>
          <w:b/>
          <w:bCs/>
          <w:sz w:val="24"/>
          <w:szCs w:val="24"/>
        </w:rPr>
        <w:t xml:space="preserve">о результатах работы по проведению антикоррупционной экспертизы </w:t>
      </w:r>
      <w:r w:rsidRPr="00F04FB9">
        <w:rPr>
          <w:rFonts w:ascii="PT Astra Serif" w:eastAsia="Calibri" w:hAnsi="PT Astra Serif" w:cs="Times New Roman"/>
          <w:b/>
          <w:bCs/>
          <w:sz w:val="24"/>
          <w:szCs w:val="24"/>
        </w:rPr>
        <w:br/>
        <w:t xml:space="preserve">нормативных правовых актов Ульяновской области и их проектов </w:t>
      </w:r>
    </w:p>
    <w:bookmarkEnd w:id="0"/>
    <w:p w:rsidR="00F04FB9" w:rsidRDefault="00F04FB9" w:rsidP="00F04FB9">
      <w:pPr>
        <w:spacing w:after="0" w:line="240" w:lineRule="auto"/>
        <w:jc w:val="center"/>
        <w:rPr>
          <w:rFonts w:ascii="PT Astra Serif" w:eastAsia="Calibri" w:hAnsi="PT Astra Serif" w:cs="Times New Roman"/>
          <w:b/>
          <w:u w:val="single"/>
        </w:rPr>
      </w:pPr>
      <w:r w:rsidRPr="00F04FB9">
        <w:rPr>
          <w:rFonts w:ascii="PT Astra Serif" w:eastAsia="Calibri" w:hAnsi="PT Astra Serif" w:cs="Times New Roman"/>
          <w:b/>
          <w:u w:val="single"/>
        </w:rPr>
        <w:t>Министерство семейной, демографической политики и социального благополучия Ульяновской области</w:t>
      </w:r>
    </w:p>
    <w:p w:rsidR="00F04FB9" w:rsidRDefault="00F04FB9" w:rsidP="00F04FB9">
      <w:pPr>
        <w:spacing w:after="0" w:line="240" w:lineRule="auto"/>
        <w:jc w:val="center"/>
        <w:rPr>
          <w:rFonts w:ascii="PT Astra Serif" w:eastAsia="Calibri" w:hAnsi="PT Astra Serif" w:cs="Times New Roman"/>
          <w:b/>
          <w:u w:val="single"/>
        </w:rPr>
      </w:pPr>
    </w:p>
    <w:p w:rsidR="00F04FB9" w:rsidRDefault="00F04FB9" w:rsidP="00F04FB9">
      <w:pPr>
        <w:spacing w:after="0" w:line="240" w:lineRule="auto"/>
        <w:jc w:val="center"/>
        <w:rPr>
          <w:rFonts w:ascii="PT Astra Serif" w:eastAsia="Calibri" w:hAnsi="PT Astra Serif" w:cs="Times New Roman"/>
          <w:b/>
          <w:u w:val="single"/>
        </w:rPr>
      </w:pPr>
      <w:r w:rsidRPr="00F04FB9">
        <w:rPr>
          <w:rFonts w:ascii="PT Astra Serif" w:eastAsia="Calibri" w:hAnsi="PT Astra Serif" w:cs="Times New Roman"/>
        </w:rPr>
        <w:t>(</w:t>
      </w:r>
      <w:r w:rsidRPr="00F04FB9">
        <w:rPr>
          <w:rFonts w:ascii="PT Astra Serif" w:eastAsia="Calibri" w:hAnsi="PT Astra Serif" w:cs="Times New Roman"/>
          <w:sz w:val="20"/>
          <w:szCs w:val="20"/>
        </w:rPr>
        <w:t>наименование исполнительного органа государственной власти Ульяновской области, наименование подразделения, образуемого в Правительстве Ульяновской</w:t>
      </w:r>
      <w:r>
        <w:rPr>
          <w:rFonts w:ascii="PT Astra Serif" w:eastAsia="Calibri" w:hAnsi="PT Astra Serif" w:cs="Times New Roman"/>
          <w:sz w:val="20"/>
          <w:szCs w:val="20"/>
        </w:rPr>
        <w:t xml:space="preserve"> области)</w:t>
      </w:r>
    </w:p>
    <w:p w:rsidR="007F65F7" w:rsidRPr="00F04FB9" w:rsidRDefault="007F65F7" w:rsidP="00F04FB9">
      <w:pPr>
        <w:spacing w:line="240" w:lineRule="auto"/>
        <w:rPr>
          <w:rFonts w:ascii="PT Astra Serif" w:eastAsia="Calibri" w:hAnsi="PT Astra Serif" w:cs="Times New Roman"/>
          <w:sz w:val="20"/>
          <w:szCs w:val="20"/>
        </w:rPr>
      </w:pPr>
    </w:p>
    <w:tbl>
      <w:tblPr>
        <w:tblpPr w:leftFromText="180" w:rightFromText="180" w:vertAnchor="text" w:horzAnchor="page" w:tblpX="1593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2847"/>
        <w:gridCol w:w="2260"/>
        <w:gridCol w:w="3152"/>
        <w:gridCol w:w="2546"/>
        <w:gridCol w:w="3196"/>
      </w:tblGrid>
      <w:tr w:rsidR="00514255" w:rsidRPr="00F04FB9" w:rsidTr="00836F5E">
        <w:trPr>
          <w:trHeight w:val="780"/>
        </w:trPr>
        <w:tc>
          <w:tcPr>
            <w:tcW w:w="3349" w:type="dxa"/>
            <w:gridSpan w:val="2"/>
          </w:tcPr>
          <w:p w:rsidR="00F04FB9" w:rsidRPr="00F04FB9" w:rsidRDefault="00F04FB9" w:rsidP="00836F5E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F04FB9">
              <w:rPr>
                <w:rFonts w:ascii="PT Astra Serif" w:hAnsi="PT Astra Serif"/>
                <w:b/>
                <w:bCs/>
              </w:rPr>
              <w:lastRenderedPageBreak/>
              <w:t>Информация                                о НПА Ульяновской области (проекте НПА Ульяновской области),</w:t>
            </w:r>
            <w:r w:rsidRPr="00F04FB9">
              <w:rPr>
                <w:rFonts w:ascii="PT Astra Serif" w:hAnsi="PT Astra Serif"/>
                <w:b/>
                <w:bCs/>
              </w:rPr>
              <w:br/>
              <w:t xml:space="preserve">на которое поступило заключение эксперта по проведению независимой антикоррупционной экспертизы </w:t>
            </w:r>
            <w:r w:rsidRPr="00F04FB9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F04FB9" w:rsidRPr="00F04FB9" w:rsidRDefault="00F04FB9" w:rsidP="00836F5E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4FB9">
              <w:rPr>
                <w:rFonts w:ascii="PT Astra Serif" w:hAnsi="PT Astra Serif"/>
                <w:sz w:val="20"/>
                <w:szCs w:val="20"/>
              </w:rPr>
              <w:t>(вид, дата, номер, заголовок)</w:t>
            </w:r>
          </w:p>
        </w:tc>
        <w:tc>
          <w:tcPr>
            <w:tcW w:w="2260" w:type="dxa"/>
          </w:tcPr>
          <w:p w:rsidR="00F04FB9" w:rsidRPr="00F04FB9" w:rsidRDefault="00F04FB9" w:rsidP="00836F5E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F04FB9">
              <w:rPr>
                <w:rFonts w:ascii="PT Astra Serif" w:hAnsi="PT Astra Serif"/>
                <w:b/>
                <w:bCs/>
              </w:rPr>
              <w:t xml:space="preserve">Информация                   о заключении эксперта </w:t>
            </w:r>
            <w:r w:rsidRPr="00F04FB9">
              <w:rPr>
                <w:rFonts w:ascii="PT Astra Serif" w:hAnsi="PT Astra Serif"/>
                <w:b/>
                <w:bCs/>
              </w:rPr>
              <w:br/>
              <w:t xml:space="preserve">по проведению независимой антикоррупционной экспертизы </w:t>
            </w:r>
            <w:r w:rsidRPr="00F04FB9">
              <w:rPr>
                <w:rFonts w:ascii="PT Astra Serif" w:hAnsi="PT Astra Serif"/>
                <w:b/>
                <w:bCs/>
              </w:rPr>
              <w:br/>
              <w:t>(далее – заключение)</w:t>
            </w:r>
          </w:p>
          <w:p w:rsidR="00F04FB9" w:rsidRPr="00F04FB9" w:rsidRDefault="00F04FB9" w:rsidP="00836F5E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4FB9">
              <w:rPr>
                <w:rFonts w:ascii="PT Astra Serif" w:hAnsi="PT Astra Serif"/>
                <w:sz w:val="20"/>
                <w:szCs w:val="20"/>
              </w:rPr>
              <w:t>(дата, номер (последнее – при наличии)                      с приложением копии заключения)</w:t>
            </w:r>
          </w:p>
        </w:tc>
        <w:tc>
          <w:tcPr>
            <w:tcW w:w="3152" w:type="dxa"/>
          </w:tcPr>
          <w:p w:rsidR="00F04FB9" w:rsidRPr="00F04FB9" w:rsidRDefault="00F04FB9" w:rsidP="00836F5E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F04FB9">
              <w:rPr>
                <w:rFonts w:ascii="PT Astra Serif" w:hAnsi="PT Astra Serif"/>
                <w:b/>
                <w:bCs/>
              </w:rPr>
              <w:t xml:space="preserve">Информация                                  об эксперте </w:t>
            </w:r>
            <w:r w:rsidRPr="00F04FB9">
              <w:rPr>
                <w:rFonts w:ascii="PT Astra Serif" w:hAnsi="PT Astra Serif"/>
                <w:b/>
                <w:bCs/>
              </w:rPr>
              <w:br/>
              <w:t>по проведению независимой антикоррупционной экспертизы</w:t>
            </w:r>
          </w:p>
          <w:p w:rsidR="00F04FB9" w:rsidRPr="00F04FB9" w:rsidRDefault="00F04FB9" w:rsidP="00836F5E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F04FB9">
              <w:rPr>
                <w:rFonts w:ascii="PT Astra Serif" w:hAnsi="PT Astra Serif"/>
                <w:sz w:val="20"/>
                <w:szCs w:val="20"/>
              </w:rPr>
              <w:t>(</w:t>
            </w:r>
            <w:r w:rsidRPr="00F04FB9">
              <w:rPr>
                <w:rFonts w:ascii="PT Astra Serif" w:hAnsi="PT Astra Serif"/>
              </w:rPr>
              <w:t>юридическое лицо - указание наименования организации; физическое лицо - указание фамилии, имени, отчества (последнее – при наличии)</w:t>
            </w:r>
            <w:proofErr w:type="gramEnd"/>
          </w:p>
        </w:tc>
        <w:tc>
          <w:tcPr>
            <w:tcW w:w="2546" w:type="dxa"/>
          </w:tcPr>
          <w:p w:rsidR="00F04FB9" w:rsidRPr="00F04FB9" w:rsidRDefault="00F04FB9" w:rsidP="00836F5E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04FB9">
              <w:rPr>
                <w:rFonts w:ascii="PT Astra Serif" w:hAnsi="PT Astra Serif"/>
                <w:b/>
                <w:bCs/>
              </w:rPr>
              <w:t xml:space="preserve">Наименование </w:t>
            </w:r>
            <w:r w:rsidRPr="00F04FB9">
              <w:rPr>
                <w:rFonts w:ascii="PT Astra Serif" w:hAnsi="PT Astra Serif"/>
                <w:b/>
                <w:bCs/>
              </w:rPr>
              <w:br/>
              <w:t xml:space="preserve">выявленного </w:t>
            </w:r>
            <w:r w:rsidRPr="00F04FB9">
              <w:rPr>
                <w:rFonts w:ascii="PT Astra Serif" w:hAnsi="PT Astra Serif"/>
                <w:b/>
                <w:bCs/>
              </w:rPr>
              <w:br/>
              <w:t xml:space="preserve">и отражённого </w:t>
            </w:r>
            <w:r w:rsidRPr="00F04FB9">
              <w:rPr>
                <w:rFonts w:ascii="PT Astra Serif" w:hAnsi="PT Astra Serif"/>
                <w:b/>
                <w:bCs/>
              </w:rPr>
              <w:br/>
              <w:t xml:space="preserve">в заключении </w:t>
            </w:r>
            <w:proofErr w:type="spellStart"/>
            <w:r w:rsidRPr="00F04FB9">
              <w:rPr>
                <w:rFonts w:ascii="PT Astra Serif" w:hAnsi="PT Astra Serif"/>
                <w:b/>
                <w:bCs/>
              </w:rPr>
              <w:t>коррупциогенного</w:t>
            </w:r>
            <w:proofErr w:type="spellEnd"/>
            <w:r w:rsidRPr="00F04FB9">
              <w:rPr>
                <w:rFonts w:ascii="PT Astra Serif" w:hAnsi="PT Astra Serif"/>
                <w:b/>
                <w:bCs/>
              </w:rPr>
              <w:t xml:space="preserve"> фактора</w:t>
            </w:r>
          </w:p>
        </w:tc>
        <w:tc>
          <w:tcPr>
            <w:tcW w:w="3196" w:type="dxa"/>
          </w:tcPr>
          <w:p w:rsidR="00F04FB9" w:rsidRPr="00F04FB9" w:rsidRDefault="00F04FB9" w:rsidP="00836F5E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F04FB9">
              <w:rPr>
                <w:rFonts w:ascii="PT Astra Serif" w:hAnsi="PT Astra Serif"/>
                <w:b/>
                <w:bCs/>
              </w:rPr>
              <w:t>Исполнение</w:t>
            </w:r>
          </w:p>
          <w:p w:rsidR="00F04FB9" w:rsidRPr="00F04FB9" w:rsidRDefault="00F04FB9" w:rsidP="00836F5E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F04FB9">
              <w:rPr>
                <w:rFonts w:ascii="PT Astra Serif" w:hAnsi="PT Astra Serif"/>
              </w:rPr>
              <w:t>(</w:t>
            </w:r>
            <w:proofErr w:type="spellStart"/>
            <w:r w:rsidRPr="00F04FB9">
              <w:rPr>
                <w:rFonts w:ascii="PT Astra Serif" w:hAnsi="PT Astra Serif"/>
              </w:rPr>
              <w:t>коррупциогенный</w:t>
            </w:r>
            <w:proofErr w:type="spellEnd"/>
            <w:r w:rsidRPr="00F04FB9">
              <w:rPr>
                <w:rFonts w:ascii="PT Astra Serif" w:hAnsi="PT Astra Serif"/>
              </w:rPr>
              <w:t xml:space="preserve"> фактор устранен/мотивированный отказ)</w:t>
            </w:r>
          </w:p>
          <w:p w:rsidR="00F04FB9" w:rsidRPr="00F04FB9" w:rsidRDefault="00F04FB9" w:rsidP="00836F5E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4FB9">
              <w:rPr>
                <w:rFonts w:ascii="PT Astra Serif" w:hAnsi="PT Astra Serif"/>
              </w:rPr>
              <w:t xml:space="preserve">В случае устранения </w:t>
            </w:r>
            <w:proofErr w:type="spellStart"/>
            <w:r w:rsidRPr="00F04FB9">
              <w:rPr>
                <w:rFonts w:ascii="PT Astra Serif" w:hAnsi="PT Astra Serif"/>
              </w:rPr>
              <w:t>коррупциогенного</w:t>
            </w:r>
            <w:proofErr w:type="spellEnd"/>
            <w:r w:rsidRPr="00F04FB9">
              <w:rPr>
                <w:rFonts w:ascii="PT Astra Serif" w:hAnsi="PT Astra Serif"/>
              </w:rPr>
              <w:t xml:space="preserve"> фактора указать реквизиты НПА Ульяновской области, которым он устранен</w:t>
            </w:r>
          </w:p>
        </w:tc>
      </w:tr>
      <w:tr w:rsidR="00514255" w:rsidRPr="00836F5E" w:rsidTr="00836F5E">
        <w:trPr>
          <w:trHeight w:val="82"/>
        </w:trPr>
        <w:tc>
          <w:tcPr>
            <w:tcW w:w="3349" w:type="dxa"/>
            <w:gridSpan w:val="2"/>
          </w:tcPr>
          <w:p w:rsidR="00F04FB9" w:rsidRPr="00836F5E" w:rsidRDefault="00F04FB9" w:rsidP="00836F5E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36F5E">
              <w:rPr>
                <w:rFonts w:ascii="PT Astra Serif" w:hAnsi="PT Astra Serif"/>
              </w:rPr>
              <w:t>1</w:t>
            </w:r>
          </w:p>
        </w:tc>
        <w:tc>
          <w:tcPr>
            <w:tcW w:w="2260" w:type="dxa"/>
          </w:tcPr>
          <w:p w:rsidR="00F04FB9" w:rsidRPr="00836F5E" w:rsidRDefault="00F04FB9" w:rsidP="00836F5E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36F5E">
              <w:rPr>
                <w:rFonts w:ascii="PT Astra Serif" w:hAnsi="PT Astra Serif"/>
              </w:rPr>
              <w:t>2</w:t>
            </w:r>
          </w:p>
        </w:tc>
        <w:tc>
          <w:tcPr>
            <w:tcW w:w="3152" w:type="dxa"/>
          </w:tcPr>
          <w:p w:rsidR="00F04FB9" w:rsidRPr="00836F5E" w:rsidRDefault="00F04FB9" w:rsidP="00836F5E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36F5E">
              <w:rPr>
                <w:rFonts w:ascii="PT Astra Serif" w:hAnsi="PT Astra Serif"/>
              </w:rPr>
              <w:t>3</w:t>
            </w:r>
          </w:p>
        </w:tc>
        <w:tc>
          <w:tcPr>
            <w:tcW w:w="2546" w:type="dxa"/>
          </w:tcPr>
          <w:p w:rsidR="00F04FB9" w:rsidRPr="00836F5E" w:rsidRDefault="00F04FB9" w:rsidP="00836F5E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36F5E">
              <w:rPr>
                <w:rFonts w:ascii="PT Astra Serif" w:hAnsi="PT Astra Serif"/>
              </w:rPr>
              <w:t>4</w:t>
            </w:r>
          </w:p>
        </w:tc>
        <w:tc>
          <w:tcPr>
            <w:tcW w:w="3196" w:type="dxa"/>
          </w:tcPr>
          <w:p w:rsidR="00F04FB9" w:rsidRPr="00836F5E" w:rsidRDefault="00F04FB9" w:rsidP="00836F5E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36F5E">
              <w:rPr>
                <w:rFonts w:ascii="PT Astra Serif" w:hAnsi="PT Astra Serif"/>
              </w:rPr>
              <w:t>5</w:t>
            </w:r>
          </w:p>
        </w:tc>
      </w:tr>
      <w:tr w:rsidR="00514255" w:rsidRPr="00836F5E" w:rsidTr="00836F5E">
        <w:trPr>
          <w:trHeight w:val="396"/>
        </w:trPr>
        <w:tc>
          <w:tcPr>
            <w:tcW w:w="502" w:type="dxa"/>
          </w:tcPr>
          <w:p w:rsidR="00F04FB9" w:rsidRPr="00836F5E" w:rsidRDefault="00F04FB9" w:rsidP="00836F5E">
            <w:pPr>
              <w:spacing w:after="0" w:line="240" w:lineRule="auto"/>
              <w:rPr>
                <w:rFonts w:ascii="PT Astra Serif" w:hAnsi="PT Astra Serif"/>
              </w:rPr>
            </w:pPr>
            <w:r w:rsidRPr="00836F5E">
              <w:rPr>
                <w:rFonts w:ascii="PT Astra Serif" w:hAnsi="PT Astra Serif"/>
              </w:rPr>
              <w:t>1.</w:t>
            </w:r>
          </w:p>
        </w:tc>
        <w:tc>
          <w:tcPr>
            <w:tcW w:w="2847" w:type="dxa"/>
          </w:tcPr>
          <w:p w:rsidR="00F04FB9" w:rsidRPr="00836F5E" w:rsidRDefault="00F04FB9" w:rsidP="00836F5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36F5E">
              <w:rPr>
                <w:rFonts w:ascii="PT Astra Serif" w:eastAsia="Calibri" w:hAnsi="PT Astra Serif" w:cs="Times New Roman"/>
                <w:iCs/>
              </w:rPr>
              <w:t>Проект постановления Правительства Ульяновской области «Об утверждении Положения о порядке присвоения звания «Ветеран труда Ульяновской области»</w:t>
            </w:r>
          </w:p>
        </w:tc>
        <w:tc>
          <w:tcPr>
            <w:tcW w:w="2260" w:type="dxa"/>
          </w:tcPr>
          <w:p w:rsidR="00F04FB9" w:rsidRPr="00836F5E" w:rsidRDefault="00F04FB9" w:rsidP="00836F5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36F5E">
              <w:rPr>
                <w:rFonts w:ascii="PT Astra Serif" w:eastAsia="Calibri" w:hAnsi="PT Astra Serif" w:cs="Times New Roman"/>
              </w:rPr>
              <w:t>19.06.2021</w:t>
            </w:r>
          </w:p>
        </w:tc>
        <w:tc>
          <w:tcPr>
            <w:tcW w:w="3152" w:type="dxa"/>
          </w:tcPr>
          <w:p w:rsidR="00F04FB9" w:rsidRPr="00FA438E" w:rsidRDefault="00F04FB9" w:rsidP="00836F5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</w:rPr>
            </w:pPr>
            <w:proofErr w:type="spellStart"/>
            <w:r w:rsidRPr="00FA438E">
              <w:rPr>
                <w:rFonts w:ascii="PT Astra Serif" w:eastAsia="Calibri" w:hAnsi="PT Astra Serif" w:cs="Times New Roman"/>
                <w:iCs/>
              </w:rPr>
              <w:t>Гибатдинов</w:t>
            </w:r>
            <w:proofErr w:type="spellEnd"/>
          </w:p>
          <w:p w:rsidR="00F04FB9" w:rsidRPr="00836F5E" w:rsidRDefault="00F04FB9" w:rsidP="00836F5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836F5E">
              <w:rPr>
                <w:rFonts w:ascii="PT Astra Serif" w:eastAsia="Calibri" w:hAnsi="PT Astra Serif" w:cs="Times New Roman"/>
                <w:iCs/>
              </w:rPr>
              <w:t>Рамис</w:t>
            </w:r>
            <w:proofErr w:type="spellEnd"/>
            <w:r w:rsidRPr="00836F5E">
              <w:rPr>
                <w:rFonts w:ascii="PT Astra Serif" w:eastAsia="Calibri" w:hAnsi="PT Astra Serif" w:cs="Times New Roman"/>
                <w:iCs/>
              </w:rPr>
              <w:t xml:space="preserve"> </w:t>
            </w:r>
            <w:proofErr w:type="spellStart"/>
            <w:r w:rsidRPr="00836F5E">
              <w:rPr>
                <w:rFonts w:ascii="PT Astra Serif" w:eastAsia="Calibri" w:hAnsi="PT Astra Serif" w:cs="Times New Roman"/>
                <w:iCs/>
              </w:rPr>
              <w:t>Минивагизович</w:t>
            </w:r>
            <w:proofErr w:type="spellEnd"/>
          </w:p>
        </w:tc>
        <w:tc>
          <w:tcPr>
            <w:tcW w:w="2546" w:type="dxa"/>
          </w:tcPr>
          <w:p w:rsidR="00F04FB9" w:rsidRPr="00836F5E" w:rsidRDefault="00F04FB9" w:rsidP="00836F5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836F5E">
              <w:rPr>
                <w:rFonts w:ascii="PT Astra Serif" w:eastAsia="Calibri" w:hAnsi="PT Astra Serif" w:cs="Times New Roman"/>
                <w:iCs/>
              </w:rPr>
              <w:t>пп</w:t>
            </w:r>
            <w:proofErr w:type="spellEnd"/>
            <w:r w:rsidRPr="00836F5E">
              <w:rPr>
                <w:rFonts w:ascii="PT Astra Serif" w:eastAsia="Calibri" w:hAnsi="PT Astra Serif" w:cs="Times New Roman"/>
                <w:iCs/>
              </w:rPr>
              <w:t xml:space="preserve">. «а», «б», и «и» пункта 3, </w:t>
            </w:r>
            <w:proofErr w:type="spellStart"/>
            <w:r w:rsidRPr="00836F5E">
              <w:rPr>
                <w:rFonts w:ascii="PT Astra Serif" w:eastAsia="Calibri" w:hAnsi="PT Astra Serif" w:cs="Times New Roman"/>
                <w:iCs/>
              </w:rPr>
              <w:t>пп</w:t>
            </w:r>
            <w:proofErr w:type="spellEnd"/>
            <w:r w:rsidRPr="00836F5E">
              <w:rPr>
                <w:rFonts w:ascii="PT Astra Serif" w:eastAsia="Calibri" w:hAnsi="PT Astra Serif" w:cs="Times New Roman"/>
                <w:iCs/>
              </w:rPr>
              <w:t>. «а» пункта 4 Методики (широта дискреционных полномочий, нормативные коллизии).</w:t>
            </w:r>
          </w:p>
        </w:tc>
        <w:tc>
          <w:tcPr>
            <w:tcW w:w="3196" w:type="dxa"/>
          </w:tcPr>
          <w:p w:rsidR="00F04FB9" w:rsidRPr="00836F5E" w:rsidRDefault="00F04FB9" w:rsidP="00836F5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iCs/>
              </w:rPr>
            </w:pPr>
            <w:r w:rsidRPr="00836F5E">
              <w:rPr>
                <w:rFonts w:ascii="PT Astra Serif" w:eastAsia="Calibri" w:hAnsi="PT Astra Serif" w:cs="Times New Roman"/>
                <w:iCs/>
              </w:rPr>
              <w:t xml:space="preserve">Независимому эксперту </w:t>
            </w:r>
            <w:proofErr w:type="spellStart"/>
            <w:r w:rsidRPr="00836F5E">
              <w:rPr>
                <w:rFonts w:ascii="PT Astra Serif" w:eastAsia="Calibri" w:hAnsi="PT Astra Serif" w:cs="Times New Roman"/>
                <w:iCs/>
              </w:rPr>
              <w:t>Гибатдинову</w:t>
            </w:r>
            <w:proofErr w:type="spellEnd"/>
            <w:r w:rsidRPr="00836F5E">
              <w:rPr>
                <w:rFonts w:ascii="PT Astra Serif" w:eastAsia="Calibri" w:hAnsi="PT Astra Serif" w:cs="Times New Roman"/>
                <w:iCs/>
              </w:rPr>
              <w:t xml:space="preserve"> Р.М. направлено письмо «О рассмотрении обращения» </w:t>
            </w:r>
            <w:r w:rsidRPr="00836F5E">
              <w:rPr>
                <w:rFonts w:ascii="PT Astra Serif" w:eastAsia="Calibri" w:hAnsi="PT Astra Serif" w:cs="Times New Roman"/>
                <w:iCs/>
              </w:rPr>
              <w:t>от 31.08.2021 № 73-ИОГВ-12.01/6196</w:t>
            </w:r>
            <w:r w:rsidRPr="00836F5E">
              <w:rPr>
                <w:rFonts w:ascii="PT Astra Serif" w:eastAsia="Calibri" w:hAnsi="PT Astra Serif" w:cs="Times New Roman"/>
                <w:iCs/>
              </w:rPr>
              <w:t xml:space="preserve"> </w:t>
            </w:r>
            <w:r w:rsidRPr="00836F5E">
              <w:rPr>
                <w:rFonts w:ascii="PT Astra Serif" w:eastAsia="Calibri" w:hAnsi="PT Astra Serif" w:cs="Times New Roman"/>
                <w:iCs/>
              </w:rPr>
              <w:t>исх</w:t>
            </w:r>
            <w:r w:rsidRPr="00836F5E">
              <w:rPr>
                <w:rFonts w:ascii="PT Astra Serif" w:eastAsia="Calibri" w:hAnsi="PT Astra Serif" w:cs="Times New Roman"/>
                <w:iCs/>
              </w:rPr>
              <w:t>.</w:t>
            </w:r>
          </w:p>
          <w:p w:rsidR="00F04FB9" w:rsidRPr="00836F5E" w:rsidRDefault="00F04FB9" w:rsidP="00836F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836F5E">
              <w:rPr>
                <w:rFonts w:ascii="PT Astra Serif" w:eastAsia="Calibri" w:hAnsi="PT Astra Serif" w:cs="Times New Roman"/>
                <w:iCs/>
              </w:rPr>
              <w:t xml:space="preserve">Замечания частично учтены. </w:t>
            </w:r>
            <w:r w:rsidRPr="00F04FB9">
              <w:rPr>
                <w:rFonts w:ascii="PT Astra Serif" w:eastAsia="Times New Roman" w:hAnsi="PT Astra Serif" w:cs="Times New Roman"/>
                <w:lang w:eastAsia="ru-RU"/>
              </w:rPr>
              <w:t xml:space="preserve">Постановление Правительства Ульяновской области от 09.02.2022 N 85-П </w:t>
            </w:r>
            <w:r w:rsidRPr="00836F5E">
              <w:rPr>
                <w:rFonts w:ascii="PT Astra Serif" w:eastAsia="Times New Roman" w:hAnsi="PT Astra Serif" w:cs="Times New Roman"/>
                <w:lang w:eastAsia="ru-RU"/>
              </w:rPr>
              <w:t>«</w:t>
            </w:r>
            <w:r w:rsidRPr="00F04FB9">
              <w:rPr>
                <w:rFonts w:ascii="PT Astra Serif" w:eastAsia="Times New Roman" w:hAnsi="PT Astra Serif" w:cs="Times New Roman"/>
                <w:lang w:eastAsia="ru-RU"/>
              </w:rPr>
              <w:t>Об утверждении Положен</w:t>
            </w:r>
            <w:r w:rsidRPr="00836F5E">
              <w:rPr>
                <w:rFonts w:ascii="PT Astra Serif" w:eastAsia="Times New Roman" w:hAnsi="PT Astra Serif" w:cs="Times New Roman"/>
                <w:lang w:eastAsia="ru-RU"/>
              </w:rPr>
              <w:t>ия о порядке присвоения звания «</w:t>
            </w:r>
            <w:r w:rsidRPr="00F04FB9">
              <w:rPr>
                <w:rFonts w:ascii="PT Astra Serif" w:eastAsia="Times New Roman" w:hAnsi="PT Astra Serif" w:cs="Times New Roman"/>
                <w:lang w:eastAsia="ru-RU"/>
              </w:rPr>
              <w:t>Вет</w:t>
            </w:r>
            <w:r w:rsidRPr="00836F5E">
              <w:rPr>
                <w:rFonts w:ascii="PT Astra Serif" w:eastAsia="Times New Roman" w:hAnsi="PT Astra Serif" w:cs="Times New Roman"/>
                <w:lang w:eastAsia="ru-RU"/>
              </w:rPr>
              <w:t xml:space="preserve">еран труда Ульяновской области» </w:t>
            </w:r>
          </w:p>
        </w:tc>
      </w:tr>
      <w:tr w:rsidR="00514255" w:rsidRPr="00836F5E" w:rsidTr="00836F5E">
        <w:trPr>
          <w:trHeight w:val="410"/>
        </w:trPr>
        <w:tc>
          <w:tcPr>
            <w:tcW w:w="502" w:type="dxa"/>
          </w:tcPr>
          <w:p w:rsidR="00F04FB9" w:rsidRPr="00836F5E" w:rsidRDefault="00F04FB9" w:rsidP="00836F5E">
            <w:pPr>
              <w:spacing w:line="240" w:lineRule="auto"/>
              <w:rPr>
                <w:rFonts w:ascii="PT Astra Serif" w:hAnsi="PT Astra Serif"/>
              </w:rPr>
            </w:pPr>
            <w:r w:rsidRPr="00836F5E">
              <w:rPr>
                <w:rFonts w:ascii="PT Astra Serif" w:hAnsi="PT Astra Serif"/>
              </w:rPr>
              <w:t>2.</w:t>
            </w:r>
          </w:p>
        </w:tc>
        <w:tc>
          <w:tcPr>
            <w:tcW w:w="2847" w:type="dxa"/>
          </w:tcPr>
          <w:p w:rsidR="00F04FB9" w:rsidRPr="00836F5E" w:rsidRDefault="00F04FB9" w:rsidP="00836F5E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36F5E">
              <w:rPr>
                <w:rFonts w:ascii="PT Astra Serif" w:hAnsi="PT Astra Serif"/>
              </w:rPr>
              <w:t>Постановление Правительства Ульяновской области от 02.05.2006 № 138 «О форме предоставления меры социальной поддержки по обеспечению жильем отдельных категорий граждан в Ульяновской области и Порядке предоставления им жилых помещений»</w:t>
            </w:r>
          </w:p>
        </w:tc>
        <w:tc>
          <w:tcPr>
            <w:tcW w:w="2260" w:type="dxa"/>
          </w:tcPr>
          <w:p w:rsidR="00F04FB9" w:rsidRPr="00836F5E" w:rsidRDefault="00F04FB9" w:rsidP="00836F5E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36F5E">
              <w:rPr>
                <w:rFonts w:ascii="PT Astra Serif" w:hAnsi="PT Astra Serif"/>
              </w:rPr>
              <w:t>16.08.2021</w:t>
            </w:r>
          </w:p>
        </w:tc>
        <w:tc>
          <w:tcPr>
            <w:tcW w:w="3152" w:type="dxa"/>
          </w:tcPr>
          <w:p w:rsidR="00F04FB9" w:rsidRPr="00FA438E" w:rsidRDefault="00F04FB9" w:rsidP="00836F5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</w:rPr>
            </w:pPr>
            <w:proofErr w:type="spellStart"/>
            <w:r w:rsidRPr="00FA438E">
              <w:rPr>
                <w:rFonts w:ascii="PT Astra Serif" w:eastAsia="Calibri" w:hAnsi="PT Astra Serif" w:cs="Times New Roman"/>
                <w:iCs/>
              </w:rPr>
              <w:t>Гибатдинов</w:t>
            </w:r>
            <w:proofErr w:type="spellEnd"/>
          </w:p>
          <w:p w:rsidR="00F04FB9" w:rsidRPr="00836F5E" w:rsidRDefault="00F04FB9" w:rsidP="00836F5E">
            <w:pPr>
              <w:spacing w:line="240" w:lineRule="auto"/>
              <w:rPr>
                <w:rFonts w:ascii="PT Astra Serif" w:hAnsi="PT Astra Serif"/>
              </w:rPr>
            </w:pPr>
            <w:proofErr w:type="spellStart"/>
            <w:r w:rsidRPr="00836F5E">
              <w:rPr>
                <w:rFonts w:ascii="PT Astra Serif" w:eastAsia="Calibri" w:hAnsi="PT Astra Serif" w:cs="Times New Roman"/>
                <w:iCs/>
              </w:rPr>
              <w:t>Рамис</w:t>
            </w:r>
            <w:proofErr w:type="spellEnd"/>
            <w:r w:rsidRPr="00836F5E">
              <w:rPr>
                <w:rFonts w:ascii="PT Astra Serif" w:eastAsia="Calibri" w:hAnsi="PT Astra Serif" w:cs="Times New Roman"/>
                <w:iCs/>
              </w:rPr>
              <w:t xml:space="preserve"> </w:t>
            </w:r>
            <w:proofErr w:type="spellStart"/>
            <w:r w:rsidRPr="00836F5E">
              <w:rPr>
                <w:rFonts w:ascii="PT Astra Serif" w:eastAsia="Calibri" w:hAnsi="PT Astra Serif" w:cs="Times New Roman"/>
                <w:iCs/>
              </w:rPr>
              <w:t>Минивагизович</w:t>
            </w:r>
            <w:proofErr w:type="spellEnd"/>
          </w:p>
        </w:tc>
        <w:tc>
          <w:tcPr>
            <w:tcW w:w="2546" w:type="dxa"/>
          </w:tcPr>
          <w:p w:rsidR="00F04FB9" w:rsidRPr="00836F5E" w:rsidRDefault="00F04FB9" w:rsidP="00CB7D38">
            <w:pPr>
              <w:spacing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836F5E">
              <w:rPr>
                <w:rFonts w:ascii="PT Astra Serif" w:hAnsi="PT Astra Serif"/>
                <w:iCs/>
              </w:rPr>
              <w:t>пп</w:t>
            </w:r>
            <w:proofErr w:type="spellEnd"/>
            <w:r w:rsidRPr="00836F5E">
              <w:rPr>
                <w:rFonts w:ascii="PT Astra Serif" w:hAnsi="PT Astra Serif"/>
                <w:iCs/>
              </w:rPr>
              <w:t xml:space="preserve">. «а», «б», и «и» пункта 3, </w:t>
            </w:r>
            <w:proofErr w:type="spellStart"/>
            <w:r w:rsidRPr="00836F5E">
              <w:rPr>
                <w:rFonts w:ascii="PT Astra Serif" w:hAnsi="PT Astra Serif"/>
                <w:iCs/>
              </w:rPr>
              <w:t>пп</w:t>
            </w:r>
            <w:proofErr w:type="spellEnd"/>
            <w:r w:rsidRPr="00836F5E">
              <w:rPr>
                <w:rFonts w:ascii="PT Astra Serif" w:hAnsi="PT Astra Serif"/>
                <w:iCs/>
              </w:rPr>
              <w:t>. «а» пункта 4 Методики (широта дискреционных полномочий, нормативные коллизии</w:t>
            </w:r>
            <w:r w:rsidRPr="00836F5E">
              <w:rPr>
                <w:rFonts w:ascii="PT Astra Serif" w:hAnsi="PT Astra Serif"/>
                <w:i/>
                <w:iCs/>
              </w:rPr>
              <w:t>)</w:t>
            </w:r>
          </w:p>
        </w:tc>
        <w:tc>
          <w:tcPr>
            <w:tcW w:w="3196" w:type="dxa"/>
          </w:tcPr>
          <w:p w:rsidR="00F04FB9" w:rsidRPr="00F04FB9" w:rsidRDefault="00F04FB9" w:rsidP="00836F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6F5E">
              <w:rPr>
                <w:rFonts w:ascii="PT Astra Serif" w:eastAsia="Calibri" w:hAnsi="PT Astra Serif" w:cs="Times New Roman"/>
                <w:iCs/>
              </w:rPr>
              <w:t xml:space="preserve">Независимому эксперту </w:t>
            </w:r>
            <w:proofErr w:type="spellStart"/>
            <w:r w:rsidRPr="00836F5E">
              <w:rPr>
                <w:rFonts w:ascii="PT Astra Serif" w:eastAsia="Calibri" w:hAnsi="PT Astra Serif" w:cs="Times New Roman"/>
                <w:iCs/>
              </w:rPr>
              <w:t>Гибатдинову</w:t>
            </w:r>
            <w:proofErr w:type="spellEnd"/>
            <w:r w:rsidRPr="00836F5E">
              <w:rPr>
                <w:rFonts w:ascii="PT Astra Serif" w:eastAsia="Calibri" w:hAnsi="PT Astra Serif" w:cs="Times New Roman"/>
                <w:iCs/>
              </w:rPr>
              <w:t xml:space="preserve"> Р.М. направлено письмо</w:t>
            </w:r>
            <w:r w:rsidRPr="00836F5E">
              <w:rPr>
                <w:rFonts w:ascii="PT Astra Serif" w:eastAsia="Calibri" w:hAnsi="PT Astra Serif" w:cs="Times New Roman"/>
                <w:iCs/>
              </w:rPr>
              <w:t xml:space="preserve"> </w:t>
            </w:r>
            <w:r w:rsidR="00836F5E" w:rsidRPr="00836F5E">
              <w:rPr>
                <w:rFonts w:ascii="PT Astra Serif" w:hAnsi="PT Astra Serif"/>
              </w:rPr>
              <w:t xml:space="preserve">от 20.09.2021 </w:t>
            </w:r>
            <w:r w:rsidR="00836F5E" w:rsidRPr="00836F5E">
              <w:rPr>
                <w:rFonts w:ascii="PT Astra Serif" w:hAnsi="PT Astra Serif"/>
              </w:rPr>
              <w:br/>
              <w:t>№73-ИОГВ-12.01/6670исх</w:t>
            </w:r>
            <w:r w:rsidR="00836F5E" w:rsidRPr="00836F5E">
              <w:rPr>
                <w:rFonts w:ascii="PT Astra Serif" w:hAnsi="PT Astra Serif"/>
              </w:rPr>
              <w:t>.</w:t>
            </w:r>
            <w:r w:rsidRPr="00836F5E">
              <w:rPr>
                <w:rFonts w:ascii="PT Astra Serif" w:eastAsia="Calibri" w:hAnsi="PT Astra Serif" w:cs="Times New Roman"/>
              </w:rPr>
              <w:t xml:space="preserve"> </w:t>
            </w:r>
            <w:r w:rsidRPr="00F04FB9">
              <w:rPr>
                <w:rFonts w:ascii="PT Astra Serif" w:eastAsia="Calibri" w:hAnsi="PT Astra Serif" w:cs="Times New Roman"/>
              </w:rPr>
              <w:t xml:space="preserve">Абзац первый предложений об устранении выявленных </w:t>
            </w:r>
            <w:proofErr w:type="spellStart"/>
            <w:r w:rsidRPr="00F04FB9">
              <w:rPr>
                <w:rFonts w:ascii="PT Astra Serif" w:eastAsia="Calibri" w:hAnsi="PT Astra Serif" w:cs="Times New Roman"/>
              </w:rPr>
              <w:t>коррупциогенных</w:t>
            </w:r>
            <w:proofErr w:type="spellEnd"/>
            <w:r w:rsidRPr="00F04FB9">
              <w:rPr>
                <w:rFonts w:ascii="PT Astra Serif" w:eastAsia="Calibri" w:hAnsi="PT Astra Serif" w:cs="Times New Roman"/>
              </w:rPr>
              <w:t xml:space="preserve"> факторов заключения устранен постановлением Правительства Ульяновской области от 04.08.2021 N 355-П</w:t>
            </w:r>
            <w:r w:rsidR="00836F5E" w:rsidRPr="00836F5E">
              <w:rPr>
                <w:rFonts w:ascii="PT Astra Serif" w:eastAsia="Calibri" w:hAnsi="PT Astra Serif" w:cs="Times New Roman"/>
              </w:rPr>
              <w:t xml:space="preserve"> </w:t>
            </w:r>
            <w:r w:rsidR="00836F5E" w:rsidRPr="00836F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«О внесении изменений в отдельные нормативные </w:t>
            </w:r>
            <w:r w:rsidR="00836F5E" w:rsidRPr="00836F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правовые акты Правительства Ульяновской области и признании </w:t>
            </w:r>
            <w:proofErr w:type="gramStart"/>
            <w:r w:rsidR="00836F5E" w:rsidRPr="00836F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="00836F5E" w:rsidRPr="00836F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силу отдельных положений нормативных правовых актов Правительства Ульяновской области».</w:t>
            </w:r>
          </w:p>
          <w:p w:rsidR="00F04FB9" w:rsidRPr="00F04FB9" w:rsidRDefault="00F04FB9" w:rsidP="00836F5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F04FB9">
              <w:rPr>
                <w:rFonts w:ascii="PT Astra Serif" w:eastAsia="Calibri" w:hAnsi="PT Astra Serif" w:cs="Times New Roman"/>
              </w:rPr>
              <w:t>По абзацу второму  предложений будет направлен</w:t>
            </w:r>
          </w:p>
          <w:p w:rsidR="00F04FB9" w:rsidRPr="00F04FB9" w:rsidRDefault="00F04FB9" w:rsidP="00836F5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F04FB9">
              <w:rPr>
                <w:rFonts w:ascii="PT Astra Serif" w:eastAsia="Calibri" w:hAnsi="PT Astra Serif" w:cs="Times New Roman"/>
              </w:rPr>
              <w:t>мотивированный отказ в установленный срок.</w:t>
            </w:r>
          </w:p>
          <w:p w:rsidR="00F04FB9" w:rsidRPr="00F04FB9" w:rsidRDefault="00F04FB9" w:rsidP="00836F5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F04FB9">
              <w:rPr>
                <w:rFonts w:ascii="PT Astra Serif" w:eastAsia="Calibri" w:hAnsi="PT Astra Serif" w:cs="Times New Roman"/>
              </w:rPr>
              <w:t>По абзацу третьему:</w:t>
            </w:r>
          </w:p>
          <w:p w:rsidR="00F04FB9" w:rsidRPr="00836F5E" w:rsidRDefault="00F04FB9" w:rsidP="00836F5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836F5E">
              <w:rPr>
                <w:rFonts w:ascii="PT Astra Serif" w:eastAsia="Calibri" w:hAnsi="PT Astra Serif" w:cs="Times New Roman"/>
              </w:rPr>
              <w:t>Министерством были разработаны изменения в постановление № 138, которые установленным порядком были опубликованы для общественного обсуждения и антикоррупционной экспертизы. Замечаний и предложений не поступало. Постановление о внесении изменений в постано</w:t>
            </w:r>
            <w:r w:rsidRPr="00836F5E">
              <w:rPr>
                <w:rFonts w:ascii="PT Astra Serif" w:eastAsia="Calibri" w:hAnsi="PT Astra Serif" w:cs="Times New Roman"/>
              </w:rPr>
              <w:t>вление № 138</w:t>
            </w:r>
            <w:r w:rsidRPr="00836F5E">
              <w:rPr>
                <w:rFonts w:ascii="PT Astra Serif" w:eastAsia="Calibri" w:hAnsi="PT Astra Serif" w:cs="Times New Roman"/>
              </w:rPr>
              <w:t xml:space="preserve"> принято 04 августа 2021. Предлагаемое независимым экспертом изменение будет учтено при последующем внесении изменений в постановление № 138.</w:t>
            </w:r>
          </w:p>
        </w:tc>
      </w:tr>
      <w:tr w:rsidR="00514255" w:rsidRPr="00836F5E" w:rsidTr="00CB7D38">
        <w:trPr>
          <w:trHeight w:val="2264"/>
        </w:trPr>
        <w:tc>
          <w:tcPr>
            <w:tcW w:w="502" w:type="dxa"/>
          </w:tcPr>
          <w:p w:rsidR="00F04FB9" w:rsidRPr="00836F5E" w:rsidRDefault="00F04FB9" w:rsidP="00836F5E">
            <w:pPr>
              <w:spacing w:line="240" w:lineRule="auto"/>
              <w:rPr>
                <w:rFonts w:ascii="PT Astra Serif" w:hAnsi="PT Astra Serif"/>
              </w:rPr>
            </w:pPr>
            <w:r w:rsidRPr="00836F5E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2847" w:type="dxa"/>
          </w:tcPr>
          <w:p w:rsidR="00836F5E" w:rsidRPr="00CB7D38" w:rsidRDefault="00CB7D38" w:rsidP="00836F5E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CB7D38">
              <w:rPr>
                <w:rFonts w:ascii="PT Astra Serif" w:hAnsi="PT Astra Serif"/>
              </w:rPr>
              <w:t>Постановление Правительства Ульяновской области от 19.08.2013 № 368-П «О мерах по реализации Закона Ульяновской области «О некоторых мерах по улучшению демографической ситуации в Ульяновской области»</w:t>
            </w:r>
          </w:p>
        </w:tc>
        <w:tc>
          <w:tcPr>
            <w:tcW w:w="2260" w:type="dxa"/>
          </w:tcPr>
          <w:p w:rsidR="00F04FB9" w:rsidRDefault="00CB7D38" w:rsidP="0051425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7D38">
              <w:rPr>
                <w:rFonts w:ascii="PT Astra Serif" w:hAnsi="PT Astra Serif"/>
              </w:rPr>
              <w:t>16.08.2021 (два заключения по Приложениям к Постановлению)</w:t>
            </w:r>
          </w:p>
          <w:p w:rsidR="00514255" w:rsidRPr="00CB7D38" w:rsidRDefault="00514255" w:rsidP="0051425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Положение о порядке предоставления денежных выплат, утвержденного </w:t>
            </w:r>
            <w:r w:rsidRPr="00CB7D38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Постановлением</w:t>
            </w:r>
            <w:r w:rsidRPr="00CB7D38">
              <w:rPr>
                <w:rFonts w:ascii="PT Astra Serif" w:hAnsi="PT Astra Serif"/>
              </w:rPr>
              <w:t xml:space="preserve"> Правительства </w:t>
            </w:r>
            <w:r w:rsidRPr="00CB7D38">
              <w:rPr>
                <w:rFonts w:ascii="PT Astra Serif" w:hAnsi="PT Astra Serif"/>
              </w:rPr>
              <w:lastRenderedPageBreak/>
              <w:t>Ульяновской области от 19.08.2013 № 368-П «О мерах по реализации Закона Ульяновской области «О некоторых мерах по улучшению демографической ситуации в Ульяновской области»</w:t>
            </w:r>
          </w:p>
        </w:tc>
        <w:tc>
          <w:tcPr>
            <w:tcW w:w="3152" w:type="dxa"/>
          </w:tcPr>
          <w:p w:rsidR="00CB7D38" w:rsidRPr="00FA438E" w:rsidRDefault="00CB7D38" w:rsidP="00CB7D3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</w:rPr>
            </w:pPr>
            <w:proofErr w:type="spellStart"/>
            <w:r w:rsidRPr="00FA438E">
              <w:rPr>
                <w:rFonts w:ascii="PT Astra Serif" w:eastAsia="Calibri" w:hAnsi="PT Astra Serif" w:cs="Times New Roman"/>
                <w:iCs/>
              </w:rPr>
              <w:lastRenderedPageBreak/>
              <w:t>Гибатдинов</w:t>
            </w:r>
            <w:proofErr w:type="spellEnd"/>
          </w:p>
          <w:p w:rsidR="00F04FB9" w:rsidRPr="00CB7D38" w:rsidRDefault="00CB7D38" w:rsidP="00CB7D38">
            <w:pPr>
              <w:spacing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CB7D38">
              <w:rPr>
                <w:rFonts w:ascii="PT Astra Serif" w:eastAsia="Calibri" w:hAnsi="PT Astra Serif" w:cs="Times New Roman"/>
                <w:iCs/>
              </w:rPr>
              <w:t>Рамис</w:t>
            </w:r>
            <w:proofErr w:type="spellEnd"/>
            <w:r w:rsidRPr="00CB7D38">
              <w:rPr>
                <w:rFonts w:ascii="PT Astra Serif" w:eastAsia="Calibri" w:hAnsi="PT Astra Serif" w:cs="Times New Roman"/>
                <w:iCs/>
              </w:rPr>
              <w:t xml:space="preserve"> </w:t>
            </w:r>
            <w:proofErr w:type="spellStart"/>
            <w:r w:rsidRPr="00CB7D38">
              <w:rPr>
                <w:rFonts w:ascii="PT Astra Serif" w:eastAsia="Calibri" w:hAnsi="PT Astra Serif" w:cs="Times New Roman"/>
                <w:iCs/>
              </w:rPr>
              <w:t>Минивагизович</w:t>
            </w:r>
            <w:proofErr w:type="spellEnd"/>
          </w:p>
        </w:tc>
        <w:tc>
          <w:tcPr>
            <w:tcW w:w="2546" w:type="dxa"/>
          </w:tcPr>
          <w:p w:rsidR="00CB7D38" w:rsidRDefault="00CB7D38" w:rsidP="00CB7D3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</w:rPr>
            </w:pPr>
            <w:proofErr w:type="spellStart"/>
            <w:r w:rsidRPr="00CB7D38">
              <w:rPr>
                <w:rFonts w:ascii="PT Astra Serif" w:eastAsia="Calibri" w:hAnsi="PT Astra Serif" w:cs="Times New Roman"/>
                <w:iCs/>
              </w:rPr>
              <w:t>пп</w:t>
            </w:r>
            <w:proofErr w:type="spellEnd"/>
            <w:r w:rsidRPr="00CB7D38">
              <w:rPr>
                <w:rFonts w:ascii="PT Astra Serif" w:eastAsia="Calibri" w:hAnsi="PT Astra Serif" w:cs="Times New Roman"/>
                <w:iCs/>
              </w:rPr>
              <w:t xml:space="preserve">. «а» пункта 3 Методики </w:t>
            </w:r>
          </w:p>
          <w:p w:rsidR="00CB7D38" w:rsidRPr="00CB7D38" w:rsidRDefault="00CB7D38" w:rsidP="00CB7D3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</w:rPr>
            </w:pPr>
            <w:r w:rsidRPr="00CB7D38">
              <w:rPr>
                <w:rFonts w:ascii="PT Astra Serif" w:eastAsia="Calibri" w:hAnsi="PT Astra Serif" w:cs="Times New Roman"/>
                <w:iCs/>
              </w:rPr>
              <w:t>(широта дискреционных полномочий)</w:t>
            </w:r>
          </w:p>
          <w:p w:rsidR="00F04FB9" w:rsidRPr="00CB7D38" w:rsidRDefault="00F04FB9" w:rsidP="00836F5E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3196" w:type="dxa"/>
          </w:tcPr>
          <w:p w:rsidR="00F04FB9" w:rsidRPr="00CB7D38" w:rsidRDefault="00CB7D38" w:rsidP="00CB7D38">
            <w:pPr>
              <w:spacing w:line="240" w:lineRule="auto"/>
              <w:jc w:val="both"/>
              <w:rPr>
                <w:rFonts w:ascii="PT Astra Serif" w:hAnsi="PT Astra Serif"/>
              </w:rPr>
            </w:pPr>
            <w:r w:rsidRPr="00CB7D38">
              <w:rPr>
                <w:rFonts w:ascii="PT Astra Serif" w:eastAsia="Calibri" w:hAnsi="PT Astra Serif" w:cs="Times New Roman"/>
                <w:iCs/>
              </w:rPr>
              <w:t xml:space="preserve">Независимому эксперту </w:t>
            </w:r>
            <w:proofErr w:type="spellStart"/>
            <w:r w:rsidRPr="00CB7D38">
              <w:rPr>
                <w:rFonts w:ascii="PT Astra Serif" w:eastAsia="Calibri" w:hAnsi="PT Astra Serif" w:cs="Times New Roman"/>
                <w:iCs/>
              </w:rPr>
              <w:t>Гибатдинову</w:t>
            </w:r>
            <w:proofErr w:type="spellEnd"/>
            <w:r w:rsidRPr="00CB7D38">
              <w:rPr>
                <w:rFonts w:ascii="PT Astra Serif" w:eastAsia="Calibri" w:hAnsi="PT Astra Serif" w:cs="Times New Roman"/>
                <w:iCs/>
              </w:rPr>
              <w:t xml:space="preserve"> Р.М. направлено письмо </w:t>
            </w:r>
            <w:r w:rsidRPr="00CB7D38">
              <w:rPr>
                <w:rFonts w:ascii="PT Astra Serif" w:hAnsi="PT Astra Serif"/>
              </w:rPr>
              <w:t>от 07.09.2021</w:t>
            </w:r>
            <w:r w:rsidRPr="00CB7D38">
              <w:rPr>
                <w:rFonts w:ascii="PT Astra Serif" w:hAnsi="PT Astra Serif"/>
              </w:rPr>
              <w:t xml:space="preserve"> </w:t>
            </w:r>
            <w:r w:rsidRPr="00CB7D38">
              <w:rPr>
                <w:rFonts w:ascii="PT Astra Serif" w:hAnsi="PT Astra Serif"/>
              </w:rPr>
              <w:t>73-ИОГВ-12.01/6353исх</w:t>
            </w:r>
          </w:p>
        </w:tc>
      </w:tr>
      <w:tr w:rsidR="00514255" w:rsidRPr="00836F5E" w:rsidTr="00836F5E">
        <w:trPr>
          <w:trHeight w:val="685"/>
        </w:trPr>
        <w:tc>
          <w:tcPr>
            <w:tcW w:w="502" w:type="dxa"/>
          </w:tcPr>
          <w:p w:rsidR="00836F5E" w:rsidRPr="00836F5E" w:rsidRDefault="00836F5E" w:rsidP="00836F5E">
            <w:pPr>
              <w:spacing w:line="240" w:lineRule="auto"/>
              <w:rPr>
                <w:rFonts w:ascii="PT Astra Serif" w:hAnsi="PT Astra Serif"/>
              </w:rPr>
            </w:pPr>
            <w:r w:rsidRPr="00836F5E">
              <w:rPr>
                <w:rFonts w:ascii="PT Astra Serif" w:hAnsi="PT Astra Serif"/>
              </w:rPr>
              <w:lastRenderedPageBreak/>
              <w:t xml:space="preserve">4. </w:t>
            </w:r>
          </w:p>
        </w:tc>
        <w:tc>
          <w:tcPr>
            <w:tcW w:w="2847" w:type="dxa"/>
          </w:tcPr>
          <w:p w:rsidR="00836F5E" w:rsidRPr="00836F5E" w:rsidRDefault="00CB7D38" w:rsidP="00836F5E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CB7D38">
              <w:rPr>
                <w:rFonts w:ascii="PT Astra Serif" w:hAnsi="PT Astra Serif"/>
              </w:rPr>
              <w:t>Постановление Правительства Ульяновской области от 19.08.2013 № 368-П «О мерах по реализации Закона Ульяновской области «О некоторых мерах по улучшению демографической ситуации в Ульяновской области»</w:t>
            </w:r>
          </w:p>
        </w:tc>
        <w:tc>
          <w:tcPr>
            <w:tcW w:w="2260" w:type="dxa"/>
          </w:tcPr>
          <w:p w:rsidR="00836F5E" w:rsidRDefault="00CB7D38" w:rsidP="0051425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7D38">
              <w:rPr>
                <w:rFonts w:ascii="PT Astra Serif" w:hAnsi="PT Astra Serif"/>
              </w:rPr>
              <w:t>16.08.2021 (два заключения по Приложениям к Постановлению)</w:t>
            </w:r>
          </w:p>
          <w:p w:rsidR="00514255" w:rsidRPr="00836F5E" w:rsidRDefault="00514255" w:rsidP="0051425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Положение о порядке </w:t>
            </w:r>
            <w:r>
              <w:rPr>
                <w:rFonts w:ascii="PT Astra Serif" w:hAnsi="PT Astra Serif"/>
              </w:rPr>
              <w:t xml:space="preserve">сопровождения отдельных категорий семей </w:t>
            </w:r>
            <w:proofErr w:type="gramStart"/>
            <w:r>
              <w:rPr>
                <w:rFonts w:ascii="PT Astra Serif" w:hAnsi="PT Astra Serif"/>
              </w:rPr>
              <w:t>социальными</w:t>
            </w:r>
            <w:proofErr w:type="gramEnd"/>
            <w:r>
              <w:rPr>
                <w:rFonts w:ascii="PT Astra Serif" w:hAnsi="PT Astra Serif"/>
              </w:rPr>
              <w:t xml:space="preserve"> работником, </w:t>
            </w:r>
            <w:bookmarkStart w:id="1" w:name="_GoBack"/>
            <w:bookmarkEnd w:id="1"/>
            <w:r>
              <w:rPr>
                <w:rFonts w:ascii="PT Astra Serif" w:hAnsi="PT Astra Serif"/>
              </w:rPr>
              <w:t>утвержденного Постановлением</w:t>
            </w:r>
            <w:r w:rsidRPr="00CB7D38">
              <w:rPr>
                <w:rFonts w:ascii="PT Astra Serif" w:hAnsi="PT Astra Serif"/>
              </w:rPr>
              <w:t xml:space="preserve"> Правительства Ульяновской области от 19.08.2013 № 368-П «О мерах по реализации Закона Ульяновской области «О некоторых мерах по улучшению демографической ситуации в Ульяновской области»</w:t>
            </w:r>
          </w:p>
        </w:tc>
        <w:tc>
          <w:tcPr>
            <w:tcW w:w="3152" w:type="dxa"/>
          </w:tcPr>
          <w:p w:rsidR="00CB7D38" w:rsidRPr="00FA438E" w:rsidRDefault="00CB7D38" w:rsidP="00CB7D3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</w:rPr>
            </w:pPr>
            <w:proofErr w:type="spellStart"/>
            <w:r w:rsidRPr="00FA438E">
              <w:rPr>
                <w:rFonts w:ascii="PT Astra Serif" w:eastAsia="Calibri" w:hAnsi="PT Astra Serif" w:cs="Times New Roman"/>
                <w:iCs/>
              </w:rPr>
              <w:t>Гибатдинов</w:t>
            </w:r>
            <w:proofErr w:type="spellEnd"/>
          </w:p>
          <w:p w:rsidR="00836F5E" w:rsidRPr="00836F5E" w:rsidRDefault="00CB7D38" w:rsidP="00CB7D38">
            <w:pPr>
              <w:spacing w:line="240" w:lineRule="auto"/>
              <w:rPr>
                <w:rFonts w:ascii="PT Astra Serif" w:hAnsi="PT Astra Serif"/>
              </w:rPr>
            </w:pPr>
            <w:proofErr w:type="spellStart"/>
            <w:r w:rsidRPr="00CB7D38">
              <w:rPr>
                <w:rFonts w:ascii="PT Astra Serif" w:eastAsia="Calibri" w:hAnsi="PT Astra Serif" w:cs="Times New Roman"/>
                <w:iCs/>
              </w:rPr>
              <w:t>Рамис</w:t>
            </w:r>
            <w:proofErr w:type="spellEnd"/>
            <w:r w:rsidRPr="00CB7D38">
              <w:rPr>
                <w:rFonts w:ascii="PT Astra Serif" w:eastAsia="Calibri" w:hAnsi="PT Astra Serif" w:cs="Times New Roman"/>
                <w:iCs/>
              </w:rPr>
              <w:t xml:space="preserve"> </w:t>
            </w:r>
            <w:proofErr w:type="spellStart"/>
            <w:r w:rsidRPr="00CB7D38">
              <w:rPr>
                <w:rFonts w:ascii="PT Astra Serif" w:eastAsia="Calibri" w:hAnsi="PT Astra Serif" w:cs="Times New Roman"/>
                <w:iCs/>
              </w:rPr>
              <w:t>Минивагизович</w:t>
            </w:r>
            <w:proofErr w:type="spellEnd"/>
          </w:p>
        </w:tc>
        <w:tc>
          <w:tcPr>
            <w:tcW w:w="2546" w:type="dxa"/>
          </w:tcPr>
          <w:p w:rsidR="00CB7D38" w:rsidRDefault="00CB7D38" w:rsidP="00CB7D3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</w:rPr>
            </w:pPr>
            <w:proofErr w:type="spellStart"/>
            <w:r w:rsidRPr="00CB7D38">
              <w:rPr>
                <w:rFonts w:ascii="PT Astra Serif" w:eastAsia="Calibri" w:hAnsi="PT Astra Serif" w:cs="Times New Roman"/>
                <w:iCs/>
              </w:rPr>
              <w:t>пп</w:t>
            </w:r>
            <w:proofErr w:type="spellEnd"/>
            <w:r w:rsidRPr="00CB7D38">
              <w:rPr>
                <w:rFonts w:ascii="PT Astra Serif" w:eastAsia="Calibri" w:hAnsi="PT Astra Serif" w:cs="Times New Roman"/>
                <w:iCs/>
              </w:rPr>
              <w:t xml:space="preserve">. «а» пункта 3 Методики </w:t>
            </w:r>
          </w:p>
          <w:p w:rsidR="00CB7D38" w:rsidRPr="00CB7D38" w:rsidRDefault="00CB7D38" w:rsidP="00CB7D3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</w:rPr>
            </w:pPr>
            <w:r w:rsidRPr="00CB7D38">
              <w:rPr>
                <w:rFonts w:ascii="PT Astra Serif" w:eastAsia="Calibri" w:hAnsi="PT Astra Serif" w:cs="Times New Roman"/>
                <w:iCs/>
              </w:rPr>
              <w:t>(широта дискреционных полномочий)</w:t>
            </w:r>
          </w:p>
          <w:p w:rsidR="00836F5E" w:rsidRPr="00836F5E" w:rsidRDefault="00836F5E" w:rsidP="00836F5E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3196" w:type="dxa"/>
          </w:tcPr>
          <w:p w:rsidR="00836F5E" w:rsidRPr="00836F5E" w:rsidRDefault="00CB7D38" w:rsidP="00CB7D38">
            <w:pPr>
              <w:spacing w:line="240" w:lineRule="auto"/>
              <w:jc w:val="both"/>
              <w:rPr>
                <w:rFonts w:ascii="PT Astra Serif" w:hAnsi="PT Astra Serif"/>
              </w:rPr>
            </w:pPr>
            <w:r w:rsidRPr="00CB7D38">
              <w:rPr>
                <w:rFonts w:ascii="PT Astra Serif" w:eastAsia="Calibri" w:hAnsi="PT Astra Serif" w:cs="Times New Roman"/>
                <w:iCs/>
              </w:rPr>
              <w:t xml:space="preserve">Независимому эксперту </w:t>
            </w:r>
            <w:proofErr w:type="spellStart"/>
            <w:r w:rsidRPr="00CB7D38">
              <w:rPr>
                <w:rFonts w:ascii="PT Astra Serif" w:eastAsia="Calibri" w:hAnsi="PT Astra Serif" w:cs="Times New Roman"/>
                <w:iCs/>
              </w:rPr>
              <w:t>Гибатдинову</w:t>
            </w:r>
            <w:proofErr w:type="spellEnd"/>
            <w:r w:rsidRPr="00CB7D38">
              <w:rPr>
                <w:rFonts w:ascii="PT Astra Serif" w:eastAsia="Calibri" w:hAnsi="PT Astra Serif" w:cs="Times New Roman"/>
                <w:iCs/>
              </w:rPr>
              <w:t xml:space="preserve"> Р.М. направлено письмо </w:t>
            </w:r>
            <w:r w:rsidRPr="00CB7D38">
              <w:rPr>
                <w:rFonts w:ascii="PT Astra Serif" w:hAnsi="PT Astra Serif"/>
              </w:rPr>
              <w:t>от 07.09.2021 73-ИОГВ-12.01/6353исх</w:t>
            </w:r>
          </w:p>
        </w:tc>
      </w:tr>
      <w:tr w:rsidR="00514255" w:rsidRPr="00836F5E" w:rsidTr="00836F5E">
        <w:trPr>
          <w:trHeight w:val="1020"/>
        </w:trPr>
        <w:tc>
          <w:tcPr>
            <w:tcW w:w="502" w:type="dxa"/>
          </w:tcPr>
          <w:p w:rsidR="00836F5E" w:rsidRPr="00836F5E" w:rsidRDefault="00836F5E" w:rsidP="00836F5E">
            <w:pPr>
              <w:spacing w:line="240" w:lineRule="auto"/>
              <w:rPr>
                <w:rFonts w:ascii="PT Astra Serif" w:hAnsi="PT Astra Serif"/>
              </w:rPr>
            </w:pPr>
            <w:r w:rsidRPr="00836F5E">
              <w:rPr>
                <w:rFonts w:ascii="PT Astra Serif" w:hAnsi="PT Astra Serif"/>
              </w:rPr>
              <w:t xml:space="preserve">5. </w:t>
            </w:r>
          </w:p>
        </w:tc>
        <w:tc>
          <w:tcPr>
            <w:tcW w:w="2847" w:type="dxa"/>
          </w:tcPr>
          <w:p w:rsidR="00836F5E" w:rsidRPr="00CB7D38" w:rsidRDefault="00CB7D38" w:rsidP="00CB7D38">
            <w:pPr>
              <w:spacing w:line="240" w:lineRule="auto"/>
              <w:jc w:val="both"/>
              <w:rPr>
                <w:rFonts w:ascii="PT Astra Serif" w:hAnsi="PT Astra Serif"/>
              </w:rPr>
            </w:pPr>
            <w:r w:rsidRPr="00CB7D38">
              <w:rPr>
                <w:rFonts w:ascii="PT Astra Serif" w:hAnsi="PT Astra Serif"/>
              </w:rPr>
              <w:t xml:space="preserve">Постановление Правительства Ульяновской области от 07.06.2017№ 286-П «О некоторых мерах по реализации Закона Ульяновской области «О </w:t>
            </w:r>
            <w:r w:rsidRPr="00CB7D38">
              <w:rPr>
                <w:rFonts w:ascii="PT Astra Serif" w:hAnsi="PT Astra Serif"/>
              </w:rPr>
              <w:lastRenderedPageBreak/>
              <w:t xml:space="preserve">мерах социальной поддержки детей-сирот и детей, оставшихся </w:t>
            </w:r>
            <w:r w:rsidRPr="00CB7D38">
              <w:rPr>
                <w:rFonts w:ascii="PT Astra Serif" w:hAnsi="PT Astra Serif"/>
              </w:rPr>
              <w:br/>
              <w:t>без попечения родителей, на территории Ульяновской области» и признании утратившими силу отдельных нормативных актов (отдельных положений нормативных правовых актов) Правительства Ульяновской области»</w:t>
            </w:r>
          </w:p>
        </w:tc>
        <w:tc>
          <w:tcPr>
            <w:tcW w:w="2260" w:type="dxa"/>
          </w:tcPr>
          <w:p w:rsidR="00836F5E" w:rsidRPr="00836F5E" w:rsidRDefault="00514255" w:rsidP="00514255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F27C6F">
              <w:rPr>
                <w:rFonts w:ascii="PT Astra Serif" w:hAnsi="PT Astra Serif"/>
                <w:i/>
              </w:rPr>
              <w:lastRenderedPageBreak/>
              <w:t>26.08.2021</w:t>
            </w:r>
          </w:p>
        </w:tc>
        <w:tc>
          <w:tcPr>
            <w:tcW w:w="3152" w:type="dxa"/>
          </w:tcPr>
          <w:p w:rsidR="00CB7D38" w:rsidRPr="00FA438E" w:rsidRDefault="00CB7D38" w:rsidP="00CB7D3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Cs/>
              </w:rPr>
            </w:pPr>
            <w:proofErr w:type="spellStart"/>
            <w:r w:rsidRPr="00FA438E">
              <w:rPr>
                <w:rFonts w:ascii="PT Astra Serif" w:eastAsia="Calibri" w:hAnsi="PT Astra Serif" w:cs="Times New Roman"/>
                <w:iCs/>
              </w:rPr>
              <w:t>Гибатдинов</w:t>
            </w:r>
            <w:proofErr w:type="spellEnd"/>
          </w:p>
          <w:p w:rsidR="00836F5E" w:rsidRPr="00836F5E" w:rsidRDefault="00CB7D38" w:rsidP="00CB7D38">
            <w:pPr>
              <w:spacing w:line="240" w:lineRule="auto"/>
              <w:rPr>
                <w:rFonts w:ascii="PT Astra Serif" w:hAnsi="PT Astra Serif"/>
              </w:rPr>
            </w:pPr>
            <w:proofErr w:type="spellStart"/>
            <w:r w:rsidRPr="00CB7D38">
              <w:rPr>
                <w:rFonts w:ascii="PT Astra Serif" w:eastAsia="Calibri" w:hAnsi="PT Astra Serif" w:cs="Times New Roman"/>
                <w:iCs/>
              </w:rPr>
              <w:t>Рамис</w:t>
            </w:r>
            <w:proofErr w:type="spellEnd"/>
            <w:r w:rsidRPr="00CB7D38">
              <w:rPr>
                <w:rFonts w:ascii="PT Astra Serif" w:eastAsia="Calibri" w:hAnsi="PT Astra Serif" w:cs="Times New Roman"/>
                <w:iCs/>
              </w:rPr>
              <w:t xml:space="preserve"> </w:t>
            </w:r>
            <w:proofErr w:type="spellStart"/>
            <w:r w:rsidRPr="00CB7D38">
              <w:rPr>
                <w:rFonts w:ascii="PT Astra Serif" w:eastAsia="Calibri" w:hAnsi="PT Astra Serif" w:cs="Times New Roman"/>
                <w:iCs/>
              </w:rPr>
              <w:t>Минивагизович</w:t>
            </w:r>
            <w:proofErr w:type="spellEnd"/>
          </w:p>
        </w:tc>
        <w:tc>
          <w:tcPr>
            <w:tcW w:w="2546" w:type="dxa"/>
          </w:tcPr>
          <w:p w:rsidR="00836F5E" w:rsidRPr="00836F5E" w:rsidRDefault="00514255" w:rsidP="00514255">
            <w:pPr>
              <w:spacing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F27C6F">
              <w:rPr>
                <w:rFonts w:ascii="PT Astra Serif" w:hAnsi="PT Astra Serif"/>
                <w:i/>
                <w:iCs/>
              </w:rPr>
              <w:t>пп</w:t>
            </w:r>
            <w:proofErr w:type="spellEnd"/>
            <w:r w:rsidRPr="00F27C6F">
              <w:rPr>
                <w:rFonts w:ascii="PT Astra Serif" w:hAnsi="PT Astra Serif"/>
                <w:i/>
                <w:iCs/>
              </w:rPr>
              <w:t xml:space="preserve">. «и» пункта 3, </w:t>
            </w:r>
            <w:proofErr w:type="spellStart"/>
            <w:r w:rsidRPr="00F27C6F">
              <w:rPr>
                <w:rFonts w:ascii="PT Astra Serif" w:hAnsi="PT Astra Serif"/>
                <w:i/>
                <w:iCs/>
              </w:rPr>
              <w:t>пп</w:t>
            </w:r>
            <w:proofErr w:type="spellEnd"/>
            <w:r w:rsidRPr="00F27C6F">
              <w:rPr>
                <w:rFonts w:ascii="PT Astra Serif" w:hAnsi="PT Astra Serif"/>
                <w:i/>
                <w:iCs/>
              </w:rPr>
              <w:t xml:space="preserve">. «а» </w:t>
            </w:r>
            <w:r w:rsidRPr="00514255">
              <w:rPr>
                <w:rFonts w:ascii="PT Astra Serif" w:hAnsi="PT Astra Serif"/>
                <w:iCs/>
              </w:rPr>
              <w:t xml:space="preserve">пункта 4 (нормативные коллизии, наличие завышенных требований к лицу, предъявляемых для реализации </w:t>
            </w:r>
            <w:r w:rsidRPr="00514255">
              <w:rPr>
                <w:rFonts w:ascii="PT Astra Serif" w:hAnsi="PT Astra Serif"/>
                <w:iCs/>
              </w:rPr>
              <w:lastRenderedPageBreak/>
              <w:t>принадлежащего ему права</w:t>
            </w:r>
            <w:proofErr w:type="gramStart"/>
            <w:r w:rsidRPr="00514255">
              <w:rPr>
                <w:rFonts w:ascii="PT Astra Serif" w:hAnsi="PT Astra Serif"/>
                <w:iCs/>
              </w:rPr>
              <w:t>)М</w:t>
            </w:r>
            <w:proofErr w:type="gramEnd"/>
            <w:r w:rsidRPr="00514255">
              <w:rPr>
                <w:rFonts w:ascii="PT Astra Serif" w:hAnsi="PT Astra Serif"/>
                <w:iCs/>
              </w:rPr>
              <w:t>етодики</w:t>
            </w:r>
          </w:p>
        </w:tc>
        <w:tc>
          <w:tcPr>
            <w:tcW w:w="3196" w:type="dxa"/>
          </w:tcPr>
          <w:p w:rsidR="00CB7D38" w:rsidRPr="00CB7D38" w:rsidRDefault="00CB7D38" w:rsidP="00CB7D3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lang w:eastAsia="ru-RU"/>
              </w:rPr>
            </w:pPr>
            <w:r w:rsidRPr="00CB7D38">
              <w:rPr>
                <w:rFonts w:ascii="PT Astra Serif" w:eastAsia="Calibri" w:hAnsi="PT Astra Serif" w:cs="Times New Roman"/>
                <w:iCs/>
              </w:rPr>
              <w:lastRenderedPageBreak/>
              <w:t xml:space="preserve">Независимому эксперту </w:t>
            </w:r>
            <w:proofErr w:type="spellStart"/>
            <w:r w:rsidRPr="00CB7D38">
              <w:rPr>
                <w:rFonts w:ascii="PT Astra Serif" w:eastAsia="Calibri" w:hAnsi="PT Astra Serif" w:cs="Times New Roman"/>
                <w:iCs/>
              </w:rPr>
              <w:t>Гибатдинову</w:t>
            </w:r>
            <w:proofErr w:type="spellEnd"/>
            <w:r w:rsidRPr="00CB7D38">
              <w:rPr>
                <w:rFonts w:ascii="PT Astra Serif" w:eastAsia="Calibri" w:hAnsi="PT Astra Serif" w:cs="Times New Roman"/>
                <w:iCs/>
              </w:rPr>
              <w:t xml:space="preserve"> Р.М. направлено письмо </w:t>
            </w:r>
            <w:r w:rsidRPr="00CB7D38">
              <w:rPr>
                <w:rFonts w:ascii="PT Astra Serif" w:eastAsia="Times New Roman" w:hAnsi="PT Astra Serif" w:cs="Times New Roman"/>
                <w:noProof/>
                <w:lang w:eastAsia="ru-RU"/>
              </w:rPr>
              <w:t>16.09.2021 № 73-</w:t>
            </w:r>
          </w:p>
          <w:p w:rsidR="00836F5E" w:rsidRPr="00836F5E" w:rsidRDefault="00CB7D38" w:rsidP="00CB7D38">
            <w:pPr>
              <w:spacing w:line="240" w:lineRule="auto"/>
              <w:jc w:val="both"/>
              <w:rPr>
                <w:rFonts w:ascii="PT Astra Serif" w:hAnsi="PT Astra Serif"/>
              </w:rPr>
            </w:pPr>
            <w:r w:rsidRPr="00CB7D38">
              <w:rPr>
                <w:rFonts w:ascii="PT Astra Serif" w:eastAsia="Times New Roman" w:hAnsi="PT Astra Serif" w:cs="Times New Roman"/>
                <w:noProof/>
                <w:lang w:eastAsia="ru-RU"/>
              </w:rPr>
              <w:t>ИОГВ-12.01/6579исх</w:t>
            </w:r>
          </w:p>
        </w:tc>
      </w:tr>
    </w:tbl>
    <w:p w:rsidR="00F04FB9" w:rsidRPr="00836F5E" w:rsidRDefault="00F04FB9" w:rsidP="00CB7D38">
      <w:pPr>
        <w:spacing w:line="240" w:lineRule="auto"/>
        <w:jc w:val="center"/>
        <w:rPr>
          <w:rFonts w:ascii="PT Astra Serif" w:hAnsi="PT Astra Serif"/>
        </w:rPr>
      </w:pPr>
    </w:p>
    <w:sectPr w:rsidR="00F04FB9" w:rsidRPr="00836F5E" w:rsidSect="00F04FB9">
      <w:pgSz w:w="16838" w:h="11906" w:orient="landscape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B9"/>
    <w:rsid w:val="00514255"/>
    <w:rsid w:val="007F65F7"/>
    <w:rsid w:val="00836F5E"/>
    <w:rsid w:val="00CB7D38"/>
    <w:rsid w:val="00F0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Нагаткина Анастасия Николаевна</dc:creator>
  <cp:lastModifiedBy>Нагаткина Анастасия Николаевна</cp:lastModifiedBy>
  <cp:revision>1</cp:revision>
  <dcterms:created xsi:type="dcterms:W3CDTF">2022-03-29T12:24:00Z</dcterms:created>
  <dcterms:modified xsi:type="dcterms:W3CDTF">2022-03-29T13:23:00Z</dcterms:modified>
</cp:coreProperties>
</file>