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57" w:rsidRPr="000159B9" w:rsidRDefault="00AA4E57" w:rsidP="00AA4E57">
      <w:pPr>
        <w:spacing w:after="0" w:line="240" w:lineRule="auto"/>
        <w:jc w:val="center"/>
        <w:rPr>
          <w:rFonts w:ascii="Times New Roman" w:eastAsia="Times New Roman" w:hAnsi="Times New Roman" w:cs="Times New Roman"/>
          <w:b/>
          <w:bCs/>
          <w:sz w:val="25"/>
          <w:szCs w:val="25"/>
          <w:lang w:eastAsia="ru-RU"/>
        </w:rPr>
      </w:pPr>
      <w:r w:rsidRPr="000159B9">
        <w:rPr>
          <w:rFonts w:ascii="Times New Roman" w:eastAsia="Times New Roman" w:hAnsi="Times New Roman" w:cs="Times New Roman"/>
          <w:b/>
          <w:bCs/>
          <w:sz w:val="25"/>
          <w:szCs w:val="25"/>
          <w:lang w:eastAsia="ru-RU"/>
        </w:rPr>
        <w:t xml:space="preserve">Отчёт об исполнении Министерством семейной,  демографической политики и социального благополучия </w:t>
      </w:r>
    </w:p>
    <w:p w:rsidR="00AA4E57" w:rsidRPr="000159B9" w:rsidRDefault="00AA4E57" w:rsidP="00AA4E57">
      <w:pPr>
        <w:spacing w:after="0" w:line="240" w:lineRule="auto"/>
        <w:jc w:val="center"/>
        <w:rPr>
          <w:rFonts w:ascii="Times New Roman" w:eastAsia="Times New Roman" w:hAnsi="Times New Roman" w:cs="Times New Roman"/>
          <w:b/>
          <w:bCs/>
          <w:sz w:val="25"/>
          <w:szCs w:val="25"/>
          <w:lang w:eastAsia="ru-RU"/>
        </w:rPr>
      </w:pPr>
      <w:r w:rsidRPr="000159B9">
        <w:rPr>
          <w:rFonts w:ascii="Times New Roman" w:eastAsia="Times New Roman" w:hAnsi="Times New Roman" w:cs="Times New Roman"/>
          <w:b/>
          <w:bCs/>
          <w:sz w:val="25"/>
          <w:szCs w:val="25"/>
          <w:lang w:eastAsia="ru-RU"/>
        </w:rPr>
        <w:t xml:space="preserve">Ульяновской области мероприятий областной программы «Противодействие коррупции в Ульяновской области» </w:t>
      </w:r>
    </w:p>
    <w:p w:rsidR="00060AD3" w:rsidRPr="001736AB" w:rsidRDefault="00AA4E57" w:rsidP="001736AB">
      <w:pPr>
        <w:spacing w:after="0" w:line="240" w:lineRule="auto"/>
        <w:jc w:val="center"/>
        <w:rPr>
          <w:rFonts w:ascii="Times New Roman" w:eastAsia="Times New Roman" w:hAnsi="Times New Roman" w:cs="Times New Roman"/>
          <w:b/>
          <w:bCs/>
          <w:sz w:val="25"/>
          <w:szCs w:val="25"/>
          <w:lang w:eastAsia="ru-RU"/>
        </w:rPr>
      </w:pPr>
      <w:r w:rsidRPr="000159B9">
        <w:rPr>
          <w:rFonts w:ascii="Times New Roman" w:eastAsia="Times New Roman" w:hAnsi="Times New Roman" w:cs="Times New Roman"/>
          <w:b/>
          <w:bCs/>
          <w:sz w:val="25"/>
          <w:szCs w:val="25"/>
          <w:lang w:eastAsia="ru-RU"/>
        </w:rPr>
        <w:t>на 2019-2023 годы» в 1 квартале 2021</w:t>
      </w:r>
      <w:r w:rsidR="003137CD">
        <w:rPr>
          <w:rFonts w:ascii="Times New Roman" w:eastAsia="Times New Roman" w:hAnsi="Times New Roman" w:cs="Times New Roman"/>
          <w:b/>
          <w:bCs/>
          <w:sz w:val="25"/>
          <w:szCs w:val="25"/>
          <w:lang w:eastAsia="ru-RU"/>
        </w:rPr>
        <w:t xml:space="preserve"> </w:t>
      </w:r>
      <w:bookmarkStart w:id="0" w:name="_GoBack"/>
      <w:bookmarkEnd w:id="0"/>
      <w:r w:rsidRPr="000159B9">
        <w:rPr>
          <w:rFonts w:ascii="Times New Roman" w:eastAsia="Times New Roman" w:hAnsi="Times New Roman" w:cs="Times New Roman"/>
          <w:b/>
          <w:bCs/>
          <w:sz w:val="25"/>
          <w:szCs w:val="25"/>
          <w:lang w:eastAsia="ru-RU"/>
        </w:rPr>
        <w:t>года</w:t>
      </w: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794"/>
        <w:gridCol w:w="6923"/>
        <w:gridCol w:w="7371"/>
      </w:tblGrid>
      <w:tr w:rsidR="00E53C29" w:rsidRPr="000159B9" w:rsidTr="00BC4A60">
        <w:trPr>
          <w:trHeight w:val="276"/>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N п/п</w:t>
            </w:r>
          </w:p>
        </w:tc>
        <w:tc>
          <w:tcPr>
            <w:tcW w:w="6923" w:type="dxa"/>
            <w:vMerge w:val="restart"/>
            <w:tcBorders>
              <w:top w:val="single" w:sz="4" w:space="0" w:color="auto"/>
              <w:left w:val="single" w:sz="4" w:space="0" w:color="auto"/>
              <w:bottom w:val="single" w:sz="4" w:space="0" w:color="auto"/>
              <w:right w:val="single" w:sz="4" w:space="0" w:color="auto"/>
            </w:tcBorders>
            <w:vAlign w:val="center"/>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Наименование мероприятия</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Исполнители мероприятий</w:t>
            </w:r>
          </w:p>
        </w:tc>
      </w:tr>
      <w:tr w:rsidR="00E53C29" w:rsidRPr="000159B9" w:rsidTr="00BC4A60">
        <w:trPr>
          <w:trHeight w:val="276"/>
        </w:trPr>
        <w:tc>
          <w:tcPr>
            <w:tcW w:w="794" w:type="dxa"/>
            <w:vMerge/>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p>
        </w:tc>
        <w:tc>
          <w:tcPr>
            <w:tcW w:w="6923" w:type="dxa"/>
            <w:vMerge/>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p>
        </w:tc>
        <w:tc>
          <w:tcPr>
            <w:tcW w:w="7371" w:type="dxa"/>
            <w:vMerge/>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p>
        </w:tc>
      </w:tr>
      <w:tr w:rsidR="00E53C29" w:rsidRPr="000159B9" w:rsidTr="00BC4A60">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3</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1.1.2.</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 проектов нормативных правовых актов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 xml:space="preserve">проекты нормативных правовых актов размещаются в разделе «Общественная и антикоррупционная экспертиза» </w:t>
            </w:r>
            <w:r w:rsidRPr="000159B9">
              <w:rPr>
                <w:rFonts w:ascii="Times New Roman" w:eastAsia="Times New Roman" w:hAnsi="Times New Roman" w:cs="Times New Roman"/>
                <w:lang w:eastAsia="ru-RU"/>
              </w:rPr>
              <w:br/>
              <w:t>в установленные сроки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1.1.3.</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spacing w:before="100" w:beforeAutospacing="1" w:after="119" w:line="240" w:lineRule="auto"/>
              <w:jc w:val="center"/>
              <w:rPr>
                <w:rFonts w:ascii="Times New Roman" w:eastAsia="Times New Roman" w:hAnsi="Times New Roman" w:cs="Times New Roman"/>
                <w:lang w:eastAsia="ru-RU"/>
              </w:rPr>
            </w:pPr>
            <w:r w:rsidRPr="000159B9">
              <w:rPr>
                <w:rFonts w:ascii="Times New Roman" w:eastAsia="Times New Roman" w:hAnsi="Times New Roman" w:cs="Times New Roman"/>
                <w:lang w:eastAsia="ru-RU"/>
              </w:rPr>
              <w:t>За отчётный период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1.1.4.</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spacing w:before="100" w:beforeAutospacing="1" w:after="119" w:line="10" w:lineRule="atLeast"/>
              <w:jc w:val="center"/>
              <w:rPr>
                <w:rFonts w:ascii="Times New Roman" w:eastAsia="Times New Roman" w:hAnsi="Times New Roman" w:cs="Times New Roman"/>
                <w:lang w:eastAsia="ru-RU"/>
              </w:rPr>
            </w:pPr>
            <w:r w:rsidRPr="000159B9">
              <w:rPr>
                <w:rFonts w:ascii="Times New Roman" w:eastAsia="Times New Roman" w:hAnsi="Times New Roman" w:cs="Times New Roman"/>
                <w:lang w:eastAsia="ru-RU"/>
              </w:rPr>
              <w:t>За отчётный период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1.1.5.</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Размещение в разделах "Общественная и антикоррупционная экспертиза" официальных сайтов ИОГВ в информационно-телекоммуникационной сети "Интернет" текстов подготовленных ими проектов нормативных правовых актов и сведений о сроке и адресе электронной почты для приема сообщений о замечаниях и предложениях к ним</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spacing w:before="100" w:beforeAutospacing="1" w:after="119" w:line="240" w:lineRule="auto"/>
              <w:ind w:left="127" w:right="127"/>
              <w:jc w:val="center"/>
              <w:rPr>
                <w:rFonts w:ascii="Times New Roman" w:eastAsia="Times New Roman" w:hAnsi="Times New Roman" w:cs="Times New Roman"/>
                <w:lang w:eastAsia="ru-RU"/>
              </w:rPr>
            </w:pPr>
            <w:r w:rsidRPr="000159B9">
              <w:rPr>
                <w:rFonts w:ascii="Times New Roman" w:eastAsia="Times New Roman" w:hAnsi="Times New Roman" w:cs="Times New Roman"/>
                <w:lang w:eastAsia="ru-RU"/>
              </w:rPr>
              <w:t xml:space="preserve">На официальном сайте Министерства в информационно-телекоммуникационной сети «Интернет» </w:t>
            </w:r>
            <w:r w:rsidRPr="000159B9">
              <w:rPr>
                <w:rFonts w:ascii="Times New Roman" w:eastAsia="Times New Roman" w:hAnsi="Times New Roman" w:cs="Times New Roman"/>
                <w:lang w:eastAsia="ru-RU"/>
              </w:rPr>
              <w:br/>
              <w:t>(</w:t>
            </w:r>
            <w:hyperlink r:id="rId8" w:history="1">
              <w:r w:rsidRPr="000159B9">
                <w:rPr>
                  <w:rFonts w:ascii="Times New Roman" w:eastAsia="Times New Roman" w:hAnsi="Times New Roman" w:cs="Times New Roman"/>
                  <w:color w:val="0563C1"/>
                  <w:u w:val="single"/>
                  <w:lang w:eastAsia="ru-RU"/>
                </w:rPr>
                <w:t>http://</w:t>
              </w:r>
              <w:r w:rsidRPr="000159B9">
                <w:rPr>
                  <w:rFonts w:ascii="Times New Roman" w:eastAsia="Times New Roman" w:hAnsi="Times New Roman" w:cs="Times New Roman"/>
                  <w:color w:val="0563C1"/>
                  <w:u w:val="single"/>
                  <w:lang w:val="en-US" w:eastAsia="ru-RU"/>
                </w:rPr>
                <w:t>sobes</w:t>
              </w:r>
              <w:r w:rsidRPr="000159B9">
                <w:rPr>
                  <w:rFonts w:ascii="Times New Roman" w:eastAsia="Times New Roman" w:hAnsi="Times New Roman" w:cs="Times New Roman"/>
                  <w:color w:val="0563C1"/>
                  <w:u w:val="single"/>
                  <w:lang w:eastAsia="ru-RU"/>
                </w:rPr>
                <w:t>73.ru/</w:t>
              </w:r>
            </w:hyperlink>
            <w:r w:rsidRPr="000159B9">
              <w:rPr>
                <w:rFonts w:ascii="Times New Roman" w:eastAsia="Times New Roman" w:hAnsi="Times New Roman" w:cs="Times New Roman"/>
                <w:lang w:eastAsia="ru-RU"/>
              </w:rPr>
              <w:t xml:space="preserve"> (</w:t>
            </w:r>
            <w:hyperlink r:id="rId9" w:history="1">
              <w:r w:rsidRPr="000159B9">
                <w:rPr>
                  <w:rFonts w:ascii="Times New Roman" w:eastAsia="Times New Roman" w:hAnsi="Times New Roman" w:cs="Times New Roman"/>
                  <w:color w:val="0563C1"/>
                  <w:u w:val="single"/>
                  <w:lang w:eastAsia="ru-RU"/>
                </w:rPr>
                <w:t>http://www.sobes73.ru/index.php?id=660</w:t>
              </w:r>
            </w:hyperlink>
            <w:r w:rsidRPr="000159B9">
              <w:rPr>
                <w:rFonts w:ascii="Times New Roman" w:eastAsia="Times New Roman" w:hAnsi="Times New Roman" w:cs="Times New Roman"/>
                <w:lang w:eastAsia="ru-RU"/>
              </w:rPr>
              <w:t xml:space="preserve">) </w:t>
            </w:r>
            <w:r w:rsidRPr="000159B9">
              <w:rPr>
                <w:rFonts w:ascii="Times New Roman" w:eastAsia="Times New Roman" w:hAnsi="Times New Roman" w:cs="Times New Roman"/>
                <w:lang w:eastAsia="ru-RU"/>
              </w:rPr>
              <w:br/>
              <w:t>размещаются тексты подготовленных проектов нормативных правовых актов Ульяновской области с указанием срока и электронного адреса для приёма сообщений о замечаниях и предложениях к ним. За 1 квартал 2021 года в подразделе «Независимая антикоррупционная экспертиза»  размещено 19 проектов нормативных правовых актов.</w:t>
            </w:r>
          </w:p>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Заключений по результатам независимой антикоррупционной экспертизы на проекты не поступало.</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1.1.7.</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 xml:space="preserve">Рассмотрение по результатам изучения вступивших в законную силу решений судов общей юрисдикции и арбитражных судов о </w:t>
            </w:r>
            <w:r w:rsidRPr="000159B9">
              <w:rPr>
                <w:rFonts w:ascii="Times New Roman" w:hAnsi="Times New Roman" w:cs="Times New Roman"/>
                <w:sz w:val="24"/>
                <w:szCs w:val="24"/>
              </w:rPr>
              <w:lastRenderedPageBreak/>
              <w:t>признании недействительными ненормативных правовых актов, незаконными решений и действий (бездействия) органов государственной власти Ульяновской области. Изучение вопросов правоприменительной практики в целях выработки и принятия мер, направленных на предупреждение возникновения нарушений и устранение выявленных нарушений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jc w:val="center"/>
              <w:rPr>
                <w:rFonts w:ascii="Times New Roman" w:eastAsia="Times New Roman" w:hAnsi="Times New Roman" w:cs="Times New Roman"/>
                <w:lang w:eastAsia="ru-RU"/>
              </w:rPr>
            </w:pPr>
            <w:r w:rsidRPr="000159B9">
              <w:rPr>
                <w:rFonts w:ascii="Times New Roman" w:eastAsia="Times New Roman" w:hAnsi="Times New Roman" w:cs="Times New Roman"/>
                <w:lang w:eastAsia="ru-RU"/>
              </w:rPr>
              <w:lastRenderedPageBreak/>
              <w:t xml:space="preserve">По результатам проведения мониторинга </w:t>
            </w:r>
            <w:proofErr w:type="spellStart"/>
            <w:r w:rsidRPr="000159B9">
              <w:rPr>
                <w:rFonts w:ascii="Times New Roman" w:eastAsia="Times New Roman" w:hAnsi="Times New Roman" w:cs="Times New Roman"/>
                <w:lang w:eastAsia="ru-RU"/>
              </w:rPr>
              <w:t>правоприменения</w:t>
            </w:r>
            <w:proofErr w:type="spellEnd"/>
            <w:r w:rsidRPr="000159B9">
              <w:rPr>
                <w:rFonts w:ascii="Times New Roman" w:eastAsia="Times New Roman" w:hAnsi="Times New Roman" w:cs="Times New Roman"/>
                <w:lang w:eastAsia="ru-RU"/>
              </w:rPr>
              <w:t xml:space="preserve"> действующих </w:t>
            </w:r>
            <w:r w:rsidRPr="000159B9">
              <w:rPr>
                <w:rFonts w:ascii="Times New Roman" w:eastAsia="Times New Roman" w:hAnsi="Times New Roman" w:cs="Times New Roman"/>
                <w:lang w:eastAsia="ru-RU"/>
              </w:rPr>
              <w:lastRenderedPageBreak/>
              <w:t xml:space="preserve">нормативных правовых актов Ульяновской области, регулирующих правоотношения в сфере социального обеспечения,  нормативных правовых актов, содержащих </w:t>
            </w:r>
            <w:proofErr w:type="spellStart"/>
            <w:r w:rsidRPr="000159B9">
              <w:rPr>
                <w:rFonts w:ascii="Times New Roman" w:eastAsia="Times New Roman" w:hAnsi="Times New Roman" w:cs="Times New Roman"/>
                <w:lang w:eastAsia="ru-RU"/>
              </w:rPr>
              <w:t>коррупциогенные</w:t>
            </w:r>
            <w:proofErr w:type="spellEnd"/>
            <w:r w:rsidRPr="000159B9">
              <w:rPr>
                <w:rFonts w:ascii="Times New Roman" w:eastAsia="Times New Roman" w:hAnsi="Times New Roman" w:cs="Times New Roman"/>
                <w:lang w:eastAsia="ru-RU"/>
              </w:rPr>
              <w:t xml:space="preserve"> факторы, за отчётный период не выявлено</w:t>
            </w:r>
          </w:p>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Решений судов, о признании недействительными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 за отчётный период не было</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1.1.9.</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B054E6">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 xml:space="preserve">Соглашения с независимыми экспертами не заключены. Разработанные Министерством проекты размещаются на официальном сайте Министерства,  а также на официальном сайте Губернатора и Правительства Ульяновской области в разделах «Общественная и антикоррупционная экспертиза» с указанием наименования разработчика проекта, дат начала и окончания приёма заключений по результатам независимой антикоррупционной экспертизы. </w:t>
            </w:r>
            <w:r w:rsidR="00B054E6">
              <w:rPr>
                <w:rFonts w:ascii="Times New Roman" w:eastAsia="Times New Roman" w:hAnsi="Times New Roman" w:cs="Times New Roman"/>
                <w:lang w:eastAsia="ru-RU"/>
              </w:rPr>
              <w:t>Любой</w:t>
            </w:r>
            <w:r w:rsidRPr="000159B9">
              <w:rPr>
                <w:rFonts w:ascii="Times New Roman" w:eastAsia="Times New Roman" w:hAnsi="Times New Roman" w:cs="Times New Roman"/>
                <w:lang w:eastAsia="ru-RU"/>
              </w:rPr>
              <w:t xml:space="preserve"> независимый эксперт может направить предложения и замечания на проекты </w:t>
            </w:r>
            <w:r w:rsidRPr="000159B9">
              <w:rPr>
                <w:rFonts w:ascii="Times New Roman" w:eastAsia="Times New Roman" w:hAnsi="Times New Roman" w:cs="Times New Roman"/>
                <w:lang w:eastAsia="ru-RU"/>
              </w:rPr>
              <w:br/>
              <w:t>нормативных правовых актов.</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1.1.10.</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Экспертного совета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 xml:space="preserve">За отчётный период независимые эксперты не приглашались для участия </w:t>
            </w:r>
            <w:r w:rsidRPr="000159B9">
              <w:rPr>
                <w:rFonts w:ascii="Times New Roman" w:eastAsia="Times New Roman" w:hAnsi="Times New Roman" w:cs="Times New Roman"/>
                <w:lang w:eastAsia="ru-RU"/>
              </w:rPr>
              <w:br/>
              <w:t>в заседаниях комиссии Министерства по противодействию коррупции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2.1.2.</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и совершенствование порядка предоставления государственных услуг, предоставляемых ИОГВ (далее также - государственные услуги), и муниципальных услуг</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before="200" w:after="0" w:line="240" w:lineRule="auto"/>
              <w:jc w:val="center"/>
              <w:rPr>
                <w:rFonts w:ascii="Times New Roman" w:eastAsia="Times New Roman" w:hAnsi="Times New Roman" w:cs="Times New Roman"/>
                <w:lang w:eastAsia="ru-RU"/>
              </w:rPr>
            </w:pPr>
            <w:r w:rsidRPr="000159B9">
              <w:rPr>
                <w:rFonts w:ascii="Times New Roman" w:eastAsia="Times New Roman" w:hAnsi="Times New Roman" w:cs="Times New Roman"/>
                <w:lang w:eastAsia="ru-RU"/>
              </w:rPr>
              <w:t xml:space="preserve">Предоставление всех государственных услуг осуществляется в соответствии с утверждёнными Административными регламентами.  Министерством постоянно ведётся работа по оптимизации предоставления государственных услуг в части упорядочения административных процедур и административных действий, сокращения количества документов, </w:t>
            </w:r>
            <w:r w:rsidRPr="000159B9">
              <w:rPr>
                <w:rFonts w:ascii="Times New Roman" w:eastAsia="Times New Roman" w:hAnsi="Times New Roman" w:cs="Times New Roman"/>
                <w:lang w:eastAsia="ru-RU"/>
              </w:rPr>
              <w:lastRenderedPageBreak/>
              <w:t>предоставляемых заявителем для получения государственной услуги, уменьшения сроков предоставления государственных услуг   и взаимодействия с МФЦ  с целью создания условий доступности и оперативности.</w:t>
            </w:r>
          </w:p>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 xml:space="preserve">Министерством организовано предоставление 143  государственных услуги, перечень которых утверждён распоряжением Министерства </w:t>
            </w:r>
            <w:r w:rsidRPr="000159B9">
              <w:rPr>
                <w:rFonts w:ascii="Times New Roman" w:eastAsia="Times New Roman" w:hAnsi="Times New Roman" w:cs="Times New Roman"/>
                <w:lang w:eastAsia="ru-RU"/>
              </w:rPr>
              <w:br/>
              <w:t xml:space="preserve">от 07.04.2021 № 480-р «О координации деятельности по оказанию государственных услуг, предоставляемых Министерством семейной, демографической политики и социального благополучия Ульяновской области», из которых 41 – в рамках осуществления переданных Правительству Ульяновской области федеральных полномочий. Постоянно ведётся работа по увеличению количества предоставляемых Министерством </w:t>
            </w:r>
            <w:proofErr w:type="spellStart"/>
            <w:r w:rsidRPr="000159B9">
              <w:rPr>
                <w:rFonts w:ascii="Times New Roman" w:eastAsia="Times New Roman" w:hAnsi="Times New Roman" w:cs="Times New Roman"/>
                <w:lang w:eastAsia="ru-RU"/>
              </w:rPr>
              <w:t>госуслуг</w:t>
            </w:r>
            <w:proofErr w:type="spellEnd"/>
            <w:r w:rsidRPr="000159B9">
              <w:rPr>
                <w:rFonts w:ascii="Times New Roman" w:eastAsia="Times New Roman" w:hAnsi="Times New Roman" w:cs="Times New Roman"/>
                <w:lang w:eastAsia="ru-RU"/>
              </w:rPr>
              <w:t xml:space="preserve"> через ОГКУ «Правительство для граждан».</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2.1.3.</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Административные регламенты предоставления соответствующих государственных услуг размещены в федеральной государственной информационной системе «Единый портал государственных и муниципальных услуг (функций)».</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2.2.14.</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Разработка и реализация в сферах установленных функций ИОГВ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rPr>
              <w:t>Мероприятия, направленные на формирование в обществе негативного отношения к коррупции, размещаются на сайте Министерства (</w:t>
            </w:r>
            <w:hyperlink r:id="rId10" w:history="1">
              <w:r w:rsidRPr="000159B9">
                <w:rPr>
                  <w:rStyle w:val="a7"/>
                  <w:rFonts w:ascii="Times New Roman" w:hAnsi="Times New Roman" w:cs="Times New Roman"/>
                </w:rPr>
                <w:t>https://sobes73.ru/plany_provedeni_28160.html</w:t>
              </w:r>
            </w:hyperlink>
            <w:r w:rsidRPr="000159B9">
              <w:rPr>
                <w:rFonts w:ascii="Times New Roman" w:hAnsi="Times New Roman" w:cs="Times New Roman"/>
              </w:rPr>
              <w:t xml:space="preserve">) </w:t>
            </w:r>
            <w:r w:rsidRPr="000159B9">
              <w:rPr>
                <w:rFonts w:ascii="Times New Roman" w:hAnsi="Times New Roman" w:cs="Times New Roman"/>
              </w:rPr>
              <w:br/>
              <w:t>и подведомственных ему учреждениях.</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2.2.20.</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ИОГВ и Правительство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Calibri" w:hAnsi="Times New Roman" w:cs="Times New Roman"/>
              </w:rPr>
              <w:t>Министерством утверждён Кодекс корпоративной культуры и профессиональной этики работников Министерства семейной, демографической политики и социального благополучия Ульяновской области и учреждений социальной сферы, утверждённый распоряжением от 11.02.2021  № 173-р</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2.2.21.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 xml:space="preserve">Реализация в Ульяновской области мероприятий, направленных на повышение эффективности противодействия коррупции в </w:t>
            </w:r>
            <w:r w:rsidRPr="000159B9">
              <w:rPr>
                <w:rFonts w:ascii="Times New Roman" w:hAnsi="Times New Roman" w:cs="Times New Roman"/>
                <w:sz w:val="24"/>
                <w:szCs w:val="24"/>
              </w:rPr>
              <w:lastRenderedPageBreak/>
              <w:t>Ульяновской области направленных на совершенствование мер по противодействию коррупции в сфере осуществления предпринимательской деятельности, в том числе мер по защите субъектов предпринимательской деятельности от злоупотребления должностными полномочиями со стороны должностных лиц, а также увеличение числа участников Общественного антикоррупционного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lastRenderedPageBreak/>
              <w:t>Реализация мероприятий Комплексного плана осуществляется через</w:t>
            </w:r>
            <w:r w:rsidRPr="000159B9">
              <w:rPr>
                <w:rFonts w:ascii="Times New Roman" w:eastAsia="Andale Sans UI" w:hAnsi="Times New Roman" w:cs="Times New Roman"/>
                <w:lang w:eastAsia="ja-JP"/>
              </w:rPr>
              <w:t xml:space="preserve"> </w:t>
            </w:r>
            <w:r w:rsidRPr="000159B9">
              <w:rPr>
                <w:rFonts w:ascii="Times New Roman" w:eastAsia="Times New Roman" w:hAnsi="Times New Roman" w:cs="Times New Roman"/>
                <w:lang w:eastAsia="ru-RU"/>
              </w:rPr>
              <w:t xml:space="preserve">выполнение мероприятий областной программы </w:t>
            </w:r>
            <w:r w:rsidRPr="000159B9">
              <w:rPr>
                <w:rFonts w:ascii="Times New Roman" w:eastAsia="Times New Roman" w:hAnsi="Times New Roman" w:cs="Times New Roman"/>
                <w:lang w:eastAsia="ru-RU"/>
              </w:rPr>
              <w:br/>
            </w:r>
            <w:r w:rsidRPr="000159B9">
              <w:rPr>
                <w:rFonts w:ascii="Times New Roman" w:eastAsia="Times New Roman" w:hAnsi="Times New Roman" w:cs="Times New Roman"/>
                <w:lang w:eastAsia="ru-RU"/>
              </w:rPr>
              <w:lastRenderedPageBreak/>
              <w:t>по противодействию коррупции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2.2.22.</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Принятие практических мер, обеспечивающих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(муниципальных) служащих, популяризацию в обществе антикоррупционных стандартов и развитие общественного правосознания</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Пропаганда профессиональной этики и стандарта антикоррупционного поведения  государственного служащего проводятся регулярно</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2.2.35</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spacing w:before="100" w:beforeAutospacing="1" w:after="119" w:line="10" w:lineRule="atLeast"/>
              <w:rPr>
                <w:rFonts w:ascii="Times New Roman" w:eastAsia="Times New Roman" w:hAnsi="Times New Roman" w:cs="Times New Roman"/>
                <w:lang w:eastAsia="ru-RU"/>
              </w:rPr>
            </w:pPr>
            <w:r w:rsidRPr="000159B9">
              <w:rPr>
                <w:rFonts w:ascii="Times New Roman" w:eastAsia="Times New Roman" w:hAnsi="Times New Roman" w:cs="Times New Roman"/>
                <w:color w:val="000000"/>
                <w:lang w:eastAsia="ru-RU"/>
              </w:rPr>
              <w:t xml:space="preserve">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0159B9">
              <w:rPr>
                <w:rFonts w:ascii="Times New Roman" w:eastAsia="Times New Roman" w:hAnsi="Times New Roman" w:cs="Times New Roman"/>
                <w:color w:val="000000"/>
                <w:lang w:eastAsia="ru-RU"/>
              </w:rPr>
              <w:t>флэшмоб</w:t>
            </w:r>
            <w:proofErr w:type="spellEnd"/>
            <w:r w:rsidRPr="000159B9">
              <w:rPr>
                <w:rFonts w:ascii="Times New Roman" w:eastAsia="Times New Roman" w:hAnsi="Times New Roman" w:cs="Times New Roman"/>
                <w:color w:val="000000"/>
                <w:lang w:eastAsia="ru-RU"/>
              </w:rPr>
              <w:t xml:space="preserve">-акции в информационно-телекоммуникационной сети «Интернет» с указанием </w:t>
            </w:r>
            <w:proofErr w:type="spellStart"/>
            <w:r w:rsidRPr="000159B9">
              <w:rPr>
                <w:rFonts w:ascii="Times New Roman" w:eastAsia="Times New Roman" w:hAnsi="Times New Roman" w:cs="Times New Roman"/>
                <w:color w:val="000000"/>
                <w:lang w:eastAsia="ru-RU"/>
              </w:rPr>
              <w:t>хештега</w:t>
            </w:r>
            <w:proofErr w:type="spellEnd"/>
            <w:r w:rsidRPr="000159B9">
              <w:rPr>
                <w:rFonts w:ascii="Times New Roman" w:eastAsia="Times New Roman" w:hAnsi="Times New Roman" w:cs="Times New Roman"/>
                <w:color w:val="000000"/>
                <w:lang w:eastAsia="ru-RU"/>
              </w:rPr>
              <w:t xml:space="preserve"> «#</w:t>
            </w:r>
            <w:proofErr w:type="spellStart"/>
            <w:r w:rsidRPr="000159B9">
              <w:rPr>
                <w:rFonts w:ascii="Times New Roman" w:eastAsia="Times New Roman" w:hAnsi="Times New Roman" w:cs="Times New Roman"/>
                <w:color w:val="000000"/>
                <w:lang w:eastAsia="ru-RU"/>
              </w:rPr>
              <w:t>япротивкоррупции</w:t>
            </w:r>
            <w:proofErr w:type="spellEnd"/>
            <w:r w:rsidRPr="000159B9">
              <w:rPr>
                <w:rFonts w:ascii="Times New Roman" w:eastAsia="Times New Roman" w:hAnsi="Times New Roman" w:cs="Times New Roman"/>
                <w:color w:val="000000"/>
                <w:lang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spacing w:before="100" w:beforeAutospacing="1" w:after="119" w:line="240" w:lineRule="auto"/>
              <w:jc w:val="center"/>
              <w:rPr>
                <w:rFonts w:ascii="Times New Roman" w:eastAsia="Times New Roman" w:hAnsi="Times New Roman" w:cs="Times New Roman"/>
                <w:color w:val="000000"/>
                <w:lang w:eastAsia="ru-RU"/>
              </w:rPr>
            </w:pPr>
            <w:r w:rsidRPr="000159B9">
              <w:rPr>
                <w:rFonts w:ascii="Times New Roman" w:eastAsia="Times New Roman" w:hAnsi="Times New Roman" w:cs="Times New Roman"/>
                <w:bCs/>
                <w:color w:val="000000"/>
                <w:lang w:eastAsia="ru-RU"/>
              </w:rPr>
              <w:t>З</w:t>
            </w:r>
            <w:r w:rsidRPr="000159B9">
              <w:rPr>
                <w:rFonts w:ascii="Times New Roman" w:eastAsia="Times New Roman" w:hAnsi="Times New Roman" w:cs="Times New Roman"/>
                <w:bCs/>
                <w:color w:val="000000"/>
                <w:lang w:val="de-DE" w:eastAsia="ru-RU"/>
              </w:rPr>
              <w:t xml:space="preserve">а </w:t>
            </w:r>
            <w:r w:rsidRPr="000159B9">
              <w:rPr>
                <w:rFonts w:ascii="Times New Roman" w:eastAsia="Times New Roman" w:hAnsi="Times New Roman" w:cs="Times New Roman"/>
                <w:bCs/>
                <w:color w:val="000000"/>
                <w:lang w:eastAsia="ru-RU"/>
              </w:rPr>
              <w:t xml:space="preserve">отчётный период </w:t>
            </w:r>
            <w:proofErr w:type="spellStart"/>
            <w:r w:rsidRPr="000159B9">
              <w:rPr>
                <w:rFonts w:ascii="Times New Roman" w:eastAsia="Times New Roman" w:hAnsi="Times New Roman" w:cs="Times New Roman"/>
                <w:color w:val="000000"/>
                <w:lang w:val="de-DE" w:eastAsia="ru-RU"/>
              </w:rPr>
              <w:t>информационно-пропагандистских</w:t>
            </w:r>
            <w:proofErr w:type="spellEnd"/>
            <w:r w:rsidRPr="000159B9">
              <w:rPr>
                <w:rFonts w:ascii="Times New Roman" w:eastAsia="Times New Roman" w:hAnsi="Times New Roman" w:cs="Times New Roman"/>
                <w:color w:val="000000"/>
                <w:lang w:val="de-DE" w:eastAsia="ru-RU"/>
              </w:rPr>
              <w:t xml:space="preserve"> </w:t>
            </w:r>
            <w:proofErr w:type="spellStart"/>
            <w:r w:rsidRPr="000159B9">
              <w:rPr>
                <w:rFonts w:ascii="Times New Roman" w:eastAsia="Times New Roman" w:hAnsi="Times New Roman" w:cs="Times New Roman"/>
                <w:color w:val="000000"/>
                <w:lang w:val="de-DE" w:eastAsia="ru-RU"/>
              </w:rPr>
              <w:t>акций</w:t>
            </w:r>
            <w:proofErr w:type="spellEnd"/>
            <w:r w:rsidRPr="000159B9">
              <w:rPr>
                <w:rFonts w:ascii="Times New Roman" w:eastAsia="Times New Roman" w:hAnsi="Times New Roman" w:cs="Times New Roman"/>
                <w:color w:val="000000"/>
                <w:lang w:eastAsia="ru-RU"/>
              </w:rPr>
              <w:t xml:space="preserve">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2.2.40.</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Проведение онлайн-консультирований граждан по вопросам противодействия коррупции в процессе предоставления жителям Ульяновской области услуг в сфере здравоохранения, образования, социального обслуживания, культуры, физической культуры и спорта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spacing w:before="100" w:beforeAutospacing="1" w:after="119" w:line="240" w:lineRule="auto"/>
              <w:jc w:val="center"/>
              <w:rPr>
                <w:rFonts w:ascii="Times New Roman" w:eastAsia="Times New Roman" w:hAnsi="Times New Roman" w:cs="Times New Roman"/>
                <w:lang w:eastAsia="ru-RU"/>
              </w:rPr>
            </w:pPr>
            <w:r w:rsidRPr="000159B9">
              <w:rPr>
                <w:rFonts w:ascii="Times New Roman" w:eastAsia="Times New Roman" w:hAnsi="Times New Roman" w:cs="Times New Roman"/>
                <w:lang w:eastAsia="ru-RU"/>
              </w:rPr>
              <w:t>Баннер, открывающий доступ</w:t>
            </w:r>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на</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сайт</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государственных</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услуг</w:t>
            </w:r>
            <w:proofErr w:type="spellEnd"/>
            <w:r w:rsidRPr="000159B9">
              <w:rPr>
                <w:rFonts w:ascii="Times New Roman" w:eastAsia="Times New Roman" w:hAnsi="Times New Roman" w:cs="Times New Roman"/>
                <w:lang w:val="de-DE" w:eastAsia="ru-RU"/>
              </w:rPr>
              <w:t xml:space="preserve"> </w:t>
            </w:r>
            <w:r w:rsidRPr="000159B9">
              <w:rPr>
                <w:rFonts w:ascii="Times New Roman" w:eastAsia="Times New Roman" w:hAnsi="Times New Roman" w:cs="Times New Roman"/>
                <w:lang w:eastAsia="ru-RU"/>
              </w:rPr>
              <w:br/>
            </w:r>
            <w:proofErr w:type="spellStart"/>
            <w:r w:rsidRPr="000159B9">
              <w:rPr>
                <w:rFonts w:ascii="Times New Roman" w:eastAsia="Times New Roman" w:hAnsi="Times New Roman" w:cs="Times New Roman"/>
                <w:lang w:val="de-DE" w:eastAsia="ru-RU"/>
              </w:rPr>
              <w:t>размещен</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на</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сайте</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Министерства</w:t>
            </w:r>
            <w:proofErr w:type="spellEnd"/>
            <w:r w:rsidRPr="000159B9">
              <w:rPr>
                <w:rFonts w:ascii="Times New Roman" w:eastAsia="Times New Roman" w:hAnsi="Times New Roman" w:cs="Times New Roman"/>
                <w:lang w:val="de-DE" w:eastAsia="ru-RU"/>
              </w:rPr>
              <w:t xml:space="preserve"> (https://gosuslugi.ulregion.ru/Home/OnlineService).</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2.2.41.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Проведение 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bCs/>
              </w:rPr>
              <w:t>З</w:t>
            </w:r>
            <w:r w:rsidRPr="000159B9">
              <w:rPr>
                <w:rFonts w:ascii="Times New Roman" w:hAnsi="Times New Roman" w:cs="Times New Roman"/>
                <w:bCs/>
                <w:lang w:val="de-DE"/>
              </w:rPr>
              <w:t xml:space="preserve">а </w:t>
            </w:r>
            <w:r w:rsidRPr="000159B9">
              <w:rPr>
                <w:rFonts w:ascii="Times New Roman" w:hAnsi="Times New Roman" w:cs="Times New Roman"/>
                <w:bCs/>
              </w:rPr>
              <w:t>отчётный период</w:t>
            </w:r>
            <w:r w:rsidRPr="000159B9">
              <w:rPr>
                <w:rFonts w:ascii="Times New Roman" w:hAnsi="Times New Roman" w:cs="Times New Roman"/>
                <w:lang w:val="de-DE"/>
              </w:rPr>
              <w:t xml:space="preserve"> </w:t>
            </w:r>
            <w:r w:rsidRPr="000159B9">
              <w:rPr>
                <w:rFonts w:ascii="Times New Roman" w:hAnsi="Times New Roman" w:cs="Times New Roman"/>
              </w:rPr>
              <w:t>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rPr>
            </w:pPr>
            <w:r w:rsidRPr="000159B9">
              <w:rPr>
                <w:rFonts w:ascii="Times New Roman" w:hAnsi="Times New Roman" w:cs="Times New Roman"/>
              </w:rPr>
              <w:t>2.2.48.</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rPr>
            </w:pPr>
            <w:r w:rsidRPr="000159B9">
              <w:rPr>
                <w:rFonts w:ascii="Times New Roman" w:hAnsi="Times New Roman" w:cs="Times New Roman"/>
              </w:rPr>
              <w:t xml:space="preserve">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дней открытых данных, недель без </w:t>
            </w:r>
            <w:r w:rsidRPr="000159B9">
              <w:rPr>
                <w:rFonts w:ascii="Times New Roman" w:hAnsi="Times New Roman" w:cs="Times New Roman"/>
              </w:rPr>
              <w:lastRenderedPageBreak/>
              <w:t>турникетов, пресс-туров и других публичных мероприятий, направленных на повышение уровня открытости деятельности ИОГВ 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bCs/>
              </w:rPr>
            </w:pPr>
            <w:r w:rsidRPr="000159B9">
              <w:rPr>
                <w:rFonts w:ascii="Times New Roman" w:hAnsi="Times New Roman" w:cs="Times New Roman"/>
              </w:rPr>
              <w:lastRenderedPageBreak/>
              <w:t>В отделениях социальной защиты населения Ульяновской области каждый первый понедельник месяца для всех категорий граждан проводятся дни открытых дверей по правовой грамотности.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2.2.51.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Обеспечение регулярного ознакомления работников подведомственных организаций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 xml:space="preserve">Новости и информация об изменениях  </w:t>
            </w:r>
            <w:r w:rsidRPr="000159B9">
              <w:rPr>
                <w:rFonts w:ascii="Times New Roman" w:hAnsi="Times New Roman" w:cs="Times New Roman"/>
                <w:sz w:val="24"/>
                <w:szCs w:val="24"/>
              </w:rPr>
              <w:br/>
              <w:t>в законодательстве по противодействию коррупции регулярно рассылаются на адреса электронных почт руководителей подведомственных учреждений.</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2.2.52.</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Развитие практики проведения встреч с жителями населенных пунктов Ульяновской области, во время проведения которых до сведения таких жителей кроме информации по другим вопросам должна в обязательном порядке доводиться информация о реализуемых мерах по противодействию коррупции, а также должны разъясняться положения законодательства о противодействии коррупции, в том числе о мерах ответственности, установленных за совершение коррупционных правонарушений. Организация изготовления и распространения среди населения буклетов и памяток по вопросам противодействия коррупции, а также информирование о положениях Кодекса антикоррупционного поведения жителя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color w:val="000000"/>
                <w:lang w:eastAsia="ru-RU"/>
              </w:rPr>
              <w:t>Буклеты и памятки по вопросам противодействия коррупции   размещены на информационных стендах  учреждений социальной сферы в  местах массового скопления граждан</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2.2.59.</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Проведение круглых столов с участием представителей ИОГВ и ОМСУ МО, правоохранительных органов по Ульяновской области и предпринимательского сообщества с целью выработки согласованных мер, направленных на снижение масштабов административного давления на субъекты предпринимательской деятельности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За отчётный период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2.3.1.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 xml:space="preserve">Совершенствование порядка функционирования антикоррупционных горячих телефонных линий, созданных в ИОГВ и ОМСУ МО, организация функционирования на их официальных сайтах в информационно-телекоммуникационной сети "Интернет" разделов "обратной связи", позволяющих </w:t>
            </w:r>
            <w:r w:rsidRPr="000159B9">
              <w:rPr>
                <w:rFonts w:ascii="Times New Roman" w:hAnsi="Times New Roman" w:cs="Times New Roman"/>
                <w:sz w:val="24"/>
                <w:szCs w:val="24"/>
              </w:rPr>
              <w:lastRenderedPageBreak/>
              <w:t>гражданам и представителям организаций сообщать об известных им фактах коррупции, в том числе на условиях анонимности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lastRenderedPageBreak/>
              <w:t>В целях повышения эффективности работы по противодействию коррупции в Министерстве на официальном сайте в разделе «Антикоррупционная деятельность» размещена информация, телефоны «горячей линии» для приёма сообщений о фактах коррупции. В разделе «</w:t>
            </w:r>
            <w:hyperlink r:id="rId11" w:history="1">
              <w:r w:rsidRPr="000159B9">
                <w:rPr>
                  <w:rFonts w:ascii="Times New Roman" w:eastAsia="Times New Roman" w:hAnsi="Times New Roman" w:cs="Times New Roman"/>
                  <w:lang w:eastAsia="ru-RU"/>
                </w:rPr>
                <w:t>Виртуальная приёмная сайта Министерства</w:t>
              </w:r>
            </w:hyperlink>
            <w:r w:rsidRPr="000159B9">
              <w:rPr>
                <w:rFonts w:ascii="Times New Roman" w:eastAsia="Times New Roman" w:hAnsi="Times New Roman" w:cs="Times New Roman"/>
                <w:lang w:eastAsia="ru-RU"/>
              </w:rPr>
              <w:t xml:space="preserve">» гражданам предоставлена возможность сообщить о </w:t>
            </w:r>
            <w:r w:rsidRPr="000159B9">
              <w:rPr>
                <w:rFonts w:ascii="Times New Roman" w:eastAsia="Times New Roman" w:hAnsi="Times New Roman" w:cs="Times New Roman"/>
                <w:lang w:eastAsia="ru-RU"/>
              </w:rPr>
              <w:lastRenderedPageBreak/>
              <w:t>факте коррупции, в том числе на условиях анонимности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2.3.2.</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Разработка и реализация в ИОГВ и ОМСУ МО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В рамках информационного освещения антикоррупционных мероприятий пресс-службой Министерства ежегодно разрабатывается медиаплан.</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2.3.4.</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Совершенствование порядка функционирования разделов "обратной связи" официальных сайтов ИОГВ и ОМСУ МО в информационно-телекоммуникационной сети "Интернет", позволяющих гражданам и представителям организаций сообщать об известных им фактах коррупции, в том числе на условиях анонимности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spacing w:before="102" w:after="119" w:line="240" w:lineRule="auto"/>
              <w:jc w:val="center"/>
              <w:rPr>
                <w:rFonts w:ascii="Times New Roman" w:eastAsia="Times New Roman" w:hAnsi="Times New Roman" w:cs="Times New Roman"/>
                <w:lang w:eastAsia="ru-RU"/>
              </w:rPr>
            </w:pPr>
            <w:r w:rsidRPr="000159B9">
              <w:rPr>
                <w:rFonts w:ascii="Times New Roman" w:eastAsia="Times New Roman" w:hAnsi="Times New Roman" w:cs="Times New Roman"/>
                <w:lang w:eastAsia="ru-RU"/>
              </w:rPr>
              <w:t>На сайте Министерства в разделе «</w:t>
            </w:r>
            <w:hyperlink r:id="rId12" w:history="1">
              <w:r w:rsidRPr="000159B9">
                <w:rPr>
                  <w:rFonts w:ascii="Times New Roman" w:eastAsia="Times New Roman" w:hAnsi="Times New Roman" w:cs="Times New Roman"/>
                  <w:lang w:eastAsia="ru-RU"/>
                </w:rPr>
                <w:t>Виртуальная приёмная сайта Министерства</w:t>
              </w:r>
            </w:hyperlink>
            <w:r w:rsidRPr="000159B9">
              <w:rPr>
                <w:rFonts w:ascii="Times New Roman" w:eastAsia="Times New Roman" w:hAnsi="Times New Roman" w:cs="Times New Roman"/>
                <w:lang w:eastAsia="ru-RU"/>
              </w:rPr>
              <w:t>» граждане могут сообщить об известных им фактах коррупции, в том числе на условиях анонимности</w:t>
            </w:r>
          </w:p>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2.3.5.</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Реализация проекта "Антикоррупционная почта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 xml:space="preserve">На официальном сайте Министерства в разделе «Антикоррупционная деятельность» размещена информация о действующих в г. Ульяновске ящиках доверия, чтобы </w:t>
            </w:r>
            <w:proofErr w:type="spellStart"/>
            <w:r w:rsidRPr="000159B9">
              <w:rPr>
                <w:rFonts w:ascii="Times New Roman" w:eastAsia="Times New Roman" w:hAnsi="Times New Roman" w:cs="Times New Roman"/>
                <w:lang w:eastAsia="ru-RU"/>
              </w:rPr>
              <w:t>ульяновцы</w:t>
            </w:r>
            <w:proofErr w:type="spellEnd"/>
            <w:r w:rsidRPr="000159B9">
              <w:rPr>
                <w:rFonts w:ascii="Times New Roman" w:eastAsia="Times New Roman" w:hAnsi="Times New Roman" w:cs="Times New Roman"/>
                <w:lang w:eastAsia="ru-RU"/>
              </w:rPr>
              <w:t xml:space="preserve"> имели возможность оперативно сообщать о фактах проявления коррупции (</w:t>
            </w:r>
            <w:hyperlink r:id="rId13" w:history="1">
              <w:r w:rsidRPr="000159B9">
                <w:rPr>
                  <w:rStyle w:val="a7"/>
                  <w:rFonts w:ascii="Times New Roman" w:eastAsia="Times New Roman" w:hAnsi="Times New Roman" w:cs="Times New Roman"/>
                  <w:lang w:eastAsia="ru-RU"/>
                </w:rPr>
                <w:t>http://sobes73.ru/publikacii_po_p_7816.html</w:t>
              </w:r>
            </w:hyperlink>
            <w:r w:rsidRPr="000159B9">
              <w:rPr>
                <w:rFonts w:ascii="Times New Roman" w:eastAsia="Times New Roman" w:hAnsi="Times New Roman" w:cs="Times New Roman"/>
                <w:lang w:eastAsia="ru-RU"/>
              </w:rPr>
              <w:t>)</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2.3.9.</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Разработка и размещение на официальных сайтах ИОГВ, ОМСУ МО и подведомственных им организаций в информационно-телекоммуникационной сети "Интернет" антикоррупционных паспортов ИОГВ, ОМСУ МО и подведомственных им организаций. Актуализация сведений, содержащихся в таких паспортах</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На официальном сайте Министерства и подведомственных учреждениях социальной сферы размещены антикоррупционные паспорта</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2.3.10.</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Проведение "прямых телефонных линий" с населением Ульяновской области по вопросам противодействия коррупции, включающих разъяснение положений законодательства о противодействии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В Министерстве действует телефон «прямой линии» с гражданами по вопросам проявления фактов коррупционного характера в деятельности Министерства и учреждений социальной сферы. Телефон «прямой линии» работает каждый второй четверг месяца с 10.00 до 12.00.</w:t>
            </w:r>
          </w:p>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 xml:space="preserve">Кроме того, на сайте размещена информация о функционировании «Горячей линии»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w:t>
            </w:r>
            <w:r w:rsidRPr="000159B9">
              <w:rPr>
                <w:rFonts w:ascii="Times New Roman" w:hAnsi="Times New Roman" w:cs="Times New Roman"/>
                <w:sz w:val="24"/>
                <w:szCs w:val="24"/>
              </w:rPr>
              <w:lastRenderedPageBreak/>
              <w:t>Ульяновской области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2.3.14.</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и проведение приемов граждан и представителей организаций по вопросам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На личный приём по вопросам коррупции в сфере социального обслуживания – обращений не поступало.</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2.3.15.</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образованиях Ульяновской области, предпринимательского сообщества в целях обсуждения вопросов, связанных с реализацией на территории Ульяновской области единой государственной политики в области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За отчётный период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2.3.16.</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Развитие практики публичного рассмотрения отчетов представителей ИОГВ и ОМСУ МО о результатах деятельности по противодействию коррупции с участием в таком рассмотрении работников организаций, находящихся на территории Ульяновской области, и населения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За отчётный период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2.3.17.</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и проведение с использованием официальных сайтов ИОГВ и ОМСУ МО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 xml:space="preserve">На официальном сайте Министерства действует </w:t>
            </w:r>
            <w:proofErr w:type="spellStart"/>
            <w:r w:rsidRPr="000159B9">
              <w:rPr>
                <w:rFonts w:ascii="Times New Roman" w:hAnsi="Times New Roman" w:cs="Times New Roman"/>
                <w:sz w:val="24"/>
                <w:szCs w:val="24"/>
              </w:rPr>
              <w:t>Web</w:t>
            </w:r>
            <w:proofErr w:type="spellEnd"/>
            <w:r w:rsidRPr="000159B9">
              <w:rPr>
                <w:rFonts w:ascii="Times New Roman" w:hAnsi="Times New Roman" w:cs="Times New Roman"/>
                <w:sz w:val="24"/>
                <w:szCs w:val="24"/>
              </w:rPr>
              <w:t>-опрос «Социальный опрос по вопросам коррупции в учреждениях социальной защиты и социального обслуживания населения Ульяновской области»  (http://www.sobes73.ru/socialnyj_opros_7876.html)</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2.4.1.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Проведение встреч, консультаций, переговоров с руководителями общероссийских и межрегиональных общественных организаций, участвующих в реализации единой государственной политики в области противодействия коррупции, в целях обмена опытом работы</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За отчётный период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2.4.3.</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Создание в ИОГВ комиссий (рабочих групп) по вопросам противодействия коррупции и организация их деятельности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В Министерстве (распоряжение от 17.07.2019  № 731-р) и учреждениях социальной сферы созданы и функционируют к</w:t>
            </w:r>
            <w:proofErr w:type="spellStart"/>
            <w:r w:rsidRPr="000159B9">
              <w:rPr>
                <w:rFonts w:ascii="Times New Roman" w:eastAsia="Times New Roman" w:hAnsi="Times New Roman" w:cs="Times New Roman"/>
                <w:lang w:val="de-DE" w:eastAsia="ru-RU"/>
              </w:rPr>
              <w:t>омисси</w:t>
            </w:r>
            <w:proofErr w:type="spellEnd"/>
            <w:r w:rsidRPr="000159B9">
              <w:rPr>
                <w:rFonts w:ascii="Times New Roman" w:eastAsia="Times New Roman" w:hAnsi="Times New Roman" w:cs="Times New Roman"/>
                <w:lang w:eastAsia="ru-RU"/>
              </w:rPr>
              <w:t xml:space="preserve">и </w:t>
            </w:r>
            <w:proofErr w:type="spellStart"/>
            <w:r w:rsidRPr="000159B9">
              <w:rPr>
                <w:rFonts w:ascii="Times New Roman" w:eastAsia="Times New Roman" w:hAnsi="Times New Roman" w:cs="Times New Roman"/>
                <w:lang w:val="de-DE" w:eastAsia="ru-RU"/>
              </w:rPr>
              <w:t>по</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противодействию</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коррупции</w:t>
            </w:r>
            <w:proofErr w:type="spellEnd"/>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2.4.4.</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 xml:space="preserve">Проведение тематических обучающих информационно-методических семинаров для руководителей и членов </w:t>
            </w:r>
            <w:r w:rsidRPr="000159B9">
              <w:rPr>
                <w:rFonts w:ascii="Times New Roman" w:hAnsi="Times New Roman" w:cs="Times New Roman"/>
                <w:sz w:val="24"/>
                <w:szCs w:val="24"/>
              </w:rPr>
              <w:lastRenderedPageBreak/>
              <w:t>межведомственных комиссий, комиссий (рабочих групп) по вопросам противодействия коррупции, общественных палат и иных институтов гражданского общества,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директоров муниципальных центров развития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lastRenderedPageBreak/>
              <w:t>За отчётный период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2.4.9.</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единой государственной политики в области противодействия коррупции, с целью обмена информацией о текущей деятельности, возникающих проблемах, а также выработки предложений по вопросам повышения эффективности противодействия коррупции в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За отчётный период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2.4.10.</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Развитие практики участия в заседаниях членов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(в эфир) на территории Ульяновской области,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 отделений общероссийских общественных организаций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За отчётный период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2.4.12.</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 xml:space="preserve">Создание и поддержание в актуальном состоянии специальных разделов "Противодействие коррупции" на официальных сайтах ИОГВ и ОМСУ в информационно-телекоммуникационной сети </w:t>
            </w:r>
            <w:r w:rsidRPr="000159B9">
              <w:rPr>
                <w:rFonts w:ascii="Times New Roman" w:hAnsi="Times New Roman" w:cs="Times New Roman"/>
                <w:sz w:val="24"/>
                <w:szCs w:val="24"/>
              </w:rPr>
              <w:lastRenderedPageBreak/>
              <w:t>"Интернет"</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lastRenderedPageBreak/>
              <w:t>На официальном сайте Министерства функционирует  раздел «Антикоррупционная деятельность» (</w:t>
            </w:r>
            <w:hyperlink r:id="rId14" w:history="1">
              <w:r w:rsidRPr="000159B9">
                <w:rPr>
                  <w:rStyle w:val="a7"/>
                  <w:rFonts w:ascii="Times New Roman" w:eastAsia="Times New Roman" w:hAnsi="Times New Roman" w:cs="Times New Roman"/>
                  <w:lang w:eastAsia="ru-RU"/>
                </w:rPr>
                <w:t>http://www.sobes73.ru/antikorrupcionn_33.html</w:t>
              </w:r>
            </w:hyperlink>
            <w:r w:rsidRPr="000159B9">
              <w:rPr>
                <w:rFonts w:ascii="Times New Roman" w:eastAsia="Times New Roman" w:hAnsi="Times New Roman" w:cs="Times New Roman"/>
                <w:lang w:eastAsia="ru-RU"/>
              </w:rPr>
              <w:t xml:space="preserve">). Постоянно ведётся работа по актуализации информации. В постоянном режиме функционируют </w:t>
            </w:r>
            <w:r w:rsidRPr="000159B9">
              <w:rPr>
                <w:rFonts w:ascii="Times New Roman" w:eastAsia="Times New Roman" w:hAnsi="Times New Roman" w:cs="Times New Roman"/>
                <w:lang w:eastAsia="ru-RU"/>
              </w:rPr>
              <w:lastRenderedPageBreak/>
              <w:t>подразделы: «Обсуждение нормативных правовых актов и проектов нормативных правовых актов» (</w:t>
            </w:r>
            <w:hyperlink r:id="rId15" w:history="1">
              <w:r w:rsidRPr="000159B9">
                <w:rPr>
                  <w:rStyle w:val="a7"/>
                  <w:rFonts w:ascii="Times New Roman" w:eastAsia="Times New Roman" w:hAnsi="Times New Roman" w:cs="Times New Roman"/>
                  <w:lang w:eastAsia="ru-RU"/>
                </w:rPr>
                <w:t>http://www.sobes73.ru/index.php?id=660</w:t>
              </w:r>
            </w:hyperlink>
            <w:r w:rsidRPr="000159B9">
              <w:rPr>
                <w:rFonts w:ascii="Times New Roman" w:eastAsia="Times New Roman" w:hAnsi="Times New Roman" w:cs="Times New Roman"/>
                <w:lang w:eastAsia="ru-RU"/>
              </w:rPr>
              <w:t>), «Антикоррупционные правовые акты» (</w:t>
            </w:r>
            <w:hyperlink r:id="rId16" w:history="1">
              <w:r w:rsidRPr="000159B9">
                <w:rPr>
                  <w:rStyle w:val="a7"/>
                  <w:rFonts w:ascii="Times New Roman" w:eastAsia="Times New Roman" w:hAnsi="Times New Roman" w:cs="Times New Roman"/>
                  <w:lang w:eastAsia="ru-RU"/>
                </w:rPr>
                <w:t>http://www.sobes73.ru/antikorrupcionn_7803.html</w:t>
              </w:r>
            </w:hyperlink>
            <w:r w:rsidRPr="000159B9">
              <w:rPr>
                <w:rFonts w:ascii="Times New Roman" w:eastAsia="Times New Roman" w:hAnsi="Times New Roman" w:cs="Times New Roman"/>
                <w:lang w:eastAsia="ru-RU"/>
              </w:rPr>
              <w:t>), «Антикоррупционная экспертиза» (</w:t>
            </w:r>
            <w:hyperlink r:id="rId17" w:history="1">
              <w:r w:rsidRPr="000159B9">
                <w:rPr>
                  <w:rStyle w:val="a7"/>
                  <w:rFonts w:ascii="Times New Roman" w:eastAsia="Times New Roman" w:hAnsi="Times New Roman" w:cs="Times New Roman"/>
                  <w:lang w:eastAsia="ru-RU"/>
                </w:rPr>
                <w:t>http://www.sobes73.ru/antikorrupcionn_7808.html</w:t>
              </w:r>
            </w:hyperlink>
            <w:r w:rsidRPr="000159B9">
              <w:rPr>
                <w:rFonts w:ascii="Times New Roman" w:eastAsia="Times New Roman" w:hAnsi="Times New Roman" w:cs="Times New Roman"/>
                <w:lang w:eastAsia="ru-RU"/>
              </w:rPr>
              <w:t>) и др.</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2.4.15.</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проведения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За отчётный период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BC4A60">
            <w:pPr>
              <w:spacing w:before="100" w:beforeAutospacing="1" w:after="119" w:line="10" w:lineRule="atLeast"/>
              <w:jc w:val="center"/>
              <w:rPr>
                <w:rFonts w:ascii="Times New Roman" w:eastAsia="Times New Roman" w:hAnsi="Times New Roman" w:cs="Times New Roman"/>
                <w:lang w:eastAsia="ru-RU"/>
              </w:rPr>
            </w:pPr>
            <w:r w:rsidRPr="000159B9">
              <w:rPr>
                <w:rFonts w:ascii="Times New Roman" w:eastAsia="Times New Roman" w:hAnsi="Times New Roman" w:cs="Times New Roman"/>
                <w:lang w:eastAsia="ru-RU"/>
              </w:rPr>
              <w:t xml:space="preserve">2.4.16 </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(в том числе религиозных) объединений, национально-культурных автономий), редакций средств массовой информации, выходящих в свет (в эфир) на территории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rPr>
              <w:t>За отчётный период общественные организации и СМИ не привлекались к реализации ведомственной программы Министерства по противодействию коррупции.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2.4.19.</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деятельности общественных представителей профильного управления администрации Губернатора Ульяновской области при ИОГВ. Создание условий для обеспечения их деятельности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Calibri" w:hAnsi="Times New Roman" w:cs="Times New Roman"/>
              </w:rPr>
              <w:t>За отчётный период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2.4.20.</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Реализация мероприятий, направленных на обеспечение взаимодействия ИОГВ и ОМСУ МО с институтами гражданского общества и субъектами общественного контроля по вопросам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Проекты нормативных правовых актов на постоянной основе размещаются на официальном сайте Министерства для проведения независимой антикоррупционной экспертизы экспертами (</w:t>
            </w:r>
            <w:hyperlink r:id="rId18" w:history="1">
              <w:r w:rsidRPr="000159B9">
                <w:rPr>
                  <w:rStyle w:val="a7"/>
                  <w:rFonts w:ascii="Times New Roman" w:eastAsia="Times New Roman" w:hAnsi="Times New Roman" w:cs="Times New Roman"/>
                  <w:lang w:eastAsia="ru-RU"/>
                </w:rPr>
                <w:t>http://www.sobes73.ru/index.php?id=660</w:t>
              </w:r>
            </w:hyperlink>
            <w:r w:rsidRPr="000159B9">
              <w:rPr>
                <w:rFonts w:ascii="Times New Roman" w:eastAsia="Times New Roman" w:hAnsi="Times New Roman" w:cs="Times New Roman"/>
                <w:lang w:eastAsia="ru-RU"/>
              </w:rPr>
              <w:t>)</w:t>
            </w:r>
          </w:p>
        </w:tc>
      </w:tr>
      <w:tr w:rsidR="00E53C29" w:rsidRPr="00B054E6" w:rsidTr="004D3FAA">
        <w:tc>
          <w:tcPr>
            <w:tcW w:w="794" w:type="dxa"/>
            <w:tcBorders>
              <w:top w:val="single" w:sz="4" w:space="0" w:color="auto"/>
              <w:left w:val="single" w:sz="4" w:space="0" w:color="auto"/>
              <w:bottom w:val="single" w:sz="4" w:space="0" w:color="auto"/>
              <w:right w:val="single" w:sz="4" w:space="0" w:color="auto"/>
            </w:tcBorders>
          </w:tcPr>
          <w:p w:rsidR="00E53C29" w:rsidRPr="00B054E6"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B054E6">
              <w:rPr>
                <w:rFonts w:ascii="Times New Roman" w:hAnsi="Times New Roman" w:cs="Times New Roman"/>
                <w:sz w:val="24"/>
                <w:szCs w:val="24"/>
              </w:rPr>
              <w:t>2.4.21.</w:t>
            </w:r>
          </w:p>
        </w:tc>
        <w:tc>
          <w:tcPr>
            <w:tcW w:w="6923" w:type="dxa"/>
            <w:tcBorders>
              <w:top w:val="single" w:sz="4" w:space="0" w:color="auto"/>
              <w:left w:val="single" w:sz="4" w:space="0" w:color="auto"/>
              <w:bottom w:val="single" w:sz="4" w:space="0" w:color="auto"/>
              <w:right w:val="single" w:sz="4" w:space="0" w:color="auto"/>
            </w:tcBorders>
          </w:tcPr>
          <w:p w:rsidR="00E53C29" w:rsidRPr="00B054E6" w:rsidRDefault="00E53C29" w:rsidP="00BC4A60">
            <w:pPr>
              <w:autoSpaceDE w:val="0"/>
              <w:autoSpaceDN w:val="0"/>
              <w:adjustRightInd w:val="0"/>
              <w:spacing w:after="0" w:line="240" w:lineRule="auto"/>
              <w:jc w:val="both"/>
              <w:rPr>
                <w:rFonts w:ascii="Times New Roman" w:hAnsi="Times New Roman" w:cs="Times New Roman"/>
                <w:sz w:val="24"/>
                <w:szCs w:val="24"/>
              </w:rPr>
            </w:pPr>
            <w:r w:rsidRPr="00B054E6">
              <w:rPr>
                <w:rFonts w:ascii="Times New Roman" w:hAnsi="Times New Roman" w:cs="Times New Roman"/>
                <w:sz w:val="24"/>
                <w:szCs w:val="24"/>
              </w:rPr>
              <w:t xml:space="preserve">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w:t>
            </w:r>
            <w:r w:rsidRPr="00B054E6">
              <w:rPr>
                <w:rFonts w:ascii="Times New Roman" w:hAnsi="Times New Roman" w:cs="Times New Roman"/>
                <w:sz w:val="24"/>
                <w:szCs w:val="24"/>
              </w:rPr>
              <w:lastRenderedPageBreak/>
              <w:t>государственной власти Ульяновской области 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B054E6" w:rsidRPr="00B054E6" w:rsidRDefault="00B054E6" w:rsidP="00B054E6">
            <w:pPr>
              <w:autoSpaceDE w:val="0"/>
              <w:autoSpaceDN w:val="0"/>
              <w:adjustRightInd w:val="0"/>
              <w:spacing w:after="0" w:line="240" w:lineRule="auto"/>
              <w:jc w:val="center"/>
              <w:rPr>
                <w:rFonts w:ascii="Times New Roman" w:eastAsia="Times New Roman" w:hAnsi="Times New Roman" w:cs="Times New Roman"/>
                <w:lang w:eastAsia="ru-RU"/>
              </w:rPr>
            </w:pPr>
            <w:r w:rsidRPr="00B054E6">
              <w:rPr>
                <w:rFonts w:ascii="Times New Roman" w:eastAsia="Times New Roman" w:hAnsi="Times New Roman" w:cs="Times New Roman"/>
                <w:lang w:eastAsia="ru-RU"/>
              </w:rPr>
              <w:lastRenderedPageBreak/>
              <w:t xml:space="preserve">В соответствии с постановлением Правительства Ульяновской области </w:t>
            </w:r>
          </w:p>
          <w:p w:rsidR="00B054E6" w:rsidRPr="00B054E6" w:rsidRDefault="00B054E6" w:rsidP="00B054E6">
            <w:pPr>
              <w:autoSpaceDE w:val="0"/>
              <w:autoSpaceDN w:val="0"/>
              <w:adjustRightInd w:val="0"/>
              <w:spacing w:after="0" w:line="240" w:lineRule="auto"/>
              <w:jc w:val="center"/>
              <w:rPr>
                <w:rFonts w:ascii="Times New Roman" w:eastAsia="Times New Roman" w:hAnsi="Times New Roman" w:cs="Times New Roman"/>
                <w:lang w:eastAsia="ru-RU"/>
              </w:rPr>
            </w:pPr>
            <w:r w:rsidRPr="00B054E6">
              <w:rPr>
                <w:rFonts w:ascii="Times New Roman" w:eastAsia="Times New Roman" w:hAnsi="Times New Roman" w:cs="Times New Roman"/>
                <w:lang w:eastAsia="ru-RU"/>
              </w:rPr>
              <w:t xml:space="preserve">от 17.08.2020 N 459-П «О правилах проведения обязательного общественного обсуждения закупок товаров, работ, услуг для обеспечения нужд Ульяновской области» обязательное общественное обсуждение закупок в установленных настоящим постановлением случаях проводится </w:t>
            </w:r>
          </w:p>
          <w:p w:rsidR="00B054E6" w:rsidRPr="00B054E6" w:rsidRDefault="00B054E6" w:rsidP="00B054E6">
            <w:pPr>
              <w:autoSpaceDE w:val="0"/>
              <w:autoSpaceDN w:val="0"/>
              <w:adjustRightInd w:val="0"/>
              <w:spacing w:after="0" w:line="240" w:lineRule="auto"/>
              <w:jc w:val="center"/>
              <w:rPr>
                <w:rFonts w:ascii="Times New Roman" w:eastAsia="Times New Roman" w:hAnsi="Times New Roman" w:cs="Times New Roman"/>
                <w:lang w:eastAsia="ru-RU"/>
              </w:rPr>
            </w:pPr>
            <w:r w:rsidRPr="00B054E6">
              <w:rPr>
                <w:rFonts w:ascii="Times New Roman" w:eastAsia="Times New Roman" w:hAnsi="Times New Roman" w:cs="Times New Roman"/>
                <w:lang w:eastAsia="ru-RU"/>
              </w:rPr>
              <w:t xml:space="preserve">в порядке и сроки, которые определены постановлением Правительства </w:t>
            </w:r>
            <w:r w:rsidRPr="00B054E6">
              <w:rPr>
                <w:rFonts w:ascii="Times New Roman" w:eastAsia="Times New Roman" w:hAnsi="Times New Roman" w:cs="Times New Roman"/>
                <w:lang w:eastAsia="ru-RU"/>
              </w:rPr>
              <w:lastRenderedPageBreak/>
              <w:t>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B054E6" w:rsidRPr="00B054E6" w:rsidRDefault="00B054E6" w:rsidP="00B054E6">
            <w:pPr>
              <w:autoSpaceDE w:val="0"/>
              <w:autoSpaceDN w:val="0"/>
              <w:adjustRightInd w:val="0"/>
              <w:spacing w:after="0" w:line="240" w:lineRule="auto"/>
              <w:rPr>
                <w:rFonts w:ascii="Times New Roman" w:hAnsi="Times New Roman" w:cs="Times New Roman"/>
                <w:sz w:val="24"/>
                <w:szCs w:val="24"/>
              </w:rPr>
            </w:pP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B054E6"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B054E6">
              <w:rPr>
                <w:rFonts w:ascii="Times New Roman" w:hAnsi="Times New Roman" w:cs="Times New Roman"/>
                <w:sz w:val="24"/>
                <w:szCs w:val="24"/>
              </w:rPr>
              <w:lastRenderedPageBreak/>
              <w:t>2.4.22.</w:t>
            </w:r>
          </w:p>
        </w:tc>
        <w:tc>
          <w:tcPr>
            <w:tcW w:w="6923" w:type="dxa"/>
            <w:tcBorders>
              <w:top w:val="single" w:sz="4" w:space="0" w:color="auto"/>
              <w:left w:val="single" w:sz="4" w:space="0" w:color="auto"/>
              <w:bottom w:val="single" w:sz="4" w:space="0" w:color="auto"/>
              <w:right w:val="single" w:sz="4" w:space="0" w:color="auto"/>
            </w:tcBorders>
          </w:tcPr>
          <w:p w:rsidR="00E53C29" w:rsidRPr="00B054E6" w:rsidRDefault="00E53C29" w:rsidP="00BC4A60">
            <w:pPr>
              <w:autoSpaceDE w:val="0"/>
              <w:autoSpaceDN w:val="0"/>
              <w:adjustRightInd w:val="0"/>
              <w:spacing w:after="0" w:line="240" w:lineRule="auto"/>
              <w:jc w:val="both"/>
              <w:rPr>
                <w:rFonts w:ascii="Times New Roman" w:hAnsi="Times New Roman" w:cs="Times New Roman"/>
                <w:sz w:val="24"/>
                <w:szCs w:val="24"/>
              </w:rPr>
            </w:pPr>
            <w:r w:rsidRPr="00B054E6">
              <w:rPr>
                <w:rFonts w:ascii="Times New Roman" w:hAnsi="Times New Roman" w:cs="Times New Roman"/>
                <w:sz w:val="24"/>
                <w:szCs w:val="24"/>
              </w:rPr>
              <w:t>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7371" w:type="dxa"/>
            <w:tcBorders>
              <w:top w:val="single" w:sz="4" w:space="0" w:color="auto"/>
              <w:left w:val="single" w:sz="4" w:space="0" w:color="auto"/>
              <w:bottom w:val="single" w:sz="4" w:space="0" w:color="auto"/>
              <w:right w:val="single" w:sz="4" w:space="0" w:color="auto"/>
            </w:tcBorders>
            <w:vAlign w:val="center"/>
          </w:tcPr>
          <w:p w:rsidR="00B054E6" w:rsidRPr="00B054E6" w:rsidRDefault="00B054E6" w:rsidP="00B054E6">
            <w:pPr>
              <w:autoSpaceDE w:val="0"/>
              <w:autoSpaceDN w:val="0"/>
              <w:adjustRightInd w:val="0"/>
              <w:spacing w:after="0" w:line="240" w:lineRule="auto"/>
              <w:jc w:val="center"/>
              <w:rPr>
                <w:rFonts w:ascii="Times New Roman" w:eastAsia="Times New Roman" w:hAnsi="Times New Roman" w:cs="Times New Roman"/>
                <w:lang w:eastAsia="ru-RU"/>
              </w:rPr>
            </w:pPr>
            <w:r w:rsidRPr="00B054E6">
              <w:rPr>
                <w:rFonts w:ascii="Times New Roman" w:eastAsia="Times New Roman" w:hAnsi="Times New Roman" w:cs="Times New Roman"/>
                <w:lang w:eastAsia="ru-RU"/>
              </w:rPr>
              <w:t xml:space="preserve">В соответствии с постановлением Правительства Ульяновской области </w:t>
            </w:r>
          </w:p>
          <w:p w:rsidR="00E53C29" w:rsidRPr="000159B9" w:rsidRDefault="00B054E6" w:rsidP="00B054E6">
            <w:pPr>
              <w:autoSpaceDE w:val="0"/>
              <w:autoSpaceDN w:val="0"/>
              <w:adjustRightInd w:val="0"/>
              <w:spacing w:after="0" w:line="240" w:lineRule="auto"/>
              <w:jc w:val="center"/>
              <w:rPr>
                <w:rFonts w:ascii="Times New Roman" w:hAnsi="Times New Roman" w:cs="Times New Roman"/>
                <w:sz w:val="24"/>
                <w:szCs w:val="24"/>
              </w:rPr>
            </w:pPr>
            <w:r w:rsidRPr="00B054E6">
              <w:rPr>
                <w:rFonts w:ascii="Times New Roman" w:eastAsia="Times New Roman" w:hAnsi="Times New Roman" w:cs="Times New Roman"/>
                <w:lang w:eastAsia="ru-RU"/>
              </w:rPr>
              <w:t xml:space="preserve">от 17.08.2020 N 459-П «О правилах проведения обязательного общественного обсуждения закупок товаров, работ, услуг для обеспечения нужд Ульяновской области» </w:t>
            </w:r>
            <w:r w:rsidR="00E53C29" w:rsidRPr="00B054E6">
              <w:rPr>
                <w:rFonts w:ascii="Times New Roman" w:eastAsia="Times New Roman" w:hAnsi="Times New Roman" w:cs="Times New Roman"/>
                <w:lang w:eastAsia="ru-RU"/>
              </w:rPr>
              <w:t>у Министерства отсутствует потребность в закупках, по которым  Заказчик обязан проводить обязательное общественное обсуждение закупок товаров, работ,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закупки товаров, работ, услуг осуществляется с применением конкурентных способов определения поставщика, подрядчика и исполнителя. Информация о закупках размещается на официальном сайте  Единой информационной системы в информационно-телекоммуникационной сети «Интернет».</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2.4.24.</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Размещение на официальных сайтах ИОГВ и ОМСУ МО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rPr>
              <w:t>На официальном сайте Министерства размещён специальный раздел по вопросам противодействия коррупции «Антикоррупционная деятельность».  В постоянном режиме функционирует  подраздел - «Публикации по проблеме противодействия коррупции» (</w:t>
            </w:r>
            <w:hyperlink r:id="rId19" w:history="1">
              <w:r w:rsidRPr="000159B9">
                <w:rPr>
                  <w:rStyle w:val="a7"/>
                  <w:rFonts w:ascii="Times New Roman" w:hAnsi="Times New Roman" w:cs="Times New Roman"/>
                </w:rPr>
                <w:t>http://sobes73.ru/publikacii_po_p_7816.html</w:t>
              </w:r>
            </w:hyperlink>
            <w:r w:rsidRPr="000159B9">
              <w:rPr>
                <w:rFonts w:ascii="Times New Roman" w:hAnsi="Times New Roman" w:cs="Times New Roman"/>
              </w:rPr>
              <w:t xml:space="preserve">). За отчётный период </w:t>
            </w:r>
            <w:r w:rsidRPr="000159B9">
              <w:rPr>
                <w:rFonts w:ascii="Times New Roman" w:eastAsia="Times New Roman" w:hAnsi="Times New Roman" w:cs="Times New Roman"/>
                <w:lang w:eastAsia="ru-RU"/>
              </w:rPr>
              <w:t>информации о деятельности антикоррупционных формирований, общественных палат и советов по вопросам общественного контроля не размещалось.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4354F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4354F9">
              <w:rPr>
                <w:rFonts w:ascii="Times New Roman" w:hAnsi="Times New Roman" w:cs="Times New Roman"/>
                <w:sz w:val="24"/>
                <w:szCs w:val="24"/>
              </w:rPr>
              <w:t>2.4.25.</w:t>
            </w:r>
          </w:p>
        </w:tc>
        <w:tc>
          <w:tcPr>
            <w:tcW w:w="6923" w:type="dxa"/>
            <w:tcBorders>
              <w:top w:val="single" w:sz="4" w:space="0" w:color="auto"/>
              <w:left w:val="single" w:sz="4" w:space="0" w:color="auto"/>
              <w:bottom w:val="single" w:sz="4" w:space="0" w:color="auto"/>
              <w:right w:val="single" w:sz="4" w:space="0" w:color="auto"/>
            </w:tcBorders>
          </w:tcPr>
          <w:p w:rsidR="00E53C29" w:rsidRPr="004354F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4354F9">
              <w:rPr>
                <w:rFonts w:ascii="Times New Roman" w:hAnsi="Times New Roman" w:cs="Times New Roman"/>
                <w:sz w:val="24"/>
                <w:szCs w:val="24"/>
              </w:rPr>
              <w:t>Развитие практики включения в составы комиссий по соблюдению требований к служебному поведению урегулированию конфликта интересов, созданных в ИОГВ и ОМСУ МО, представителей общественных советов, созданных при ИОГВ и ОМСУ</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4354F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4354F9">
              <w:rPr>
                <w:rFonts w:ascii="Times New Roman" w:hAnsi="Times New Roman" w:cs="Times New Roman"/>
                <w:sz w:val="24"/>
                <w:szCs w:val="24"/>
              </w:rPr>
              <w:t>Приказом Министерства семейной, демографической политики и социального благополучия Ульяновской области от 18.02.2019  № 7-п «О Комиссии по соблюдению требований к служебному поведению государственных гражданских служащих Министерства семейной, демографической политики и социального благополучия Ульяновской области и урегулированию конфликта интересов»  предусмотрено приглашение представителей общественности на заседания комиссии.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2.5.2.</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 xml:space="preserve">Организация изготовления и распространения среди населения Ульяновской области текста Кодекса антикоррупционного </w:t>
            </w:r>
            <w:r w:rsidRPr="000159B9">
              <w:rPr>
                <w:rFonts w:ascii="Times New Roman" w:hAnsi="Times New Roman" w:cs="Times New Roman"/>
                <w:sz w:val="24"/>
                <w:szCs w:val="24"/>
              </w:rPr>
              <w:lastRenderedPageBreak/>
              <w:t>поведения жителя Ульяновской области, памяток по вопросам антикоррупционного поведения граждан</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lastRenderedPageBreak/>
              <w:t xml:space="preserve">На информационных стендах и официальных сайтах Министерства и учреждений социальной сферы размещён Кодекс антикоррупционного </w:t>
            </w:r>
            <w:r w:rsidRPr="000159B9">
              <w:rPr>
                <w:rFonts w:ascii="Times New Roman" w:eastAsia="Times New Roman" w:hAnsi="Times New Roman" w:cs="Times New Roman"/>
                <w:lang w:eastAsia="ru-RU"/>
              </w:rPr>
              <w:lastRenderedPageBreak/>
              <w:t>поведения жителя Ульяновской области.</w:t>
            </w:r>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Буклеты</w:t>
            </w:r>
            <w:proofErr w:type="spellEnd"/>
            <w:r w:rsidRPr="000159B9">
              <w:rPr>
                <w:rFonts w:ascii="Times New Roman" w:eastAsia="Times New Roman" w:hAnsi="Times New Roman" w:cs="Times New Roman"/>
                <w:lang w:val="de-DE" w:eastAsia="ru-RU"/>
              </w:rPr>
              <w:t xml:space="preserve"> и </w:t>
            </w:r>
            <w:proofErr w:type="spellStart"/>
            <w:r w:rsidRPr="000159B9">
              <w:rPr>
                <w:rFonts w:ascii="Times New Roman" w:eastAsia="Times New Roman" w:hAnsi="Times New Roman" w:cs="Times New Roman"/>
                <w:lang w:val="de-DE" w:eastAsia="ru-RU"/>
              </w:rPr>
              <w:t>памятки</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по</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вопросам</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противодействия</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коррупции</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размещены</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на</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информационных</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стендах</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учреждений</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социальной</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сферы</w:t>
            </w:r>
            <w:proofErr w:type="spellEnd"/>
            <w:r w:rsidRPr="000159B9">
              <w:rPr>
                <w:rFonts w:ascii="Times New Roman" w:eastAsia="Times New Roman" w:hAnsi="Times New Roman" w:cs="Times New Roman"/>
                <w:lang w:val="de-DE" w:eastAsia="ru-RU"/>
              </w:rPr>
              <w:t xml:space="preserve"> в  </w:t>
            </w:r>
            <w:proofErr w:type="spellStart"/>
            <w:r w:rsidRPr="000159B9">
              <w:rPr>
                <w:rFonts w:ascii="Times New Roman" w:eastAsia="Times New Roman" w:hAnsi="Times New Roman" w:cs="Times New Roman"/>
                <w:lang w:val="de-DE" w:eastAsia="ru-RU"/>
              </w:rPr>
              <w:t>местах</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массового</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скопления</w:t>
            </w:r>
            <w:proofErr w:type="spellEnd"/>
            <w:r w:rsidRPr="000159B9">
              <w:rPr>
                <w:rFonts w:ascii="Times New Roman" w:eastAsia="Times New Roman" w:hAnsi="Times New Roman" w:cs="Times New Roman"/>
                <w:lang w:val="de-DE" w:eastAsia="ru-RU"/>
              </w:rPr>
              <w:t xml:space="preserve"> </w:t>
            </w:r>
            <w:proofErr w:type="spellStart"/>
            <w:r w:rsidRPr="000159B9">
              <w:rPr>
                <w:rFonts w:ascii="Times New Roman" w:eastAsia="Times New Roman" w:hAnsi="Times New Roman" w:cs="Times New Roman"/>
                <w:lang w:val="de-DE" w:eastAsia="ru-RU"/>
              </w:rPr>
              <w:t>граждан</w:t>
            </w:r>
            <w:proofErr w:type="spellEnd"/>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2.5.3.</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Распечатанные информационные материалы антикоррупционной направленности размещены на информационных стендах  в каждом учреждении социальной сферы</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2.5.4.</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Проведение мероприятий, посвященных Международному дню борьбы с коррупцией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Утверждение плана мероприятий, посвящённых международному дню борьбы с коррупцией, запланировано на ноябрь 2021 года</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2.5.6.</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и проведение областного велопробега "Мы - за регион без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Министерство примет участие в данном мероприятии при проведении  его организаторами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2.5.7.</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и проведение областных недель антикоррупционных инициатив и недель права и общественного контроля</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За отчётные период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2.5.8.</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и проведение открытых обучающих антикоррупционных сессий "Организационные основы противодействия коррупции" для органов молодежного самоуправления при ИОГВ 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За отчётные период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2.5.9.</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Размещение на информационных стендах в зданиях подведомственных организаций контактных данных лиц, ответственных за организацию противодействия коррупции в ИОГВ или ОМСУ МО, осуществляющих указанные функции, а также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spacing w:before="100" w:beforeAutospacing="1" w:after="119" w:line="240" w:lineRule="auto"/>
              <w:jc w:val="center"/>
              <w:rPr>
                <w:rFonts w:ascii="Times New Roman" w:hAnsi="Times New Roman" w:cs="Times New Roman"/>
                <w:sz w:val="24"/>
                <w:szCs w:val="24"/>
              </w:rPr>
            </w:pPr>
            <w:r w:rsidRPr="000159B9">
              <w:rPr>
                <w:rFonts w:ascii="Times New Roman" w:eastAsia="Andale Sans UI" w:hAnsi="Times New Roman" w:cs="Times New Roman"/>
                <w:kern w:val="1"/>
              </w:rPr>
              <w:t xml:space="preserve">В подведомственных Министерству учреждениях размещены информационные стенды  с </w:t>
            </w:r>
            <w:r w:rsidRPr="000159B9">
              <w:rPr>
                <w:rFonts w:ascii="Times New Roman" w:eastAsia="Times New Roman" w:hAnsi="Times New Roman" w:cs="Times New Roman"/>
                <w:lang w:eastAsia="ru-RU"/>
              </w:rPr>
              <w:t>контактными данными лиц, ответственных за организацию противодействия коррупции.  В</w:t>
            </w:r>
            <w:r w:rsidRPr="000159B9">
              <w:rPr>
                <w:rFonts w:ascii="Times New Roman" w:eastAsia="Andale Sans UI" w:hAnsi="Times New Roman" w:cs="Times New Roman"/>
                <w:kern w:val="1"/>
              </w:rPr>
              <w:t xml:space="preserve"> ходе проведения плановых проверок учреждений, имеющиеся замечания устраняются в рабочем порядке</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2.5.10.</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Разработка макетов, организация изготовления и размещения в зданиях ИОГВ, ОМСУ МО и подведомственных организаций памяток для граждан по вопросам общественно опасных последствий совершения коррупционных правонарушений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Andale Sans UI" w:hAnsi="Times New Roman" w:cs="Times New Roman"/>
                <w:kern w:val="1"/>
              </w:rPr>
              <w:t xml:space="preserve">В подведомственных Министерству учреждениях размещены информационные стенды  с </w:t>
            </w:r>
            <w:r w:rsidRPr="000159B9">
              <w:rPr>
                <w:rFonts w:ascii="Times New Roman" w:eastAsia="Times New Roman" w:hAnsi="Times New Roman" w:cs="Times New Roman"/>
                <w:lang w:eastAsia="ru-RU"/>
              </w:rPr>
              <w:t xml:space="preserve">контактными данными лиц, ответственных за организацию противодействия коррупции и </w:t>
            </w:r>
            <w:r w:rsidRPr="000159B9">
              <w:rPr>
                <w:rFonts w:ascii="Times New Roman" w:hAnsi="Times New Roman" w:cs="Times New Roman"/>
                <w:sz w:val="24"/>
                <w:szCs w:val="24"/>
              </w:rPr>
              <w:t xml:space="preserve">памяток по вопросам общественно опасных последствий совершения коррупционных </w:t>
            </w:r>
            <w:r w:rsidRPr="000159B9">
              <w:rPr>
                <w:rFonts w:ascii="Times New Roman" w:hAnsi="Times New Roman" w:cs="Times New Roman"/>
                <w:sz w:val="24"/>
                <w:szCs w:val="24"/>
              </w:rPr>
              <w:lastRenderedPageBreak/>
              <w:t>правонарушений</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D74E64"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D74E64">
              <w:rPr>
                <w:rFonts w:ascii="Times New Roman" w:hAnsi="Times New Roman" w:cs="Times New Roman"/>
                <w:sz w:val="24"/>
                <w:szCs w:val="24"/>
              </w:rPr>
              <w:lastRenderedPageBreak/>
              <w:t>2.5.18.</w:t>
            </w:r>
          </w:p>
        </w:tc>
        <w:tc>
          <w:tcPr>
            <w:tcW w:w="6923" w:type="dxa"/>
            <w:tcBorders>
              <w:top w:val="single" w:sz="4" w:space="0" w:color="auto"/>
              <w:left w:val="single" w:sz="4" w:space="0" w:color="auto"/>
              <w:bottom w:val="single" w:sz="4" w:space="0" w:color="auto"/>
              <w:right w:val="single" w:sz="4" w:space="0" w:color="auto"/>
            </w:tcBorders>
          </w:tcPr>
          <w:p w:rsidR="00E53C29" w:rsidRPr="00D74E64" w:rsidRDefault="00E53C29" w:rsidP="00BC4A60">
            <w:pPr>
              <w:autoSpaceDE w:val="0"/>
              <w:autoSpaceDN w:val="0"/>
              <w:adjustRightInd w:val="0"/>
              <w:spacing w:after="0" w:line="240" w:lineRule="auto"/>
              <w:jc w:val="both"/>
              <w:rPr>
                <w:rFonts w:ascii="Times New Roman" w:hAnsi="Times New Roman" w:cs="Times New Roman"/>
                <w:sz w:val="24"/>
                <w:szCs w:val="24"/>
              </w:rPr>
            </w:pPr>
            <w:r w:rsidRPr="00D74E64">
              <w:rPr>
                <w:rFonts w:ascii="Times New Roman" w:hAnsi="Times New Roman" w:cs="Times New Roman"/>
                <w:sz w:val="24"/>
                <w:szCs w:val="24"/>
              </w:rPr>
              <w:t>Организация распространения передаваемых по информационно-телекоммуникационной сети "Интернет" программ, фильмов, печатных изданий, материалов антикоррупционной направленности, созданных самостоятельно или при поддержке ИОГВ 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D74E64"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D74E64">
              <w:rPr>
                <w:rFonts w:ascii="Times New Roman" w:hAnsi="Times New Roman" w:cs="Times New Roman"/>
                <w:sz w:val="24"/>
                <w:szCs w:val="24"/>
              </w:rPr>
              <w:t>Материалы антикоррупционной направленности размещены на сайте Министерства в подразделе «</w:t>
            </w:r>
            <w:r w:rsidRPr="00D74E64">
              <w:rPr>
                <w:rFonts w:ascii="Times New Roman" w:hAnsi="Times New Roman" w:cs="Times New Roman"/>
              </w:rPr>
              <w:t xml:space="preserve">Информационные материалы по противодействию коррупции»  - </w:t>
            </w:r>
            <w:hyperlink r:id="rId20" w:history="1">
              <w:r w:rsidRPr="00D74E64">
                <w:rPr>
                  <w:rStyle w:val="a7"/>
                  <w:rFonts w:ascii="Times New Roman" w:hAnsi="Times New Roman" w:cs="Times New Roman"/>
                </w:rPr>
                <w:t>https://sobes73.ru/informacionnye__23167.html</w:t>
              </w:r>
            </w:hyperlink>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4354F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4354F9">
              <w:rPr>
                <w:rFonts w:ascii="Times New Roman" w:hAnsi="Times New Roman" w:cs="Times New Roman"/>
                <w:sz w:val="24"/>
                <w:szCs w:val="24"/>
              </w:rPr>
              <w:t>3.1.1.</w:t>
            </w:r>
          </w:p>
        </w:tc>
        <w:tc>
          <w:tcPr>
            <w:tcW w:w="6923" w:type="dxa"/>
            <w:tcBorders>
              <w:top w:val="single" w:sz="4" w:space="0" w:color="auto"/>
              <w:left w:val="single" w:sz="4" w:space="0" w:color="auto"/>
              <w:bottom w:val="single" w:sz="4" w:space="0" w:color="auto"/>
              <w:right w:val="single" w:sz="4" w:space="0" w:color="auto"/>
            </w:tcBorders>
          </w:tcPr>
          <w:p w:rsidR="00E53C29" w:rsidRPr="004354F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4354F9">
              <w:rPr>
                <w:rFonts w:ascii="Times New Roman" w:hAnsi="Times New Roman" w:cs="Times New Roman"/>
                <w:sz w:val="24"/>
                <w:szCs w:val="24"/>
              </w:rPr>
              <w:t>Проведение тестирования государственных гражданских служащих Правительства Ульяновской области и ИОГВ, муниципальных служащих в Ульяновской области, направленного на выявление уровня знания ими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гражданские (муниципальные) служащие независимо от замещаемой ими должности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4354F9" w:rsidRDefault="00E53C29" w:rsidP="004354F9">
            <w:pPr>
              <w:autoSpaceDE w:val="0"/>
              <w:autoSpaceDN w:val="0"/>
              <w:adjustRightInd w:val="0"/>
              <w:spacing w:after="0" w:line="240" w:lineRule="auto"/>
              <w:jc w:val="center"/>
              <w:rPr>
                <w:rFonts w:ascii="Times New Roman" w:hAnsi="Times New Roman" w:cs="Times New Roman"/>
                <w:sz w:val="24"/>
                <w:szCs w:val="24"/>
              </w:rPr>
            </w:pPr>
            <w:r w:rsidRPr="004354F9">
              <w:rPr>
                <w:rFonts w:ascii="Times New Roman" w:eastAsia="Times New Roman" w:hAnsi="Times New Roman" w:cs="Times New Roman"/>
                <w:lang w:eastAsia="ru-RU"/>
              </w:rPr>
              <w:t xml:space="preserve">За отчётный период </w:t>
            </w:r>
            <w:r w:rsidR="004354F9" w:rsidRPr="004354F9">
              <w:rPr>
                <w:rFonts w:ascii="Times New Roman" w:eastAsia="Times New Roman" w:hAnsi="Times New Roman" w:cs="Times New Roman"/>
                <w:lang w:eastAsia="ru-RU"/>
              </w:rPr>
              <w:t xml:space="preserve"> прошли </w:t>
            </w:r>
            <w:r w:rsidRPr="004354F9">
              <w:rPr>
                <w:rFonts w:ascii="Times New Roman" w:eastAsia="Times New Roman" w:hAnsi="Times New Roman" w:cs="Times New Roman"/>
                <w:lang w:eastAsia="ru-RU"/>
              </w:rPr>
              <w:t xml:space="preserve">тестирование на </w:t>
            </w:r>
            <w:r w:rsidR="004354F9" w:rsidRPr="004354F9">
              <w:rPr>
                <w:rFonts w:ascii="Times New Roman" w:eastAsia="Times New Roman" w:hAnsi="Times New Roman" w:cs="Times New Roman"/>
                <w:lang w:eastAsia="ru-RU"/>
              </w:rPr>
              <w:t>оценку знаний антикоррупционного законодательства</w:t>
            </w:r>
            <w:r w:rsidRPr="004354F9">
              <w:rPr>
                <w:rFonts w:ascii="Times New Roman" w:eastAsia="Times New Roman" w:hAnsi="Times New Roman" w:cs="Times New Roman"/>
                <w:lang w:eastAsia="ru-RU"/>
              </w:rPr>
              <w:t xml:space="preserve"> </w:t>
            </w:r>
            <w:r w:rsidR="004354F9" w:rsidRPr="004354F9">
              <w:rPr>
                <w:rFonts w:ascii="Times New Roman" w:eastAsia="Times New Roman" w:hAnsi="Times New Roman" w:cs="Times New Roman"/>
                <w:lang w:eastAsia="ru-RU"/>
              </w:rPr>
              <w:t>13</w:t>
            </w:r>
            <w:r w:rsidRPr="004354F9">
              <w:rPr>
                <w:rFonts w:ascii="Times New Roman" w:eastAsia="Times New Roman" w:hAnsi="Times New Roman" w:cs="Times New Roman"/>
                <w:lang w:eastAsia="ru-RU"/>
              </w:rPr>
              <w:t xml:space="preserve"> ГГС</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4354F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4354F9">
              <w:rPr>
                <w:rFonts w:ascii="Times New Roman" w:hAnsi="Times New Roman" w:cs="Times New Roman"/>
                <w:sz w:val="24"/>
                <w:szCs w:val="24"/>
              </w:rPr>
              <w:t>3.1.3.</w:t>
            </w:r>
          </w:p>
        </w:tc>
        <w:tc>
          <w:tcPr>
            <w:tcW w:w="6923" w:type="dxa"/>
            <w:tcBorders>
              <w:top w:val="single" w:sz="4" w:space="0" w:color="auto"/>
              <w:left w:val="single" w:sz="4" w:space="0" w:color="auto"/>
              <w:bottom w:val="single" w:sz="4" w:space="0" w:color="auto"/>
              <w:right w:val="single" w:sz="4" w:space="0" w:color="auto"/>
            </w:tcBorders>
          </w:tcPr>
          <w:p w:rsidR="00E53C29" w:rsidRPr="004354F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4354F9">
              <w:rPr>
                <w:rFonts w:ascii="Times New Roman" w:hAnsi="Times New Roman" w:cs="Times New Roman"/>
                <w:sz w:val="24"/>
                <w:szCs w:val="24"/>
              </w:rPr>
              <w:t xml:space="preserve">Принятие практических мер, направленных на повышение эффективности кадровой работы в части, касающейся ведения личных дел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 Принятие мер, направленных на повышение эффективности контроля за соблюдением лицами, замещающими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 а также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Реализация комплексного плана мероприятий, направленных на повышение эффективности противодействия коррупции в Ульяновской области, в 2018 - 2020 годах, предусматривающего мероприятия, направленные на обеспечение единообразного применения в Ульяновской области </w:t>
            </w:r>
            <w:r w:rsidRPr="004354F9">
              <w:rPr>
                <w:rFonts w:ascii="Times New Roman" w:hAnsi="Times New Roman" w:cs="Times New Roman"/>
                <w:sz w:val="24"/>
                <w:szCs w:val="24"/>
              </w:rPr>
              <w:lastRenderedPageBreak/>
              <w:t>законодательства Российской Федерации о противодействии коррупции в целях повышения эффективности деятельности, связанной с предотвращением и урегулированием конфликта интересов. Проведение ежеквартальных семинаров-совещаний по актуальным вопросам применения законодательства Российской Федерации и Ульяновской области о противодействии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4354F9" w:rsidRDefault="00E53C29" w:rsidP="004D3FAA">
            <w:pPr>
              <w:autoSpaceDE w:val="0"/>
              <w:autoSpaceDN w:val="0"/>
              <w:adjustRightInd w:val="0"/>
              <w:spacing w:after="0" w:line="240" w:lineRule="auto"/>
              <w:jc w:val="center"/>
              <w:rPr>
                <w:rFonts w:ascii="Times New Roman" w:eastAsia="Andale Sans UI" w:hAnsi="Times New Roman" w:cs="Times New Roman"/>
                <w:kern w:val="1"/>
              </w:rPr>
            </w:pPr>
          </w:p>
          <w:p w:rsidR="00E53C29" w:rsidRPr="004354F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4354F9">
              <w:rPr>
                <w:rFonts w:ascii="Times New Roman" w:eastAsia="Times New Roman" w:hAnsi="Times New Roman" w:cs="Times New Roman"/>
                <w:lang w:eastAsia="ru-RU"/>
              </w:rPr>
              <w:t>Актуальные вопросы применения законодательства Российской Федерации и Ульяновской области о противодействии коррупции  обсуждаются ежеквартально на совещаниях по противодействию коррупции в Министерстве</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3.2.1.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иных мероприятий по профессиональному развитию государственных гражданских служащих в Правительстве Ульяновской области и ИОГВ, в том числе лиц, ответственных за профилактику коррупционных и иных правонарушений, в области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Обучения в рамках подготовки к проведению декларационной кампании 2021 года</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3.3.1.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Анализ среднего уровня оплаты труда государственных гражданских (муниципальных) служащих и сопоставление его со средним уровнем оплаты труда лиц аналогичной квалификации, исполняющих сходные по содержанию и форме обязанности в коммерческих организациях, действующих на территории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lang w:eastAsia="ru-RU"/>
              </w:rPr>
              <w:t>За отчётный период не проводился</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3.4.1.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Обеспечение наличия в штатном расписании ИОГВ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Andale Sans UI" w:hAnsi="Times New Roman" w:cs="Times New Roman"/>
                <w:kern w:val="1"/>
              </w:rPr>
              <w:t>В штатном расписании Министерства имеется должность старшего аналитика департамента методологии и нормотворчества,  в должностные  обязанности которого, в том числе, входит организация деятельности по противодействию коррупции.  Данный функционал закреплён как должностной инструкцией, так и распоряжениям Министерства</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4354F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4354F9">
              <w:rPr>
                <w:rFonts w:ascii="Times New Roman" w:hAnsi="Times New Roman" w:cs="Times New Roman"/>
                <w:sz w:val="24"/>
                <w:szCs w:val="24"/>
              </w:rPr>
              <w:t>3.4.2.</w:t>
            </w:r>
          </w:p>
        </w:tc>
        <w:tc>
          <w:tcPr>
            <w:tcW w:w="6923" w:type="dxa"/>
            <w:tcBorders>
              <w:top w:val="single" w:sz="4" w:space="0" w:color="auto"/>
              <w:left w:val="single" w:sz="4" w:space="0" w:color="auto"/>
              <w:bottom w:val="single" w:sz="4" w:space="0" w:color="auto"/>
              <w:right w:val="single" w:sz="4" w:space="0" w:color="auto"/>
            </w:tcBorders>
          </w:tcPr>
          <w:p w:rsidR="00E53C29" w:rsidRPr="004354F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4354F9">
              <w:rPr>
                <w:rFonts w:ascii="Times New Roman" w:hAnsi="Times New Roman" w:cs="Times New Roman"/>
                <w:sz w:val="24"/>
                <w:szCs w:val="24"/>
              </w:rPr>
              <w:t>Анализ и обобщение результатов служебных проверок по ставшим известными фактам совершения коррупционных правонарушений в ИОГВ и ОМСУ МО,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результатов вышеуказанных проверок на заседаниях межведомственных комиссий, комиссий (рабочих групп) по вопросам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4354F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4354F9">
              <w:rPr>
                <w:rFonts w:ascii="Times New Roman" w:eastAsia="Times New Roman" w:hAnsi="Times New Roman" w:cs="Times New Roman"/>
                <w:lang w:eastAsia="ru-RU"/>
              </w:rPr>
              <w:t>За отчётный период фактов коррупционных проявлений в Министерстве выявлено не было. В случае выявления указанных  фактов будет проведено служебное расследование с обязательным рассмотрением результатов на заседании комиссии по противодействию коррупции при Министерстве.</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4354F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4354F9">
              <w:rPr>
                <w:rFonts w:ascii="Times New Roman" w:hAnsi="Times New Roman" w:cs="Times New Roman"/>
                <w:sz w:val="24"/>
                <w:szCs w:val="24"/>
              </w:rPr>
              <w:lastRenderedPageBreak/>
              <w:t>3.4.3.</w:t>
            </w:r>
          </w:p>
        </w:tc>
        <w:tc>
          <w:tcPr>
            <w:tcW w:w="6923" w:type="dxa"/>
            <w:tcBorders>
              <w:top w:val="single" w:sz="4" w:space="0" w:color="auto"/>
              <w:left w:val="single" w:sz="4" w:space="0" w:color="auto"/>
              <w:bottom w:val="single" w:sz="4" w:space="0" w:color="auto"/>
              <w:right w:val="single" w:sz="4" w:space="0" w:color="auto"/>
            </w:tcBorders>
          </w:tcPr>
          <w:p w:rsidR="00E53C29" w:rsidRPr="004354F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4354F9">
              <w:rPr>
                <w:rFonts w:ascii="Times New Roman" w:hAnsi="Times New Roman" w:cs="Times New Roman"/>
                <w:sz w:val="24"/>
                <w:szCs w:val="24"/>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4354F9" w:rsidRDefault="00E53C29" w:rsidP="004354F9">
            <w:pPr>
              <w:autoSpaceDE w:val="0"/>
              <w:autoSpaceDN w:val="0"/>
              <w:adjustRightInd w:val="0"/>
              <w:spacing w:after="0" w:line="240" w:lineRule="auto"/>
              <w:jc w:val="center"/>
              <w:rPr>
                <w:rFonts w:ascii="Times New Roman" w:hAnsi="Times New Roman" w:cs="Times New Roman"/>
                <w:sz w:val="24"/>
                <w:szCs w:val="24"/>
              </w:rPr>
            </w:pPr>
            <w:r w:rsidRPr="004354F9">
              <w:rPr>
                <w:rFonts w:ascii="Times New Roman" w:eastAsia="Times New Roman" w:hAnsi="Times New Roman" w:cs="Times New Roman"/>
                <w:lang w:eastAsia="ru-RU"/>
              </w:rPr>
              <w:t xml:space="preserve">За отчётный период повышение квалификации прошёл </w:t>
            </w:r>
            <w:r w:rsidRPr="004354F9">
              <w:rPr>
                <w:rFonts w:ascii="Times New Roman" w:eastAsia="Times New Roman" w:hAnsi="Times New Roman" w:cs="Times New Roman"/>
                <w:lang w:eastAsia="ru-RU"/>
              </w:rPr>
              <w:br/>
              <w:t>1 государственный гражданский служащий, участвующий в осуществлении закупок товаров, работ, услуг для обеспечения государственных и муниципальных нужд.</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A1F93"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A1F93">
              <w:rPr>
                <w:rFonts w:ascii="Times New Roman" w:hAnsi="Times New Roman" w:cs="Times New Roman"/>
                <w:sz w:val="24"/>
                <w:szCs w:val="24"/>
              </w:rPr>
              <w:t>3.4.4.</w:t>
            </w:r>
          </w:p>
        </w:tc>
        <w:tc>
          <w:tcPr>
            <w:tcW w:w="6923" w:type="dxa"/>
            <w:tcBorders>
              <w:top w:val="single" w:sz="4" w:space="0" w:color="auto"/>
              <w:left w:val="single" w:sz="4" w:space="0" w:color="auto"/>
              <w:bottom w:val="single" w:sz="4" w:space="0" w:color="auto"/>
              <w:right w:val="single" w:sz="4" w:space="0" w:color="auto"/>
            </w:tcBorders>
          </w:tcPr>
          <w:p w:rsidR="00E53C29" w:rsidRPr="000A1F93"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A1F93">
              <w:rPr>
                <w:rFonts w:ascii="Times New Roman" w:hAnsi="Times New Roman" w:cs="Times New Roman"/>
                <w:sz w:val="24"/>
                <w:szCs w:val="24"/>
              </w:rPr>
              <w:t>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в Правительство Ульяновской области или ИОГВ, а также на муниципальную службу в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0A1F93" w:rsidRDefault="00E53C29" w:rsidP="00D74E64">
            <w:pPr>
              <w:autoSpaceDE w:val="0"/>
              <w:autoSpaceDN w:val="0"/>
              <w:adjustRightInd w:val="0"/>
              <w:spacing w:after="0" w:line="240" w:lineRule="auto"/>
              <w:jc w:val="center"/>
              <w:rPr>
                <w:rFonts w:ascii="Times New Roman" w:eastAsia="Times New Roman" w:hAnsi="Times New Roman" w:cs="Times New Roman"/>
                <w:lang w:eastAsia="ru-RU"/>
              </w:rPr>
            </w:pPr>
            <w:r w:rsidRPr="000A1F93">
              <w:rPr>
                <w:rFonts w:ascii="Times New Roman" w:eastAsia="Times New Roman" w:hAnsi="Times New Roman" w:cs="Times New Roman"/>
                <w:lang w:eastAsia="ru-RU"/>
              </w:rPr>
              <w:t xml:space="preserve">Осуществляется взаимодействие с </w:t>
            </w:r>
            <w:r w:rsidR="00D74E64" w:rsidRPr="000A1F93">
              <w:rPr>
                <w:rFonts w:ascii="Times New Roman" w:eastAsia="Times New Roman" w:hAnsi="Times New Roman" w:cs="Times New Roman"/>
                <w:lang w:eastAsia="ru-RU"/>
              </w:rPr>
              <w:t xml:space="preserve">профильным </w:t>
            </w:r>
            <w:r w:rsidRPr="000A1F93">
              <w:rPr>
                <w:rFonts w:ascii="Times New Roman" w:eastAsia="Times New Roman" w:hAnsi="Times New Roman" w:cs="Times New Roman"/>
                <w:lang w:eastAsia="ru-RU"/>
              </w:rPr>
              <w:t>управлением администрации Губернатора Ульяновской области</w:t>
            </w:r>
            <w:r w:rsidR="000A1F93" w:rsidRPr="000A1F93">
              <w:rPr>
                <w:rFonts w:ascii="Times New Roman" w:eastAsia="Times New Roman" w:hAnsi="Times New Roman" w:cs="Times New Roman"/>
                <w:lang w:eastAsia="ru-RU"/>
              </w:rPr>
              <w:t xml:space="preserve"> и управление</w:t>
            </w:r>
            <w:r w:rsidR="000A1F93">
              <w:rPr>
                <w:rFonts w:ascii="Times New Roman" w:eastAsia="Times New Roman" w:hAnsi="Times New Roman" w:cs="Times New Roman"/>
                <w:lang w:eastAsia="ru-RU"/>
              </w:rPr>
              <w:t>м</w:t>
            </w:r>
            <w:r w:rsidR="000A1F93" w:rsidRPr="000A1F93">
              <w:rPr>
                <w:rFonts w:ascii="Times New Roman" w:eastAsia="Times New Roman" w:hAnsi="Times New Roman" w:cs="Times New Roman"/>
                <w:lang w:eastAsia="ru-RU"/>
              </w:rPr>
              <w:t xml:space="preserve"> по вопросам государственной службы и кадров администрации </w:t>
            </w:r>
          </w:p>
          <w:p w:rsidR="00E53C29" w:rsidRPr="000A1F93" w:rsidRDefault="000A1F93" w:rsidP="00D74E64">
            <w:pPr>
              <w:autoSpaceDE w:val="0"/>
              <w:autoSpaceDN w:val="0"/>
              <w:adjustRightInd w:val="0"/>
              <w:spacing w:after="0" w:line="240" w:lineRule="auto"/>
              <w:jc w:val="center"/>
              <w:rPr>
                <w:rFonts w:ascii="Times New Roman" w:hAnsi="Times New Roman" w:cs="Times New Roman"/>
                <w:sz w:val="24"/>
                <w:szCs w:val="24"/>
              </w:rPr>
            </w:pPr>
            <w:r w:rsidRPr="000A1F93">
              <w:rPr>
                <w:rFonts w:ascii="Times New Roman" w:eastAsia="Times New Roman" w:hAnsi="Times New Roman" w:cs="Times New Roman"/>
                <w:lang w:eastAsia="ru-RU"/>
              </w:rPr>
              <w:t>Губернатора Ульяновской области</w:t>
            </w:r>
            <w:r w:rsidR="00E53C29" w:rsidRPr="000A1F93">
              <w:rPr>
                <w:rFonts w:ascii="Times New Roman" w:eastAsia="Times New Roman" w:hAnsi="Times New Roman" w:cs="Times New Roman"/>
                <w:lang w:eastAsia="ru-RU"/>
              </w:rPr>
              <w:t>.</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A1F93"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A1F93">
              <w:rPr>
                <w:rFonts w:ascii="Times New Roman" w:hAnsi="Times New Roman" w:cs="Times New Roman"/>
                <w:sz w:val="24"/>
                <w:szCs w:val="24"/>
              </w:rPr>
              <w:t>3.4.5.</w:t>
            </w:r>
          </w:p>
        </w:tc>
        <w:tc>
          <w:tcPr>
            <w:tcW w:w="6923" w:type="dxa"/>
            <w:tcBorders>
              <w:top w:val="single" w:sz="4" w:space="0" w:color="auto"/>
              <w:left w:val="single" w:sz="4" w:space="0" w:color="auto"/>
              <w:bottom w:val="single" w:sz="4" w:space="0" w:color="auto"/>
              <w:right w:val="single" w:sz="4" w:space="0" w:color="auto"/>
            </w:tcBorders>
          </w:tcPr>
          <w:p w:rsidR="00E53C29" w:rsidRPr="000A1F93"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A1F93">
              <w:rPr>
                <w:rFonts w:ascii="Times New Roman" w:hAnsi="Times New Roman" w:cs="Times New Roman"/>
                <w:sz w:val="24"/>
                <w:szCs w:val="24"/>
              </w:rPr>
              <w:t>Проведение анализа полноты, достоверности и своевременности представления государственными гражданскими служащими Правительства Ульяновской области и ИОГВ сведений о доходах, расходах, об имуществе и обязательствах имущественного характера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A1F93"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A1F93">
              <w:rPr>
                <w:rFonts w:ascii="Times New Roman" w:eastAsia="Times New Roman" w:hAnsi="Times New Roman" w:cs="Times New Roman"/>
                <w:lang w:eastAsia="ru-RU"/>
              </w:rPr>
              <w:t>В рамках декларационной кампании сведения о доходах, расходах, об имуществе и обязательствах имущественного характера, а также членов их семей представлены в  профильное управление администрации Губернатора Ульяновской области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A1F93"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A1F93">
              <w:rPr>
                <w:rFonts w:ascii="Times New Roman" w:hAnsi="Times New Roman" w:cs="Times New Roman"/>
                <w:sz w:val="24"/>
                <w:szCs w:val="24"/>
              </w:rPr>
              <w:t>3.4.7.</w:t>
            </w:r>
          </w:p>
        </w:tc>
        <w:tc>
          <w:tcPr>
            <w:tcW w:w="6923" w:type="dxa"/>
            <w:tcBorders>
              <w:top w:val="single" w:sz="4" w:space="0" w:color="auto"/>
              <w:left w:val="single" w:sz="4" w:space="0" w:color="auto"/>
              <w:bottom w:val="single" w:sz="4" w:space="0" w:color="auto"/>
              <w:right w:val="single" w:sz="4" w:space="0" w:color="auto"/>
            </w:tcBorders>
          </w:tcPr>
          <w:p w:rsidR="00E53C29" w:rsidRPr="000A1F93"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A1F93">
              <w:rPr>
                <w:rFonts w:ascii="Times New Roman" w:hAnsi="Times New Roman" w:cs="Times New Roman"/>
                <w:sz w:val="24"/>
                <w:szCs w:val="24"/>
              </w:rP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ИОГВ 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A1F93" w:rsidRDefault="000A1F93" w:rsidP="004D3FAA">
            <w:pPr>
              <w:autoSpaceDE w:val="0"/>
              <w:autoSpaceDN w:val="0"/>
              <w:adjustRightInd w:val="0"/>
              <w:spacing w:after="0" w:line="240" w:lineRule="auto"/>
              <w:jc w:val="center"/>
              <w:rPr>
                <w:rFonts w:ascii="Times New Roman" w:hAnsi="Times New Roman" w:cs="Times New Roman"/>
                <w:sz w:val="24"/>
                <w:szCs w:val="24"/>
              </w:rPr>
            </w:pPr>
            <w:r w:rsidRPr="000A1F93">
              <w:rPr>
                <w:rFonts w:ascii="Times New Roman" w:eastAsia="Times New Roman" w:hAnsi="Times New Roman" w:cs="Times New Roman"/>
                <w:lang w:eastAsia="ru-RU"/>
              </w:rPr>
              <w:t xml:space="preserve">Проведено 1 заседание с участием представителя профильного </w:t>
            </w:r>
            <w:r>
              <w:rPr>
                <w:rFonts w:ascii="Times New Roman" w:eastAsia="Times New Roman" w:hAnsi="Times New Roman" w:cs="Times New Roman"/>
                <w:lang w:eastAsia="ru-RU"/>
              </w:rPr>
              <w:br/>
            </w:r>
            <w:r w:rsidRPr="000A1F93">
              <w:rPr>
                <w:rFonts w:ascii="Times New Roman" w:eastAsia="Times New Roman" w:hAnsi="Times New Roman" w:cs="Times New Roman"/>
                <w:lang w:eastAsia="ru-RU"/>
              </w:rPr>
              <w:t xml:space="preserve">управления администрации Губернатора Ульяновской области </w:t>
            </w:r>
            <w:r>
              <w:rPr>
                <w:rFonts w:ascii="Times New Roman" w:eastAsia="Times New Roman" w:hAnsi="Times New Roman" w:cs="Times New Roman"/>
                <w:lang w:eastAsia="ru-RU"/>
              </w:rPr>
              <w:t>– 15.01.2021</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A1F93"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A1F93">
              <w:rPr>
                <w:rFonts w:ascii="Times New Roman" w:hAnsi="Times New Roman" w:cs="Times New Roman"/>
                <w:sz w:val="24"/>
                <w:szCs w:val="24"/>
              </w:rPr>
              <w:t>3.4.10.</w:t>
            </w:r>
          </w:p>
        </w:tc>
        <w:tc>
          <w:tcPr>
            <w:tcW w:w="6923" w:type="dxa"/>
            <w:tcBorders>
              <w:top w:val="single" w:sz="4" w:space="0" w:color="auto"/>
              <w:left w:val="single" w:sz="4" w:space="0" w:color="auto"/>
              <w:bottom w:val="single" w:sz="4" w:space="0" w:color="auto"/>
              <w:right w:val="single" w:sz="4" w:space="0" w:color="auto"/>
            </w:tcBorders>
          </w:tcPr>
          <w:p w:rsidR="00E53C29" w:rsidRPr="000A1F93"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A1F93">
              <w:rPr>
                <w:rFonts w:ascii="Times New Roman" w:hAnsi="Times New Roman" w:cs="Times New Roman"/>
                <w:sz w:val="24"/>
                <w:szCs w:val="24"/>
              </w:rPr>
              <w:t xml:space="preserve">Проведение проверок достоверности и полноты сведений о доходах, расходах, об имуществе и обязательствах имущественного характера служащих, их супругов и несовершеннолетних детей, представляемых государственными гражданскими служащими Правительства Ульяновской области, ИОГВ и муниципальными служащими в Ульяновской области, лицами, замещающими государственные должности в Правительстве Ульяновской области или ИОГВ, а также лицами, замещающими муниципальные должности. Информирование </w:t>
            </w:r>
            <w:r w:rsidRPr="000A1F93">
              <w:rPr>
                <w:rFonts w:ascii="Times New Roman" w:hAnsi="Times New Roman" w:cs="Times New Roman"/>
                <w:sz w:val="24"/>
                <w:szCs w:val="24"/>
              </w:rPr>
              <w:lastRenderedPageBreak/>
              <w:t>органов прокуратуры о нарушениях, выявленных в ходе проведения таких проверок</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A1F93" w:rsidRDefault="000A1F93" w:rsidP="004D3FAA">
            <w:pPr>
              <w:autoSpaceDE w:val="0"/>
              <w:autoSpaceDN w:val="0"/>
              <w:adjustRightInd w:val="0"/>
              <w:spacing w:after="0" w:line="240" w:lineRule="auto"/>
              <w:jc w:val="center"/>
              <w:rPr>
                <w:rFonts w:ascii="Times New Roman" w:hAnsi="Times New Roman" w:cs="Times New Roman"/>
                <w:sz w:val="24"/>
                <w:szCs w:val="24"/>
              </w:rPr>
            </w:pPr>
            <w:r w:rsidRPr="000A1F93">
              <w:rPr>
                <w:rFonts w:ascii="Times New Roman" w:eastAsia="Times New Roman" w:hAnsi="Times New Roman" w:cs="Times New Roman"/>
                <w:lang w:eastAsia="ru-RU"/>
              </w:rPr>
              <w:lastRenderedPageBreak/>
              <w:t>Осуществляется взаимодействие с профильным управлением администрации Губернатора Ульяновской области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3.4.11.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Проведение проверок соблюдения государственными гражданскими служащими Правительства Ульяновской области, ИОГВ и муниципальными служащими в Ульяновской области требований к служебному поведению, а также соблюдения ими ограничений и запретов, установленных федеральными законами в целях противодействия коррупции, включая проверки соблюдения запрета заниматься предпринимательской деятельностью лично или через доверенных лиц, проводимые в том числе с использованием сведений, содержащихся в Едином государственном реестре юридических лиц и Едином государственном реестре индивидуальных предпринимателей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spacing w:before="100" w:beforeAutospacing="1" w:after="119" w:line="240" w:lineRule="auto"/>
              <w:ind w:left="127" w:right="127"/>
              <w:jc w:val="center"/>
              <w:rPr>
                <w:rFonts w:ascii="Times New Roman" w:eastAsia="Times New Roman" w:hAnsi="Times New Roman" w:cs="Times New Roman"/>
                <w:lang w:eastAsia="ru-RU"/>
              </w:rPr>
            </w:pPr>
            <w:r w:rsidRPr="000159B9">
              <w:rPr>
                <w:rFonts w:ascii="Times New Roman" w:eastAsia="Times New Roman" w:hAnsi="Times New Roman" w:cs="Times New Roman"/>
                <w:lang w:eastAsia="ru-RU"/>
              </w:rPr>
              <w:t>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контроля за соблюдением государственными гражданскими служащими ограничений и запретов, установленных законодательством.</w:t>
            </w:r>
          </w:p>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3.4.12.</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Проведение проверок сведений о фактах обращения в целях склонения государственных гражданских служащих Правительства Ульяновской области, ИОГВ и муниципальных служащих в Ульяновской области к совершению коррупционных правонарушений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1819CC" w:rsidRDefault="001819CC" w:rsidP="001819CC">
            <w:pPr>
              <w:autoSpaceDE w:val="0"/>
              <w:autoSpaceDN w:val="0"/>
              <w:adjustRightInd w:val="0"/>
              <w:spacing w:after="0" w:line="240" w:lineRule="auto"/>
              <w:ind w:left="80" w:right="8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соответствии с </w:t>
            </w:r>
            <w:r w:rsidRPr="001819CC">
              <w:rPr>
                <w:rFonts w:ascii="Times New Roman" w:eastAsia="Times New Roman" w:hAnsi="Times New Roman" w:cs="Times New Roman"/>
                <w:lang w:eastAsia="ru-RU"/>
              </w:rPr>
              <w:t>указ</w:t>
            </w:r>
            <w:r>
              <w:rPr>
                <w:rFonts w:ascii="Times New Roman" w:eastAsia="Times New Roman" w:hAnsi="Times New Roman" w:cs="Times New Roman"/>
                <w:lang w:eastAsia="ru-RU"/>
              </w:rPr>
              <w:t>ом</w:t>
            </w:r>
            <w:r w:rsidRPr="001819CC">
              <w:rPr>
                <w:rFonts w:ascii="Times New Roman" w:eastAsia="Times New Roman" w:hAnsi="Times New Roman" w:cs="Times New Roman"/>
                <w:lang w:eastAsia="ru-RU"/>
              </w:rPr>
              <w:t xml:space="preserve"> Губернатора Ульяновской области от 28.05.2020 № 93 «О внесении изменений в постановление Губернатора Ульяновской области от 06.07.2010 № 53»</w:t>
            </w:r>
            <w:r>
              <w:rPr>
                <w:rFonts w:ascii="Times New Roman" w:eastAsia="Times New Roman" w:hAnsi="Times New Roman" w:cs="Times New Roman"/>
                <w:lang w:eastAsia="ru-RU"/>
              </w:rPr>
              <w:t xml:space="preserve"> п</w:t>
            </w:r>
            <w:r w:rsidRPr="001819CC">
              <w:rPr>
                <w:rFonts w:ascii="Times New Roman" w:eastAsia="Times New Roman" w:hAnsi="Times New Roman" w:cs="Times New Roman"/>
                <w:lang w:eastAsia="ru-RU"/>
              </w:rPr>
              <w:t xml:space="preserve">орядок уведомления государственными гражданскими служащими Правительства Ульяновской области о фактах обращения в целях склонения их к совершению коррупционных правонарушений, утверждённый постановлением Губернатора Ульяновской области от 06.07.2010 № 53, распространяется и на государственных гражданских служащих исполнительных органов государственной власти Ульяновской области. </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3.4.13.</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ИОГВ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ИОГВ и должностей муниципальной службы в Ульяновской области, замещение которых связано с коррупционными рисками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eastAsia="Times New Roman" w:hAnsi="Times New Roman" w:cs="Times New Roman"/>
                <w:lang w:eastAsia="ru-RU"/>
              </w:rPr>
            </w:pPr>
            <w:r w:rsidRPr="000159B9">
              <w:rPr>
                <w:rFonts w:ascii="Times New Roman" w:eastAsia="Times New Roman" w:hAnsi="Times New Roman" w:cs="Times New Roman"/>
                <w:lang w:eastAsia="ru-RU"/>
              </w:rPr>
              <w:t>На основании направленных  профильным  управлением администрации Губернатора Ульяновской области Методических рекомендаций по проведению оценки коррупционных рисков, возникающих при реализации функций, подготовленные Министерством труда и социальной защиты Российской Федерации. Министерством организована работа по проведению оценки коррупционных рисков, утверждению и актуализации перечней  должностей с учётом положений Методических рекомендаций.</w:t>
            </w:r>
          </w:p>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Перечень зон повышенного коррупционного риска размещён на сайте  Министерства (https://sobes73.ru/baza_dannyx_zon_40725.html)</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1819CC"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1819CC">
              <w:rPr>
                <w:rFonts w:ascii="Times New Roman" w:hAnsi="Times New Roman" w:cs="Times New Roman"/>
                <w:sz w:val="24"/>
                <w:szCs w:val="24"/>
              </w:rPr>
              <w:t>3.4.14.</w:t>
            </w:r>
          </w:p>
        </w:tc>
        <w:tc>
          <w:tcPr>
            <w:tcW w:w="6923" w:type="dxa"/>
            <w:tcBorders>
              <w:top w:val="single" w:sz="4" w:space="0" w:color="auto"/>
              <w:left w:val="single" w:sz="4" w:space="0" w:color="auto"/>
              <w:bottom w:val="single" w:sz="4" w:space="0" w:color="auto"/>
              <w:right w:val="single" w:sz="4" w:space="0" w:color="auto"/>
            </w:tcBorders>
          </w:tcPr>
          <w:p w:rsidR="00E53C29" w:rsidRPr="001819CC" w:rsidRDefault="00E53C29" w:rsidP="00BC4A60">
            <w:pPr>
              <w:autoSpaceDE w:val="0"/>
              <w:autoSpaceDN w:val="0"/>
              <w:adjustRightInd w:val="0"/>
              <w:spacing w:after="0" w:line="240" w:lineRule="auto"/>
              <w:jc w:val="both"/>
              <w:rPr>
                <w:rFonts w:ascii="Times New Roman" w:hAnsi="Times New Roman" w:cs="Times New Roman"/>
                <w:sz w:val="24"/>
                <w:szCs w:val="24"/>
              </w:rPr>
            </w:pPr>
            <w:r w:rsidRPr="001819CC">
              <w:rPr>
                <w:rFonts w:ascii="Times New Roman" w:hAnsi="Times New Roman" w:cs="Times New Roman"/>
                <w:sz w:val="24"/>
                <w:szCs w:val="24"/>
              </w:rPr>
              <w:t xml:space="preserve">Внедрение и использование в деятельности подразделений по </w:t>
            </w:r>
            <w:r w:rsidRPr="001819CC">
              <w:rPr>
                <w:rFonts w:ascii="Times New Roman" w:hAnsi="Times New Roman" w:cs="Times New Roman"/>
                <w:sz w:val="24"/>
                <w:szCs w:val="24"/>
              </w:rPr>
              <w:lastRenderedPageBreak/>
              <w:t>профилактике коррупционных и иных правонарушений (должностных лиц, ответственных за профилактику коррупционных и иных правонарушений) программ для электронных вычислительных машин, разработанных на основе специального программного обеспечения, в 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находящемся за рубежом), транспортных средствах, счетах, кредитах, ценных бумагах; сбора, систематизации и рассмотрения обращений граждан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должностные обязанности государственного гражданского служащего Правительства Ульяновской области, ИОГВ или муниципального служащего в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1819CC"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1819CC">
              <w:rPr>
                <w:rFonts w:ascii="Times New Roman" w:eastAsia="Times New Roman" w:hAnsi="Times New Roman" w:cs="Times New Roman"/>
                <w:lang w:eastAsia="ru-RU"/>
              </w:rPr>
              <w:lastRenderedPageBreak/>
              <w:t>Министерством прорабатывается вопрос внедрения такой программы</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1819CC"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1819CC">
              <w:rPr>
                <w:rFonts w:ascii="Times New Roman" w:hAnsi="Times New Roman" w:cs="Times New Roman"/>
                <w:sz w:val="24"/>
                <w:szCs w:val="24"/>
              </w:rPr>
              <w:lastRenderedPageBreak/>
              <w:t>3.4.15.</w:t>
            </w:r>
          </w:p>
        </w:tc>
        <w:tc>
          <w:tcPr>
            <w:tcW w:w="6923" w:type="dxa"/>
            <w:tcBorders>
              <w:top w:val="single" w:sz="4" w:space="0" w:color="auto"/>
              <w:left w:val="single" w:sz="4" w:space="0" w:color="auto"/>
              <w:bottom w:val="single" w:sz="4" w:space="0" w:color="auto"/>
              <w:right w:val="single" w:sz="4" w:space="0" w:color="auto"/>
            </w:tcBorders>
          </w:tcPr>
          <w:p w:rsidR="00E53C29" w:rsidRPr="001819CC" w:rsidRDefault="00E53C29" w:rsidP="00BC4A60">
            <w:pPr>
              <w:autoSpaceDE w:val="0"/>
              <w:autoSpaceDN w:val="0"/>
              <w:adjustRightInd w:val="0"/>
              <w:spacing w:after="0" w:line="240" w:lineRule="auto"/>
              <w:jc w:val="both"/>
              <w:rPr>
                <w:rFonts w:ascii="Times New Roman" w:hAnsi="Times New Roman" w:cs="Times New Roman"/>
                <w:sz w:val="24"/>
                <w:szCs w:val="24"/>
              </w:rPr>
            </w:pPr>
            <w:r w:rsidRPr="001819CC">
              <w:rPr>
                <w:rFonts w:ascii="Times New Roman" w:hAnsi="Times New Roman" w:cs="Times New Roman"/>
                <w:sz w:val="24"/>
                <w:szCs w:val="24"/>
              </w:rPr>
              <w:t>Обеспечение функционирования комиссий по соблюдению требований к служебному поведению государственных гражданских служащих Правительства Ульяновской области, ИОГВ или муниципальных служащих в Ульяновской области и урегулированию конфликта интересов</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1819CC"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1819CC">
              <w:rPr>
                <w:rFonts w:ascii="Times New Roman" w:hAnsi="Times New Roman" w:cs="Times New Roman"/>
                <w:bCs/>
              </w:rPr>
              <w:t>В Министерстве утверждён приказ от 18.02.2019 № 7-п «О Комиссии по соблюдению требований к служебному поведению государственных гражданских служащих Министерства семейной, демографической политики и социального благополучия Ульяновской области и урегулированию конфликта интересов».</w:t>
            </w:r>
            <w:r w:rsidRPr="001819CC">
              <w:rPr>
                <w:rFonts w:ascii="Times New Roman" w:hAnsi="Times New Roman" w:cs="Times New Roman"/>
              </w:rPr>
              <w:t xml:space="preserve"> </w:t>
            </w:r>
            <w:r w:rsidRPr="001819CC">
              <w:rPr>
                <w:rFonts w:ascii="Times New Roman" w:hAnsi="Times New Roman" w:cs="Times New Roman"/>
                <w:bCs/>
              </w:rPr>
              <w:t>К</w:t>
            </w:r>
            <w:proofErr w:type="spellStart"/>
            <w:r w:rsidRPr="001819CC">
              <w:rPr>
                <w:rFonts w:ascii="Times New Roman" w:hAnsi="Times New Roman" w:cs="Times New Roman"/>
                <w:bCs/>
                <w:lang w:val="de-DE"/>
              </w:rPr>
              <w:t>омисси</w:t>
            </w:r>
            <w:proofErr w:type="spellEnd"/>
            <w:r w:rsidRPr="001819CC">
              <w:rPr>
                <w:rFonts w:ascii="Times New Roman" w:hAnsi="Times New Roman" w:cs="Times New Roman"/>
                <w:bCs/>
              </w:rPr>
              <w:t>я</w:t>
            </w:r>
            <w:r w:rsidRPr="001819CC">
              <w:rPr>
                <w:rFonts w:ascii="Times New Roman" w:hAnsi="Times New Roman" w:cs="Times New Roman"/>
                <w:bCs/>
                <w:lang w:val="de-DE"/>
              </w:rPr>
              <w:t> </w:t>
            </w:r>
            <w:r w:rsidRPr="001819CC">
              <w:rPr>
                <w:rFonts w:ascii="Times New Roman" w:hAnsi="Times New Roman" w:cs="Times New Roman"/>
                <w:bCs/>
              </w:rPr>
              <w:t xml:space="preserve"> созывает заседание по мере необходимости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1819CC"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1819CC">
              <w:rPr>
                <w:rFonts w:ascii="Times New Roman" w:hAnsi="Times New Roman" w:cs="Times New Roman"/>
                <w:sz w:val="24"/>
                <w:szCs w:val="24"/>
              </w:rPr>
              <w:t>3.4.16.</w:t>
            </w:r>
          </w:p>
        </w:tc>
        <w:tc>
          <w:tcPr>
            <w:tcW w:w="6923" w:type="dxa"/>
            <w:tcBorders>
              <w:top w:val="single" w:sz="4" w:space="0" w:color="auto"/>
              <w:left w:val="single" w:sz="4" w:space="0" w:color="auto"/>
              <w:bottom w:val="single" w:sz="4" w:space="0" w:color="auto"/>
              <w:right w:val="single" w:sz="4" w:space="0" w:color="auto"/>
            </w:tcBorders>
          </w:tcPr>
          <w:p w:rsidR="00E53C29" w:rsidRPr="001819CC" w:rsidRDefault="00E53C29" w:rsidP="00BC4A60">
            <w:pPr>
              <w:autoSpaceDE w:val="0"/>
              <w:autoSpaceDN w:val="0"/>
              <w:adjustRightInd w:val="0"/>
              <w:spacing w:after="0" w:line="240" w:lineRule="auto"/>
              <w:jc w:val="both"/>
              <w:rPr>
                <w:rFonts w:ascii="Times New Roman" w:hAnsi="Times New Roman" w:cs="Times New Roman"/>
                <w:sz w:val="24"/>
                <w:szCs w:val="24"/>
              </w:rPr>
            </w:pPr>
            <w:r w:rsidRPr="001819CC">
              <w:rPr>
                <w:rFonts w:ascii="Times New Roman" w:hAnsi="Times New Roman" w:cs="Times New Roman"/>
                <w:sz w:val="24"/>
                <w:szCs w:val="24"/>
              </w:rPr>
              <w:t>Размещение на официальных сайтах ИОГВ, ОМСУ МО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ИОГВ или муниципальных служащих в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1819CC" w:rsidRDefault="00E53C29" w:rsidP="001819CC">
            <w:pPr>
              <w:autoSpaceDE w:val="0"/>
              <w:autoSpaceDN w:val="0"/>
              <w:adjustRightInd w:val="0"/>
              <w:spacing w:after="0" w:line="240" w:lineRule="auto"/>
              <w:jc w:val="center"/>
              <w:rPr>
                <w:rFonts w:ascii="Times New Roman" w:hAnsi="Times New Roman" w:cs="Times New Roman"/>
                <w:sz w:val="24"/>
                <w:szCs w:val="24"/>
              </w:rPr>
            </w:pPr>
            <w:r w:rsidRPr="001819CC">
              <w:rPr>
                <w:rFonts w:ascii="Times New Roman" w:hAnsi="Times New Roman" w:cs="Times New Roman"/>
                <w:bCs/>
              </w:rPr>
              <w:t>Данная информация</w:t>
            </w:r>
            <w:r w:rsidR="001819CC" w:rsidRPr="001819CC">
              <w:rPr>
                <w:rFonts w:ascii="Times New Roman" w:hAnsi="Times New Roman" w:cs="Times New Roman"/>
                <w:bCs/>
              </w:rPr>
              <w:t xml:space="preserve"> будет </w:t>
            </w:r>
            <w:r w:rsidRPr="001819CC">
              <w:rPr>
                <w:rFonts w:ascii="Times New Roman" w:hAnsi="Times New Roman" w:cs="Times New Roman"/>
                <w:bCs/>
              </w:rPr>
              <w:t xml:space="preserve"> размещена на официальном сайте Министерства</w:t>
            </w:r>
            <w:r w:rsidR="001819CC">
              <w:rPr>
                <w:rFonts w:ascii="Times New Roman" w:hAnsi="Times New Roman" w:cs="Times New Roman"/>
                <w:bCs/>
              </w:rPr>
              <w:t xml:space="preserve"> </w:t>
            </w:r>
            <w:r w:rsidRPr="001819CC">
              <w:rPr>
                <w:rFonts w:ascii="Times New Roman" w:hAnsi="Times New Roman" w:cs="Times New Roman"/>
                <w:bCs/>
              </w:rPr>
              <w:t>в разделе «Сведения о доходах, имуществе и обязательствах имущественного характера государственных гражданских служащих Министерства семейной, демографической политики и социального благополучия Ульяновской области и районных департаментов и членов их семей (</w:t>
            </w:r>
            <w:hyperlink r:id="rId21" w:history="1">
              <w:r w:rsidRPr="001819CC">
                <w:rPr>
                  <w:rFonts w:ascii="Times New Roman" w:hAnsi="Times New Roman" w:cs="Times New Roman"/>
                  <w:bCs/>
                </w:rPr>
                <w:t>http://www.sobes73.ru/svedeniya_o_dox_7810.html</w:t>
              </w:r>
            </w:hyperlink>
            <w:r w:rsidRPr="001819CC">
              <w:rPr>
                <w:rFonts w:ascii="Times New Roman" w:hAnsi="Times New Roman" w:cs="Times New Roman"/>
                <w:bCs/>
              </w:rPr>
              <w:t>)</w:t>
            </w:r>
            <w:r w:rsidR="001819CC" w:rsidRPr="001819CC">
              <w:rPr>
                <w:rFonts w:ascii="Times New Roman" w:hAnsi="Times New Roman" w:cs="Times New Roman"/>
                <w:bCs/>
              </w:rPr>
              <w:t xml:space="preserve"> после окончания декларационной кампании 2021 г.</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3.5.1.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before="200" w:after="0" w:line="240" w:lineRule="auto"/>
              <w:ind w:left="124" w:right="127" w:hanging="124"/>
              <w:jc w:val="center"/>
              <w:rPr>
                <w:rFonts w:ascii="Times New Roman" w:hAnsi="Times New Roman" w:cs="Times New Roman"/>
              </w:rPr>
            </w:pPr>
            <w:r w:rsidRPr="000159B9">
              <w:rPr>
                <w:rFonts w:ascii="Times New Roman" w:hAnsi="Times New Roman" w:cs="Times New Roman"/>
              </w:rPr>
              <w:t>Обеспечение межведомственного информационного взаимодействия в электронной форме осуществляется в соответствии с Федеральным законом от 27.07.2010 № 21О-ФЗ «Об организации предоставления государственных и муниципальных услуг», постановлением Правительства РФ от 08.09.20 10 № 697 «О единой системе межведомственного электронного взаимодействия», постановление Правительства РФ от 28.12.2011 № 1184 «О мерах по обеспечению перехода федеральных органов исполнительной власти, государственных корпораций, наделённых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постановлением Правительства Ульяновской области от 26.06.2012 № 304-П «Об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w:t>
            </w:r>
          </w:p>
          <w:p w:rsidR="00E53C29" w:rsidRPr="000159B9" w:rsidRDefault="00E53C29" w:rsidP="004D3FAA">
            <w:pPr>
              <w:autoSpaceDE w:val="0"/>
              <w:autoSpaceDN w:val="0"/>
              <w:adjustRightInd w:val="0"/>
              <w:spacing w:before="200" w:after="0" w:line="240" w:lineRule="auto"/>
              <w:ind w:left="124" w:right="127" w:hanging="124"/>
              <w:jc w:val="center"/>
              <w:rPr>
                <w:rFonts w:ascii="Times New Roman" w:hAnsi="Times New Roman" w:cs="Times New Roman"/>
              </w:rPr>
            </w:pPr>
            <w:r w:rsidRPr="000159B9">
              <w:rPr>
                <w:rFonts w:ascii="Times New Roman" w:hAnsi="Times New Roman" w:cs="Times New Roman"/>
              </w:rPr>
              <w:t>Кроме того, Министерство в июне 2020 года зарегистрировано в качестве участника информационного взаимодействия в рамках федеральной государственной информационной системы «Федеральный реестр инвалидов». С целью получения сведений об инвалидах из федеральной государственной информационной системы Министерством произведена доработка ведомственной информационной системы.</w:t>
            </w:r>
          </w:p>
          <w:p w:rsidR="00E53C29" w:rsidRPr="000159B9" w:rsidRDefault="00E53C29" w:rsidP="004D3FAA">
            <w:pPr>
              <w:autoSpaceDE w:val="0"/>
              <w:autoSpaceDN w:val="0"/>
              <w:adjustRightInd w:val="0"/>
              <w:spacing w:before="200" w:after="0" w:line="240" w:lineRule="auto"/>
              <w:ind w:left="124" w:right="127" w:hanging="124"/>
              <w:jc w:val="center"/>
              <w:rPr>
                <w:rFonts w:ascii="Times New Roman" w:hAnsi="Times New Roman" w:cs="Times New Roman"/>
              </w:rPr>
            </w:pPr>
            <w:r w:rsidRPr="000159B9">
              <w:rPr>
                <w:rFonts w:ascii="Times New Roman" w:hAnsi="Times New Roman" w:cs="Times New Roman"/>
              </w:rPr>
              <w:t xml:space="preserve">В настоящее время специалисты органов социальной защиты могут получить выписку из индивидуальной программы реабилитации  и </w:t>
            </w:r>
            <w:proofErr w:type="spellStart"/>
            <w:r w:rsidRPr="000159B9">
              <w:rPr>
                <w:rFonts w:ascii="Times New Roman" w:hAnsi="Times New Roman" w:cs="Times New Roman"/>
              </w:rPr>
              <w:t>абилитации</w:t>
            </w:r>
            <w:proofErr w:type="spellEnd"/>
            <w:r w:rsidRPr="000159B9">
              <w:rPr>
                <w:rFonts w:ascii="Times New Roman" w:hAnsi="Times New Roman" w:cs="Times New Roman"/>
              </w:rPr>
              <w:t xml:space="preserve"> инвалида, направив запрос из электронного личного дела заявителя через систему межведомственного электронного взаимодействия, использую вид сведений «Выписка сведений об инвалиде».</w:t>
            </w:r>
          </w:p>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rPr>
              <w:t>Межведомственное информационное взаимодействие в электронной форме позволит повысить качество и снизить сроки предоставления государственных и муниципальных услуг инвалидам за счёт возможности представления документов, необходимых для оказания этих услуг в электронном виде.</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1819CC"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1819CC">
              <w:rPr>
                <w:rFonts w:ascii="Times New Roman" w:hAnsi="Times New Roman" w:cs="Times New Roman"/>
                <w:sz w:val="24"/>
                <w:szCs w:val="24"/>
              </w:rPr>
              <w:t>3.5.2.</w:t>
            </w:r>
          </w:p>
        </w:tc>
        <w:tc>
          <w:tcPr>
            <w:tcW w:w="6923" w:type="dxa"/>
            <w:tcBorders>
              <w:top w:val="single" w:sz="4" w:space="0" w:color="auto"/>
              <w:left w:val="single" w:sz="4" w:space="0" w:color="auto"/>
              <w:bottom w:val="single" w:sz="4" w:space="0" w:color="auto"/>
              <w:right w:val="single" w:sz="4" w:space="0" w:color="auto"/>
            </w:tcBorders>
          </w:tcPr>
          <w:p w:rsidR="00E53C29" w:rsidRPr="001819CC" w:rsidRDefault="00E53C29" w:rsidP="00BC4A60">
            <w:pPr>
              <w:autoSpaceDE w:val="0"/>
              <w:autoSpaceDN w:val="0"/>
              <w:adjustRightInd w:val="0"/>
              <w:spacing w:after="0" w:line="240" w:lineRule="auto"/>
              <w:jc w:val="both"/>
              <w:rPr>
                <w:rFonts w:ascii="Times New Roman" w:hAnsi="Times New Roman" w:cs="Times New Roman"/>
                <w:sz w:val="24"/>
                <w:szCs w:val="24"/>
              </w:rPr>
            </w:pPr>
            <w:r w:rsidRPr="001819CC">
              <w:rPr>
                <w:rFonts w:ascii="Times New Roman" w:hAnsi="Times New Roman" w:cs="Times New Roman"/>
                <w:sz w:val="24"/>
                <w:szCs w:val="24"/>
              </w:rPr>
              <w:t xml:space="preserve">Организация перевода в электронную форму государственных и муниципальных услуг, предоставляемых ИОГВ и ОМСУ МО, и размещение их на Едином портале государственных и </w:t>
            </w:r>
            <w:r w:rsidRPr="001819CC">
              <w:rPr>
                <w:rFonts w:ascii="Times New Roman" w:hAnsi="Times New Roman" w:cs="Times New Roman"/>
                <w:sz w:val="24"/>
                <w:szCs w:val="24"/>
              </w:rPr>
              <w:lastRenderedPageBreak/>
              <w:t>муниципальных услуг (функций)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1819CC"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1819CC">
              <w:rPr>
                <w:rFonts w:ascii="Times New Roman" w:eastAsia="Times New Roman" w:hAnsi="Times New Roman" w:cs="Times New Roman"/>
                <w:lang w:eastAsia="ru-RU"/>
              </w:rPr>
              <w:lastRenderedPageBreak/>
              <w:t xml:space="preserve">Предоставление Министерством  государственных услуг осуществляется в соответствии с федеральными стандартами и административными регламентами, в том числе через многофункциональные центры, Единый </w:t>
            </w:r>
            <w:r w:rsidRPr="001819CC">
              <w:rPr>
                <w:rFonts w:ascii="Times New Roman" w:eastAsia="Times New Roman" w:hAnsi="Times New Roman" w:cs="Times New Roman"/>
                <w:lang w:eastAsia="ru-RU"/>
              </w:rPr>
              <w:lastRenderedPageBreak/>
              <w:t xml:space="preserve">портал государственных услуг. 19 </w:t>
            </w:r>
            <w:proofErr w:type="spellStart"/>
            <w:r w:rsidRPr="001819CC">
              <w:rPr>
                <w:rFonts w:ascii="Times New Roman" w:eastAsia="Times New Roman" w:hAnsi="Times New Roman" w:cs="Times New Roman"/>
                <w:lang w:eastAsia="ru-RU"/>
              </w:rPr>
              <w:t>госуслуг</w:t>
            </w:r>
            <w:proofErr w:type="spellEnd"/>
            <w:r w:rsidRPr="001819CC">
              <w:rPr>
                <w:rFonts w:ascii="Times New Roman" w:eastAsia="Times New Roman" w:hAnsi="Times New Roman" w:cs="Times New Roman"/>
                <w:lang w:eastAsia="ru-RU"/>
              </w:rPr>
              <w:t xml:space="preserve"> предоставляется в электронном виде.</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B91948"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B91948">
              <w:rPr>
                <w:rFonts w:ascii="Times New Roman" w:hAnsi="Times New Roman" w:cs="Times New Roman"/>
                <w:sz w:val="24"/>
                <w:szCs w:val="24"/>
              </w:rPr>
              <w:lastRenderedPageBreak/>
              <w:t>3.5.3.</w:t>
            </w:r>
          </w:p>
        </w:tc>
        <w:tc>
          <w:tcPr>
            <w:tcW w:w="6923" w:type="dxa"/>
            <w:tcBorders>
              <w:top w:val="single" w:sz="4" w:space="0" w:color="auto"/>
              <w:left w:val="single" w:sz="4" w:space="0" w:color="auto"/>
              <w:bottom w:val="single" w:sz="4" w:space="0" w:color="auto"/>
              <w:right w:val="single" w:sz="4" w:space="0" w:color="auto"/>
            </w:tcBorders>
          </w:tcPr>
          <w:p w:rsidR="00E53C29" w:rsidRPr="00B91948" w:rsidRDefault="00E53C29" w:rsidP="00BC4A60">
            <w:pPr>
              <w:autoSpaceDE w:val="0"/>
              <w:autoSpaceDN w:val="0"/>
              <w:adjustRightInd w:val="0"/>
              <w:spacing w:after="0" w:line="240" w:lineRule="auto"/>
              <w:jc w:val="both"/>
              <w:rPr>
                <w:rFonts w:ascii="Times New Roman" w:hAnsi="Times New Roman" w:cs="Times New Roman"/>
                <w:sz w:val="24"/>
                <w:szCs w:val="24"/>
              </w:rPr>
            </w:pPr>
            <w:r w:rsidRPr="00B91948">
              <w:rPr>
                <w:rFonts w:ascii="Times New Roman" w:hAnsi="Times New Roman" w:cs="Times New Roman"/>
                <w:sz w:val="24"/>
                <w:szCs w:val="24"/>
              </w:rPr>
              <w:t>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B91948" w:rsidRDefault="00B91948" w:rsidP="00B91948">
            <w:pPr>
              <w:autoSpaceDE w:val="0"/>
              <w:autoSpaceDN w:val="0"/>
              <w:adjustRightInd w:val="0"/>
              <w:spacing w:after="0" w:line="240" w:lineRule="auto"/>
              <w:jc w:val="center"/>
              <w:rPr>
                <w:rFonts w:ascii="Times New Roman" w:hAnsi="Times New Roman" w:cs="Times New Roman"/>
                <w:sz w:val="24"/>
                <w:szCs w:val="24"/>
              </w:rPr>
            </w:pPr>
            <w:r w:rsidRPr="00B91948">
              <w:rPr>
                <w:rFonts w:ascii="Times New Roman" w:eastAsia="Times New Roman" w:hAnsi="Times New Roman" w:cs="Times New Roman"/>
                <w:lang w:eastAsia="ru-RU"/>
              </w:rPr>
              <w:t>Все ведомственные правовые акты Министерства, утверждающие административные регламенты предоставления государственных услу</w:t>
            </w:r>
            <w:r>
              <w:rPr>
                <w:rFonts w:ascii="Times New Roman" w:eastAsia="Times New Roman" w:hAnsi="Times New Roman" w:cs="Times New Roman"/>
                <w:lang w:eastAsia="ru-RU"/>
              </w:rPr>
              <w:t>г</w:t>
            </w:r>
            <w:r w:rsidRPr="00B91948">
              <w:rPr>
                <w:rFonts w:ascii="Times New Roman" w:eastAsia="Times New Roman" w:hAnsi="Times New Roman" w:cs="Times New Roman"/>
                <w:lang w:eastAsia="ru-RU"/>
              </w:rPr>
              <w:t>, содержат информацию о ОГКУ «Правительство для граждан»</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3.5.6.</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Информирование о порядке досудебного (внесудебного) обжалования заявителем решений и действий (бездействия) ИОГВ, предоставляющих государственные услуги, ОМСУ МО, предоставляющих муниципальные услуги, должностных лиц ИОГВ, предоставляющих государственные услуги, или ОМСУ МО, предоставляющих муниципальные услуги, либо государственных гражданских или муниципальных служащих</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Информация о праве гражданина на досудебное (внесудебное) рассмотрение жалоб в процессе получения государственных услуг размещена в общедоступных местах в учреждениях социальной защиты населения</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3.5.7.</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Разработка и направление в ОМСУ МО проектов модельных административных регламентов предоставления муниципальных услуг</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rPr>
              <w:t>За отчётный период не проводилось</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2A2883"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2A2883">
              <w:rPr>
                <w:rFonts w:ascii="Times New Roman" w:hAnsi="Times New Roman" w:cs="Times New Roman"/>
                <w:sz w:val="24"/>
                <w:szCs w:val="24"/>
              </w:rPr>
              <w:t>3.5.9.</w:t>
            </w:r>
          </w:p>
        </w:tc>
        <w:tc>
          <w:tcPr>
            <w:tcW w:w="6923" w:type="dxa"/>
            <w:tcBorders>
              <w:top w:val="single" w:sz="4" w:space="0" w:color="auto"/>
              <w:left w:val="single" w:sz="4" w:space="0" w:color="auto"/>
              <w:bottom w:val="single" w:sz="4" w:space="0" w:color="auto"/>
              <w:right w:val="single" w:sz="4" w:space="0" w:color="auto"/>
            </w:tcBorders>
          </w:tcPr>
          <w:p w:rsidR="00E53C29" w:rsidRPr="002A2883" w:rsidRDefault="00E53C29" w:rsidP="00BC4A60">
            <w:pPr>
              <w:autoSpaceDE w:val="0"/>
              <w:autoSpaceDN w:val="0"/>
              <w:adjustRightInd w:val="0"/>
              <w:spacing w:after="0" w:line="240" w:lineRule="auto"/>
              <w:jc w:val="both"/>
              <w:rPr>
                <w:rFonts w:ascii="Times New Roman" w:hAnsi="Times New Roman" w:cs="Times New Roman"/>
                <w:sz w:val="24"/>
                <w:szCs w:val="24"/>
              </w:rPr>
            </w:pPr>
            <w:r w:rsidRPr="002A2883">
              <w:rPr>
                <w:rFonts w:ascii="Times New Roman" w:hAnsi="Times New Roman" w:cs="Times New Roman"/>
                <w:sz w:val="24"/>
                <w:szCs w:val="24"/>
              </w:rPr>
              <w:t>Разработка и реализация мер, направленных на совершенствование порядка организации и осуществления ИОГВ и ОМСУ МО соответственно государственного контроля (надзора) и муниципального контроля</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2A2883"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2A2883">
              <w:rPr>
                <w:rFonts w:ascii="Times New Roman" w:hAnsi="Times New Roman" w:cs="Times New Roman"/>
              </w:rPr>
              <w:t>Государственный контроль (надзор) осуществляется в соответствии с приказом Министерства от 08.06.2020 № 36-п «Об утверждении административного регламента Министерства семейной, демографической политики и социального благополучия Ульяновской области по осуществлению регионального государственного контроля (надзора) за деятельностью юридических лиц независимо от их организационно-правовой формы и (или) индивидуальных предпринимателей, осуществляющих социальное обслуживание на территории Ульяновской области, обеспечением доступности для инвалидов объектов социальной инфраструктуры в сфере социального обслуживания и предоставляемых услуг»</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3.5.10.</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 xml:space="preserve">Разработка, утверждение, актуализация и размещение на официальных сайтах ИОГВ в информационно-телекоммуникационной сети "Интернет" перечней нормативных </w:t>
            </w:r>
            <w:r w:rsidRPr="000159B9">
              <w:rPr>
                <w:rFonts w:ascii="Times New Roman" w:hAnsi="Times New Roman" w:cs="Times New Roman"/>
                <w:sz w:val="24"/>
                <w:szCs w:val="24"/>
              </w:rPr>
              <w:lastRenderedPageBreak/>
              <w:t>правовых актов или их отдельных частей, содержащих обязательные требования, проверка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применительно к каждому виду регионального государственного контроля (надзора). 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(надзора)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 xml:space="preserve">На официальном сайте Министерства размещён баннер «Государственный контроль (надзор) </w:t>
            </w:r>
            <w:r w:rsidRPr="000159B9">
              <w:rPr>
                <w:rFonts w:ascii="Times New Roman" w:hAnsi="Times New Roman" w:cs="Times New Roman"/>
                <w:sz w:val="24"/>
                <w:szCs w:val="24"/>
              </w:rPr>
              <w:br/>
              <w:t>в сфере социального обслуживания»</w:t>
            </w:r>
          </w:p>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w:t>
            </w:r>
            <w:hyperlink r:id="rId22" w:history="1">
              <w:r w:rsidRPr="000159B9">
                <w:rPr>
                  <w:rStyle w:val="a7"/>
                  <w:rFonts w:ascii="Times New Roman" w:hAnsi="Times New Roman" w:cs="Times New Roman"/>
                  <w:sz w:val="24"/>
                  <w:szCs w:val="24"/>
                </w:rPr>
                <w:t>http://sobes73.ru/gosudarstvennyj_21899.html</w:t>
              </w:r>
            </w:hyperlink>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2A2883"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2A2883">
              <w:rPr>
                <w:rFonts w:ascii="Times New Roman" w:hAnsi="Times New Roman" w:cs="Times New Roman"/>
                <w:sz w:val="24"/>
                <w:szCs w:val="24"/>
              </w:rPr>
              <w:lastRenderedPageBreak/>
              <w:t>4.1.1.</w:t>
            </w:r>
          </w:p>
        </w:tc>
        <w:tc>
          <w:tcPr>
            <w:tcW w:w="6923" w:type="dxa"/>
            <w:tcBorders>
              <w:top w:val="single" w:sz="4" w:space="0" w:color="auto"/>
              <w:left w:val="single" w:sz="4" w:space="0" w:color="auto"/>
              <w:bottom w:val="single" w:sz="4" w:space="0" w:color="auto"/>
              <w:right w:val="single" w:sz="4" w:space="0" w:color="auto"/>
            </w:tcBorders>
          </w:tcPr>
          <w:p w:rsidR="00E53C29" w:rsidRPr="002A2883" w:rsidRDefault="00E53C29" w:rsidP="00BC4A60">
            <w:pPr>
              <w:autoSpaceDE w:val="0"/>
              <w:autoSpaceDN w:val="0"/>
              <w:adjustRightInd w:val="0"/>
              <w:spacing w:after="0" w:line="240" w:lineRule="auto"/>
              <w:jc w:val="both"/>
              <w:rPr>
                <w:rFonts w:ascii="Times New Roman" w:hAnsi="Times New Roman" w:cs="Times New Roman"/>
                <w:sz w:val="24"/>
                <w:szCs w:val="24"/>
              </w:rPr>
            </w:pPr>
            <w:r w:rsidRPr="002A2883">
              <w:rPr>
                <w:rFonts w:ascii="Times New Roman" w:hAnsi="Times New Roman" w:cs="Times New Roman"/>
                <w:sz w:val="24"/>
                <w:szCs w:val="24"/>
              </w:rPr>
              <w:t>Осуществление деятельности, направленной на выявление случаев возникновения конфликта интересов на государственной гражданской службе в Правительстве Ульяновской области и ИОГВ, муниципальной службе в Ульяновской области и принятие мер по их предотвращению. Осуществление контроля за соблюдением государственными гражданскими служащими Правительства Ульяновской области и ИОГВ ограничений и запретов, установленных федеральными законами в целях противодействия коррупции. Проведение проверок в каждом случае несоблюдения ограничений, запретов и неисполнения обязанностей, установленных федеральными законами в целях противодействия коррупции и применение установленных мер ответственности за такое несоблюдение (неисполнение). Применение к должностным лицам Правительства Ульяновской области, ИОГВ и ОМСУ МО, действия (бездействие) которых признаны судебными постановлениями незаконными, установленных мер ответственности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2A2883">
              <w:rPr>
                <w:rFonts w:ascii="Times New Roman" w:eastAsia="Times New Roman" w:hAnsi="Times New Roman" w:cs="Times New Roman"/>
                <w:lang w:val="de-DE" w:eastAsia="ru-RU"/>
              </w:rPr>
              <w:t xml:space="preserve">В </w:t>
            </w:r>
            <w:proofErr w:type="spellStart"/>
            <w:r w:rsidRPr="002A2883">
              <w:rPr>
                <w:rFonts w:ascii="Times New Roman" w:eastAsia="Times New Roman" w:hAnsi="Times New Roman" w:cs="Times New Roman"/>
                <w:lang w:val="de-DE" w:eastAsia="ru-RU"/>
              </w:rPr>
              <w:t>Министерстве</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на</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постоянной</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основе</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проводится</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работа</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по</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выявлению</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случаев</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возникновения</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конфликта</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интересов</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на</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государственной</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гражданской</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службе</w:t>
            </w:r>
            <w:proofErr w:type="spellEnd"/>
            <w:r w:rsidRPr="002A2883">
              <w:rPr>
                <w:rFonts w:ascii="Times New Roman" w:eastAsia="Times New Roman" w:hAnsi="Times New Roman" w:cs="Times New Roman"/>
                <w:lang w:val="de-DE" w:eastAsia="ru-RU"/>
              </w:rPr>
              <w:t xml:space="preserve"> и </w:t>
            </w:r>
            <w:proofErr w:type="spellStart"/>
            <w:r w:rsidRPr="002A2883">
              <w:rPr>
                <w:rFonts w:ascii="Times New Roman" w:eastAsia="Times New Roman" w:hAnsi="Times New Roman" w:cs="Times New Roman"/>
                <w:lang w:val="de-DE" w:eastAsia="ru-RU"/>
              </w:rPr>
              <w:t>осуществление</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контроля</w:t>
            </w:r>
            <w:proofErr w:type="spellEnd"/>
            <w:r w:rsidRPr="002A2883">
              <w:rPr>
                <w:rFonts w:ascii="Times New Roman" w:eastAsia="Times New Roman" w:hAnsi="Times New Roman" w:cs="Times New Roman"/>
                <w:lang w:val="de-DE" w:eastAsia="ru-RU"/>
              </w:rPr>
              <w:t xml:space="preserve"> </w:t>
            </w:r>
            <w:r w:rsidRPr="002A2883">
              <w:rPr>
                <w:rFonts w:ascii="Times New Roman" w:eastAsia="Times New Roman" w:hAnsi="Times New Roman" w:cs="Times New Roman"/>
                <w:lang w:eastAsia="ru-RU"/>
              </w:rPr>
              <w:br/>
            </w:r>
            <w:proofErr w:type="spellStart"/>
            <w:r w:rsidRPr="002A2883">
              <w:rPr>
                <w:rFonts w:ascii="Times New Roman" w:eastAsia="Times New Roman" w:hAnsi="Times New Roman" w:cs="Times New Roman"/>
                <w:lang w:val="de-DE" w:eastAsia="ru-RU"/>
              </w:rPr>
              <w:t>за</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соблюдением</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государственными</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гражданскими</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ограничений</w:t>
            </w:r>
            <w:proofErr w:type="spellEnd"/>
            <w:r w:rsidRPr="002A2883">
              <w:rPr>
                <w:rFonts w:ascii="Times New Roman" w:eastAsia="Times New Roman" w:hAnsi="Times New Roman" w:cs="Times New Roman"/>
                <w:lang w:val="de-DE" w:eastAsia="ru-RU"/>
              </w:rPr>
              <w:t xml:space="preserve"> и </w:t>
            </w:r>
            <w:proofErr w:type="spellStart"/>
            <w:r w:rsidRPr="002A2883">
              <w:rPr>
                <w:rFonts w:ascii="Times New Roman" w:eastAsia="Times New Roman" w:hAnsi="Times New Roman" w:cs="Times New Roman"/>
                <w:lang w:val="de-DE" w:eastAsia="ru-RU"/>
              </w:rPr>
              <w:t>запретов</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установленных</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законодательством</w:t>
            </w:r>
            <w:proofErr w:type="spellEnd"/>
            <w:r w:rsidRPr="002A2883">
              <w:rPr>
                <w:rFonts w:ascii="Times New Roman" w:eastAsia="Times New Roman" w:hAnsi="Times New Roman" w:cs="Times New Roman"/>
                <w:lang w:val="de-DE" w:eastAsia="ru-RU"/>
              </w:rPr>
              <w:t>.</w:t>
            </w:r>
            <w:r w:rsidRPr="002A2883">
              <w:rPr>
                <w:rFonts w:ascii="Times New Roman" w:eastAsia="Times New Roman" w:hAnsi="Times New Roman" w:cs="Times New Roman"/>
                <w:lang w:eastAsia="ru-RU"/>
              </w:rPr>
              <w:t>За отчётный период указанных случаев выявлено не было</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2A2883"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2A2883">
              <w:rPr>
                <w:rFonts w:ascii="Times New Roman" w:hAnsi="Times New Roman" w:cs="Times New Roman"/>
                <w:sz w:val="24"/>
                <w:szCs w:val="24"/>
              </w:rPr>
              <w:t>4.1.2.</w:t>
            </w:r>
          </w:p>
        </w:tc>
        <w:tc>
          <w:tcPr>
            <w:tcW w:w="6923" w:type="dxa"/>
            <w:tcBorders>
              <w:top w:val="single" w:sz="4" w:space="0" w:color="auto"/>
              <w:left w:val="single" w:sz="4" w:space="0" w:color="auto"/>
              <w:bottom w:val="single" w:sz="4" w:space="0" w:color="auto"/>
              <w:right w:val="single" w:sz="4" w:space="0" w:color="auto"/>
            </w:tcBorders>
          </w:tcPr>
          <w:p w:rsidR="00E53C29" w:rsidRPr="002A2883" w:rsidRDefault="00E53C29" w:rsidP="00BC4A60">
            <w:pPr>
              <w:autoSpaceDE w:val="0"/>
              <w:autoSpaceDN w:val="0"/>
              <w:adjustRightInd w:val="0"/>
              <w:spacing w:after="0" w:line="240" w:lineRule="auto"/>
              <w:jc w:val="both"/>
              <w:rPr>
                <w:rFonts w:ascii="Times New Roman" w:hAnsi="Times New Roman" w:cs="Times New Roman"/>
                <w:sz w:val="24"/>
                <w:szCs w:val="24"/>
              </w:rPr>
            </w:pPr>
            <w:r w:rsidRPr="002A2883">
              <w:rPr>
                <w:rFonts w:ascii="Times New Roman" w:hAnsi="Times New Roman" w:cs="Times New Roman"/>
                <w:sz w:val="24"/>
                <w:szCs w:val="24"/>
              </w:rPr>
              <w:t>Обеспечение незамедлительного направления в правоохранительные органы информации в целях проведения проверки выявленных фактов совершения государственным гражданским служащим Правительства Ульяновской области, ИОГВ, муниципальных служащих в Ульяновской области деяний, содержащих признаки преступлений коррупционного характера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2A2883">
              <w:rPr>
                <w:rFonts w:ascii="Times New Roman" w:eastAsia="Times New Roman" w:hAnsi="Times New Roman" w:cs="Times New Roman"/>
                <w:lang w:eastAsia="ru-RU"/>
              </w:rPr>
              <w:t>В случае</w:t>
            </w:r>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выявлен</w:t>
            </w:r>
            <w:r w:rsidRPr="002A2883">
              <w:rPr>
                <w:rFonts w:ascii="Times New Roman" w:eastAsia="Times New Roman" w:hAnsi="Times New Roman" w:cs="Times New Roman"/>
                <w:lang w:eastAsia="ru-RU"/>
              </w:rPr>
              <w:t>ия</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факт</w:t>
            </w:r>
            <w:r w:rsidRPr="002A2883">
              <w:rPr>
                <w:rFonts w:ascii="Times New Roman" w:eastAsia="Times New Roman" w:hAnsi="Times New Roman" w:cs="Times New Roman"/>
                <w:lang w:eastAsia="ru-RU"/>
              </w:rPr>
              <w:t>ов</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совершения</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государственным</w:t>
            </w:r>
            <w:proofErr w:type="spellEnd"/>
            <w:r w:rsidRPr="002A2883">
              <w:rPr>
                <w:rFonts w:ascii="Times New Roman" w:eastAsia="Times New Roman" w:hAnsi="Times New Roman" w:cs="Times New Roman"/>
                <w:lang w:eastAsia="ru-RU"/>
              </w:rPr>
              <w:t>и</w:t>
            </w:r>
            <w:proofErr w:type="spellStart"/>
            <w:r w:rsidRPr="002A2883">
              <w:rPr>
                <w:rFonts w:ascii="Times New Roman" w:eastAsia="Times New Roman" w:hAnsi="Times New Roman" w:cs="Times New Roman"/>
                <w:lang w:val="de-DE" w:eastAsia="ru-RU"/>
              </w:rPr>
              <w:t>гражданским</w:t>
            </w:r>
            <w:proofErr w:type="spellEnd"/>
            <w:r w:rsidRPr="002A2883">
              <w:rPr>
                <w:rFonts w:ascii="Times New Roman" w:eastAsia="Times New Roman" w:hAnsi="Times New Roman" w:cs="Times New Roman"/>
                <w:lang w:eastAsia="ru-RU"/>
              </w:rPr>
              <w:t>и</w:t>
            </w:r>
            <w:r w:rsidRPr="002A2883">
              <w:rPr>
                <w:rFonts w:ascii="Times New Roman" w:eastAsia="Times New Roman" w:hAnsi="Times New Roman" w:cs="Times New Roman"/>
                <w:lang w:val="de-DE" w:eastAsia="ru-RU"/>
              </w:rPr>
              <w:t> </w:t>
            </w:r>
            <w:proofErr w:type="spellStart"/>
            <w:r w:rsidRPr="002A2883">
              <w:rPr>
                <w:rFonts w:ascii="Times New Roman" w:eastAsia="Times New Roman" w:hAnsi="Times New Roman" w:cs="Times New Roman"/>
                <w:lang w:val="de-DE" w:eastAsia="ru-RU"/>
              </w:rPr>
              <w:t>служащим</w:t>
            </w:r>
            <w:proofErr w:type="spellEnd"/>
            <w:r w:rsidRPr="002A2883">
              <w:rPr>
                <w:rFonts w:ascii="Times New Roman" w:eastAsia="Times New Roman" w:hAnsi="Times New Roman" w:cs="Times New Roman"/>
                <w:lang w:eastAsia="ru-RU"/>
              </w:rPr>
              <w:t>и Министерства </w:t>
            </w:r>
            <w:proofErr w:type="spellStart"/>
            <w:r w:rsidRPr="002A2883">
              <w:rPr>
                <w:rFonts w:ascii="Times New Roman" w:eastAsia="Times New Roman" w:hAnsi="Times New Roman" w:cs="Times New Roman"/>
                <w:lang w:val="de-DE" w:eastAsia="ru-RU"/>
              </w:rPr>
              <w:t>деяний</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содержащих</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признаки</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преступлений</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коррупционного</w:t>
            </w:r>
            <w:proofErr w:type="spellEnd"/>
            <w:r w:rsidRPr="002A2883">
              <w:rPr>
                <w:rFonts w:ascii="Times New Roman" w:eastAsia="Times New Roman" w:hAnsi="Times New Roman" w:cs="Times New Roman"/>
                <w:lang w:val="de-DE" w:eastAsia="ru-RU"/>
              </w:rPr>
              <w:t xml:space="preserve"> </w:t>
            </w:r>
            <w:proofErr w:type="spellStart"/>
            <w:r w:rsidRPr="002A2883">
              <w:rPr>
                <w:rFonts w:ascii="Times New Roman" w:eastAsia="Times New Roman" w:hAnsi="Times New Roman" w:cs="Times New Roman"/>
                <w:lang w:val="de-DE" w:eastAsia="ru-RU"/>
              </w:rPr>
              <w:t>характера</w:t>
            </w:r>
            <w:proofErr w:type="spellEnd"/>
            <w:r w:rsidRPr="002A2883">
              <w:rPr>
                <w:rFonts w:ascii="Times New Roman" w:eastAsia="Times New Roman" w:hAnsi="Times New Roman" w:cs="Times New Roman"/>
                <w:lang w:eastAsia="ru-RU"/>
              </w:rPr>
              <w:t>, информация незамедлительно будет направлена в правоохранительные органы. За отчётный период указанных случаев выявлено не было</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C448A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C448A9">
              <w:rPr>
                <w:rFonts w:ascii="Times New Roman" w:hAnsi="Times New Roman" w:cs="Times New Roman"/>
                <w:sz w:val="24"/>
                <w:szCs w:val="24"/>
              </w:rPr>
              <w:lastRenderedPageBreak/>
              <w:t>4.1.3.</w:t>
            </w:r>
          </w:p>
        </w:tc>
        <w:tc>
          <w:tcPr>
            <w:tcW w:w="6923" w:type="dxa"/>
            <w:tcBorders>
              <w:top w:val="single" w:sz="4" w:space="0" w:color="auto"/>
              <w:left w:val="single" w:sz="4" w:space="0" w:color="auto"/>
              <w:bottom w:val="single" w:sz="4" w:space="0" w:color="auto"/>
              <w:right w:val="single" w:sz="4" w:space="0" w:color="auto"/>
            </w:tcBorders>
          </w:tcPr>
          <w:p w:rsidR="00E53C29" w:rsidRPr="00C448A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C448A9">
              <w:rPr>
                <w:rFonts w:ascii="Times New Roman" w:hAnsi="Times New Roman" w:cs="Times New Roman"/>
                <w:sz w:val="24"/>
                <w:szCs w:val="24"/>
              </w:rPr>
              <w:t>Ведение в электронной форме учета фактов применения к должностным лицам Правительства Ульяновской области, ИОГВ, ОМСУ МО, действия (бездействие) которых повлекли нецелевое, неправомерное и (или) неэффективное использование бюджетных средств и (или) иного государственного (муниципального) имущества, дисциплинарных взысканий в отношении их, решений о сокращении размера выплат стимулирующего характера</w:t>
            </w:r>
          </w:p>
        </w:tc>
        <w:tc>
          <w:tcPr>
            <w:tcW w:w="7371" w:type="dxa"/>
            <w:tcBorders>
              <w:top w:val="single" w:sz="4" w:space="0" w:color="auto"/>
              <w:left w:val="single" w:sz="4" w:space="0" w:color="auto"/>
              <w:bottom w:val="single" w:sz="4" w:space="0" w:color="auto"/>
              <w:right w:val="single" w:sz="4" w:space="0" w:color="auto"/>
            </w:tcBorders>
            <w:vAlign w:val="center"/>
          </w:tcPr>
          <w:p w:rsidR="00C448A9" w:rsidRPr="00C448A9" w:rsidRDefault="00E53C29" w:rsidP="004D3FAA">
            <w:pPr>
              <w:spacing w:before="100" w:beforeAutospacing="1" w:after="119" w:line="240" w:lineRule="auto"/>
              <w:ind w:left="127" w:right="234"/>
              <w:jc w:val="center"/>
              <w:rPr>
                <w:rFonts w:ascii="Times New Roman" w:eastAsia="Times New Roman" w:hAnsi="Times New Roman" w:cs="Times New Roman"/>
                <w:lang w:eastAsia="ru-RU"/>
              </w:rPr>
            </w:pPr>
            <w:r w:rsidRPr="00C448A9">
              <w:rPr>
                <w:rFonts w:ascii="Times New Roman" w:eastAsia="Times New Roman" w:hAnsi="Times New Roman" w:cs="Times New Roman"/>
                <w:lang w:eastAsia="ru-RU"/>
              </w:rPr>
              <w:t xml:space="preserve">За отчётный период снижение надбавки за интенсивность и высокие результаты работы </w:t>
            </w:r>
            <w:r w:rsidR="00C448A9">
              <w:rPr>
                <w:rFonts w:ascii="Times New Roman" w:eastAsia="Times New Roman" w:hAnsi="Times New Roman" w:cs="Times New Roman"/>
                <w:lang w:eastAsia="ru-RU"/>
              </w:rPr>
              <w:t xml:space="preserve">(за </w:t>
            </w:r>
            <w:r w:rsidR="00C448A9" w:rsidRPr="00C448A9">
              <w:rPr>
                <w:rFonts w:ascii="Times New Roman" w:eastAsia="Times New Roman" w:hAnsi="Times New Roman" w:cs="Times New Roman"/>
                <w:lang w:eastAsia="ru-RU"/>
              </w:rPr>
              <w:t xml:space="preserve">нецелевое, неправомерное и (или) неэффективное использование бюджетных средств)  не </w:t>
            </w:r>
            <w:r w:rsidRPr="00C448A9">
              <w:rPr>
                <w:rFonts w:ascii="Times New Roman" w:eastAsia="Times New Roman" w:hAnsi="Times New Roman" w:cs="Times New Roman"/>
                <w:lang w:eastAsia="ru-RU"/>
              </w:rPr>
              <w:t xml:space="preserve"> применялось </w:t>
            </w:r>
          </w:p>
          <w:p w:rsidR="00C448A9" w:rsidRPr="00C448A9" w:rsidRDefault="00C448A9" w:rsidP="004D3FAA">
            <w:pPr>
              <w:spacing w:before="100" w:beforeAutospacing="1" w:after="119" w:line="240" w:lineRule="auto"/>
              <w:ind w:left="127" w:right="234"/>
              <w:jc w:val="center"/>
              <w:rPr>
                <w:rFonts w:ascii="Times New Roman" w:eastAsia="Times New Roman" w:hAnsi="Times New Roman" w:cs="Times New Roman"/>
                <w:lang w:eastAsia="ru-RU"/>
              </w:rPr>
            </w:pPr>
          </w:p>
          <w:p w:rsidR="00E53C29" w:rsidRPr="00C448A9" w:rsidRDefault="00E53C29" w:rsidP="004D3FAA">
            <w:pPr>
              <w:autoSpaceDE w:val="0"/>
              <w:autoSpaceDN w:val="0"/>
              <w:adjustRightInd w:val="0"/>
              <w:spacing w:after="0" w:line="240" w:lineRule="auto"/>
              <w:jc w:val="center"/>
              <w:rPr>
                <w:rFonts w:ascii="Times New Roman" w:eastAsia="Times New Roman" w:hAnsi="Times New Roman" w:cs="Times New Roman"/>
                <w:lang w:eastAsia="ru-RU"/>
              </w:rPr>
            </w:pP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C448A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C448A9">
              <w:rPr>
                <w:rFonts w:ascii="Times New Roman" w:hAnsi="Times New Roman" w:cs="Times New Roman"/>
                <w:sz w:val="24"/>
                <w:szCs w:val="24"/>
              </w:rPr>
              <w:t>4.1.5.</w:t>
            </w:r>
          </w:p>
        </w:tc>
        <w:tc>
          <w:tcPr>
            <w:tcW w:w="6923" w:type="dxa"/>
            <w:tcBorders>
              <w:top w:val="single" w:sz="4" w:space="0" w:color="auto"/>
              <w:left w:val="single" w:sz="4" w:space="0" w:color="auto"/>
              <w:bottom w:val="single" w:sz="4" w:space="0" w:color="auto"/>
              <w:right w:val="single" w:sz="4" w:space="0" w:color="auto"/>
            </w:tcBorders>
          </w:tcPr>
          <w:p w:rsidR="00E53C29" w:rsidRPr="00C448A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C448A9">
              <w:rPr>
                <w:rFonts w:ascii="Times New Roman" w:hAnsi="Times New Roman" w:cs="Times New Roman"/>
                <w:sz w:val="24"/>
                <w:szCs w:val="24"/>
              </w:rPr>
              <w:t>Обеспечение применения к должностным лицам Правительства Ульяновской области, ИОГВ, ОМСУ МО, действия (бездействие) которых повлекли нецелевое, неправомерное и (или) неэффективное использование бюджетных средств и (или) государственного (муниципального) имущества, дисциплинарных взысканий, и принятия в отношении их решений о сокращении размера выплат стимулирующего характера во всех без исключения случаях совершения таких нарушений, выявленных органами государственного (муниципального) финансового контроля</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C448A9">
              <w:rPr>
                <w:rFonts w:ascii="Times New Roman" w:eastAsia="Times New Roman" w:hAnsi="Times New Roman" w:cs="Times New Roman"/>
                <w:lang w:eastAsia="ru-RU"/>
              </w:rPr>
              <w:t>Информация  в  п.4.1.3.</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4.1.6.</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Информирование органов внутренних дел и органов прокуратуры о допущенных работниками ИОГВ и ОМСУ МО и подведомственных организаций нарушениях требований законодательства о противодействии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jc w:val="center"/>
              <w:rPr>
                <w:rFonts w:ascii="Times New Roman" w:hAnsi="Times New Roman" w:cs="Times New Roman"/>
              </w:rPr>
            </w:pPr>
            <w:r w:rsidRPr="000159B9">
              <w:rPr>
                <w:rFonts w:ascii="Times New Roman" w:eastAsia="Times New Roman" w:hAnsi="Times New Roman" w:cs="Times New Roman"/>
                <w:lang w:eastAsia="ru-RU"/>
              </w:rPr>
              <w:t xml:space="preserve">За отчётный период  </w:t>
            </w:r>
            <w:r w:rsidRPr="000159B9">
              <w:rPr>
                <w:rFonts w:ascii="Times New Roman" w:hAnsi="Times New Roman" w:cs="Times New Roman"/>
                <w:sz w:val="24"/>
                <w:szCs w:val="24"/>
              </w:rPr>
              <w:t>нарушений  требований законодательства о противодействии коррупции не выявлено</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4.2.4.</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Анализ результатов рассмотрения поступивших в ИОГВ и ОМСУ МО обращений граждан и организаций, содержащих информацию о фактах коррупции, с целью выявления зон коррупционного риска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jc w:val="center"/>
              <w:rPr>
                <w:rFonts w:ascii="Times New Roman" w:hAnsi="Times New Roman" w:cs="Times New Roman"/>
              </w:rPr>
            </w:pPr>
            <w:r w:rsidRPr="000159B9">
              <w:rPr>
                <w:rFonts w:ascii="Times New Roman" w:eastAsia="Times New Roman" w:hAnsi="Times New Roman" w:cs="Times New Roman"/>
                <w:lang w:eastAsia="ru-RU"/>
              </w:rPr>
              <w:t>В адрес Министерства за отчётный период  обращений о возможных фактах коррупции не поступало.  Все поступающие  в Министерство обращения рассматриваются в установленном законодательством порядке и сроки.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4.2.8.</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Ведение карт коррупционных рисков в ИОГВ и ОМСУ МО и их актуализация</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Министерством утверждён перечень зон повышенного коррупционного риска - размещён на сайте Министерства (https://sobes73.ru/baza_dannyx_zon_40725.html)</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8001BE"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8001BE">
              <w:rPr>
                <w:rFonts w:ascii="Times New Roman" w:hAnsi="Times New Roman" w:cs="Times New Roman"/>
                <w:sz w:val="24"/>
                <w:szCs w:val="24"/>
              </w:rPr>
              <w:t>4.2.16.</w:t>
            </w:r>
          </w:p>
        </w:tc>
        <w:tc>
          <w:tcPr>
            <w:tcW w:w="6923" w:type="dxa"/>
            <w:tcBorders>
              <w:top w:val="single" w:sz="4" w:space="0" w:color="auto"/>
              <w:left w:val="single" w:sz="4" w:space="0" w:color="auto"/>
              <w:bottom w:val="single" w:sz="4" w:space="0" w:color="auto"/>
              <w:right w:val="single" w:sz="4" w:space="0" w:color="auto"/>
            </w:tcBorders>
          </w:tcPr>
          <w:p w:rsidR="00E53C29" w:rsidRPr="008001BE" w:rsidRDefault="00E53C29" w:rsidP="00BC4A60">
            <w:pPr>
              <w:autoSpaceDE w:val="0"/>
              <w:autoSpaceDN w:val="0"/>
              <w:adjustRightInd w:val="0"/>
              <w:spacing w:after="0" w:line="240" w:lineRule="auto"/>
              <w:jc w:val="both"/>
              <w:rPr>
                <w:rFonts w:ascii="Times New Roman" w:hAnsi="Times New Roman" w:cs="Times New Roman"/>
                <w:sz w:val="24"/>
                <w:szCs w:val="24"/>
              </w:rPr>
            </w:pPr>
            <w:r w:rsidRPr="008001BE">
              <w:rPr>
                <w:rFonts w:ascii="Times New Roman" w:hAnsi="Times New Roman" w:cs="Times New Roman"/>
                <w:sz w:val="24"/>
                <w:szCs w:val="24"/>
              </w:rPr>
              <w:t xml:space="preserve">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ИОГВ </w:t>
            </w:r>
            <w:r w:rsidRPr="008001BE">
              <w:rPr>
                <w:rFonts w:ascii="Times New Roman" w:hAnsi="Times New Roman" w:cs="Times New Roman"/>
                <w:sz w:val="24"/>
                <w:szCs w:val="24"/>
              </w:rPr>
              <w:lastRenderedPageBreak/>
              <w:t>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8001BE" w:rsidRDefault="00E53C29" w:rsidP="004D3FAA">
            <w:pPr>
              <w:spacing w:before="100" w:beforeAutospacing="1" w:after="119" w:line="240" w:lineRule="auto"/>
              <w:ind w:left="124" w:right="127"/>
              <w:jc w:val="center"/>
              <w:rPr>
                <w:rFonts w:ascii="Times New Roman" w:hAnsi="Times New Roman" w:cs="Times New Roman"/>
              </w:rPr>
            </w:pPr>
            <w:r w:rsidRPr="008001BE">
              <w:rPr>
                <w:rFonts w:ascii="Times New Roman" w:hAnsi="Times New Roman" w:cs="Times New Roman"/>
                <w:color w:val="000000"/>
              </w:rPr>
              <w:lastRenderedPageBreak/>
              <w:t xml:space="preserve">Распоряжением Министерства </w:t>
            </w:r>
            <w:r w:rsidRPr="008001BE">
              <w:rPr>
                <w:rFonts w:ascii="Times New Roman" w:hAnsi="Times New Roman" w:cs="Times New Roman"/>
              </w:rPr>
              <w:t xml:space="preserve">от 28.01.2019 № 55-р «О дополнительных мерах по повышению эффективности осуществления закупок товаров, работ, услуг для обеспечения нужд учреждений, подведомственных Министерству семейной, демографической политики и социального </w:t>
            </w:r>
            <w:r w:rsidRPr="008001BE">
              <w:rPr>
                <w:rFonts w:ascii="Times New Roman" w:hAnsi="Times New Roman" w:cs="Times New Roman"/>
              </w:rPr>
              <w:lastRenderedPageBreak/>
              <w:t>благополучия Ульяновской области» утверждён состав комиссии по повышению эффективности осуществления закупок.</w:t>
            </w:r>
          </w:p>
          <w:p w:rsidR="00E53C29" w:rsidRPr="008001BE" w:rsidRDefault="00E53C29" w:rsidP="0072094A">
            <w:pPr>
              <w:autoSpaceDE w:val="0"/>
              <w:autoSpaceDN w:val="0"/>
              <w:adjustRightInd w:val="0"/>
              <w:spacing w:after="0" w:line="240" w:lineRule="auto"/>
              <w:jc w:val="center"/>
              <w:rPr>
                <w:rFonts w:ascii="Times New Roman" w:hAnsi="Times New Roman" w:cs="Times New Roman"/>
                <w:sz w:val="24"/>
                <w:szCs w:val="24"/>
              </w:rPr>
            </w:pPr>
            <w:r w:rsidRPr="008001BE">
              <w:rPr>
                <w:rFonts w:ascii="Times New Roman" w:hAnsi="Times New Roman" w:cs="Times New Roman"/>
              </w:rPr>
              <w:t xml:space="preserve">За первое полугодие проведено </w:t>
            </w:r>
            <w:r w:rsidR="008001BE" w:rsidRPr="008001BE">
              <w:rPr>
                <w:rFonts w:ascii="Times New Roman" w:hAnsi="Times New Roman" w:cs="Times New Roman"/>
                <w:b/>
              </w:rPr>
              <w:t>12</w:t>
            </w:r>
            <w:r w:rsidRPr="008001BE">
              <w:rPr>
                <w:rFonts w:ascii="Times New Roman" w:hAnsi="Times New Roman" w:cs="Times New Roman"/>
              </w:rPr>
              <w:t xml:space="preserve"> заседани</w:t>
            </w:r>
            <w:r w:rsidR="008001BE" w:rsidRPr="008001BE">
              <w:rPr>
                <w:rFonts w:ascii="Times New Roman" w:hAnsi="Times New Roman" w:cs="Times New Roman"/>
              </w:rPr>
              <w:t>й</w:t>
            </w:r>
            <w:r w:rsidR="0072094A">
              <w:rPr>
                <w:rFonts w:ascii="Times New Roman" w:hAnsi="Times New Roman" w:cs="Times New Roman"/>
              </w:rPr>
              <w:t xml:space="preserve"> </w:t>
            </w:r>
            <w:r w:rsidRPr="008001BE">
              <w:rPr>
                <w:rFonts w:ascii="Times New Roman" w:hAnsi="Times New Roman" w:cs="Times New Roman"/>
              </w:rPr>
              <w:t xml:space="preserve">Комиссии, на которых рассмотрено – </w:t>
            </w:r>
            <w:r w:rsidR="0072094A">
              <w:rPr>
                <w:rFonts w:ascii="Times New Roman" w:hAnsi="Times New Roman" w:cs="Times New Roman"/>
                <w:b/>
              </w:rPr>
              <w:t>111</w:t>
            </w:r>
            <w:r w:rsidRPr="008001BE">
              <w:rPr>
                <w:rFonts w:ascii="Times New Roman" w:hAnsi="Times New Roman" w:cs="Times New Roman"/>
              </w:rPr>
              <w:t xml:space="preserve"> технико-экономических заданий и проектов документации о закупке.</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8001BE"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8001BE">
              <w:rPr>
                <w:rFonts w:ascii="Times New Roman" w:hAnsi="Times New Roman" w:cs="Times New Roman"/>
                <w:sz w:val="24"/>
                <w:szCs w:val="24"/>
              </w:rPr>
              <w:lastRenderedPageBreak/>
              <w:t>4.2.18.</w:t>
            </w:r>
          </w:p>
        </w:tc>
        <w:tc>
          <w:tcPr>
            <w:tcW w:w="6923" w:type="dxa"/>
            <w:tcBorders>
              <w:top w:val="single" w:sz="4" w:space="0" w:color="auto"/>
              <w:left w:val="single" w:sz="4" w:space="0" w:color="auto"/>
              <w:bottom w:val="single" w:sz="4" w:space="0" w:color="auto"/>
              <w:right w:val="single" w:sz="4" w:space="0" w:color="auto"/>
            </w:tcBorders>
          </w:tcPr>
          <w:p w:rsidR="00E53C29" w:rsidRPr="008001BE" w:rsidRDefault="00E53C29" w:rsidP="00BC4A60">
            <w:pPr>
              <w:autoSpaceDE w:val="0"/>
              <w:autoSpaceDN w:val="0"/>
              <w:adjustRightInd w:val="0"/>
              <w:spacing w:after="0" w:line="240" w:lineRule="auto"/>
              <w:jc w:val="both"/>
              <w:rPr>
                <w:rFonts w:ascii="Times New Roman" w:hAnsi="Times New Roman" w:cs="Times New Roman"/>
                <w:sz w:val="24"/>
                <w:szCs w:val="24"/>
              </w:rPr>
            </w:pPr>
            <w:r w:rsidRPr="008001BE">
              <w:rPr>
                <w:rFonts w:ascii="Times New Roman" w:hAnsi="Times New Roman" w:cs="Times New Roman"/>
                <w:sz w:val="24"/>
                <w:szCs w:val="24"/>
              </w:rPr>
              <w:t xml:space="preserve">Применение к должностным лицам ИОГВ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w:t>
            </w:r>
            <w:proofErr w:type="spellStart"/>
            <w:r w:rsidRPr="008001BE">
              <w:rPr>
                <w:rFonts w:ascii="Times New Roman" w:hAnsi="Times New Roman" w:cs="Times New Roman"/>
                <w:sz w:val="24"/>
                <w:szCs w:val="24"/>
              </w:rPr>
              <w:t>аффилированности</w:t>
            </w:r>
            <w:proofErr w:type="spellEnd"/>
            <w:r w:rsidRPr="008001BE">
              <w:rPr>
                <w:rFonts w:ascii="Times New Roman" w:hAnsi="Times New Roman" w:cs="Times New Roman"/>
                <w:sz w:val="24"/>
                <w:szCs w:val="24"/>
              </w:rPr>
              <w:t>,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 и обеспечение принятия решений о снижении размера выплат стимулирующего характера, подлежащих предоставлению указанным должностным лицам</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8001BE">
              <w:rPr>
                <w:rFonts w:ascii="Times New Roman" w:hAnsi="Times New Roman" w:cs="Times New Roman"/>
                <w:bCs/>
              </w:rPr>
              <w:t xml:space="preserve">За отчётный период указанных случаев </w:t>
            </w:r>
            <w:r w:rsidRPr="008001BE">
              <w:rPr>
                <w:rFonts w:ascii="Times New Roman" w:hAnsi="Times New Roman" w:cs="Times New Roman"/>
                <w:bCs/>
              </w:rPr>
              <w:br/>
              <w:t>выявлено не было</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8001BE"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8001BE">
              <w:rPr>
                <w:rFonts w:ascii="Times New Roman" w:hAnsi="Times New Roman" w:cs="Times New Roman"/>
                <w:sz w:val="24"/>
                <w:szCs w:val="24"/>
              </w:rPr>
              <w:t>4.2.19.</w:t>
            </w:r>
          </w:p>
        </w:tc>
        <w:tc>
          <w:tcPr>
            <w:tcW w:w="6923" w:type="dxa"/>
            <w:tcBorders>
              <w:top w:val="single" w:sz="4" w:space="0" w:color="auto"/>
              <w:left w:val="single" w:sz="4" w:space="0" w:color="auto"/>
              <w:bottom w:val="single" w:sz="4" w:space="0" w:color="auto"/>
              <w:right w:val="single" w:sz="4" w:space="0" w:color="auto"/>
            </w:tcBorders>
          </w:tcPr>
          <w:p w:rsidR="00E53C29" w:rsidRPr="008001BE" w:rsidRDefault="00E53C29" w:rsidP="00BC4A60">
            <w:pPr>
              <w:autoSpaceDE w:val="0"/>
              <w:autoSpaceDN w:val="0"/>
              <w:adjustRightInd w:val="0"/>
              <w:spacing w:after="0" w:line="240" w:lineRule="auto"/>
              <w:jc w:val="both"/>
              <w:rPr>
                <w:rFonts w:ascii="Times New Roman" w:hAnsi="Times New Roman" w:cs="Times New Roman"/>
                <w:sz w:val="24"/>
                <w:szCs w:val="24"/>
              </w:rPr>
            </w:pPr>
            <w:r w:rsidRPr="008001BE">
              <w:rPr>
                <w:rFonts w:ascii="Times New Roman" w:hAnsi="Times New Roman" w:cs="Times New Roman"/>
                <w:sz w:val="24"/>
                <w:szCs w:val="24"/>
              </w:rP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технико-экономических заданий для осуществления закупок</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8001BE" w:rsidRDefault="00E53C29" w:rsidP="004D3FAA">
            <w:pPr>
              <w:spacing w:before="100" w:beforeAutospacing="1" w:after="119" w:line="10" w:lineRule="atLeast"/>
              <w:ind w:left="196" w:right="129"/>
              <w:jc w:val="center"/>
              <w:rPr>
                <w:rFonts w:ascii="Times New Roman" w:hAnsi="Times New Roman" w:cs="Times New Roman"/>
              </w:rPr>
            </w:pPr>
            <w:r w:rsidRPr="008001BE">
              <w:rPr>
                <w:rFonts w:ascii="Times New Roman" w:hAnsi="Times New Roman" w:cs="Times New Roman"/>
              </w:rPr>
              <w:t xml:space="preserve">Согласно распоряжению от </w:t>
            </w:r>
            <w:r w:rsidR="008001BE" w:rsidRPr="008001BE">
              <w:rPr>
                <w:rFonts w:ascii="Times New Roman" w:hAnsi="Times New Roman" w:cs="Times New Roman"/>
              </w:rPr>
              <w:t>24.12.2020</w:t>
            </w:r>
            <w:r w:rsidRPr="008001BE">
              <w:rPr>
                <w:rFonts w:ascii="Times New Roman" w:hAnsi="Times New Roman" w:cs="Times New Roman"/>
              </w:rPr>
              <w:t xml:space="preserve"> № </w:t>
            </w:r>
            <w:r w:rsidR="008001BE" w:rsidRPr="008001BE">
              <w:rPr>
                <w:rFonts w:ascii="Times New Roman" w:hAnsi="Times New Roman" w:cs="Times New Roman"/>
              </w:rPr>
              <w:t>174</w:t>
            </w:r>
            <w:r w:rsidRPr="008001BE">
              <w:rPr>
                <w:rFonts w:ascii="Times New Roman" w:hAnsi="Times New Roman" w:cs="Times New Roman"/>
              </w:rPr>
              <w:t>2-р «Об утверждении плана осуществления Министерством семейной, демографической политики и социального благополучия Ульяновской области ведомственного контроля в сфере закупок для обеспечения государственных нужд в отношении подведомственных ему заказчиков на 202</w:t>
            </w:r>
            <w:r w:rsidR="008001BE" w:rsidRPr="008001BE">
              <w:rPr>
                <w:rFonts w:ascii="Times New Roman" w:hAnsi="Times New Roman" w:cs="Times New Roman"/>
              </w:rPr>
              <w:t>1</w:t>
            </w:r>
            <w:r w:rsidRPr="008001BE">
              <w:rPr>
                <w:rFonts w:ascii="Times New Roman" w:hAnsi="Times New Roman" w:cs="Times New Roman"/>
              </w:rPr>
              <w:t xml:space="preserve"> год» осуществляется ведомственный контроль в сфере закупок за подведомственными учреждениями (проведена проверка в </w:t>
            </w:r>
            <w:r w:rsidR="008001BE" w:rsidRPr="008001BE">
              <w:rPr>
                <w:rFonts w:ascii="Times New Roman" w:hAnsi="Times New Roman" w:cs="Times New Roman"/>
              </w:rPr>
              <w:t>ОГКУСО РЦ «Подсолнух»</w:t>
            </w:r>
            <w:r w:rsidRPr="008001BE">
              <w:rPr>
                <w:rFonts w:ascii="Times New Roman" w:hAnsi="Times New Roman" w:cs="Times New Roman"/>
              </w:rPr>
              <w:t xml:space="preserve">- на основании распоряжения </w:t>
            </w:r>
            <w:r w:rsidR="008001BE" w:rsidRPr="008001BE">
              <w:rPr>
                <w:rFonts w:ascii="Times New Roman" w:hAnsi="Times New Roman" w:cs="Times New Roman"/>
              </w:rPr>
              <w:t xml:space="preserve">от 19.02.2021 </w:t>
            </w:r>
            <w:r w:rsidRPr="008001BE">
              <w:rPr>
                <w:rFonts w:ascii="Times New Roman" w:hAnsi="Times New Roman" w:cs="Times New Roman"/>
              </w:rPr>
              <w:t xml:space="preserve">№ </w:t>
            </w:r>
            <w:r w:rsidR="008001BE" w:rsidRPr="008001BE">
              <w:rPr>
                <w:rFonts w:ascii="Times New Roman" w:hAnsi="Times New Roman" w:cs="Times New Roman"/>
              </w:rPr>
              <w:t>202</w:t>
            </w:r>
            <w:r w:rsidRPr="008001BE">
              <w:rPr>
                <w:rFonts w:ascii="Times New Roman" w:hAnsi="Times New Roman" w:cs="Times New Roman"/>
              </w:rPr>
              <w:t>-р).</w:t>
            </w:r>
          </w:p>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8001BE">
              <w:rPr>
                <w:rFonts w:ascii="Times New Roman" w:hAnsi="Times New Roman" w:cs="Times New Roman"/>
              </w:rPr>
              <w:t>Приказом Министерства  от 25.03.2019 № 34-п «Об утверждении порядка согласования государственными учреждениями, подведомственными Министерству семейной, демографической политики и социального благополучия Ульяновской области технико-экономических зданий, государственных контрактов и иных гражданско-правовых договоров на проведение закупок товаров, работ, услуг» утвержден порядок согласования подведомственными учреждениями технико-экономических заданий на проведение закупок</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72094A"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2094A">
              <w:rPr>
                <w:rFonts w:ascii="Times New Roman" w:hAnsi="Times New Roman" w:cs="Times New Roman"/>
                <w:sz w:val="24"/>
                <w:szCs w:val="24"/>
              </w:rPr>
              <w:t>4.2.20.</w:t>
            </w:r>
          </w:p>
        </w:tc>
        <w:tc>
          <w:tcPr>
            <w:tcW w:w="6923" w:type="dxa"/>
            <w:tcBorders>
              <w:top w:val="single" w:sz="4" w:space="0" w:color="auto"/>
              <w:left w:val="single" w:sz="4" w:space="0" w:color="auto"/>
              <w:bottom w:val="single" w:sz="4" w:space="0" w:color="auto"/>
              <w:right w:val="single" w:sz="4" w:space="0" w:color="auto"/>
            </w:tcBorders>
          </w:tcPr>
          <w:p w:rsidR="00E53C29" w:rsidRPr="0072094A"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2094A">
              <w:rPr>
                <w:rFonts w:ascii="Times New Roman" w:hAnsi="Times New Roman" w:cs="Times New Roman"/>
                <w:sz w:val="24"/>
                <w:szCs w:val="24"/>
              </w:rPr>
              <w:t xml:space="preserve">Обеспечение использования в практической деятельности </w:t>
            </w:r>
            <w:r w:rsidRPr="0072094A">
              <w:rPr>
                <w:rFonts w:ascii="Times New Roman" w:hAnsi="Times New Roman" w:cs="Times New Roman"/>
                <w:sz w:val="24"/>
                <w:szCs w:val="24"/>
              </w:rPr>
              <w:lastRenderedPageBreak/>
              <w:t>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утвержденных Правительством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72094A">
            <w:pPr>
              <w:spacing w:before="100" w:beforeAutospacing="1" w:after="119" w:line="240" w:lineRule="auto"/>
              <w:jc w:val="center"/>
              <w:rPr>
                <w:rFonts w:ascii="Times New Roman" w:hAnsi="Times New Roman" w:cs="Times New Roman"/>
                <w:bCs/>
                <w:spacing w:val="-4"/>
              </w:rPr>
            </w:pPr>
            <w:r w:rsidRPr="0072094A">
              <w:rPr>
                <w:rFonts w:ascii="Times New Roman" w:hAnsi="Times New Roman" w:cs="Times New Roman"/>
                <w:bCs/>
                <w:spacing w:val="-4"/>
              </w:rPr>
              <w:lastRenderedPageBreak/>
              <w:t xml:space="preserve">Осуществление закупочной деятельности осуществляется в соответствии с требованиями Федерального закона от 26.07.2006 № 135–ФЗ «О защите </w:t>
            </w:r>
            <w:r w:rsidRPr="0072094A">
              <w:rPr>
                <w:rFonts w:ascii="Times New Roman" w:hAnsi="Times New Roman" w:cs="Times New Roman"/>
                <w:bCs/>
                <w:spacing w:val="-4"/>
              </w:rPr>
              <w:lastRenderedPageBreak/>
              <w:t xml:space="preserve">конкуренции», методических рекомендаций от 31.08.2018 № 73-П-01/15721 </w:t>
            </w:r>
            <w:proofErr w:type="spellStart"/>
            <w:r w:rsidRPr="0072094A">
              <w:rPr>
                <w:rFonts w:ascii="Times New Roman" w:hAnsi="Times New Roman" w:cs="Times New Roman"/>
                <w:bCs/>
                <w:spacing w:val="-4"/>
              </w:rPr>
              <w:t>вн</w:t>
            </w:r>
            <w:proofErr w:type="spellEnd"/>
            <w:r w:rsidRPr="0072094A">
              <w:rPr>
                <w:rFonts w:ascii="Times New Roman" w:hAnsi="Times New Roman" w:cs="Times New Roman"/>
                <w:bCs/>
                <w:spacing w:val="-4"/>
              </w:rPr>
              <w:t xml:space="preserve"> по вопросам устранения коррупционных рисков при осуществлении закупок и правил осуществления мониторинга закупок товаров, работ, услуг для обеспечения государственных нужд Ульяновской области, утверждённых Правительством Ульяновской области, а также с учётом методических рекомендаций Министерства труда и социальной защиты Российской Федерации по проведению работы, направленной на выявление личной заинтересованности государственных гражданских служащих и работников, осуществляющих закупки в соответствии с Федеральным законом </w:t>
            </w:r>
            <w:r w:rsidRPr="0072094A">
              <w:rPr>
                <w:rFonts w:ascii="Times New Roman" w:hAnsi="Times New Roman" w:cs="Times New Roman"/>
                <w:bCs/>
                <w:spacing w:val="-4"/>
              </w:rPr>
              <w:br/>
              <w:t xml:space="preserve">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w:t>
            </w:r>
            <w:r w:rsidRPr="0072094A">
              <w:rPr>
                <w:rFonts w:ascii="Times New Roman" w:hAnsi="Times New Roman" w:cs="Times New Roman"/>
                <w:bCs/>
                <w:spacing w:val="-4"/>
              </w:rPr>
              <w:br/>
              <w:t>«О закупках товаров, работ, услуг отдельными видами юридических лиц», которая приводит или может</w:t>
            </w:r>
            <w:r w:rsidR="0072094A" w:rsidRPr="0072094A">
              <w:rPr>
                <w:rFonts w:ascii="Times New Roman" w:hAnsi="Times New Roman" w:cs="Times New Roman"/>
                <w:bCs/>
                <w:spacing w:val="-4"/>
              </w:rPr>
              <w:t xml:space="preserve"> привести к конфликту интересов, а также Методических рекомендаций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p>
        </w:tc>
      </w:tr>
      <w:tr w:rsidR="00E53C29" w:rsidRPr="000159B9" w:rsidTr="0072094A">
        <w:trPr>
          <w:trHeight w:val="1121"/>
        </w:trPr>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4.2.23.</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Разработка и реализация комплексного плана мероприятий, направленных на предотвращение совершения коррупционных правонарушений, связанных с использованием государственного и муниципального имущества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72094A">
            <w:pPr>
              <w:spacing w:before="100" w:beforeAutospacing="1" w:after="119" w:line="240" w:lineRule="auto"/>
              <w:ind w:left="124" w:right="127" w:hanging="124"/>
              <w:jc w:val="center"/>
              <w:rPr>
                <w:rFonts w:ascii="Times New Roman" w:eastAsia="Times New Roman" w:hAnsi="Times New Roman" w:cs="Times New Roman"/>
                <w:lang w:eastAsia="ru-RU"/>
              </w:rPr>
            </w:pPr>
            <w:r w:rsidRPr="000159B9">
              <w:rPr>
                <w:rFonts w:ascii="Times New Roman" w:eastAsia="Times New Roman" w:hAnsi="Times New Roman" w:cs="Times New Roman"/>
                <w:lang w:eastAsia="ru-RU"/>
              </w:rPr>
              <w:t>Ответственным за проведение данного мероприятия является Министерство цифровой экономики и конкуренции Ульяновской области.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4.2.24.</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Calibri" w:hAnsi="Times New Roman" w:cs="Times New Roman"/>
              </w:rPr>
              <w:t>При необходимости Министерством оказываются разъяснительные  и консультативные мероприятия подведомственным учреждениям</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5.1.1.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Представление в профильное управление администрации Губернатора Ульяновской области отчетов о реализации 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rPr>
              <w:t>Производится в установленные сроки.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5.1.3.</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 xml:space="preserve">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их реализации в профильное управление </w:t>
            </w:r>
            <w:r w:rsidRPr="000159B9">
              <w:rPr>
                <w:rFonts w:ascii="Times New Roman" w:hAnsi="Times New Roman" w:cs="Times New Roman"/>
                <w:sz w:val="24"/>
                <w:szCs w:val="24"/>
              </w:rPr>
              <w:lastRenderedPageBreak/>
              <w:t>администрации Губернатора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rPr>
              <w:lastRenderedPageBreak/>
              <w:t>Отчёты о реализации программы противодействия коррупции в Министерстве направляются в установленные сроки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5.1.5.</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Подготовка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 в Законодательное Собрание Ульяновской области, Общественную палату Ульяновской области с одновременным размещением его на официальном сайте Губернатора и Правительства Ульяновской области в информационно-телекоммуникационной сети "Интернет". Направление указанного сводного отчета в ИОГВ 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eastAsia="Times New Roman" w:hAnsi="Times New Roman" w:cs="Times New Roman"/>
                <w:lang w:eastAsia="ru-RU"/>
              </w:rPr>
              <w:t xml:space="preserve">Для подготовки сводного отчёта Министерством направляется информация </w:t>
            </w:r>
            <w:r w:rsidRPr="000159B9">
              <w:rPr>
                <w:rFonts w:ascii="Times New Roman" w:hAnsi="Times New Roman" w:cs="Times New Roman"/>
              </w:rPr>
              <w:t>в установленные сроки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5.1.6.</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Осуществление взаимодействия и организация сотрудничества 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 повышения эффективности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rPr>
              <w:t xml:space="preserve">На постоянной основе проекты нормативных правовых актов, инициатором которых является Министерство, направляются на правовую экспертизу в Прокуратуру Ульяновской области. Организовано взаимодействие с профильным управлением администрации Губернатора Ульяновской области, результатом  которого является обмен информацией по вопросам </w:t>
            </w:r>
            <w:r w:rsidRPr="000159B9">
              <w:rPr>
                <w:rFonts w:ascii="Times New Roman" w:hAnsi="Times New Roman" w:cs="Times New Roman"/>
              </w:rPr>
              <w:br/>
              <w:t>противодействия коррупции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5.1.7.</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взаимодействия, направленного на профилактику коррупции в сфере миграционных правоотношений, с органами миграционного учета иностранных граждан и лиц без гражданства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proofErr w:type="spellStart"/>
            <w:r w:rsidRPr="000159B9">
              <w:rPr>
                <w:rFonts w:ascii="Times New Roman" w:hAnsi="Times New Roman" w:cs="Times New Roman"/>
                <w:lang w:val="de-DE"/>
              </w:rPr>
              <w:t>За</w:t>
            </w:r>
            <w:proofErr w:type="spellEnd"/>
            <w:r w:rsidRPr="000159B9">
              <w:rPr>
                <w:rFonts w:ascii="Times New Roman" w:hAnsi="Times New Roman" w:cs="Times New Roman"/>
                <w:lang w:val="de-DE"/>
              </w:rPr>
              <w:t xml:space="preserve"> </w:t>
            </w:r>
            <w:r w:rsidRPr="000159B9">
              <w:rPr>
                <w:rFonts w:ascii="Times New Roman" w:hAnsi="Times New Roman" w:cs="Times New Roman"/>
              </w:rPr>
              <w:t>отчётный период</w:t>
            </w:r>
            <w:r w:rsidRPr="000159B9">
              <w:rPr>
                <w:rFonts w:ascii="Times New Roman" w:hAnsi="Times New Roman" w:cs="Times New Roman"/>
                <w:lang w:val="de-DE"/>
              </w:rPr>
              <w:t xml:space="preserve"> </w:t>
            </w:r>
            <w:proofErr w:type="spellStart"/>
            <w:r w:rsidRPr="000159B9">
              <w:rPr>
                <w:rFonts w:ascii="Times New Roman" w:hAnsi="Times New Roman" w:cs="Times New Roman"/>
                <w:lang w:val="de-DE"/>
              </w:rPr>
              <w:t>не</w:t>
            </w:r>
            <w:proofErr w:type="spellEnd"/>
            <w:r w:rsidRPr="000159B9">
              <w:rPr>
                <w:rFonts w:ascii="Times New Roman" w:hAnsi="Times New Roman" w:cs="Times New Roman"/>
                <w:lang w:val="de-DE"/>
              </w:rPr>
              <w:t xml:space="preserve"> </w:t>
            </w:r>
            <w:proofErr w:type="spellStart"/>
            <w:r w:rsidRPr="000159B9">
              <w:rPr>
                <w:rFonts w:ascii="Times New Roman" w:hAnsi="Times New Roman" w:cs="Times New Roman"/>
                <w:lang w:val="de-DE"/>
              </w:rPr>
              <w:t>проводил</w:t>
            </w:r>
            <w:proofErr w:type="spellEnd"/>
            <w:r w:rsidRPr="000159B9">
              <w:rPr>
                <w:rFonts w:ascii="Times New Roman" w:hAnsi="Times New Roman" w:cs="Times New Roman"/>
              </w:rPr>
              <w:t>о</w:t>
            </w:r>
            <w:proofErr w:type="spellStart"/>
            <w:r w:rsidRPr="000159B9">
              <w:rPr>
                <w:rFonts w:ascii="Times New Roman" w:hAnsi="Times New Roman" w:cs="Times New Roman"/>
                <w:lang w:val="de-DE"/>
              </w:rPr>
              <w:t>сь</w:t>
            </w:r>
            <w:proofErr w:type="spellEnd"/>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5.2.1.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Анализ актов законодательства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ind w:right="80"/>
              <w:jc w:val="center"/>
              <w:rPr>
                <w:rFonts w:ascii="Times New Roman" w:hAnsi="Times New Roman" w:cs="Times New Roman"/>
                <w:sz w:val="24"/>
                <w:szCs w:val="24"/>
              </w:rPr>
            </w:pPr>
            <w:r w:rsidRPr="000159B9">
              <w:rPr>
                <w:rFonts w:ascii="Times New Roman" w:eastAsia="Times New Roman" w:hAnsi="Times New Roman" w:cs="Times New Roman"/>
                <w:lang w:eastAsia="ru-RU"/>
              </w:rPr>
              <w:t>Департаментом методологии и нормотворчества Министерства  регулярно проводится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5.3.2.</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проведения пресс-конференций, брифингов, встреч с Губернатором Ульяновской области, руководителями ИОГВ и ОМСУ МО по вопросам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proofErr w:type="spellStart"/>
            <w:r w:rsidRPr="000159B9">
              <w:rPr>
                <w:rFonts w:ascii="Times New Roman" w:hAnsi="Times New Roman" w:cs="Times New Roman"/>
                <w:lang w:val="de-DE"/>
              </w:rPr>
              <w:t>За</w:t>
            </w:r>
            <w:proofErr w:type="spellEnd"/>
            <w:r w:rsidRPr="000159B9">
              <w:rPr>
                <w:rFonts w:ascii="Times New Roman" w:hAnsi="Times New Roman" w:cs="Times New Roman"/>
                <w:lang w:val="de-DE"/>
              </w:rPr>
              <w:t xml:space="preserve"> </w:t>
            </w:r>
            <w:r w:rsidRPr="000159B9">
              <w:rPr>
                <w:rFonts w:ascii="Times New Roman" w:hAnsi="Times New Roman" w:cs="Times New Roman"/>
              </w:rPr>
              <w:t>отчётный период</w:t>
            </w:r>
            <w:r w:rsidRPr="000159B9">
              <w:rPr>
                <w:rFonts w:ascii="Times New Roman" w:hAnsi="Times New Roman" w:cs="Times New Roman"/>
                <w:lang w:val="de-DE"/>
              </w:rPr>
              <w:t xml:space="preserve"> </w:t>
            </w:r>
            <w:proofErr w:type="spellStart"/>
            <w:r w:rsidRPr="000159B9">
              <w:rPr>
                <w:rFonts w:ascii="Times New Roman" w:hAnsi="Times New Roman" w:cs="Times New Roman"/>
                <w:lang w:val="de-DE"/>
              </w:rPr>
              <w:t>не</w:t>
            </w:r>
            <w:proofErr w:type="spellEnd"/>
            <w:r w:rsidRPr="000159B9">
              <w:rPr>
                <w:rFonts w:ascii="Times New Roman" w:hAnsi="Times New Roman" w:cs="Times New Roman"/>
                <w:lang w:val="de-DE"/>
              </w:rPr>
              <w:t xml:space="preserve"> </w:t>
            </w:r>
            <w:proofErr w:type="spellStart"/>
            <w:r w:rsidRPr="000159B9">
              <w:rPr>
                <w:rFonts w:ascii="Times New Roman" w:hAnsi="Times New Roman" w:cs="Times New Roman"/>
                <w:lang w:val="de-DE"/>
              </w:rPr>
              <w:t>проводил</w:t>
            </w:r>
            <w:proofErr w:type="spellEnd"/>
            <w:r w:rsidRPr="000159B9">
              <w:rPr>
                <w:rFonts w:ascii="Times New Roman" w:hAnsi="Times New Roman" w:cs="Times New Roman"/>
              </w:rPr>
              <w:t>о</w:t>
            </w:r>
            <w:proofErr w:type="spellStart"/>
            <w:r w:rsidRPr="000159B9">
              <w:rPr>
                <w:rFonts w:ascii="Times New Roman" w:hAnsi="Times New Roman" w:cs="Times New Roman"/>
                <w:lang w:val="de-DE"/>
              </w:rPr>
              <w:t>сь</w:t>
            </w:r>
            <w:proofErr w:type="spellEnd"/>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5.3.3.</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rPr>
              <w:t>За отчётный период публикаций в печатных СМИ не было</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lastRenderedPageBreak/>
              <w:t>5.4.1.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23" w:history="1">
              <w:r w:rsidRPr="000159B9">
                <w:rPr>
                  <w:rFonts w:ascii="Times New Roman" w:hAnsi="Times New Roman" w:cs="Times New Roman"/>
                  <w:color w:val="0000FF"/>
                  <w:sz w:val="24"/>
                  <w:szCs w:val="24"/>
                </w:rPr>
                <w:t>законом</w:t>
              </w:r>
            </w:hyperlink>
            <w:r w:rsidRPr="000159B9">
              <w:rPr>
                <w:rFonts w:ascii="Times New Roman" w:hAnsi="Times New Roman" w:cs="Times New Roman"/>
                <w:sz w:val="24"/>
                <w:szCs w:val="24"/>
              </w:rPr>
              <w:t xml:space="preserve"> от 25.12.2008 N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rPr>
              <w:t>Мониторинг проводится на постоянной основе</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5.4.5.</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spacing w:before="100" w:beforeAutospacing="1" w:after="119" w:line="240" w:lineRule="auto"/>
              <w:jc w:val="center"/>
              <w:rPr>
                <w:rFonts w:ascii="Times New Roman" w:hAnsi="Times New Roman" w:cs="Times New Roman"/>
              </w:rPr>
            </w:pPr>
            <w:r w:rsidRPr="000159B9">
              <w:rPr>
                <w:rFonts w:ascii="Times New Roman" w:hAnsi="Times New Roman" w:cs="Times New Roman"/>
              </w:rPr>
              <w:t>За отчётный период не проводился</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5.4.7.</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rPr>
              <w:t>Мониторинг СМИ проводится в ежедневном режим</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5.4.8.</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r w:rsidRPr="000159B9">
              <w:rPr>
                <w:rFonts w:ascii="Times New Roman" w:hAnsi="Times New Roman" w:cs="Times New Roman"/>
                <w:sz w:val="24"/>
                <w:szCs w:val="24"/>
              </w:rPr>
              <w:t>Проведение отраслевых исследований, предметом которых являются причины совершения коррупционных правонарушений и условия, способствующие их совершению, а также эффективность реализуемых ИОГВ и ОМСУ МО мер, направленных на устранение указанных причин и условий в подведомственных сферах (отраслях) государственного (муниципального) управления. Организация использования результатов указанных исследований в целях совершенствования перечня, содержания и порядка реализации ИОГВ и ОМСУ МО мер, направленных на устранение причин совершения коррупционных правонарушений и условий, способствующих их совершению</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rPr>
              <w:t>За отчётный период не проводилось</w:t>
            </w:r>
          </w:p>
        </w:tc>
      </w:tr>
    </w:tbl>
    <w:p w:rsidR="00060AD3" w:rsidRPr="000159B9" w:rsidRDefault="00060AD3" w:rsidP="00060AD3">
      <w:pPr>
        <w:autoSpaceDE w:val="0"/>
        <w:autoSpaceDN w:val="0"/>
        <w:adjustRightInd w:val="0"/>
        <w:spacing w:after="0" w:line="240" w:lineRule="auto"/>
        <w:jc w:val="both"/>
        <w:rPr>
          <w:rFonts w:ascii="Times New Roman" w:hAnsi="Times New Roman" w:cs="Times New Roman"/>
        </w:rPr>
      </w:pPr>
    </w:p>
    <w:p w:rsidR="00060AD3" w:rsidRPr="000159B9" w:rsidRDefault="00060AD3" w:rsidP="00060AD3">
      <w:pPr>
        <w:autoSpaceDE w:val="0"/>
        <w:autoSpaceDN w:val="0"/>
        <w:adjustRightInd w:val="0"/>
        <w:spacing w:after="0" w:line="240" w:lineRule="auto"/>
        <w:jc w:val="both"/>
        <w:rPr>
          <w:rFonts w:ascii="Times New Roman" w:hAnsi="Times New Roman" w:cs="Times New Roman"/>
        </w:rPr>
      </w:pPr>
    </w:p>
    <w:p w:rsidR="004D3FAA" w:rsidRPr="000159B9" w:rsidRDefault="004D3FAA" w:rsidP="004D3FAA">
      <w:pPr>
        <w:autoSpaceDE w:val="0"/>
        <w:autoSpaceDN w:val="0"/>
        <w:adjustRightInd w:val="0"/>
        <w:spacing w:after="0" w:line="240" w:lineRule="auto"/>
        <w:jc w:val="center"/>
        <w:rPr>
          <w:rFonts w:ascii="Times New Roman" w:hAnsi="Times New Roman" w:cs="Times New Roman"/>
          <w:b/>
        </w:rPr>
      </w:pPr>
      <w:r w:rsidRPr="000159B9">
        <w:rPr>
          <w:rFonts w:ascii="Times New Roman" w:hAnsi="Times New Roman" w:cs="Times New Roman"/>
          <w:b/>
        </w:rPr>
        <w:t>___________________________</w:t>
      </w:r>
    </w:p>
    <w:p w:rsidR="004D3FAA" w:rsidRPr="000159B9" w:rsidRDefault="004D3FAA" w:rsidP="00060AD3">
      <w:pPr>
        <w:autoSpaceDE w:val="0"/>
        <w:autoSpaceDN w:val="0"/>
        <w:adjustRightInd w:val="0"/>
        <w:spacing w:after="0" w:line="240" w:lineRule="auto"/>
        <w:jc w:val="both"/>
        <w:rPr>
          <w:rFonts w:ascii="Times New Roman" w:hAnsi="Times New Roman" w:cs="Times New Roman"/>
        </w:rPr>
      </w:pPr>
    </w:p>
    <w:sectPr w:rsidR="004D3FAA" w:rsidRPr="000159B9" w:rsidSect="001736AB">
      <w:headerReference w:type="default" r:id="rId24"/>
      <w:pgSz w:w="16838" w:h="11905" w:orient="landscape"/>
      <w:pgMar w:top="568" w:right="1134" w:bottom="850"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10" w:rsidRDefault="00622C10" w:rsidP="00D316DB">
      <w:pPr>
        <w:spacing w:after="0" w:line="240" w:lineRule="auto"/>
      </w:pPr>
      <w:r>
        <w:separator/>
      </w:r>
    </w:p>
  </w:endnote>
  <w:endnote w:type="continuationSeparator" w:id="0">
    <w:p w:rsidR="00622C10" w:rsidRDefault="00622C10" w:rsidP="00D3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10" w:rsidRDefault="00622C10" w:rsidP="00D316DB">
      <w:pPr>
        <w:spacing w:after="0" w:line="240" w:lineRule="auto"/>
      </w:pPr>
      <w:r>
        <w:separator/>
      </w:r>
    </w:p>
  </w:footnote>
  <w:footnote w:type="continuationSeparator" w:id="0">
    <w:p w:rsidR="00622C10" w:rsidRDefault="00622C10" w:rsidP="00D31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640734"/>
      <w:docPartObj>
        <w:docPartGallery w:val="Page Numbers (Top of Page)"/>
        <w:docPartUnique/>
      </w:docPartObj>
    </w:sdtPr>
    <w:sdtEndPr>
      <w:rPr>
        <w:rFonts w:ascii="Times New Roman" w:hAnsi="Times New Roman" w:cs="Times New Roman"/>
        <w:sz w:val="24"/>
        <w:szCs w:val="24"/>
      </w:rPr>
    </w:sdtEndPr>
    <w:sdtContent>
      <w:p w:rsidR="00D316DB" w:rsidRDefault="00D316DB">
        <w:pPr>
          <w:pStyle w:val="a3"/>
          <w:jc w:val="center"/>
        </w:pPr>
      </w:p>
      <w:p w:rsidR="004D3FAA" w:rsidRDefault="004D3FAA">
        <w:pPr>
          <w:pStyle w:val="a3"/>
          <w:jc w:val="center"/>
        </w:pPr>
      </w:p>
      <w:p w:rsidR="00D316DB" w:rsidRPr="000159B9" w:rsidRDefault="00D316DB">
        <w:pPr>
          <w:pStyle w:val="a3"/>
          <w:jc w:val="center"/>
          <w:rPr>
            <w:rFonts w:ascii="Times New Roman" w:hAnsi="Times New Roman" w:cs="Times New Roman"/>
            <w:sz w:val="24"/>
            <w:szCs w:val="24"/>
          </w:rPr>
        </w:pPr>
        <w:r w:rsidRPr="000159B9">
          <w:rPr>
            <w:rFonts w:ascii="Times New Roman" w:hAnsi="Times New Roman" w:cs="Times New Roman"/>
            <w:sz w:val="24"/>
            <w:szCs w:val="24"/>
          </w:rPr>
          <w:fldChar w:fldCharType="begin"/>
        </w:r>
        <w:r w:rsidRPr="000159B9">
          <w:rPr>
            <w:rFonts w:ascii="Times New Roman" w:hAnsi="Times New Roman" w:cs="Times New Roman"/>
            <w:sz w:val="24"/>
            <w:szCs w:val="24"/>
          </w:rPr>
          <w:instrText>PAGE   \* MERGEFORMAT</w:instrText>
        </w:r>
        <w:r w:rsidRPr="000159B9">
          <w:rPr>
            <w:rFonts w:ascii="Times New Roman" w:hAnsi="Times New Roman" w:cs="Times New Roman"/>
            <w:sz w:val="24"/>
            <w:szCs w:val="24"/>
          </w:rPr>
          <w:fldChar w:fldCharType="separate"/>
        </w:r>
        <w:r w:rsidR="003137CD">
          <w:rPr>
            <w:rFonts w:ascii="Times New Roman" w:hAnsi="Times New Roman" w:cs="Times New Roman"/>
            <w:noProof/>
            <w:sz w:val="24"/>
            <w:szCs w:val="24"/>
          </w:rPr>
          <w:t>24</w:t>
        </w:r>
        <w:r w:rsidRPr="000159B9">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56"/>
    <w:rsid w:val="000159B9"/>
    <w:rsid w:val="0004351A"/>
    <w:rsid w:val="00060AD3"/>
    <w:rsid w:val="00065810"/>
    <w:rsid w:val="000747A5"/>
    <w:rsid w:val="000A1F93"/>
    <w:rsid w:val="001736AB"/>
    <w:rsid w:val="001819CC"/>
    <w:rsid w:val="001A6FE3"/>
    <w:rsid w:val="001B260F"/>
    <w:rsid w:val="001E2AC3"/>
    <w:rsid w:val="00294BFE"/>
    <w:rsid w:val="002A171B"/>
    <w:rsid w:val="002A2883"/>
    <w:rsid w:val="002E6334"/>
    <w:rsid w:val="002F31E3"/>
    <w:rsid w:val="003137CD"/>
    <w:rsid w:val="00322F42"/>
    <w:rsid w:val="003621FB"/>
    <w:rsid w:val="00392A27"/>
    <w:rsid w:val="003D23CE"/>
    <w:rsid w:val="003D2509"/>
    <w:rsid w:val="003E796F"/>
    <w:rsid w:val="003F2AD0"/>
    <w:rsid w:val="003F507F"/>
    <w:rsid w:val="004122BF"/>
    <w:rsid w:val="004209FF"/>
    <w:rsid w:val="004354F9"/>
    <w:rsid w:val="004A1010"/>
    <w:rsid w:val="004D32CB"/>
    <w:rsid w:val="004D3FAA"/>
    <w:rsid w:val="004F3165"/>
    <w:rsid w:val="004F44DC"/>
    <w:rsid w:val="005B74E2"/>
    <w:rsid w:val="005E2D0C"/>
    <w:rsid w:val="00612F16"/>
    <w:rsid w:val="00622C10"/>
    <w:rsid w:val="00631421"/>
    <w:rsid w:val="00663EDA"/>
    <w:rsid w:val="00683D10"/>
    <w:rsid w:val="006D23B3"/>
    <w:rsid w:val="006D3332"/>
    <w:rsid w:val="0072094A"/>
    <w:rsid w:val="007F342E"/>
    <w:rsid w:val="008001BE"/>
    <w:rsid w:val="00852E85"/>
    <w:rsid w:val="00911875"/>
    <w:rsid w:val="00933264"/>
    <w:rsid w:val="00973655"/>
    <w:rsid w:val="00993723"/>
    <w:rsid w:val="009C3EFB"/>
    <w:rsid w:val="009F0A96"/>
    <w:rsid w:val="00A022DC"/>
    <w:rsid w:val="00A1602B"/>
    <w:rsid w:val="00A6618A"/>
    <w:rsid w:val="00AA4E57"/>
    <w:rsid w:val="00AA7E56"/>
    <w:rsid w:val="00AA7EE0"/>
    <w:rsid w:val="00AC0E54"/>
    <w:rsid w:val="00AD5776"/>
    <w:rsid w:val="00B054E6"/>
    <w:rsid w:val="00B34326"/>
    <w:rsid w:val="00B36791"/>
    <w:rsid w:val="00B43D27"/>
    <w:rsid w:val="00B91948"/>
    <w:rsid w:val="00BD4754"/>
    <w:rsid w:val="00C05E1C"/>
    <w:rsid w:val="00C16FFC"/>
    <w:rsid w:val="00C448A9"/>
    <w:rsid w:val="00CA772A"/>
    <w:rsid w:val="00CB7523"/>
    <w:rsid w:val="00CF0271"/>
    <w:rsid w:val="00D1704E"/>
    <w:rsid w:val="00D316DB"/>
    <w:rsid w:val="00D33C2E"/>
    <w:rsid w:val="00D37BAA"/>
    <w:rsid w:val="00D74E64"/>
    <w:rsid w:val="00D87E59"/>
    <w:rsid w:val="00E32408"/>
    <w:rsid w:val="00E53C29"/>
    <w:rsid w:val="00E93AA4"/>
    <w:rsid w:val="00F6238F"/>
    <w:rsid w:val="00FA4B5B"/>
    <w:rsid w:val="00FB709F"/>
    <w:rsid w:val="00FC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6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6DB"/>
  </w:style>
  <w:style w:type="paragraph" w:styleId="a5">
    <w:name w:val="footer"/>
    <w:basedOn w:val="a"/>
    <w:link w:val="a6"/>
    <w:uiPriority w:val="99"/>
    <w:unhideWhenUsed/>
    <w:rsid w:val="00D316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6DB"/>
  </w:style>
  <w:style w:type="character" w:styleId="a7">
    <w:name w:val="Hyperlink"/>
    <w:rsid w:val="00663EDA"/>
    <w:rPr>
      <w:color w:val="0563C1"/>
      <w:u w:val="single"/>
    </w:rPr>
  </w:style>
  <w:style w:type="character" w:styleId="a8">
    <w:name w:val="FollowedHyperlink"/>
    <w:basedOn w:val="a0"/>
    <w:uiPriority w:val="99"/>
    <w:semiHidden/>
    <w:unhideWhenUsed/>
    <w:rsid w:val="00933264"/>
    <w:rPr>
      <w:color w:val="800080" w:themeColor="followedHyperlink"/>
      <w:u w:val="single"/>
    </w:rPr>
  </w:style>
  <w:style w:type="paragraph" w:styleId="a9">
    <w:name w:val="Balloon Text"/>
    <w:basedOn w:val="a"/>
    <w:link w:val="aa"/>
    <w:uiPriority w:val="99"/>
    <w:semiHidden/>
    <w:unhideWhenUsed/>
    <w:rsid w:val="00392A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6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6DB"/>
  </w:style>
  <w:style w:type="paragraph" w:styleId="a5">
    <w:name w:val="footer"/>
    <w:basedOn w:val="a"/>
    <w:link w:val="a6"/>
    <w:uiPriority w:val="99"/>
    <w:unhideWhenUsed/>
    <w:rsid w:val="00D316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6DB"/>
  </w:style>
  <w:style w:type="character" w:styleId="a7">
    <w:name w:val="Hyperlink"/>
    <w:rsid w:val="00663EDA"/>
    <w:rPr>
      <w:color w:val="0563C1"/>
      <w:u w:val="single"/>
    </w:rPr>
  </w:style>
  <w:style w:type="character" w:styleId="a8">
    <w:name w:val="FollowedHyperlink"/>
    <w:basedOn w:val="a0"/>
    <w:uiPriority w:val="99"/>
    <w:semiHidden/>
    <w:unhideWhenUsed/>
    <w:rsid w:val="00933264"/>
    <w:rPr>
      <w:color w:val="800080" w:themeColor="followedHyperlink"/>
      <w:u w:val="single"/>
    </w:rPr>
  </w:style>
  <w:style w:type="paragraph" w:styleId="a9">
    <w:name w:val="Balloon Text"/>
    <w:basedOn w:val="a"/>
    <w:link w:val="aa"/>
    <w:uiPriority w:val="99"/>
    <w:semiHidden/>
    <w:unhideWhenUsed/>
    <w:rsid w:val="00392A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es73.ru/" TargetMode="External"/><Relationship Id="rId13" Type="http://schemas.openxmlformats.org/officeDocument/2006/relationships/hyperlink" Target="http://sobes73.ru/publikacii_po_p_7816.html" TargetMode="External"/><Relationship Id="rId18" Type="http://schemas.openxmlformats.org/officeDocument/2006/relationships/hyperlink" Target="http://www.sobes73.ru/index.php?id=66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obes73.ru/svedeniya_o_dox_7810.html" TargetMode="External"/><Relationship Id="rId7" Type="http://schemas.openxmlformats.org/officeDocument/2006/relationships/endnotes" Target="endnotes.xml"/><Relationship Id="rId12" Type="http://schemas.openxmlformats.org/officeDocument/2006/relationships/hyperlink" Target="http://www.sobes73.ru/reception.html" TargetMode="External"/><Relationship Id="rId17" Type="http://schemas.openxmlformats.org/officeDocument/2006/relationships/hyperlink" Target="http://www.sobes73.ru/antikorrupcionn_7808.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bes73.ru/antikorrupcionn_7803.html" TargetMode="External"/><Relationship Id="rId20" Type="http://schemas.openxmlformats.org/officeDocument/2006/relationships/hyperlink" Target="https://sobes73.ru/informacionnye__2316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bes73.ru/reception.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bes73.ru/index.php?id=660" TargetMode="External"/><Relationship Id="rId23" Type="http://schemas.openxmlformats.org/officeDocument/2006/relationships/hyperlink" Target="consultantplus://offline/ref=9638152B78F19141CA21C4D64707C9F905E43D39225513E9F745E81FFC466D2A2DE322441E293B64936469FDBAGCH1G" TargetMode="External"/><Relationship Id="rId10" Type="http://schemas.openxmlformats.org/officeDocument/2006/relationships/hyperlink" Target="https://sobes73.ru/plany_provedeni_28160.html" TargetMode="External"/><Relationship Id="rId19" Type="http://schemas.openxmlformats.org/officeDocument/2006/relationships/hyperlink" Target="http://sobes73.ru/publikacii_po_p_7816.html" TargetMode="External"/><Relationship Id="rId4" Type="http://schemas.openxmlformats.org/officeDocument/2006/relationships/settings" Target="settings.xml"/><Relationship Id="rId9" Type="http://schemas.openxmlformats.org/officeDocument/2006/relationships/hyperlink" Target="http://www.sobes73.ru/index.php?id=660" TargetMode="External"/><Relationship Id="rId14" Type="http://schemas.openxmlformats.org/officeDocument/2006/relationships/hyperlink" Target="http://www.sobes73.ru/antikorrupcionn_33.html" TargetMode="External"/><Relationship Id="rId22" Type="http://schemas.openxmlformats.org/officeDocument/2006/relationships/hyperlink" Target="http://sobes73.ru/gosudarstvennyj_218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B474-232F-4654-8B79-713BF811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8929</Words>
  <Characters>50899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FedorovaIA</dc:creator>
  <cp:lastModifiedBy>Жарков Антон Игоревич</cp:lastModifiedBy>
  <cp:revision>5</cp:revision>
  <cp:lastPrinted>2021-04-16T08:41:00Z</cp:lastPrinted>
  <dcterms:created xsi:type="dcterms:W3CDTF">2021-04-16T08:40:00Z</dcterms:created>
  <dcterms:modified xsi:type="dcterms:W3CDTF">2021-05-14T12:47:00Z</dcterms:modified>
</cp:coreProperties>
</file>