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8D" w:rsidRPr="0074563D" w:rsidRDefault="00F6318D" w:rsidP="00E10D8E">
      <w:pPr>
        <w:spacing w:after="0" w:line="240" w:lineRule="auto"/>
        <w:jc w:val="center"/>
        <w:rPr>
          <w:rFonts w:eastAsia="Times New Roman"/>
          <w:sz w:val="25"/>
          <w:szCs w:val="25"/>
          <w:lang w:eastAsia="ru-RU"/>
        </w:rPr>
      </w:pPr>
      <w:r w:rsidRPr="0074563D">
        <w:rPr>
          <w:rFonts w:eastAsia="Times New Roman"/>
          <w:b/>
          <w:bCs/>
          <w:sz w:val="25"/>
          <w:szCs w:val="25"/>
          <w:lang w:eastAsia="ru-RU"/>
        </w:rPr>
        <w:t xml:space="preserve">Информация об исполнении </w:t>
      </w:r>
      <w:r w:rsidR="008D33F9">
        <w:rPr>
          <w:rFonts w:eastAsia="Times New Roman"/>
          <w:b/>
          <w:bCs/>
          <w:sz w:val="25"/>
          <w:szCs w:val="25"/>
          <w:lang w:eastAsia="ru-RU"/>
        </w:rPr>
        <w:t xml:space="preserve">Министерством семейной, демографической политики и социального благополучия </w:t>
      </w:r>
      <w:r w:rsidR="008D33F9">
        <w:rPr>
          <w:rFonts w:eastAsia="Times New Roman"/>
          <w:b/>
          <w:bCs/>
          <w:sz w:val="25"/>
          <w:szCs w:val="25"/>
          <w:lang w:eastAsia="ru-RU"/>
        </w:rPr>
        <w:br/>
        <w:t xml:space="preserve">Ульяновской области </w:t>
      </w:r>
      <w:r w:rsidRPr="0074563D">
        <w:rPr>
          <w:rFonts w:eastAsia="Times New Roman"/>
          <w:b/>
          <w:bCs/>
          <w:sz w:val="25"/>
          <w:szCs w:val="25"/>
          <w:lang w:eastAsia="ru-RU"/>
        </w:rPr>
        <w:t>мероприятий</w:t>
      </w:r>
      <w:r w:rsidR="008D33F9">
        <w:rPr>
          <w:rFonts w:eastAsia="Times New Roman"/>
          <w:b/>
          <w:bCs/>
          <w:sz w:val="25"/>
          <w:szCs w:val="25"/>
          <w:lang w:eastAsia="ru-RU"/>
        </w:rPr>
        <w:t xml:space="preserve"> </w:t>
      </w:r>
      <w:r w:rsidRPr="0074563D">
        <w:rPr>
          <w:rFonts w:eastAsia="Times New Roman"/>
          <w:b/>
          <w:bCs/>
          <w:sz w:val="25"/>
          <w:szCs w:val="25"/>
          <w:lang w:eastAsia="ru-RU"/>
        </w:rPr>
        <w:t xml:space="preserve">областной программы «Противодействие коррупции в Ульяновской области» </w:t>
      </w:r>
      <w:r w:rsidR="008D33F9">
        <w:rPr>
          <w:rFonts w:eastAsia="Times New Roman"/>
          <w:b/>
          <w:bCs/>
          <w:sz w:val="25"/>
          <w:szCs w:val="25"/>
          <w:lang w:eastAsia="ru-RU"/>
        </w:rPr>
        <w:br/>
      </w:r>
      <w:r w:rsidRPr="0074563D">
        <w:rPr>
          <w:rFonts w:eastAsia="Times New Roman"/>
          <w:b/>
          <w:bCs/>
          <w:sz w:val="25"/>
          <w:szCs w:val="25"/>
          <w:lang w:eastAsia="ru-RU"/>
        </w:rPr>
        <w:t>на 2019-2021 годы</w:t>
      </w:r>
      <w:r w:rsidR="008D33F9">
        <w:rPr>
          <w:rFonts w:eastAsia="Times New Roman"/>
          <w:b/>
          <w:bCs/>
          <w:sz w:val="25"/>
          <w:szCs w:val="25"/>
          <w:lang w:eastAsia="ru-RU"/>
        </w:rPr>
        <w:t xml:space="preserve">  </w:t>
      </w:r>
      <w:r w:rsidRPr="0074563D">
        <w:rPr>
          <w:rFonts w:eastAsia="Times New Roman"/>
          <w:b/>
          <w:bCs/>
          <w:sz w:val="25"/>
          <w:szCs w:val="25"/>
          <w:lang w:eastAsia="ru-RU"/>
        </w:rPr>
        <w:t xml:space="preserve">за </w:t>
      </w:r>
      <w:r w:rsidR="008D33F9">
        <w:rPr>
          <w:rFonts w:eastAsia="Times New Roman"/>
          <w:b/>
          <w:bCs/>
          <w:sz w:val="25"/>
          <w:szCs w:val="25"/>
          <w:lang w:eastAsia="ru-RU"/>
        </w:rPr>
        <w:t xml:space="preserve"> </w:t>
      </w:r>
      <w:bookmarkStart w:id="0" w:name="_GoBack"/>
      <w:bookmarkEnd w:id="0"/>
      <w:r w:rsidR="0023173D">
        <w:rPr>
          <w:rFonts w:eastAsia="Times New Roman"/>
          <w:b/>
          <w:bCs/>
          <w:sz w:val="25"/>
          <w:szCs w:val="25"/>
          <w:lang w:eastAsia="ru-RU"/>
        </w:rPr>
        <w:t>2</w:t>
      </w:r>
      <w:r w:rsidRPr="0074563D">
        <w:rPr>
          <w:rFonts w:eastAsia="Times New Roman"/>
          <w:b/>
          <w:bCs/>
          <w:sz w:val="25"/>
          <w:szCs w:val="25"/>
          <w:lang w:eastAsia="ru-RU"/>
        </w:rPr>
        <w:t xml:space="preserve"> квартал 2019 года</w:t>
      </w:r>
    </w:p>
    <w:p w:rsidR="00F6318D" w:rsidRPr="0074563D" w:rsidRDefault="00F6318D" w:rsidP="00E10D8E">
      <w:pPr>
        <w:spacing w:after="0" w:line="240" w:lineRule="auto"/>
        <w:jc w:val="center"/>
        <w:rPr>
          <w:rFonts w:eastAsia="Times New Roman"/>
          <w:sz w:val="25"/>
          <w:szCs w:val="25"/>
          <w:lang w:eastAsia="ru-RU"/>
        </w:rPr>
      </w:pPr>
    </w:p>
    <w:tbl>
      <w:tblPr>
        <w:tblW w:w="5151" w:type="pct"/>
        <w:tblCellSpacing w:w="0" w:type="dxa"/>
        <w:tblBorders>
          <w:top w:val="outset" w:sz="6" w:space="0" w:color="00000A"/>
          <w:left w:val="outset" w:sz="6" w:space="0" w:color="00000A"/>
          <w:bottom w:val="outset" w:sz="6" w:space="0" w:color="00000A"/>
          <w:right w:val="outset" w:sz="6" w:space="0" w:color="00000A"/>
        </w:tblBorders>
        <w:tblLayout w:type="fixed"/>
        <w:tblCellMar>
          <w:left w:w="0" w:type="dxa"/>
          <w:right w:w="0" w:type="dxa"/>
        </w:tblCellMar>
        <w:tblLook w:val="04A0" w:firstRow="1" w:lastRow="0" w:firstColumn="1" w:lastColumn="0" w:noHBand="0" w:noVBand="1"/>
      </w:tblPr>
      <w:tblGrid>
        <w:gridCol w:w="875"/>
        <w:gridCol w:w="60"/>
        <w:gridCol w:w="7160"/>
        <w:gridCol w:w="6946"/>
      </w:tblGrid>
      <w:tr w:rsidR="00C10A42" w:rsidRPr="0074563D" w:rsidTr="002D6C13">
        <w:trPr>
          <w:trHeight w:val="806"/>
          <w:tblCellSpacing w:w="0" w:type="dxa"/>
        </w:trPr>
        <w:tc>
          <w:tcPr>
            <w:tcW w:w="311" w:type="pct"/>
            <w:gridSpan w:val="2"/>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E10D8E">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 xml:space="preserve">№ </w:t>
            </w:r>
            <w:proofErr w:type="gramStart"/>
            <w:r w:rsidRPr="0074563D">
              <w:rPr>
                <w:rFonts w:eastAsia="Times New Roman"/>
                <w:sz w:val="25"/>
                <w:szCs w:val="25"/>
                <w:lang w:eastAsia="ru-RU"/>
              </w:rPr>
              <w:t>п</w:t>
            </w:r>
            <w:proofErr w:type="gramEnd"/>
            <w:r w:rsidRPr="0074563D">
              <w:rPr>
                <w:rFonts w:eastAsia="Times New Roman"/>
                <w:sz w:val="25"/>
                <w:szCs w:val="25"/>
                <w:lang w:eastAsia="ru-RU"/>
              </w:rPr>
              <w:t>/п</w:t>
            </w:r>
          </w:p>
        </w:tc>
        <w:tc>
          <w:tcPr>
            <w:tcW w:w="2380"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E10D8E">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Наименование мероприятия</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C10A42" w:rsidRDefault="00C10A42" w:rsidP="00C10A42">
            <w:pPr>
              <w:spacing w:before="100" w:beforeAutospacing="1" w:after="0" w:line="240" w:lineRule="auto"/>
              <w:jc w:val="center"/>
              <w:rPr>
                <w:rFonts w:eastAsia="Times New Roman"/>
                <w:sz w:val="25"/>
                <w:szCs w:val="25"/>
                <w:lang w:eastAsia="ru-RU"/>
              </w:rPr>
            </w:pPr>
            <w:r>
              <w:rPr>
                <w:rFonts w:eastAsia="Times New Roman"/>
                <w:sz w:val="25"/>
                <w:szCs w:val="25"/>
                <w:lang w:eastAsia="ru-RU"/>
              </w:rPr>
              <w:t>2 квартал 2019 г.</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 xml:space="preserve">Задача 1.1. Снижение уровня </w:t>
            </w:r>
            <w:proofErr w:type="spellStart"/>
            <w:r w:rsidRPr="0074563D">
              <w:rPr>
                <w:rFonts w:eastAsia="Times New Roman"/>
                <w:sz w:val="25"/>
                <w:szCs w:val="25"/>
                <w:lang w:eastAsia="ru-RU"/>
              </w:rPr>
              <w:t>коррупциогенности</w:t>
            </w:r>
            <w:proofErr w:type="spellEnd"/>
            <w:r w:rsidRPr="0074563D">
              <w:rPr>
                <w:rFonts w:eastAsia="Times New Roman"/>
                <w:sz w:val="25"/>
                <w:szCs w:val="25"/>
                <w:lang w:eastAsia="ru-RU"/>
              </w:rPr>
              <w:t xml:space="preserve"> нормативных правовых актов Ульяновской области и их проектов</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1.1.2.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проекты нормативных правовых актов размещаются в разделе «Общественная и антикоррупционная экспертиза» в установленные сроки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1.1.3.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C10A42">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За отчётный период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1.1.4.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E26FC">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21.06.2019 проведен «круглый стол» с действующими на территории Ульяновской области независимыми экспертами. Данное мероприятие организовано  Управлением Минюста России по Ульяновской области совместно с прокуратурой Ульяновской области, управлением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и государственно-правовым управлением администрации Губернатора Ульяновской области.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1.1.5.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Размещение на официальных сайтах исполнительных органов государственной власти Ульяновской области в </w:t>
            </w:r>
            <w:proofErr w:type="spellStart"/>
            <w:r w:rsidRPr="0023173D">
              <w:rPr>
                <w:rFonts w:eastAsia="Times New Roman"/>
                <w:sz w:val="25"/>
                <w:szCs w:val="25"/>
                <w:lang w:eastAsia="ru-RU"/>
              </w:rPr>
              <w:t>информа</w:t>
            </w:r>
            <w:proofErr w:type="spellEnd"/>
            <w:r w:rsidRPr="0023173D">
              <w:rPr>
                <w:rFonts w:eastAsia="Times New Roman"/>
                <w:sz w:val="25"/>
                <w:szCs w:val="25"/>
                <w:lang w:eastAsia="ru-RU"/>
              </w:rPr>
              <w:t>-</w:t>
            </w:r>
            <w:proofErr w:type="spellStart"/>
            <w:r w:rsidRPr="0023173D">
              <w:rPr>
                <w:rFonts w:eastAsia="Times New Roman"/>
                <w:sz w:val="25"/>
                <w:szCs w:val="25"/>
                <w:lang w:eastAsia="ru-RU"/>
              </w:rPr>
              <w:t>ционно</w:t>
            </w:r>
            <w:proofErr w:type="spellEnd"/>
            <w:r w:rsidRPr="0023173D">
              <w:rPr>
                <w:rFonts w:eastAsia="Times New Roman"/>
                <w:sz w:val="25"/>
                <w:szCs w:val="25"/>
                <w:lang w:eastAsia="ru-RU"/>
              </w:rPr>
              <w:t>-телекоммуникационной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C10A42">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На официальном сайте Министерства в информационно-телекоммуникационной сети «Интернет» </w:t>
            </w:r>
            <w:hyperlink r:id="rId8" w:history="1">
              <w:r w:rsidRPr="0023173D">
                <w:rPr>
                  <w:rStyle w:val="a8"/>
                  <w:rFonts w:eastAsia="Times New Roman"/>
                  <w:sz w:val="25"/>
                  <w:szCs w:val="25"/>
                  <w:lang w:eastAsia="ru-RU"/>
                </w:rPr>
                <w:t>http://</w:t>
              </w:r>
              <w:r w:rsidRPr="0023173D">
                <w:rPr>
                  <w:rStyle w:val="a8"/>
                  <w:rFonts w:eastAsia="Times New Roman"/>
                  <w:sz w:val="25"/>
                  <w:szCs w:val="25"/>
                  <w:lang w:val="en-US" w:eastAsia="ru-RU"/>
                </w:rPr>
                <w:t>sobes</w:t>
              </w:r>
              <w:r w:rsidRPr="0023173D">
                <w:rPr>
                  <w:rStyle w:val="a8"/>
                  <w:rFonts w:eastAsia="Times New Roman"/>
                  <w:sz w:val="25"/>
                  <w:szCs w:val="25"/>
                  <w:lang w:eastAsia="ru-RU"/>
                </w:rPr>
                <w:t>73.ru/</w:t>
              </w:r>
            </w:hyperlink>
            <w:r w:rsidRPr="0023173D">
              <w:rPr>
                <w:rFonts w:eastAsia="Times New Roman"/>
                <w:sz w:val="25"/>
                <w:szCs w:val="25"/>
                <w:lang w:eastAsia="ru-RU"/>
              </w:rPr>
              <w:t xml:space="preserve"> (</w:t>
            </w:r>
            <w:hyperlink r:id="rId9" w:history="1">
              <w:r w:rsidRPr="0023173D">
                <w:rPr>
                  <w:rStyle w:val="a8"/>
                  <w:rFonts w:eastAsia="Times New Roman"/>
                  <w:sz w:val="25"/>
                  <w:szCs w:val="25"/>
                  <w:lang w:eastAsia="ru-RU"/>
                </w:rPr>
                <w:t>http://www.sobes73.ru/index.php?id=660</w:t>
              </w:r>
            </w:hyperlink>
            <w:r w:rsidRPr="0023173D">
              <w:rPr>
                <w:rFonts w:eastAsia="Times New Roman"/>
                <w:sz w:val="25"/>
                <w:szCs w:val="25"/>
                <w:lang w:eastAsia="ru-RU"/>
              </w:rPr>
              <w:t>) размещаются тексты подготовленных проектов нормативных правовых актов Ульяновской области с указанием срока и электронного адреса для приёма сообщений о замечаниях и предложениях к ним.</w:t>
            </w:r>
            <w:r w:rsidRPr="0023173D">
              <w:rPr>
                <w:rFonts w:eastAsia="Times New Roman"/>
                <w:sz w:val="25"/>
                <w:szCs w:val="25"/>
                <w:lang w:eastAsia="ru-RU"/>
              </w:rPr>
              <w:br/>
              <w:t xml:space="preserve">За 2 квартал 2019 года размещено 18 проектов нормативных </w:t>
            </w:r>
            <w:r w:rsidRPr="0023173D">
              <w:rPr>
                <w:rFonts w:eastAsia="Times New Roman"/>
                <w:sz w:val="25"/>
                <w:szCs w:val="25"/>
                <w:lang w:eastAsia="ru-RU"/>
              </w:rPr>
              <w:lastRenderedPageBreak/>
              <w:t>правовых актов</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1.1.7.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Рассмотрение вопросов правоприменительной </w:t>
            </w:r>
            <w:proofErr w:type="gramStart"/>
            <w:r w:rsidRPr="0023173D">
              <w:rPr>
                <w:rFonts w:eastAsia="Times New Roman"/>
                <w:sz w:val="25"/>
                <w:szCs w:val="25"/>
                <w:lang w:eastAsia="ru-RU"/>
              </w:rPr>
              <w:t>практики</w:t>
            </w:r>
            <w:proofErr w:type="gramEnd"/>
            <w:r w:rsidRPr="0023173D">
              <w:rPr>
                <w:rFonts w:eastAsia="Times New Roman"/>
                <w:sz w:val="25"/>
                <w:szCs w:val="25"/>
                <w:lang w:eastAsia="ru-RU"/>
              </w:rPr>
              <w:t xml:space="preserve">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AD6D39">
            <w:pPr>
              <w:jc w:val="center"/>
              <w:rPr>
                <w:rFonts w:eastAsia="Times New Roman"/>
                <w:sz w:val="25"/>
                <w:szCs w:val="25"/>
                <w:lang w:eastAsia="ru-RU"/>
              </w:rPr>
            </w:pPr>
            <w:r w:rsidRPr="0023173D">
              <w:rPr>
                <w:rFonts w:eastAsia="Times New Roman"/>
                <w:sz w:val="25"/>
                <w:szCs w:val="25"/>
                <w:lang w:eastAsia="ru-RU"/>
              </w:rPr>
              <w:t xml:space="preserve">По результатам проведения мониторинга </w:t>
            </w:r>
            <w:proofErr w:type="spellStart"/>
            <w:r w:rsidRPr="0023173D">
              <w:rPr>
                <w:rFonts w:eastAsia="Times New Roman"/>
                <w:sz w:val="25"/>
                <w:szCs w:val="25"/>
                <w:lang w:eastAsia="ru-RU"/>
              </w:rPr>
              <w:t>правоприменения</w:t>
            </w:r>
            <w:proofErr w:type="spellEnd"/>
            <w:r w:rsidRPr="0023173D">
              <w:rPr>
                <w:rFonts w:eastAsia="Times New Roman"/>
                <w:sz w:val="25"/>
                <w:szCs w:val="25"/>
                <w:lang w:eastAsia="ru-RU"/>
              </w:rPr>
              <w:t xml:space="preserve"> действующих нормативных правовых актов Ульяновской области, регулирующих правоотношения в сфере социального обеспечения,  нормативных правовых актов, содержащих </w:t>
            </w:r>
            <w:proofErr w:type="spellStart"/>
            <w:r w:rsidRPr="0023173D">
              <w:rPr>
                <w:rFonts w:eastAsia="Times New Roman"/>
                <w:sz w:val="25"/>
                <w:szCs w:val="25"/>
                <w:lang w:eastAsia="ru-RU"/>
              </w:rPr>
              <w:t>коррупциогенные</w:t>
            </w:r>
            <w:proofErr w:type="spellEnd"/>
            <w:r w:rsidRPr="0023173D">
              <w:rPr>
                <w:rFonts w:eastAsia="Times New Roman"/>
                <w:sz w:val="25"/>
                <w:szCs w:val="25"/>
                <w:lang w:eastAsia="ru-RU"/>
              </w:rPr>
              <w:t xml:space="preserve"> факторы, не выявлено</w:t>
            </w:r>
          </w:p>
          <w:p w:rsidR="00C10A42" w:rsidRPr="0023173D" w:rsidRDefault="00C10A42" w:rsidP="00AD6D39">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Решений судов, о признании </w:t>
            </w:r>
            <w:proofErr w:type="gramStart"/>
            <w:r w:rsidRPr="0023173D">
              <w:rPr>
                <w:rFonts w:eastAsia="Times New Roman"/>
                <w:sz w:val="25"/>
                <w:szCs w:val="25"/>
                <w:lang w:eastAsia="ru-RU"/>
              </w:rPr>
              <w:t>недействительными</w:t>
            </w:r>
            <w:proofErr w:type="gramEnd"/>
            <w:r w:rsidRPr="0023173D">
              <w:rPr>
                <w:rFonts w:eastAsia="Times New Roman"/>
                <w:sz w:val="25"/>
                <w:szCs w:val="25"/>
                <w:lang w:eastAsia="ru-RU"/>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 не было</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1.1.9.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Развитие практики заключения соглашений с независимыми экспертами по вопросам взаимодействия и сотрудничества в сфере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0" w:beforeAutospacing="1" w:after="119" w:line="240" w:lineRule="auto"/>
              <w:ind w:right="253"/>
              <w:jc w:val="center"/>
              <w:rPr>
                <w:rFonts w:eastAsia="Times New Roman"/>
                <w:sz w:val="25"/>
                <w:szCs w:val="25"/>
                <w:lang w:eastAsia="ru-RU"/>
              </w:rPr>
            </w:pPr>
            <w:r w:rsidRPr="0023173D">
              <w:rPr>
                <w:rFonts w:eastAsia="Times New Roman"/>
                <w:sz w:val="25"/>
                <w:szCs w:val="25"/>
                <w:lang w:eastAsia="ru-RU"/>
              </w:rPr>
              <w:t xml:space="preserve">Заключение соглашений планируется в течение 2019 года. </w:t>
            </w:r>
            <w:r w:rsidRPr="0023173D">
              <w:rPr>
                <w:rFonts w:eastAsia="Times New Roman"/>
                <w:sz w:val="25"/>
                <w:szCs w:val="25"/>
                <w:lang w:eastAsia="ru-RU"/>
              </w:rPr>
              <w:br/>
              <w:t xml:space="preserve">До этого времени Министерством </w:t>
            </w:r>
            <w:proofErr w:type="gramStart"/>
            <w:r w:rsidRPr="0023173D">
              <w:rPr>
                <w:rFonts w:eastAsia="Times New Roman"/>
                <w:sz w:val="25"/>
                <w:szCs w:val="25"/>
                <w:lang w:eastAsia="ru-RU"/>
              </w:rPr>
              <w:t>будет</w:t>
            </w:r>
            <w:proofErr w:type="gramEnd"/>
            <w:r w:rsidRPr="0023173D">
              <w:rPr>
                <w:rFonts w:eastAsia="Times New Roman"/>
                <w:sz w:val="25"/>
                <w:szCs w:val="25"/>
                <w:lang w:eastAsia="ru-RU"/>
              </w:rPr>
              <w:t xml:space="preserve"> применяется практика взаимодействия с независимыми экспертами путём направления проектов нормативных правовых актов для проведения независимой экспертизы на адрес электронной почты.</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1.1.10.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2" w:after="119" w:line="10" w:lineRule="atLeast"/>
              <w:rPr>
                <w:rFonts w:eastAsia="Times New Roman"/>
                <w:sz w:val="25"/>
                <w:szCs w:val="25"/>
                <w:lang w:eastAsia="ru-RU"/>
              </w:rPr>
            </w:pPr>
            <w:proofErr w:type="gramStart"/>
            <w:r w:rsidRPr="0023173D">
              <w:rPr>
                <w:rFonts w:eastAsia="Times New Roman"/>
                <w:sz w:val="25"/>
                <w:szCs w:val="25"/>
                <w:lang w:eastAsia="ru-RU"/>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EB1353">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Планируется  в течение 2019 года</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 xml:space="preserve">Задача 1.2. Снижение уровня </w:t>
            </w:r>
            <w:proofErr w:type="spellStart"/>
            <w:r w:rsidRPr="0074563D">
              <w:rPr>
                <w:rFonts w:eastAsia="Times New Roman"/>
                <w:sz w:val="25"/>
                <w:szCs w:val="25"/>
                <w:lang w:eastAsia="ru-RU"/>
              </w:rPr>
              <w:t>коррупциогенности</w:t>
            </w:r>
            <w:proofErr w:type="spellEnd"/>
            <w:r w:rsidRPr="0074563D">
              <w:rPr>
                <w:rFonts w:eastAsia="Times New Roman"/>
                <w:sz w:val="25"/>
                <w:szCs w:val="25"/>
                <w:lang w:eastAsia="ru-RU"/>
              </w:rPr>
              <w:t xml:space="preserve"> муниципальных нормативных правовых актов и их проектов</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 xml:space="preserve">Обеспечивающая цель 2. </w:t>
            </w:r>
            <w:r w:rsidRPr="0074563D">
              <w:rPr>
                <w:rFonts w:eastAsia="Times New Roman"/>
                <w:sz w:val="25"/>
                <w:szCs w:val="25"/>
                <w:lang w:eastAsia="ru-RU"/>
              </w:rPr>
              <w:br/>
              <w:t xml:space="preserve">Создание условий для активного участия представителей институтов гражданского общества, субъектов общественного контроля, граждан </w:t>
            </w:r>
            <w:r w:rsidRPr="0074563D">
              <w:rPr>
                <w:rFonts w:eastAsia="Times New Roman"/>
                <w:sz w:val="25"/>
                <w:szCs w:val="25"/>
                <w:lang w:eastAsia="ru-RU"/>
              </w:rPr>
              <w:lastRenderedPageBreak/>
              <w:t>в противодействии коррупции</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lastRenderedPageBreak/>
              <w:t>Задача 2.1. Обеспечение свободного доступа к информации о деятельности органов государственной власти  Ульяновской области и ОМСУ МО</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5444D1">
            <w:pPr>
              <w:spacing w:before="100" w:beforeAutospacing="1" w:after="119" w:line="240" w:lineRule="auto"/>
              <w:jc w:val="center"/>
              <w:rPr>
                <w:rFonts w:eastAsia="Times New Roman"/>
                <w:sz w:val="25"/>
                <w:szCs w:val="25"/>
                <w:lang w:eastAsia="ru-RU"/>
              </w:rPr>
            </w:pPr>
            <w:r w:rsidRPr="0023173D">
              <w:rPr>
                <w:spacing w:val="-2"/>
                <w:sz w:val="25"/>
                <w:szCs w:val="25"/>
              </w:rPr>
              <w:t xml:space="preserve">За отчётный период </w:t>
            </w:r>
            <w:r w:rsidRPr="0023173D">
              <w:rPr>
                <w:rFonts w:eastAsia="Times New Roman"/>
                <w:sz w:val="25"/>
                <w:szCs w:val="25"/>
                <w:lang w:eastAsia="ru-RU"/>
              </w:rPr>
              <w:t>нормативные правовые акты Ульяновской области по противодействию коррупции</w:t>
            </w:r>
            <w:r w:rsidRPr="0023173D">
              <w:rPr>
                <w:spacing w:val="-2"/>
                <w:sz w:val="25"/>
                <w:szCs w:val="25"/>
              </w:rPr>
              <w:t xml:space="preserve"> </w:t>
            </w:r>
            <w:r w:rsidRPr="0023173D">
              <w:rPr>
                <w:spacing w:val="-2"/>
                <w:sz w:val="25"/>
                <w:szCs w:val="25"/>
              </w:rPr>
              <w:br/>
              <w:t>не разрабатывались</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2309"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5371CE">
            <w:pPr>
              <w:autoSpaceDE w:val="0"/>
              <w:autoSpaceDN w:val="0"/>
              <w:adjustRightInd w:val="0"/>
              <w:spacing w:before="200" w:after="0" w:line="240" w:lineRule="auto"/>
              <w:jc w:val="center"/>
              <w:rPr>
                <w:rFonts w:eastAsia="Times New Roman"/>
                <w:sz w:val="25"/>
                <w:szCs w:val="25"/>
                <w:lang w:eastAsia="ru-RU"/>
              </w:rPr>
            </w:pPr>
            <w:r w:rsidRPr="0023173D">
              <w:rPr>
                <w:rFonts w:eastAsia="Times New Roman"/>
                <w:sz w:val="25"/>
                <w:szCs w:val="25"/>
                <w:lang w:eastAsia="ru-RU"/>
              </w:rPr>
              <w:t>Министерством организовано предоставление 11 государственных услуг в сфере опеки и попечительства над несовершеннолетними гражданами,  112 государственных услуг в сфере предоставления мер социальной поддержки гражданам, проживающим на территории Ульяновской области.</w:t>
            </w:r>
          </w:p>
          <w:p w:rsidR="00C10A42" w:rsidRPr="0023173D" w:rsidRDefault="00C10A42" w:rsidP="0012273D">
            <w:pPr>
              <w:jc w:val="center"/>
              <w:rPr>
                <w:rFonts w:eastAsia="Times New Roman"/>
                <w:sz w:val="25"/>
                <w:szCs w:val="25"/>
                <w:lang w:eastAsia="ru-RU"/>
              </w:rPr>
            </w:pPr>
            <w:r w:rsidRPr="0023173D">
              <w:rPr>
                <w:rFonts w:eastAsia="Times New Roman"/>
                <w:sz w:val="25"/>
                <w:szCs w:val="25"/>
                <w:lang w:eastAsia="ru-RU"/>
              </w:rPr>
              <w:t>Предоставление всех государственных услуг осуществляется в соответствии с утверждёнными Административными регламентами.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 сокращения количества документов, предоставляемых заявителем для получения государственной услуги, уменьшения сроков предоставления государственных услуг   и взаимодействия с МФЦ  с целью создания условий доступности и оперативности.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5371CE">
            <w:pPr>
              <w:jc w:val="center"/>
              <w:rPr>
                <w:rFonts w:eastAsia="Times New Roman"/>
                <w:sz w:val="25"/>
                <w:szCs w:val="25"/>
                <w:lang w:eastAsia="ru-RU"/>
              </w:rPr>
            </w:pPr>
            <w:r w:rsidRPr="0023173D">
              <w:rPr>
                <w:rFonts w:eastAsia="Times New Roman"/>
                <w:sz w:val="25"/>
                <w:szCs w:val="25"/>
                <w:lang w:eastAsia="ru-RU"/>
              </w:rPr>
              <w:t xml:space="preserve">Административные регламенты предоставления соответствующих государственных услуг размещены в федеральной государственной информационной системе «Единый портал государственных и муниципальных услуг (функций)». Информация о государственных услугах внесена в информационную систему «Реестр государственных и муниципальных услуг (функций) Ульяновской области» (на </w:t>
            </w:r>
            <w:r w:rsidRPr="0023173D">
              <w:rPr>
                <w:rFonts w:eastAsia="Times New Roman"/>
                <w:sz w:val="25"/>
                <w:szCs w:val="25"/>
                <w:lang w:eastAsia="ru-RU"/>
              </w:rPr>
              <w:lastRenderedPageBreak/>
              <w:t xml:space="preserve">региональном портале государственных и муниципальных услуг Ульяновской области) и в информационную систему «Единый портал государственных и муниципальных услуг (функций)» (на федеральном портале «Электронное Правительство </w:t>
            </w:r>
            <w:proofErr w:type="spellStart"/>
            <w:r w:rsidRPr="0023173D">
              <w:rPr>
                <w:rFonts w:eastAsia="Times New Roman"/>
                <w:sz w:val="25"/>
                <w:szCs w:val="25"/>
                <w:lang w:eastAsia="ru-RU"/>
              </w:rPr>
              <w:t>Госуслуги</w:t>
            </w:r>
            <w:proofErr w:type="spellEnd"/>
            <w:r w:rsidRPr="0023173D">
              <w:rPr>
                <w:rFonts w:eastAsia="Times New Roman"/>
                <w:sz w:val="25"/>
                <w:szCs w:val="25"/>
                <w:lang w:eastAsia="ru-RU"/>
              </w:rPr>
              <w:t>»).</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lastRenderedPageBreak/>
              <w:t>Задача 2.2. Создание системы антикоррупционного и правового просвещения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издания методических рекомендаций для педагогических работников и студентов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231DD0">
            <w:pPr>
              <w:widowControl w:val="0"/>
              <w:autoSpaceDE w:val="0"/>
              <w:autoSpaceDN w:val="0"/>
              <w:adjustRightInd w:val="0"/>
              <w:spacing w:after="0"/>
              <w:ind w:firstLine="567"/>
              <w:jc w:val="center"/>
              <w:rPr>
                <w:rFonts w:eastAsia="Times New Roman"/>
                <w:sz w:val="25"/>
                <w:szCs w:val="25"/>
                <w:lang w:eastAsia="ru-RU"/>
              </w:rPr>
            </w:pPr>
            <w:r w:rsidRPr="0023173D">
              <w:rPr>
                <w:rFonts w:eastAsia="Times New Roman"/>
                <w:sz w:val="25"/>
                <w:szCs w:val="25"/>
                <w:lang w:eastAsia="ru-RU"/>
              </w:rPr>
              <w:t xml:space="preserve">Министерством  до настоящего времени не разрабатывалось каких-либо методических рекомендаций. Однако в работе используем практики других регионов (например, Методические рекомендации Кемеровской области). </w:t>
            </w:r>
            <w:proofErr w:type="gramStart"/>
            <w:r w:rsidRPr="0023173D">
              <w:rPr>
                <w:rFonts w:eastAsia="Times New Roman"/>
                <w:sz w:val="25"/>
                <w:szCs w:val="25"/>
                <w:lang w:eastAsia="ru-RU"/>
              </w:rPr>
              <w:t>Также руководствуемся Приказом Министерства труда и социальной защиты РФ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Pr="0023173D">
              <w:rPr>
                <w:rFonts w:eastAsia="Times New Roman"/>
                <w:sz w:val="25"/>
                <w:szCs w:val="25"/>
                <w:lang w:eastAsia="ru-RU"/>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w:t>
            </w:r>
            <w:proofErr w:type="gramStart"/>
            <w:r w:rsidRPr="0023173D">
              <w:rPr>
                <w:rFonts w:eastAsia="Times New Roman"/>
                <w:sz w:val="25"/>
                <w:szCs w:val="25"/>
                <w:lang w:eastAsia="ru-RU"/>
              </w:rPr>
              <w:t xml:space="preserve"> .</w:t>
            </w:r>
            <w:proofErr w:type="gramEnd"/>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2.2.3.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rPr>
                <w:rFonts w:eastAsia="Times New Roman"/>
                <w:sz w:val="25"/>
                <w:szCs w:val="25"/>
                <w:lang w:eastAsia="ru-RU"/>
              </w:rPr>
            </w:pPr>
            <w:r w:rsidRPr="0074563D">
              <w:rPr>
                <w:rFonts w:eastAsia="Times New Roman"/>
                <w:sz w:val="25"/>
                <w:szCs w:val="25"/>
                <w:lang w:eastAsia="ru-RU"/>
              </w:rPr>
              <w:t>Разработка рекомендаций и организация специальных курсов повышения квалификации по вопросам противодействия коррупции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дополнительные профессиональные программы</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240" w:lineRule="auto"/>
              <w:jc w:val="center"/>
              <w:rPr>
                <w:rFonts w:eastAsia="Times New Roman"/>
                <w:sz w:val="25"/>
                <w:szCs w:val="25"/>
                <w:lang w:eastAsia="ru-RU"/>
              </w:rPr>
            </w:pPr>
            <w:r w:rsidRPr="0074563D">
              <w:rPr>
                <w:rFonts w:eastAsia="Times New Roman"/>
                <w:sz w:val="25"/>
                <w:szCs w:val="25"/>
                <w:lang w:eastAsia="ru-RU"/>
              </w:rPr>
              <w:t>––</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2.2.4.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Организация регионального фестиваля мультимедийных презентаций по вопросам профилактики коррупции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B316C">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Данное мероприятие, организатором которого является Министерство образования и науки Ульяновской области, за отчётный период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областного конкурса рисунков «Коррупция глазами учащейся и студенческой молодёжи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981361">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В 2019 году запланировано участие в указанном мероприятии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функционирования передвижной экспозиции лучших работ областного конкурса рисунков «Коррупция глазами учащейся и студенческой молодёжи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 В 2019 году запланировано участие в указанном мероприятии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2.2.13.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rPr>
                <w:rFonts w:eastAsia="Times New Roman"/>
                <w:sz w:val="25"/>
                <w:szCs w:val="25"/>
                <w:lang w:eastAsia="ru-RU"/>
              </w:rPr>
            </w:pPr>
            <w:r w:rsidRPr="0074563D">
              <w:rPr>
                <w:rFonts w:eastAsia="Times New Roman"/>
                <w:sz w:val="25"/>
                <w:szCs w:val="25"/>
                <w:lang w:eastAsia="ru-RU"/>
              </w:rPr>
              <w:t xml:space="preserve">Проведение семинаров-практикумов с председателями советов многоквартирных домов, товариществ собственников жилья и жилищно-строительных кооперативов по вопросам применения жилищного законодательства и законодательства о противодействии коррупции. Осуществление контроля над раскрытием информации о деятельности организаций, осуществляющих деятельность в сфере управления многоквартирными домами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9A35B4" w:rsidP="009A35B4">
            <w:pPr>
              <w:spacing w:before="100" w:beforeAutospacing="1" w:after="119" w:line="240" w:lineRule="auto"/>
              <w:ind w:right="127"/>
              <w:jc w:val="center"/>
              <w:rPr>
                <w:rFonts w:eastAsia="Times New Roman"/>
                <w:sz w:val="25"/>
                <w:szCs w:val="25"/>
                <w:lang w:eastAsia="ru-RU"/>
              </w:rPr>
            </w:pPr>
            <w:r>
              <w:rPr>
                <w:rFonts w:eastAsia="Times New Roman"/>
                <w:sz w:val="25"/>
                <w:szCs w:val="25"/>
                <w:lang w:eastAsia="ru-RU"/>
              </w:rPr>
              <w:t>Министерство не является исполнителем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2.2.14.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Разработка и реализация в сфере деятельности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975C44">
            <w:pPr>
              <w:spacing w:before="100" w:beforeAutospacing="1" w:after="119" w:line="240" w:lineRule="auto"/>
              <w:jc w:val="center"/>
              <w:rPr>
                <w:rFonts w:eastAsia="Times New Roman"/>
                <w:sz w:val="25"/>
                <w:szCs w:val="25"/>
                <w:lang w:eastAsia="ru-RU"/>
              </w:rPr>
            </w:pPr>
            <w:r w:rsidRPr="0023173D">
              <w:rPr>
                <w:sz w:val="25"/>
                <w:szCs w:val="25"/>
              </w:rPr>
              <w:t>Указанные мероприятия были реализованы подведомственными Министерству учреждениями социальной сферы в рамках проведённой восьмой региональной «Недели антикоррупционных инициатив» в период с 27.05. по 31.05.2019</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2.2.16.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взаимодействия по вопросам антикоррупционного просвещения населения Ульяновской области и противодействия коррупции с кафедрой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0778C0" w:rsidRDefault="00C10A42" w:rsidP="002D6C13">
            <w:pPr>
              <w:spacing w:before="100" w:beforeAutospacing="1" w:after="119" w:line="240" w:lineRule="auto"/>
              <w:jc w:val="center"/>
              <w:rPr>
                <w:sz w:val="26"/>
                <w:szCs w:val="26"/>
              </w:rPr>
            </w:pPr>
            <w:r w:rsidRPr="0023173D">
              <w:rPr>
                <w:rFonts w:eastAsia="Times New Roman"/>
                <w:sz w:val="25"/>
                <w:szCs w:val="25"/>
                <w:lang w:eastAsia="ru-RU"/>
              </w:rPr>
              <w:t xml:space="preserve">Организация взаимодействия с ФГБОУ ВПО  «Ульяновский государственный педагогический университет имени </w:t>
            </w:r>
            <w:proofErr w:type="spellStart"/>
            <w:r w:rsidRPr="0023173D">
              <w:rPr>
                <w:rFonts w:eastAsia="Times New Roman"/>
                <w:sz w:val="25"/>
                <w:szCs w:val="25"/>
                <w:lang w:eastAsia="ru-RU"/>
              </w:rPr>
              <w:t>И.Н.Ульянова</w:t>
            </w:r>
            <w:proofErr w:type="spellEnd"/>
            <w:r w:rsidRPr="0023173D">
              <w:rPr>
                <w:rFonts w:eastAsia="Times New Roman"/>
                <w:sz w:val="25"/>
                <w:szCs w:val="25"/>
                <w:lang w:eastAsia="ru-RU"/>
              </w:rPr>
              <w:t xml:space="preserve">» по вопросам антикоррупционного просвещения постояльцев </w:t>
            </w:r>
            <w:r w:rsidRPr="0023173D">
              <w:rPr>
                <w:sz w:val="26"/>
                <w:szCs w:val="26"/>
              </w:rPr>
              <w:t xml:space="preserve">государственных учреждений социального обслуживания и  государственных организаций для детей-сирот и </w:t>
            </w:r>
            <w:proofErr w:type="gramStart"/>
            <w:r w:rsidRPr="0023173D">
              <w:rPr>
                <w:sz w:val="26"/>
                <w:szCs w:val="26"/>
              </w:rPr>
              <w:t>детей, оставшихся без попечения родителей планируется</w:t>
            </w:r>
            <w:proofErr w:type="gramEnd"/>
            <w:r w:rsidRPr="0023173D">
              <w:rPr>
                <w:sz w:val="26"/>
                <w:szCs w:val="26"/>
              </w:rPr>
              <w:t xml:space="preserve"> в 2019 году</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jc w:val="center"/>
              <w:rPr>
                <w:rFonts w:eastAsia="Times New Roman"/>
                <w:sz w:val="25"/>
                <w:szCs w:val="25"/>
                <w:lang w:eastAsia="ru-RU"/>
              </w:rPr>
            </w:pPr>
            <w:r w:rsidRPr="009A35B4">
              <w:rPr>
                <w:rFonts w:eastAsia="Times New Roman"/>
                <w:sz w:val="25"/>
                <w:szCs w:val="25"/>
                <w:lang w:eastAsia="ru-RU"/>
              </w:rPr>
              <w:lastRenderedPageBreak/>
              <w:t>2.2.17.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rPr>
                <w:rFonts w:eastAsia="Times New Roman"/>
                <w:sz w:val="25"/>
                <w:szCs w:val="25"/>
                <w:lang w:eastAsia="ru-RU"/>
              </w:rPr>
            </w:pPr>
            <w:r w:rsidRPr="009A35B4">
              <w:rPr>
                <w:rFonts w:eastAsia="Times New Roman"/>
                <w:sz w:val="25"/>
                <w:szCs w:val="25"/>
                <w:lang w:eastAsia="ru-RU"/>
              </w:rPr>
              <w:t>Организация обучения вновь назначенных директоров (руководителей) областных государственных профессиональных образовательных организаций, медицинских организаций и организаций культуры и их заместителей по программам, содержащим раздел (блок информации), касающийся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9A35B4" w:rsidP="00B730ED">
            <w:pPr>
              <w:spacing w:before="100" w:beforeAutospacing="1" w:after="119" w:line="240" w:lineRule="auto"/>
              <w:jc w:val="center"/>
              <w:rPr>
                <w:rFonts w:eastAsia="Times New Roman"/>
                <w:sz w:val="25"/>
                <w:szCs w:val="25"/>
                <w:lang w:eastAsia="ru-RU"/>
              </w:rPr>
            </w:pPr>
            <w:r w:rsidRPr="009A35B4">
              <w:rPr>
                <w:rFonts w:eastAsia="Times New Roman"/>
                <w:sz w:val="25"/>
                <w:szCs w:val="25"/>
                <w:lang w:eastAsia="ru-RU"/>
              </w:rPr>
              <w:t>Министерство не является исполнителем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2.2.18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2018-2025 годы</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Реализация Концепции осуществляется через систему образовательной и воспитательной деятельностей образовательных организаций. Министерством планируется осуществление взаимодействия с образовательными организациями.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2.2.19.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Создание условий для участия жителей Ульяновской области в возрасте от 14 до 35 лет в международном конкурсе социальной рекламы «Вместе против коррупции!» и оказание содействия в таком участии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385A20">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С 01.06.2019 по 01.10.2019 – воспитанники детских домов принимают участие в отборочном этапе Международного молодежного конкурса социальной антикоррупционной рекламы «Вместе против коррупции!», организатором которого является Генеральная прокуратура Российской Федерации.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2.2.20.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1338B0">
            <w:pPr>
              <w:widowControl w:val="0"/>
              <w:suppressAutoHyphens/>
              <w:autoSpaceDN w:val="0"/>
              <w:spacing w:after="0" w:line="227" w:lineRule="exact"/>
              <w:jc w:val="center"/>
              <w:textAlignment w:val="baseline"/>
              <w:rPr>
                <w:sz w:val="26"/>
                <w:szCs w:val="26"/>
              </w:rPr>
            </w:pPr>
            <w:r w:rsidRPr="0023173D">
              <w:rPr>
                <w:sz w:val="26"/>
                <w:szCs w:val="26"/>
              </w:rPr>
              <w:t>Негосударственных организаций, функции и полномочия учредителя которых осуществляет Министерство, не имеется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2.2.21.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ind w:right="-40"/>
              <w:rPr>
                <w:rFonts w:eastAsia="Times New Roman"/>
                <w:sz w:val="22"/>
                <w:lang w:eastAsia="ru-RU"/>
              </w:rPr>
            </w:pPr>
            <w:proofErr w:type="gramStart"/>
            <w:r w:rsidRPr="0023173D">
              <w:rPr>
                <w:rFonts w:eastAsia="Times New Roman"/>
                <w:sz w:val="22"/>
                <w:lang w:eastAsia="ru-RU"/>
              </w:rPr>
              <w:t>Реализация в Ульяновской области комплексного плана мероприятий, направленных на повышение эффективности противодействия коррупции в Ульяновской области, со сроком реализации 2018-2020 годы, предусматривающего мероприятия, направленные на совершенствование мер по противодействию коррупции в сфере осуществления предпринимательской деятельности, в том числе по защите субъектов предпринимательской деятельности, злоупотреблений должностными полномочиями со стороны должностных лиц, а также увеличение числа участников Общественного антикоррупционного договора</w:t>
            </w:r>
            <w:proofErr w:type="gramEnd"/>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E02E22">
            <w:pPr>
              <w:widowControl w:val="0"/>
              <w:spacing w:after="0" w:line="227" w:lineRule="exact"/>
              <w:jc w:val="center"/>
              <w:rPr>
                <w:rFonts w:eastAsia="Andale Sans UI"/>
                <w:sz w:val="24"/>
                <w:szCs w:val="24"/>
                <w:lang w:eastAsia="ja-JP"/>
              </w:rPr>
            </w:pPr>
            <w:r w:rsidRPr="0023173D">
              <w:rPr>
                <w:rFonts w:eastAsia="Times New Roman"/>
                <w:sz w:val="25"/>
                <w:szCs w:val="25"/>
                <w:lang w:eastAsia="ru-RU"/>
              </w:rPr>
              <w:t>Реализация мероприятий Комплексного плана осуществляется через</w:t>
            </w:r>
            <w:r w:rsidRPr="0023173D">
              <w:rPr>
                <w:rFonts w:eastAsia="Andale Sans UI"/>
                <w:sz w:val="24"/>
                <w:szCs w:val="24"/>
                <w:lang w:eastAsia="ja-JP"/>
              </w:rPr>
              <w:t xml:space="preserve"> </w:t>
            </w:r>
            <w:r w:rsidRPr="0023173D">
              <w:rPr>
                <w:rFonts w:eastAsia="Times New Roman"/>
                <w:sz w:val="25"/>
                <w:szCs w:val="25"/>
                <w:lang w:eastAsia="ru-RU"/>
              </w:rPr>
              <w:t xml:space="preserve">выполнение мероприятий областной программы </w:t>
            </w:r>
            <w:r w:rsidRPr="0023173D">
              <w:rPr>
                <w:rFonts w:eastAsia="Times New Roman"/>
                <w:sz w:val="25"/>
                <w:szCs w:val="25"/>
                <w:lang w:eastAsia="ru-RU"/>
              </w:rPr>
              <w:br/>
              <w:t>по противодействию коррупции</w:t>
            </w:r>
          </w:p>
        </w:tc>
      </w:tr>
      <w:tr w:rsidR="00C10A42" w:rsidRPr="00A70A42"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2.2.22.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color w:val="000000"/>
                <w:sz w:val="22"/>
                <w:lang w:eastAsia="ru-RU"/>
              </w:rPr>
              <w:t xml:space="preserve">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антикоррупционных </w:t>
            </w:r>
            <w:r w:rsidRPr="0023173D">
              <w:rPr>
                <w:rFonts w:eastAsia="Times New Roman"/>
                <w:color w:val="000000"/>
                <w:sz w:val="22"/>
                <w:lang w:eastAsia="ru-RU"/>
              </w:rPr>
              <w:lastRenderedPageBreak/>
              <w:t>стандартов и развитие общественного правосознания</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B5CE6">
            <w:pPr>
              <w:spacing w:before="102" w:after="119" w:line="240" w:lineRule="auto"/>
              <w:jc w:val="center"/>
              <w:rPr>
                <w:rFonts w:eastAsia="Times New Roman"/>
                <w:sz w:val="25"/>
                <w:szCs w:val="25"/>
                <w:lang w:eastAsia="ru-RU"/>
              </w:rPr>
            </w:pPr>
            <w:r w:rsidRPr="0023173D">
              <w:rPr>
                <w:rFonts w:eastAsia="Times New Roman"/>
                <w:sz w:val="25"/>
                <w:szCs w:val="25"/>
                <w:lang w:eastAsia="ru-RU"/>
              </w:rPr>
              <w:lastRenderedPageBreak/>
              <w:t xml:space="preserve">Пропаганда деонтологии, профессиональной этики и стандарта антикоррупционных инициатив </w:t>
            </w:r>
            <w:proofErr w:type="spellStart"/>
            <w:r w:rsidRPr="0023173D">
              <w:rPr>
                <w:rFonts w:eastAsia="Times New Roman"/>
                <w:sz w:val="25"/>
                <w:szCs w:val="25"/>
                <w:lang w:eastAsia="ru-RU"/>
              </w:rPr>
              <w:t>орагинзована</w:t>
            </w:r>
            <w:proofErr w:type="spellEnd"/>
            <w:r w:rsidRPr="0023173D">
              <w:rPr>
                <w:rFonts w:eastAsia="Times New Roman"/>
                <w:sz w:val="25"/>
                <w:szCs w:val="25"/>
                <w:lang w:eastAsia="ru-RU"/>
              </w:rPr>
              <w:t xml:space="preserve"> Министерством в рамках проведённой восьмой региональной «Недели </w:t>
            </w:r>
            <w:r w:rsidRPr="0023173D">
              <w:rPr>
                <w:rFonts w:eastAsia="Times New Roman"/>
                <w:sz w:val="25"/>
                <w:szCs w:val="25"/>
                <w:lang w:eastAsia="ru-RU"/>
              </w:rPr>
              <w:lastRenderedPageBreak/>
              <w:t xml:space="preserve">антикоррупционных инициатив» </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lastRenderedPageBreak/>
              <w:t xml:space="preserve">2.2.25. </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color w:val="000000"/>
                <w:sz w:val="22"/>
                <w:lang w:eastAsia="ru-RU"/>
              </w:rPr>
              <w:t xml:space="preserve">Проведение открытых лекций (уроков) по вопросам противодействия коррупции в общеобразовательных организациях Ульяновской области, профессиональных образовательных организациях Ульяновской области, образовательных организациях высшего образования, находящихся на территории Ульяновской области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Министерство не является исполнителем данного мероприятия </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2.2.28.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color w:val="000000"/>
                <w:sz w:val="22"/>
                <w:lang w:eastAsia="ru-RU"/>
              </w:rPr>
              <w:t>Создание и организация деятельности в муниципальных образованиях Ульяновской области молодёжных антикоррупционных формирований. Оказание практической помощи в развитии их деятельности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Министерство не является исполнителем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2.2.29.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color w:val="000000"/>
                <w:sz w:val="22"/>
                <w:lang w:eastAsia="ru-RU"/>
              </w:rPr>
              <w:t>Организация и проведение молодёжного форума «Вместе против коррупции!», направленного на развитие и поддержку творческого потенциала, гражданской ответственности и значимости участия молодёжи в общественно-политической и социально-экономической жизни Ульяновской области и профилактике социально-негатив-</w:t>
            </w:r>
            <w:proofErr w:type="spellStart"/>
            <w:r w:rsidRPr="0023173D">
              <w:rPr>
                <w:rFonts w:eastAsia="Times New Roman"/>
                <w:color w:val="000000"/>
                <w:sz w:val="22"/>
                <w:lang w:eastAsia="ru-RU"/>
              </w:rPr>
              <w:t>ных</w:t>
            </w:r>
            <w:proofErr w:type="spellEnd"/>
            <w:r w:rsidRPr="0023173D">
              <w:rPr>
                <w:rFonts w:eastAsia="Times New Roman"/>
                <w:color w:val="000000"/>
                <w:sz w:val="22"/>
                <w:lang w:eastAsia="ru-RU"/>
              </w:rPr>
              <w:t xml:space="preserve"> явлений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8C5DDE">
            <w:pPr>
              <w:spacing w:before="100" w:beforeAutospacing="1" w:after="119" w:line="240" w:lineRule="auto"/>
              <w:jc w:val="center"/>
              <w:rPr>
                <w:rFonts w:eastAsia="Times New Roman"/>
                <w:sz w:val="22"/>
                <w:lang w:eastAsia="ru-RU"/>
              </w:rPr>
            </w:pPr>
            <w:r w:rsidRPr="0023173D">
              <w:rPr>
                <w:rFonts w:eastAsia="Times New Roman"/>
                <w:sz w:val="22"/>
                <w:lang w:eastAsia="ru-RU"/>
              </w:rPr>
              <w:t>Воспитанники детских домов принимают участие в отборочном этапе Международного молодежного конкурса социальной антикоррупционной рекламы «Вместе против коррупции!», организатором которого является Генеральная прокуратура Российской Федерации.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2.2.31.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color w:val="000000"/>
                <w:sz w:val="22"/>
                <w:lang w:eastAsia="ru-RU"/>
              </w:rPr>
              <w:t>Организация деятельности «Школы заказчика»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B5CE6">
            <w:pPr>
              <w:spacing w:before="100" w:beforeAutospacing="1" w:after="119" w:line="240" w:lineRule="auto"/>
              <w:jc w:val="center"/>
              <w:rPr>
                <w:rFonts w:eastAsia="Times New Roman"/>
                <w:sz w:val="22"/>
                <w:lang w:eastAsia="ru-RU"/>
              </w:rPr>
            </w:pPr>
            <w:r w:rsidRPr="0023173D">
              <w:rPr>
                <w:rFonts w:eastAsia="Times New Roman"/>
                <w:sz w:val="22"/>
                <w:lang w:eastAsia="ru-RU"/>
              </w:rPr>
              <w:t xml:space="preserve">В целях оказания консультационной помощи </w:t>
            </w:r>
            <w:r w:rsidRPr="0023173D">
              <w:rPr>
                <w:rFonts w:eastAsia="Times New Roman"/>
                <w:sz w:val="22"/>
                <w:lang w:eastAsia="ru-RU"/>
              </w:rPr>
              <w:br/>
              <w:t>по проблемным вопросам, возникающим при осуществлении закупочной деятельности, Министерством планируется взаимодействие со «Школой заказчика» в целях организации обучающих семинаров для сотрудников</w:t>
            </w:r>
          </w:p>
        </w:tc>
      </w:tr>
      <w:tr w:rsidR="00C10A42" w:rsidRPr="00A70A42"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2.2.32.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color w:val="000000"/>
                <w:sz w:val="22"/>
                <w:lang w:eastAsia="ru-RU"/>
              </w:rPr>
              <w:t>Организация библиотечных выставок на тему «Нет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A70A42" w:rsidRDefault="00C10A42" w:rsidP="00E02E22">
            <w:pPr>
              <w:spacing w:before="100" w:beforeAutospacing="1" w:after="119" w:line="240" w:lineRule="auto"/>
              <w:jc w:val="center"/>
              <w:rPr>
                <w:rFonts w:eastAsia="Times New Roman"/>
                <w:sz w:val="22"/>
                <w:lang w:eastAsia="ru-RU"/>
              </w:rPr>
            </w:pPr>
            <w:r w:rsidRPr="0023173D">
              <w:rPr>
                <w:rFonts w:eastAsia="Andale Sans UI" w:cs="Tahoma"/>
                <w:kern w:val="3"/>
                <w:sz w:val="22"/>
                <w:lang w:eastAsia="ru-RU" w:bidi="fa-IR"/>
              </w:rPr>
              <w:t>Министерство</w:t>
            </w:r>
            <w:r w:rsidRPr="0023173D">
              <w:rPr>
                <w:rFonts w:eastAsia="Andale Sans UI" w:cs="Tahoma"/>
                <w:kern w:val="3"/>
                <w:sz w:val="22"/>
                <w:lang w:val="de-DE" w:eastAsia="ru-RU" w:bidi="fa-IR"/>
              </w:rPr>
              <w:t xml:space="preserve"> </w:t>
            </w:r>
            <w:r w:rsidRPr="0023173D">
              <w:rPr>
                <w:rFonts w:eastAsia="Andale Sans UI" w:cs="Tahoma"/>
                <w:kern w:val="3"/>
                <w:sz w:val="22"/>
                <w:lang w:eastAsia="ja-JP" w:bidi="fa-IR"/>
              </w:rPr>
              <w:t>не является исполнителем данного мероприятия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jc w:val="center"/>
              <w:rPr>
                <w:rFonts w:eastAsia="Times New Roman"/>
                <w:sz w:val="25"/>
                <w:szCs w:val="25"/>
                <w:lang w:eastAsia="ru-RU"/>
              </w:rPr>
            </w:pPr>
            <w:r w:rsidRPr="009A35B4">
              <w:rPr>
                <w:rFonts w:eastAsia="Times New Roman"/>
                <w:sz w:val="25"/>
                <w:szCs w:val="25"/>
                <w:lang w:eastAsia="ru-RU"/>
              </w:rPr>
              <w:t>2.2.33.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rPr>
                <w:rFonts w:eastAsia="Times New Roman"/>
                <w:sz w:val="25"/>
                <w:szCs w:val="25"/>
                <w:lang w:eastAsia="ru-RU"/>
              </w:rPr>
            </w:pPr>
            <w:r w:rsidRPr="009A35B4">
              <w:rPr>
                <w:rFonts w:eastAsia="Times New Roman"/>
                <w:color w:val="000000"/>
                <w:sz w:val="25"/>
                <w:szCs w:val="25"/>
                <w:lang w:eastAsia="ru-RU"/>
              </w:rPr>
              <w:t xml:space="preserve">Организация и проведение цикла информационно-просветительских мероприятий антикоррупционной тематики в общеобразовательных организациях, профессиональных образовательных организациях, образовательных организациях высшего образования, находящихся на территории Ульяновской области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1B7AE2" w:rsidRDefault="00C10A42" w:rsidP="001B7AE2">
            <w:pPr>
              <w:spacing w:before="100" w:beforeAutospacing="1" w:after="119" w:line="240" w:lineRule="auto"/>
              <w:jc w:val="center"/>
              <w:rPr>
                <w:rFonts w:eastAsia="Times New Roman"/>
                <w:color w:val="000000"/>
                <w:sz w:val="25"/>
                <w:szCs w:val="25"/>
                <w:lang w:eastAsia="ru-RU"/>
              </w:rPr>
            </w:pPr>
            <w:r w:rsidRPr="009A35B4">
              <w:rPr>
                <w:rFonts w:eastAsia="Times New Roman"/>
                <w:color w:val="000000"/>
                <w:sz w:val="25"/>
                <w:szCs w:val="25"/>
                <w:lang w:val="de-DE" w:eastAsia="ru-RU"/>
              </w:rPr>
              <w:t xml:space="preserve">В </w:t>
            </w:r>
            <w:proofErr w:type="spellStart"/>
            <w:r w:rsidRPr="009A35B4">
              <w:rPr>
                <w:rFonts w:eastAsia="Times New Roman"/>
                <w:color w:val="000000"/>
                <w:sz w:val="25"/>
                <w:szCs w:val="25"/>
                <w:lang w:val="de-DE" w:eastAsia="ru-RU"/>
              </w:rPr>
              <w:t>компетенцию</w:t>
            </w:r>
            <w:proofErr w:type="spellEnd"/>
            <w:r w:rsidRPr="009A35B4">
              <w:rPr>
                <w:rFonts w:eastAsia="Times New Roman"/>
                <w:color w:val="000000"/>
                <w:sz w:val="25"/>
                <w:szCs w:val="25"/>
                <w:lang w:val="de-DE" w:eastAsia="ru-RU"/>
              </w:rPr>
              <w:t xml:space="preserve"> </w:t>
            </w:r>
            <w:proofErr w:type="spellStart"/>
            <w:r w:rsidRPr="009A35B4">
              <w:rPr>
                <w:rFonts w:eastAsia="Times New Roman"/>
                <w:color w:val="000000"/>
                <w:sz w:val="25"/>
                <w:szCs w:val="25"/>
                <w:lang w:val="de-DE" w:eastAsia="ru-RU"/>
              </w:rPr>
              <w:t>Министерства</w:t>
            </w:r>
            <w:proofErr w:type="spellEnd"/>
            <w:r w:rsidRPr="009A35B4">
              <w:rPr>
                <w:rFonts w:eastAsia="Times New Roman"/>
                <w:color w:val="000000"/>
                <w:sz w:val="25"/>
                <w:szCs w:val="25"/>
                <w:lang w:val="de-DE" w:eastAsia="ru-RU"/>
              </w:rPr>
              <w:t xml:space="preserve"> </w:t>
            </w:r>
            <w:proofErr w:type="spellStart"/>
            <w:r w:rsidRPr="009A35B4">
              <w:rPr>
                <w:rFonts w:eastAsia="Times New Roman"/>
                <w:color w:val="000000"/>
                <w:sz w:val="25"/>
                <w:szCs w:val="25"/>
                <w:lang w:val="de-DE" w:eastAsia="ru-RU"/>
              </w:rPr>
              <w:t>не</w:t>
            </w:r>
            <w:proofErr w:type="spellEnd"/>
            <w:r w:rsidRPr="009A35B4">
              <w:rPr>
                <w:rFonts w:eastAsia="Times New Roman"/>
                <w:color w:val="000000"/>
                <w:sz w:val="25"/>
                <w:szCs w:val="25"/>
                <w:lang w:val="de-DE" w:eastAsia="ru-RU"/>
              </w:rPr>
              <w:t xml:space="preserve"> </w:t>
            </w:r>
            <w:proofErr w:type="spellStart"/>
            <w:r w:rsidRPr="009A35B4">
              <w:rPr>
                <w:rFonts w:eastAsia="Times New Roman"/>
                <w:color w:val="000000"/>
                <w:sz w:val="25"/>
                <w:szCs w:val="25"/>
                <w:lang w:val="de-DE" w:eastAsia="ru-RU"/>
              </w:rPr>
              <w:t>входит</w:t>
            </w:r>
            <w:proofErr w:type="spellEnd"/>
            <w:r w:rsidRPr="009A35B4">
              <w:rPr>
                <w:rFonts w:eastAsia="Times New Roman"/>
                <w:color w:val="000000"/>
                <w:sz w:val="25"/>
                <w:szCs w:val="25"/>
                <w:lang w:val="de-DE" w:eastAsia="ru-RU"/>
              </w:rPr>
              <w:t xml:space="preserve"> </w:t>
            </w:r>
            <w:proofErr w:type="spellStart"/>
            <w:r w:rsidRPr="009A35B4">
              <w:rPr>
                <w:rFonts w:eastAsia="Times New Roman"/>
                <w:color w:val="000000"/>
                <w:sz w:val="25"/>
                <w:szCs w:val="25"/>
                <w:lang w:val="de-DE" w:eastAsia="ru-RU"/>
              </w:rPr>
              <w:t>проведение</w:t>
            </w:r>
            <w:proofErr w:type="spellEnd"/>
            <w:r w:rsidRPr="009A35B4">
              <w:rPr>
                <w:rFonts w:eastAsia="Times New Roman"/>
                <w:color w:val="000000"/>
                <w:sz w:val="25"/>
                <w:szCs w:val="25"/>
                <w:lang w:eastAsia="ru-RU"/>
              </w:rPr>
              <w:t xml:space="preserve"> </w:t>
            </w:r>
            <w:proofErr w:type="spellStart"/>
            <w:r w:rsidRPr="009A35B4">
              <w:rPr>
                <w:rFonts w:eastAsia="Times New Roman"/>
                <w:color w:val="000000"/>
                <w:sz w:val="25"/>
                <w:szCs w:val="25"/>
                <w:lang w:val="de-DE" w:eastAsia="ru-RU"/>
              </w:rPr>
              <w:t>данного</w:t>
            </w:r>
            <w:proofErr w:type="spellEnd"/>
            <w:r w:rsidRPr="009A35B4">
              <w:rPr>
                <w:rFonts w:eastAsia="Times New Roman"/>
                <w:color w:val="000000"/>
                <w:sz w:val="25"/>
                <w:szCs w:val="25"/>
                <w:lang w:val="de-DE" w:eastAsia="ru-RU"/>
              </w:rPr>
              <w:t xml:space="preserve"> </w:t>
            </w:r>
            <w:proofErr w:type="spellStart"/>
            <w:r w:rsidRPr="009A35B4">
              <w:rPr>
                <w:rFonts w:eastAsia="Times New Roman"/>
                <w:color w:val="000000"/>
                <w:sz w:val="25"/>
                <w:szCs w:val="25"/>
                <w:lang w:val="de-DE" w:eastAsia="ru-RU"/>
              </w:rPr>
              <w:t>мероприятия</w:t>
            </w:r>
            <w:proofErr w:type="spellEnd"/>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2.2.34.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Организация и проведение областного конкурса «Творчество против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9E2EB8">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Организатором данного мероприятия  является Министерство образования и науки Ульяновской области. За отчётный период мероприятие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2.2.35.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23173D">
              <w:rPr>
                <w:rFonts w:eastAsia="Times New Roman"/>
                <w:color w:val="000000"/>
                <w:sz w:val="25"/>
                <w:szCs w:val="25"/>
                <w:lang w:eastAsia="ru-RU"/>
              </w:rPr>
              <w:t>флэшмоб</w:t>
            </w:r>
            <w:proofErr w:type="spellEnd"/>
            <w:r w:rsidRPr="0023173D">
              <w:rPr>
                <w:rFonts w:eastAsia="Times New Roman"/>
                <w:color w:val="000000"/>
                <w:sz w:val="25"/>
                <w:szCs w:val="25"/>
                <w:lang w:eastAsia="ru-RU"/>
              </w:rPr>
              <w:t>-акции в информационно-</w:t>
            </w:r>
            <w:proofErr w:type="spellStart"/>
            <w:r w:rsidRPr="0023173D">
              <w:rPr>
                <w:rFonts w:eastAsia="Times New Roman"/>
                <w:color w:val="000000"/>
                <w:sz w:val="25"/>
                <w:szCs w:val="25"/>
                <w:lang w:eastAsia="ru-RU"/>
              </w:rPr>
              <w:t>телекоммуника</w:t>
            </w:r>
            <w:proofErr w:type="spellEnd"/>
            <w:r w:rsidRPr="0023173D">
              <w:rPr>
                <w:rFonts w:eastAsia="Times New Roman"/>
                <w:color w:val="000000"/>
                <w:sz w:val="25"/>
                <w:szCs w:val="25"/>
                <w:lang w:eastAsia="ru-RU"/>
              </w:rPr>
              <w:t>-</w:t>
            </w:r>
            <w:proofErr w:type="spellStart"/>
            <w:r w:rsidRPr="0023173D">
              <w:rPr>
                <w:rFonts w:eastAsia="Times New Roman"/>
                <w:color w:val="000000"/>
                <w:sz w:val="25"/>
                <w:szCs w:val="25"/>
                <w:lang w:eastAsia="ru-RU"/>
              </w:rPr>
              <w:t>ционной</w:t>
            </w:r>
            <w:proofErr w:type="spellEnd"/>
            <w:r w:rsidRPr="0023173D">
              <w:rPr>
                <w:rFonts w:eastAsia="Times New Roman"/>
                <w:color w:val="000000"/>
                <w:sz w:val="25"/>
                <w:szCs w:val="25"/>
                <w:lang w:eastAsia="ru-RU"/>
              </w:rPr>
              <w:t xml:space="preserve"> сети «Интернет» с </w:t>
            </w:r>
            <w:r w:rsidRPr="0023173D">
              <w:rPr>
                <w:rFonts w:eastAsia="Times New Roman"/>
                <w:color w:val="000000"/>
                <w:sz w:val="25"/>
                <w:szCs w:val="25"/>
                <w:lang w:eastAsia="ru-RU"/>
              </w:rPr>
              <w:lastRenderedPageBreak/>
              <w:t xml:space="preserve">указанием </w:t>
            </w:r>
            <w:proofErr w:type="spellStart"/>
            <w:r w:rsidRPr="0023173D">
              <w:rPr>
                <w:rFonts w:eastAsia="Times New Roman"/>
                <w:color w:val="000000"/>
                <w:sz w:val="25"/>
                <w:szCs w:val="25"/>
                <w:lang w:eastAsia="ru-RU"/>
              </w:rPr>
              <w:t>хештега</w:t>
            </w:r>
            <w:proofErr w:type="spellEnd"/>
            <w:r w:rsidRPr="0023173D">
              <w:rPr>
                <w:rFonts w:eastAsia="Times New Roman"/>
                <w:color w:val="000000"/>
                <w:sz w:val="25"/>
                <w:szCs w:val="25"/>
                <w:lang w:eastAsia="ru-RU"/>
              </w:rPr>
              <w:t xml:space="preserve"> «#</w:t>
            </w:r>
            <w:proofErr w:type="spellStart"/>
            <w:r w:rsidRPr="0023173D">
              <w:rPr>
                <w:rFonts w:eastAsia="Times New Roman"/>
                <w:color w:val="000000"/>
                <w:sz w:val="25"/>
                <w:szCs w:val="25"/>
                <w:lang w:eastAsia="ru-RU"/>
              </w:rPr>
              <w:t>япротивкоррупции</w:t>
            </w:r>
            <w:proofErr w:type="spellEnd"/>
            <w:r w:rsidRPr="0023173D">
              <w:rPr>
                <w:rFonts w:eastAsia="Times New Roman"/>
                <w:color w:val="000000"/>
                <w:sz w:val="25"/>
                <w:szCs w:val="25"/>
                <w:lang w:eastAsia="ru-RU"/>
              </w:rPr>
              <w:t>»</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0A3F5D">
            <w:pPr>
              <w:spacing w:before="100" w:beforeAutospacing="1" w:after="119" w:line="240" w:lineRule="auto"/>
              <w:jc w:val="center"/>
              <w:rPr>
                <w:rFonts w:eastAsia="Times New Roman"/>
                <w:color w:val="000000"/>
                <w:sz w:val="25"/>
                <w:szCs w:val="25"/>
                <w:lang w:eastAsia="ru-RU"/>
              </w:rPr>
            </w:pPr>
            <w:r w:rsidRPr="0023173D">
              <w:rPr>
                <w:rFonts w:eastAsia="Times New Roman"/>
                <w:bCs/>
                <w:color w:val="000000"/>
                <w:sz w:val="25"/>
                <w:szCs w:val="25"/>
                <w:lang w:eastAsia="ru-RU"/>
              </w:rPr>
              <w:lastRenderedPageBreak/>
              <w:t>З</w:t>
            </w:r>
            <w:r w:rsidRPr="0023173D">
              <w:rPr>
                <w:rFonts w:eastAsia="Times New Roman"/>
                <w:bCs/>
                <w:color w:val="000000"/>
                <w:sz w:val="25"/>
                <w:szCs w:val="25"/>
                <w:lang w:val="de-DE" w:eastAsia="ru-RU"/>
              </w:rPr>
              <w:t xml:space="preserve">а </w:t>
            </w:r>
            <w:r w:rsidRPr="0023173D">
              <w:rPr>
                <w:rFonts w:eastAsia="Times New Roman"/>
                <w:bCs/>
                <w:color w:val="000000"/>
                <w:sz w:val="25"/>
                <w:szCs w:val="25"/>
                <w:lang w:eastAsia="ru-RU"/>
              </w:rPr>
              <w:t>2</w:t>
            </w:r>
            <w:r w:rsidRPr="0023173D">
              <w:rPr>
                <w:rFonts w:eastAsia="Times New Roman"/>
                <w:bCs/>
                <w:color w:val="000000"/>
                <w:sz w:val="25"/>
                <w:szCs w:val="25"/>
                <w:lang w:val="de-DE" w:eastAsia="ru-RU"/>
              </w:rPr>
              <w:t xml:space="preserve"> </w:t>
            </w:r>
            <w:proofErr w:type="spellStart"/>
            <w:r w:rsidRPr="0023173D">
              <w:rPr>
                <w:rFonts w:eastAsia="Times New Roman"/>
                <w:bCs/>
                <w:color w:val="000000"/>
                <w:sz w:val="25"/>
                <w:szCs w:val="25"/>
                <w:lang w:val="de-DE" w:eastAsia="ru-RU"/>
              </w:rPr>
              <w:t>квартал</w:t>
            </w:r>
            <w:proofErr w:type="spellEnd"/>
            <w:r w:rsidRPr="0023173D">
              <w:rPr>
                <w:rFonts w:eastAsia="Times New Roman"/>
                <w:bCs/>
                <w:color w:val="000000"/>
                <w:sz w:val="25"/>
                <w:szCs w:val="25"/>
                <w:lang w:val="de-DE" w:eastAsia="ru-RU"/>
              </w:rPr>
              <w:t xml:space="preserve"> 2019 </w:t>
            </w:r>
            <w:proofErr w:type="spellStart"/>
            <w:r w:rsidRPr="0023173D">
              <w:rPr>
                <w:rFonts w:eastAsia="Times New Roman"/>
                <w:bCs/>
                <w:color w:val="000000"/>
                <w:sz w:val="25"/>
                <w:szCs w:val="25"/>
                <w:lang w:val="de-DE" w:eastAsia="ru-RU"/>
              </w:rPr>
              <w:t>года</w:t>
            </w:r>
            <w:proofErr w:type="spellEnd"/>
            <w:r w:rsidRPr="0023173D">
              <w:rPr>
                <w:rFonts w:eastAsia="Times New Roman"/>
                <w:color w:val="000000"/>
                <w:sz w:val="25"/>
                <w:szCs w:val="25"/>
                <w:lang w:val="de-DE" w:eastAsia="ru-RU"/>
              </w:rPr>
              <w:t xml:space="preserve"> </w:t>
            </w:r>
            <w:proofErr w:type="spellStart"/>
            <w:r w:rsidRPr="0023173D">
              <w:rPr>
                <w:rFonts w:eastAsia="Times New Roman"/>
                <w:color w:val="000000"/>
                <w:sz w:val="25"/>
                <w:szCs w:val="25"/>
                <w:lang w:val="de-DE" w:eastAsia="ru-RU"/>
              </w:rPr>
              <w:t>информационно-пропагандистских</w:t>
            </w:r>
            <w:proofErr w:type="spellEnd"/>
            <w:r w:rsidRPr="0023173D">
              <w:rPr>
                <w:rFonts w:eastAsia="Times New Roman"/>
                <w:color w:val="000000"/>
                <w:sz w:val="25"/>
                <w:szCs w:val="25"/>
                <w:lang w:val="de-DE" w:eastAsia="ru-RU"/>
              </w:rPr>
              <w:t xml:space="preserve"> </w:t>
            </w:r>
            <w:proofErr w:type="spellStart"/>
            <w:r w:rsidRPr="0023173D">
              <w:rPr>
                <w:rFonts w:eastAsia="Times New Roman"/>
                <w:color w:val="000000"/>
                <w:sz w:val="25"/>
                <w:szCs w:val="25"/>
                <w:lang w:val="de-DE" w:eastAsia="ru-RU"/>
              </w:rPr>
              <w:t>акций</w:t>
            </w:r>
            <w:proofErr w:type="spellEnd"/>
            <w:r w:rsidRPr="0023173D">
              <w:rPr>
                <w:rFonts w:eastAsia="Times New Roman"/>
                <w:color w:val="000000"/>
                <w:sz w:val="25"/>
                <w:szCs w:val="25"/>
                <w:lang w:eastAsia="ru-RU"/>
              </w:rPr>
              <w:t xml:space="preserve">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2.2.39.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Организация и проведение интерактивных уроков в общеобразовательных организациях в Ульяновской области, посвящённых профилактике коррупции и методам борьбы с ней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не входит </w:t>
            </w:r>
            <w:r w:rsidRPr="0023173D">
              <w:rPr>
                <w:rFonts w:eastAsia="Times New Roman"/>
                <w:sz w:val="25"/>
                <w:szCs w:val="25"/>
                <w:lang w:eastAsia="ru-RU"/>
              </w:rPr>
              <w:br/>
              <w:t>проведение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2.2.40.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Создание и функционирование системы онлайн-консультирования граждан по вопросам противодействия коррупции при предоставлении услуг жителям Ульяновской области в сфере здравоохранения, образования, социального обслуживания, культуры, физической культуры и спорта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B95D6E" w:rsidP="00B95D6E">
            <w:pPr>
              <w:spacing w:before="100" w:beforeAutospacing="1" w:after="119" w:line="240" w:lineRule="auto"/>
              <w:jc w:val="center"/>
              <w:rPr>
                <w:rFonts w:eastAsia="Times New Roman"/>
                <w:sz w:val="25"/>
                <w:szCs w:val="25"/>
                <w:lang w:eastAsia="ru-RU"/>
              </w:rPr>
            </w:pPr>
            <w:r>
              <w:rPr>
                <w:rFonts w:eastAsia="Times New Roman"/>
                <w:sz w:val="25"/>
                <w:szCs w:val="25"/>
                <w:lang w:eastAsia="ru-RU"/>
              </w:rPr>
              <w:t>Баннер</w:t>
            </w:r>
            <w:r w:rsidR="00C10A42" w:rsidRPr="0023173D">
              <w:rPr>
                <w:rFonts w:eastAsia="Times New Roman"/>
                <w:sz w:val="25"/>
                <w:szCs w:val="25"/>
                <w:lang w:eastAsia="ru-RU"/>
              </w:rPr>
              <w:t>, откр</w:t>
            </w:r>
            <w:r>
              <w:rPr>
                <w:rFonts w:eastAsia="Times New Roman"/>
                <w:sz w:val="25"/>
                <w:szCs w:val="25"/>
                <w:lang w:eastAsia="ru-RU"/>
              </w:rPr>
              <w:t>ыв</w:t>
            </w:r>
            <w:r w:rsidR="00C10A42" w:rsidRPr="0023173D">
              <w:rPr>
                <w:rFonts w:eastAsia="Times New Roman"/>
                <w:sz w:val="25"/>
                <w:szCs w:val="25"/>
                <w:lang w:eastAsia="ru-RU"/>
              </w:rPr>
              <w:t>ающ</w:t>
            </w:r>
            <w:r>
              <w:rPr>
                <w:rFonts w:eastAsia="Times New Roman"/>
                <w:sz w:val="25"/>
                <w:szCs w:val="25"/>
                <w:lang w:eastAsia="ru-RU"/>
              </w:rPr>
              <w:t>ий</w:t>
            </w:r>
            <w:r w:rsidR="00C10A42" w:rsidRPr="0023173D">
              <w:rPr>
                <w:rFonts w:eastAsia="Times New Roman"/>
                <w:sz w:val="25"/>
                <w:szCs w:val="25"/>
                <w:lang w:eastAsia="ru-RU"/>
              </w:rPr>
              <w:t xml:space="preserve"> доступ</w:t>
            </w:r>
            <w:r w:rsidR="00C10A42" w:rsidRPr="0023173D">
              <w:rPr>
                <w:rFonts w:eastAsia="Times New Roman"/>
                <w:sz w:val="25"/>
                <w:szCs w:val="25"/>
                <w:lang w:val="de-DE" w:eastAsia="ru-RU"/>
              </w:rPr>
              <w:t xml:space="preserve"> </w:t>
            </w:r>
            <w:proofErr w:type="spellStart"/>
            <w:r w:rsidR="00C10A42" w:rsidRPr="0023173D">
              <w:rPr>
                <w:rFonts w:eastAsia="Times New Roman"/>
                <w:sz w:val="25"/>
                <w:szCs w:val="25"/>
                <w:lang w:val="de-DE" w:eastAsia="ru-RU"/>
              </w:rPr>
              <w:t>на</w:t>
            </w:r>
            <w:proofErr w:type="spellEnd"/>
            <w:r w:rsidR="00C10A42" w:rsidRPr="0023173D">
              <w:rPr>
                <w:rFonts w:eastAsia="Times New Roman"/>
                <w:sz w:val="25"/>
                <w:szCs w:val="25"/>
                <w:lang w:val="de-DE" w:eastAsia="ru-RU"/>
              </w:rPr>
              <w:t xml:space="preserve"> </w:t>
            </w:r>
            <w:proofErr w:type="spellStart"/>
            <w:r w:rsidR="00C10A42" w:rsidRPr="0023173D">
              <w:rPr>
                <w:rFonts w:eastAsia="Times New Roman"/>
                <w:sz w:val="25"/>
                <w:szCs w:val="25"/>
                <w:lang w:val="de-DE" w:eastAsia="ru-RU"/>
              </w:rPr>
              <w:t>сайт</w:t>
            </w:r>
            <w:proofErr w:type="spellEnd"/>
            <w:r w:rsidR="00C10A42" w:rsidRPr="0023173D">
              <w:rPr>
                <w:rFonts w:eastAsia="Times New Roman"/>
                <w:sz w:val="25"/>
                <w:szCs w:val="25"/>
                <w:lang w:val="de-DE" w:eastAsia="ru-RU"/>
              </w:rPr>
              <w:t xml:space="preserve"> </w:t>
            </w:r>
            <w:proofErr w:type="spellStart"/>
            <w:r w:rsidR="00C10A42" w:rsidRPr="0023173D">
              <w:rPr>
                <w:rFonts w:eastAsia="Times New Roman"/>
                <w:sz w:val="25"/>
                <w:szCs w:val="25"/>
                <w:lang w:val="de-DE" w:eastAsia="ru-RU"/>
              </w:rPr>
              <w:t>государственных</w:t>
            </w:r>
            <w:proofErr w:type="spellEnd"/>
            <w:r w:rsidR="00C10A42" w:rsidRPr="0023173D">
              <w:rPr>
                <w:rFonts w:eastAsia="Times New Roman"/>
                <w:sz w:val="25"/>
                <w:szCs w:val="25"/>
                <w:lang w:val="de-DE" w:eastAsia="ru-RU"/>
              </w:rPr>
              <w:t xml:space="preserve"> </w:t>
            </w:r>
            <w:proofErr w:type="spellStart"/>
            <w:r w:rsidR="00C10A42" w:rsidRPr="0023173D">
              <w:rPr>
                <w:rFonts w:eastAsia="Times New Roman"/>
                <w:sz w:val="25"/>
                <w:szCs w:val="25"/>
                <w:lang w:val="de-DE" w:eastAsia="ru-RU"/>
              </w:rPr>
              <w:t>услуг</w:t>
            </w:r>
            <w:proofErr w:type="spellEnd"/>
            <w:r w:rsidR="00C10A42" w:rsidRPr="0023173D">
              <w:rPr>
                <w:rFonts w:eastAsia="Times New Roman"/>
                <w:sz w:val="25"/>
                <w:szCs w:val="25"/>
                <w:lang w:val="de-DE" w:eastAsia="ru-RU"/>
              </w:rPr>
              <w:t xml:space="preserve"> </w:t>
            </w:r>
            <w:r w:rsidR="00C10A42" w:rsidRPr="0023173D">
              <w:rPr>
                <w:rFonts w:eastAsia="Times New Roman"/>
                <w:sz w:val="25"/>
                <w:szCs w:val="25"/>
                <w:lang w:eastAsia="ru-RU"/>
              </w:rPr>
              <w:br/>
            </w:r>
            <w:proofErr w:type="spellStart"/>
            <w:r w:rsidR="00C10A42" w:rsidRPr="0023173D">
              <w:rPr>
                <w:rFonts w:eastAsia="Times New Roman"/>
                <w:sz w:val="25"/>
                <w:szCs w:val="25"/>
                <w:lang w:val="de-DE" w:eastAsia="ru-RU"/>
              </w:rPr>
              <w:t>размещен</w:t>
            </w:r>
            <w:proofErr w:type="spellEnd"/>
            <w:r w:rsidR="00C10A42" w:rsidRPr="0023173D">
              <w:rPr>
                <w:rFonts w:eastAsia="Times New Roman"/>
                <w:sz w:val="25"/>
                <w:szCs w:val="25"/>
                <w:lang w:val="de-DE" w:eastAsia="ru-RU"/>
              </w:rPr>
              <w:t xml:space="preserve"> </w:t>
            </w:r>
            <w:proofErr w:type="spellStart"/>
            <w:r w:rsidR="00C10A42" w:rsidRPr="0023173D">
              <w:rPr>
                <w:rFonts w:eastAsia="Times New Roman"/>
                <w:sz w:val="25"/>
                <w:szCs w:val="25"/>
                <w:lang w:val="de-DE" w:eastAsia="ru-RU"/>
              </w:rPr>
              <w:t>на</w:t>
            </w:r>
            <w:proofErr w:type="spellEnd"/>
            <w:r w:rsidR="00C10A42" w:rsidRPr="0023173D">
              <w:rPr>
                <w:rFonts w:eastAsia="Times New Roman"/>
                <w:sz w:val="25"/>
                <w:szCs w:val="25"/>
                <w:lang w:val="de-DE" w:eastAsia="ru-RU"/>
              </w:rPr>
              <w:t xml:space="preserve"> </w:t>
            </w:r>
            <w:proofErr w:type="spellStart"/>
            <w:r w:rsidR="00C10A42" w:rsidRPr="0023173D">
              <w:rPr>
                <w:rFonts w:eastAsia="Times New Roman"/>
                <w:sz w:val="25"/>
                <w:szCs w:val="25"/>
                <w:lang w:val="de-DE" w:eastAsia="ru-RU"/>
              </w:rPr>
              <w:t>сайте</w:t>
            </w:r>
            <w:proofErr w:type="spellEnd"/>
            <w:r w:rsidR="00C10A42" w:rsidRPr="0023173D">
              <w:rPr>
                <w:rFonts w:eastAsia="Times New Roman"/>
                <w:sz w:val="25"/>
                <w:szCs w:val="25"/>
                <w:lang w:val="de-DE" w:eastAsia="ru-RU"/>
              </w:rPr>
              <w:t xml:space="preserve"> </w:t>
            </w:r>
            <w:proofErr w:type="spellStart"/>
            <w:r w:rsidR="00C10A42" w:rsidRPr="0023173D">
              <w:rPr>
                <w:rFonts w:eastAsia="Times New Roman"/>
                <w:sz w:val="25"/>
                <w:szCs w:val="25"/>
                <w:lang w:val="de-DE" w:eastAsia="ru-RU"/>
              </w:rPr>
              <w:t>Министерства</w:t>
            </w:r>
            <w:proofErr w:type="spellEnd"/>
            <w:r w:rsidR="00C10A42" w:rsidRPr="0023173D">
              <w:rPr>
                <w:rFonts w:eastAsia="Times New Roman"/>
                <w:sz w:val="25"/>
                <w:szCs w:val="25"/>
                <w:lang w:val="de-DE" w:eastAsia="ru-RU"/>
              </w:rPr>
              <w:t xml:space="preserve"> (https://gosuslugi.ulregion.ru/Home/OnlineService).</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2.2.41.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Проведение </w:t>
            </w:r>
            <w:proofErr w:type="gramStart"/>
            <w:r w:rsidRPr="0023173D">
              <w:rPr>
                <w:rFonts w:eastAsia="Times New Roman"/>
                <w:color w:val="000000"/>
                <w:sz w:val="25"/>
                <w:szCs w:val="25"/>
                <w:lang w:eastAsia="ru-RU"/>
              </w:rPr>
              <w:t>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w:t>
            </w:r>
            <w:proofErr w:type="gramEnd"/>
            <w:r w:rsidRPr="0023173D">
              <w:rPr>
                <w:rFonts w:eastAsia="Times New Roman"/>
                <w:color w:val="000000"/>
                <w:sz w:val="25"/>
                <w:szCs w:val="25"/>
                <w:lang w:eastAsia="ru-RU"/>
              </w:rPr>
              <w:t xml:space="preserve">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502746">
            <w:pPr>
              <w:spacing w:before="100" w:beforeAutospacing="1" w:after="119" w:line="240" w:lineRule="auto"/>
              <w:jc w:val="center"/>
              <w:rPr>
                <w:rFonts w:eastAsia="Times New Roman"/>
                <w:sz w:val="25"/>
                <w:szCs w:val="25"/>
                <w:lang w:eastAsia="ru-RU"/>
              </w:rPr>
            </w:pPr>
            <w:r w:rsidRPr="0023173D">
              <w:rPr>
                <w:bCs/>
                <w:sz w:val="25"/>
                <w:szCs w:val="25"/>
              </w:rPr>
              <w:t>З</w:t>
            </w:r>
            <w:r w:rsidRPr="0023173D">
              <w:rPr>
                <w:bCs/>
                <w:sz w:val="25"/>
                <w:szCs w:val="25"/>
                <w:lang w:val="de-DE"/>
              </w:rPr>
              <w:t xml:space="preserve">а </w:t>
            </w:r>
            <w:r w:rsidRPr="0023173D">
              <w:rPr>
                <w:bCs/>
                <w:sz w:val="25"/>
                <w:szCs w:val="25"/>
              </w:rPr>
              <w:t>2</w:t>
            </w:r>
            <w:r w:rsidRPr="0023173D">
              <w:rPr>
                <w:bCs/>
                <w:sz w:val="25"/>
                <w:szCs w:val="25"/>
                <w:lang w:val="de-DE"/>
              </w:rPr>
              <w:t xml:space="preserve"> </w:t>
            </w:r>
            <w:proofErr w:type="spellStart"/>
            <w:r w:rsidRPr="0023173D">
              <w:rPr>
                <w:bCs/>
                <w:sz w:val="25"/>
                <w:szCs w:val="25"/>
                <w:lang w:val="de-DE"/>
              </w:rPr>
              <w:t>квартал</w:t>
            </w:r>
            <w:proofErr w:type="spellEnd"/>
            <w:r w:rsidRPr="0023173D">
              <w:rPr>
                <w:bCs/>
                <w:sz w:val="25"/>
                <w:szCs w:val="25"/>
                <w:lang w:val="de-DE"/>
              </w:rPr>
              <w:t xml:space="preserve"> 2019 </w:t>
            </w:r>
            <w:proofErr w:type="spellStart"/>
            <w:r w:rsidRPr="0023173D">
              <w:rPr>
                <w:bCs/>
                <w:sz w:val="25"/>
                <w:szCs w:val="25"/>
                <w:lang w:val="de-DE"/>
              </w:rPr>
              <w:t>года</w:t>
            </w:r>
            <w:proofErr w:type="spellEnd"/>
            <w:r w:rsidRPr="0023173D">
              <w:rPr>
                <w:sz w:val="25"/>
                <w:szCs w:val="25"/>
                <w:lang w:val="de-DE"/>
              </w:rPr>
              <w:t xml:space="preserve"> </w:t>
            </w:r>
            <w:r w:rsidRPr="0023173D">
              <w:rPr>
                <w:sz w:val="25"/>
                <w:szCs w:val="25"/>
              </w:rPr>
              <w:t>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2.2.42.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Реализация проекта «ШКОЛА – молодые омбудсмены 73» и программы повышения квалификации «Формирование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не входит </w:t>
            </w:r>
            <w:r w:rsidRPr="0023173D">
              <w:rPr>
                <w:rFonts w:eastAsia="Times New Roman"/>
                <w:sz w:val="25"/>
                <w:szCs w:val="25"/>
                <w:lang w:eastAsia="ru-RU"/>
              </w:rPr>
              <w:br/>
              <w:t>проведение  данного мероприятия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2.2.43.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Разработка и внедрение единой системы выявления и анализа коррупционных рисков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следующих документов: </w:t>
            </w:r>
            <w:proofErr w:type="gramStart"/>
            <w:r w:rsidRPr="0023173D">
              <w:rPr>
                <w:rFonts w:eastAsia="Times New Roman"/>
                <w:color w:val="000000"/>
                <w:sz w:val="25"/>
                <w:szCs w:val="25"/>
                <w:lang w:eastAsia="ru-RU"/>
              </w:rPr>
              <w:t>клят-</w:t>
            </w:r>
            <w:proofErr w:type="spellStart"/>
            <w:r w:rsidRPr="0023173D">
              <w:rPr>
                <w:rFonts w:eastAsia="Times New Roman"/>
                <w:color w:val="000000"/>
                <w:sz w:val="25"/>
                <w:szCs w:val="25"/>
                <w:lang w:eastAsia="ru-RU"/>
              </w:rPr>
              <w:t>ва</w:t>
            </w:r>
            <w:proofErr w:type="spellEnd"/>
            <w:proofErr w:type="gramEnd"/>
            <w:r w:rsidRPr="0023173D">
              <w:rPr>
                <w:rFonts w:eastAsia="Times New Roman"/>
                <w:color w:val="000000"/>
                <w:sz w:val="25"/>
                <w:szCs w:val="25"/>
                <w:lang w:eastAsia="ru-RU"/>
              </w:rPr>
              <w:t xml:space="preserve"> «Чести и достоинства ульяновского студента», Кодекс этики ульяновского студента, Кодекс антикоррупционного поведения жителя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не входит </w:t>
            </w:r>
            <w:r w:rsidRPr="0023173D">
              <w:rPr>
                <w:rFonts w:eastAsia="Times New Roman"/>
                <w:sz w:val="25"/>
                <w:szCs w:val="25"/>
                <w:lang w:eastAsia="ru-RU"/>
              </w:rPr>
              <w:br/>
              <w:t>проведение  данного мероприятия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2.2.46.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Регулярное проведение анкетирования студентов и педагогических работников, включающее в себя возможность выдвижения инициатив в сфере противодействия коррупции с </w:t>
            </w:r>
            <w:r w:rsidRPr="0023173D">
              <w:rPr>
                <w:rFonts w:eastAsia="Times New Roman"/>
                <w:color w:val="000000"/>
                <w:sz w:val="25"/>
                <w:szCs w:val="25"/>
                <w:lang w:eastAsia="ru-RU"/>
              </w:rPr>
              <w:lastRenderedPageBreak/>
              <w:t xml:space="preserve">последующим рассмотрением возможности внедрения и использования таких инициатив в практику деятельности. Проведение научно-практических конференций с участием представителей студенчества по вопросам противодействия коррупции. </w:t>
            </w:r>
            <w:proofErr w:type="gramStart"/>
            <w:r w:rsidRPr="0023173D">
              <w:rPr>
                <w:rFonts w:eastAsia="Times New Roman"/>
                <w:color w:val="000000"/>
                <w:sz w:val="25"/>
                <w:szCs w:val="25"/>
                <w:lang w:eastAsia="ru-RU"/>
              </w:rPr>
              <w:t>Организация и проведение конкурсов на лучшую научную работу по вопросам противодействия коррупции, фотоконкурса «Я – против коррупции!», «Студенты нашего вуза – против коррупции!», проведение мероприятий в формате «</w:t>
            </w:r>
            <w:proofErr w:type="spellStart"/>
            <w:r w:rsidRPr="0023173D">
              <w:rPr>
                <w:rFonts w:eastAsia="Times New Roman"/>
                <w:color w:val="000000"/>
                <w:sz w:val="25"/>
                <w:szCs w:val="25"/>
                <w:lang w:eastAsia="ru-RU"/>
              </w:rPr>
              <w:t>сторителлинг</w:t>
            </w:r>
            <w:proofErr w:type="spellEnd"/>
            <w:r w:rsidRPr="0023173D">
              <w:rPr>
                <w:rFonts w:eastAsia="Times New Roman"/>
                <w:color w:val="000000"/>
                <w:sz w:val="25"/>
                <w:szCs w:val="25"/>
                <w:lang w:eastAsia="ru-RU"/>
              </w:rPr>
              <w:t>», «Общество без коррупции», лекций на тему «Борьба с коррупцией – долг каждого гражданина», проведение мероприятий в формате «Час правовых знаний о противодействии коррупции», проведение университетских антикоррупционных кейс-чемпионатов, ток-шоу «Политика противодействия коррупции моего вуза: моя роль</w:t>
            </w:r>
            <w:proofErr w:type="gramEnd"/>
            <w:r w:rsidRPr="0023173D">
              <w:rPr>
                <w:rFonts w:eastAsia="Times New Roman"/>
                <w:color w:val="000000"/>
                <w:sz w:val="25"/>
                <w:szCs w:val="25"/>
                <w:lang w:eastAsia="ru-RU"/>
              </w:rPr>
              <w:t xml:space="preserve"> </w:t>
            </w:r>
            <w:proofErr w:type="gramStart"/>
            <w:r w:rsidRPr="0023173D">
              <w:rPr>
                <w:rFonts w:eastAsia="Times New Roman"/>
                <w:color w:val="000000"/>
                <w:sz w:val="25"/>
                <w:szCs w:val="25"/>
                <w:lang w:eastAsia="ru-RU"/>
              </w:rPr>
              <w:t xml:space="preserve">и участие в её реализации», социальных акций «Честная сессия – чистая совесть!», кураторских часов на тему «Быть честным модно», «Коррупция как социально-историческое явление», «Что такое коррупция?», проведение «круглых столов» на тему «Методы и правовые инструменты профилактики коррупции в образовательных организациях», студенческих дебатов-турниров по вопросам коррупции, организация «студенческих телефонов доверия» в период проведения </w:t>
            </w:r>
            <w:proofErr w:type="spellStart"/>
            <w:r w:rsidRPr="0023173D">
              <w:rPr>
                <w:rFonts w:eastAsia="Times New Roman"/>
                <w:color w:val="000000"/>
                <w:sz w:val="25"/>
                <w:szCs w:val="25"/>
                <w:lang w:eastAsia="ru-RU"/>
              </w:rPr>
              <w:t>зачётно</w:t>
            </w:r>
            <w:proofErr w:type="spellEnd"/>
            <w:r w:rsidRPr="0023173D">
              <w:rPr>
                <w:rFonts w:eastAsia="Times New Roman"/>
                <w:color w:val="000000"/>
                <w:sz w:val="25"/>
                <w:szCs w:val="25"/>
                <w:lang w:eastAsia="ru-RU"/>
              </w:rPr>
              <w:t>-экзаменационных сессий, разработка информационных буклетов, брошюр, листовок антикоррупционной направленности</w:t>
            </w:r>
            <w:proofErr w:type="gramEnd"/>
            <w:r w:rsidRPr="0023173D">
              <w:rPr>
                <w:rFonts w:eastAsia="Times New Roman"/>
                <w:color w:val="000000"/>
                <w:sz w:val="25"/>
                <w:szCs w:val="25"/>
                <w:lang w:eastAsia="ru-RU"/>
              </w:rPr>
              <w:t xml:space="preserve"> и их распространение среди студентов, организация изготовления информационных стендов по вопросам противодействия коррупции, «Антикоррупционных информационных вестников». Организация и проведение антикоррупционных </w:t>
            </w:r>
            <w:proofErr w:type="spellStart"/>
            <w:r w:rsidRPr="0023173D">
              <w:rPr>
                <w:rFonts w:eastAsia="Times New Roman"/>
                <w:color w:val="000000"/>
                <w:sz w:val="25"/>
                <w:szCs w:val="25"/>
                <w:lang w:eastAsia="ru-RU"/>
              </w:rPr>
              <w:t>квестов</w:t>
            </w:r>
            <w:proofErr w:type="spellEnd"/>
            <w:r w:rsidRPr="0023173D">
              <w:rPr>
                <w:rFonts w:eastAsia="Times New Roman"/>
                <w:color w:val="000000"/>
                <w:sz w:val="25"/>
                <w:szCs w:val="25"/>
                <w:lang w:eastAsia="ru-RU"/>
              </w:rPr>
              <w:t xml:space="preserve">, </w:t>
            </w:r>
            <w:proofErr w:type="spellStart"/>
            <w:r w:rsidRPr="0023173D">
              <w:rPr>
                <w:rFonts w:eastAsia="Times New Roman"/>
                <w:color w:val="000000"/>
                <w:sz w:val="25"/>
                <w:szCs w:val="25"/>
                <w:lang w:eastAsia="ru-RU"/>
              </w:rPr>
              <w:t>форсайт</w:t>
            </w:r>
            <w:proofErr w:type="spellEnd"/>
            <w:r w:rsidRPr="0023173D">
              <w:rPr>
                <w:rFonts w:eastAsia="Times New Roman"/>
                <w:color w:val="000000"/>
                <w:sz w:val="25"/>
                <w:szCs w:val="25"/>
                <w:lang w:eastAsia="ru-RU"/>
              </w:rPr>
              <w:t xml:space="preserve">-сессий, студенческих панельных дискуссий «Студенты в Ульяновской области против коррупции!». Организация и проведение «круглых столов» «Студенчество против коррупции», приуроченных к Международному дню борьбы с коррупцией – 9 декабря. Организация и проведение конкурсов стихов и слоганов «Честные строки». Организация и проведение конкурса плакатов, листовок-рефератов и эссе антикоррупционной тематики. Организация </w:t>
            </w:r>
            <w:r w:rsidRPr="0023173D">
              <w:rPr>
                <w:rFonts w:eastAsia="Times New Roman"/>
                <w:color w:val="000000"/>
                <w:sz w:val="25"/>
                <w:szCs w:val="25"/>
                <w:lang w:eastAsia="ru-RU"/>
              </w:rPr>
              <w:lastRenderedPageBreak/>
              <w:t>проведения цикла встреч студентов с представителями государственных органов Ульяновской области и правоохранительных органов по Ульяновской области, членами межвузовской комиссии по вопросам противодействия коррупции при Совете ректоров вузов Ульяновской области в целях обсуждения вопросов, связанных с противодействием коррупции и борьбой с коррупцией. Проведение лекций на тему «Проблемы коррупции в сфере образования». Разработка и проведение деловой информационной интерактивной игры «Улица разбитых коррупционеров»</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rPr>
                <w:rFonts w:eastAsia="Times New Roman"/>
                <w:sz w:val="25"/>
                <w:szCs w:val="25"/>
                <w:lang w:eastAsia="ru-RU"/>
              </w:rPr>
            </w:pPr>
          </w:p>
          <w:p w:rsidR="00C10A42" w:rsidRPr="0023173D" w:rsidRDefault="00C10A42" w:rsidP="00B730ED">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не входит </w:t>
            </w:r>
            <w:r w:rsidRPr="0023173D">
              <w:rPr>
                <w:rFonts w:eastAsia="Times New Roman"/>
                <w:sz w:val="25"/>
                <w:szCs w:val="25"/>
                <w:lang w:eastAsia="ru-RU"/>
              </w:rPr>
              <w:br/>
            </w:r>
            <w:r w:rsidRPr="0023173D">
              <w:rPr>
                <w:rFonts w:eastAsia="Times New Roman"/>
                <w:sz w:val="25"/>
                <w:szCs w:val="25"/>
                <w:lang w:eastAsia="ru-RU"/>
              </w:rPr>
              <w:lastRenderedPageBreak/>
              <w:t>проведение  данного мероприятия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2.2.47.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Создание и организация деятельности в профессиональных образовательных организациях Ульяновской области студенческих антикоррупционных комиссий. Оказание практической помощи в организации их деятельности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502746">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не входит </w:t>
            </w:r>
            <w:r w:rsidRPr="0023173D">
              <w:rPr>
                <w:rFonts w:eastAsia="Times New Roman"/>
                <w:sz w:val="25"/>
                <w:szCs w:val="25"/>
                <w:lang w:eastAsia="ru-RU"/>
              </w:rPr>
              <w:br/>
              <w:t>проведение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2.2.48.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E10D8E">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турникетов, </w:t>
            </w:r>
            <w:proofErr w:type="spellStart"/>
            <w:r w:rsidRPr="0023173D">
              <w:rPr>
                <w:rFonts w:eastAsia="Times New Roman"/>
                <w:color w:val="000000"/>
                <w:sz w:val="25"/>
                <w:szCs w:val="25"/>
                <w:lang w:eastAsia="ru-RU"/>
              </w:rPr>
              <w:t>пресстуров</w:t>
            </w:r>
            <w:proofErr w:type="spellEnd"/>
            <w:r w:rsidRPr="0023173D">
              <w:rPr>
                <w:rFonts w:eastAsia="Times New Roman"/>
                <w:color w:val="000000"/>
                <w:sz w:val="25"/>
                <w:szCs w:val="25"/>
                <w:lang w:eastAsia="ru-RU"/>
              </w:rPr>
              <w:t xml:space="preserve"> и других публичных мероприятий, направленных на повышение открытости деятельности ИОГВ и ОМСУ МО</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2" w:after="119" w:line="240" w:lineRule="auto"/>
              <w:jc w:val="center"/>
              <w:rPr>
                <w:rFonts w:eastAsia="Times New Roman"/>
                <w:sz w:val="25"/>
                <w:szCs w:val="25"/>
                <w:lang w:eastAsia="ru-RU"/>
              </w:rPr>
            </w:pPr>
            <w:r w:rsidRPr="0023173D">
              <w:rPr>
                <w:rFonts w:eastAsia="Times New Roman"/>
                <w:sz w:val="25"/>
                <w:szCs w:val="25"/>
                <w:lang w:eastAsia="ru-RU"/>
              </w:rPr>
              <w:t>За отчётный период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2.2.49.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Проработка вопроса об учреждении в Ульяновской области специальной ежегодной премии «Лучший в профессии!» для поощрения работников сферы образования за преданность профессии, честность и профессионализм</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2" w:after="119" w:line="240" w:lineRule="auto"/>
              <w:jc w:val="center"/>
              <w:rPr>
                <w:rFonts w:eastAsia="Times New Roman"/>
                <w:sz w:val="25"/>
                <w:szCs w:val="25"/>
                <w:lang w:eastAsia="ru-RU"/>
              </w:rPr>
            </w:pPr>
            <w:r w:rsidRPr="0023173D">
              <w:rPr>
                <w:rFonts w:eastAsia="Times New Roman"/>
                <w:sz w:val="25"/>
                <w:szCs w:val="25"/>
                <w:lang w:eastAsia="ru-RU"/>
              </w:rPr>
              <w:t>Министерство не является исполнителем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Проработка вопроса учреждения в Ульяновской области специальной премии «Чистая совесть – народное признание!» для работников сферы здравоохранения, имеющих авторитет среди жителей Ульяновской области, за бескорыстную преданность профессии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2" w:after="119" w:line="240" w:lineRule="auto"/>
              <w:jc w:val="center"/>
              <w:rPr>
                <w:rFonts w:eastAsia="Times New Roman"/>
                <w:sz w:val="25"/>
                <w:szCs w:val="25"/>
                <w:lang w:eastAsia="ru-RU"/>
              </w:rPr>
            </w:pPr>
            <w:r w:rsidRPr="0023173D">
              <w:rPr>
                <w:rFonts w:eastAsia="Times New Roman"/>
                <w:sz w:val="25"/>
                <w:szCs w:val="25"/>
                <w:lang w:eastAsia="ru-RU"/>
              </w:rPr>
              <w:t>Министерство не является исполнителем данного мероприятия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Обеспечение непрерывного ознакомления работников подведомственных организаций с нормативными правовыми </w:t>
            </w:r>
            <w:r w:rsidRPr="0023173D">
              <w:rPr>
                <w:rFonts w:eastAsia="Times New Roman"/>
                <w:color w:val="000000"/>
                <w:sz w:val="25"/>
                <w:szCs w:val="25"/>
                <w:lang w:eastAsia="ru-RU"/>
              </w:rPr>
              <w:lastRenderedPageBreak/>
              <w:t xml:space="preserve">актами о противодействии коррупции и проведение обучающих семинаров для руководителей и работников подведомственных организаций по теме «Реализация государственной политики в области противодействия коррупции»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F2C19">
            <w:pPr>
              <w:spacing w:before="102" w:after="119" w:line="240" w:lineRule="auto"/>
              <w:jc w:val="center"/>
              <w:rPr>
                <w:sz w:val="25"/>
                <w:szCs w:val="25"/>
              </w:rPr>
            </w:pPr>
            <w:r w:rsidRPr="0023173D">
              <w:rPr>
                <w:sz w:val="25"/>
                <w:szCs w:val="25"/>
              </w:rPr>
              <w:lastRenderedPageBreak/>
              <w:t xml:space="preserve">Новости и информация об изменениях  </w:t>
            </w:r>
            <w:r w:rsidRPr="0023173D">
              <w:rPr>
                <w:sz w:val="25"/>
                <w:szCs w:val="25"/>
              </w:rPr>
              <w:br/>
              <w:t xml:space="preserve">в законодательстве по противодействию коррупции регулярно </w:t>
            </w:r>
            <w:r w:rsidRPr="0023173D">
              <w:rPr>
                <w:sz w:val="25"/>
                <w:szCs w:val="25"/>
              </w:rPr>
              <w:lastRenderedPageBreak/>
              <w:t>рассылаются на адреса электронных почт руководителей подведомственных учреждений.</w:t>
            </w:r>
          </w:p>
          <w:p w:rsidR="00C10A42" w:rsidRPr="0074563D" w:rsidRDefault="00C10A42" w:rsidP="00FF2C19">
            <w:pPr>
              <w:spacing w:before="102" w:after="119" w:line="240" w:lineRule="auto"/>
              <w:jc w:val="center"/>
              <w:rPr>
                <w:sz w:val="25"/>
                <w:szCs w:val="25"/>
              </w:rPr>
            </w:pPr>
            <w:proofErr w:type="gramStart"/>
            <w:r w:rsidRPr="0023173D">
              <w:rPr>
                <w:sz w:val="25"/>
                <w:szCs w:val="25"/>
              </w:rPr>
              <w:t>Ответственным</w:t>
            </w:r>
            <w:proofErr w:type="gramEnd"/>
            <w:r w:rsidRPr="0023173D">
              <w:rPr>
                <w:sz w:val="25"/>
                <w:szCs w:val="25"/>
              </w:rPr>
              <w:t xml:space="preserve"> по противодействию коррупции в Министерстве осуществляются проверки по осуществлению подведомственными учреждениями  деятельности по соблюдению законодательства по противодействию коррупции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2.2.52.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00516E">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Развитие практики проведения встреч с жителями населённых пунктов Ульяновской области, на которых до граждан в числе других вопросов доводить информацию о реализуемых мерах по противодействию коррупции и разъяснять положения законодательства о противодействии коррупции, в том числе и меры ответственности, предусмотренные законодательством за совершение коррупционных правонарушений.</w:t>
            </w:r>
            <w:r w:rsidRPr="0023173D">
              <w:rPr>
                <w:rFonts w:eastAsia="Times New Roman"/>
                <w:b/>
                <w:bCs/>
                <w:color w:val="000000"/>
                <w:sz w:val="25"/>
                <w:szCs w:val="25"/>
                <w:lang w:eastAsia="ru-RU"/>
              </w:rPr>
              <w:t xml:space="preserve"> </w:t>
            </w:r>
            <w:r w:rsidRPr="0023173D">
              <w:rPr>
                <w:rFonts w:eastAsia="Times New Roman"/>
                <w:color w:val="000000"/>
                <w:sz w:val="25"/>
                <w:szCs w:val="25"/>
                <w:lang w:eastAsia="ru-RU"/>
              </w:rPr>
              <w:t xml:space="preserve">Распространение среди населения буклетов и памяток по вопросам противодействия коррупции, а также доведение </w:t>
            </w:r>
            <w:proofErr w:type="gramStart"/>
            <w:r w:rsidRPr="0023173D">
              <w:rPr>
                <w:rFonts w:eastAsia="Times New Roman"/>
                <w:color w:val="000000"/>
                <w:sz w:val="25"/>
                <w:szCs w:val="25"/>
                <w:lang w:eastAsia="ru-RU"/>
              </w:rPr>
              <w:t>положений Кодекса антикоррупционного поведения жителя Ульяновской области</w:t>
            </w:r>
            <w:proofErr w:type="gramEnd"/>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00516E">
            <w:pPr>
              <w:spacing w:before="102" w:after="119" w:line="240" w:lineRule="auto"/>
              <w:jc w:val="center"/>
              <w:rPr>
                <w:rFonts w:eastAsia="Times New Roman"/>
                <w:sz w:val="25"/>
                <w:szCs w:val="25"/>
                <w:lang w:eastAsia="ru-RU"/>
              </w:rPr>
            </w:pPr>
            <w:r w:rsidRPr="0023173D">
              <w:rPr>
                <w:rFonts w:eastAsia="Times New Roman"/>
                <w:color w:val="000000"/>
                <w:sz w:val="25"/>
                <w:szCs w:val="25"/>
                <w:lang w:eastAsia="ru-RU"/>
              </w:rPr>
              <w:t>Данные мероприятия были организованы в рамках проведения восьмой региональной недели антикоррупционных инициатив</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Реализация в профессиональных образовательных организациях Ульяновской области проекта «Школа антикоррупционной грамотности»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не входит </w:t>
            </w:r>
            <w:r w:rsidRPr="0023173D">
              <w:rPr>
                <w:rFonts w:eastAsia="Times New Roman"/>
                <w:sz w:val="25"/>
                <w:szCs w:val="25"/>
                <w:lang w:eastAsia="ru-RU"/>
              </w:rPr>
              <w:br/>
              <w:t>проведение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Организация разработки цикла учебно-методических антикоррупционных пособий и рабочих тетрадей, рассчитанных на различные возрастные группы детей, и внедрение их в практику деятельности общеобразовательных организаций в Ульяновской области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не входит </w:t>
            </w:r>
            <w:r w:rsidRPr="0023173D">
              <w:rPr>
                <w:rFonts w:eastAsia="Times New Roman"/>
                <w:sz w:val="25"/>
                <w:szCs w:val="25"/>
                <w:lang w:eastAsia="ru-RU"/>
              </w:rPr>
              <w:br/>
              <w:t>проведение  данного мероприятия</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Подготовка и внесение в установленном порядке в Министерство науки и высшего образования Российской Федерации предложений </w:t>
            </w:r>
            <w:proofErr w:type="gramStart"/>
            <w:r w:rsidRPr="0023173D">
              <w:rPr>
                <w:rFonts w:eastAsia="Times New Roman"/>
                <w:color w:val="000000"/>
                <w:sz w:val="25"/>
                <w:szCs w:val="25"/>
                <w:lang w:eastAsia="ru-RU"/>
              </w:rPr>
              <w:t>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w:t>
            </w:r>
            <w:proofErr w:type="gramEnd"/>
            <w:r w:rsidRPr="0023173D">
              <w:rPr>
                <w:rFonts w:eastAsia="Times New Roman"/>
                <w:color w:val="000000"/>
                <w:sz w:val="25"/>
                <w:szCs w:val="25"/>
                <w:lang w:eastAsia="ru-RU"/>
              </w:rPr>
              <w:t xml:space="preserve"> как компонента профессиональной этики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F5B67">
            <w:pPr>
              <w:spacing w:before="102" w:after="119" w:line="240" w:lineRule="auto"/>
              <w:jc w:val="center"/>
              <w:rPr>
                <w:rFonts w:eastAsia="Times New Roman"/>
                <w:sz w:val="25"/>
                <w:szCs w:val="25"/>
                <w:lang w:eastAsia="ru-RU"/>
              </w:rPr>
            </w:pPr>
            <w:r w:rsidRPr="0023173D">
              <w:rPr>
                <w:rFonts w:eastAsia="Times New Roman"/>
                <w:sz w:val="25"/>
                <w:szCs w:val="25"/>
                <w:lang w:eastAsia="ru-RU"/>
              </w:rPr>
              <w:t>Министерство не является исполнителем данного мероприятия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2.2.56.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Организация проведения цикла специальных агитационно-общественных акций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направленных на решение задач формирования антикоррупционного поведения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87543" w:rsidRDefault="00C10A42" w:rsidP="00F87543">
            <w:pPr>
              <w:spacing w:before="102" w:after="119" w:line="240" w:lineRule="auto"/>
              <w:jc w:val="center"/>
              <w:rPr>
                <w:rFonts w:eastAsia="Times New Roman"/>
                <w:sz w:val="25"/>
                <w:szCs w:val="25"/>
                <w:lang w:eastAsia="ru-RU"/>
              </w:rPr>
            </w:pPr>
            <w:r w:rsidRPr="0023173D">
              <w:rPr>
                <w:lang w:val="de-DE"/>
              </w:rPr>
              <w:t xml:space="preserve">В </w:t>
            </w:r>
            <w:proofErr w:type="spellStart"/>
            <w:r w:rsidRPr="0023173D">
              <w:rPr>
                <w:lang w:val="de-DE"/>
              </w:rPr>
              <w:t>компетенцию</w:t>
            </w:r>
            <w:proofErr w:type="spellEnd"/>
            <w:r w:rsidRPr="0023173D">
              <w:rPr>
                <w:lang w:val="de-DE"/>
              </w:rPr>
              <w:t xml:space="preserve"> </w:t>
            </w:r>
            <w:proofErr w:type="spellStart"/>
            <w:r w:rsidRPr="0023173D">
              <w:rPr>
                <w:lang w:val="de-DE"/>
              </w:rPr>
              <w:t>Министерства</w:t>
            </w:r>
            <w:proofErr w:type="spellEnd"/>
            <w:r w:rsidRPr="0023173D">
              <w:rPr>
                <w:lang w:val="de-DE"/>
              </w:rPr>
              <w:t xml:space="preserve"> </w:t>
            </w:r>
            <w:proofErr w:type="spellStart"/>
            <w:r w:rsidRPr="0023173D">
              <w:rPr>
                <w:lang w:val="de-DE"/>
              </w:rPr>
              <w:t>не</w:t>
            </w:r>
            <w:proofErr w:type="spellEnd"/>
            <w:r w:rsidRPr="0023173D">
              <w:rPr>
                <w:lang w:val="de-DE"/>
              </w:rPr>
              <w:t xml:space="preserve"> </w:t>
            </w:r>
            <w:proofErr w:type="spellStart"/>
            <w:r w:rsidRPr="0023173D">
              <w:rPr>
                <w:lang w:val="de-DE"/>
              </w:rPr>
              <w:t>входит</w:t>
            </w:r>
            <w:proofErr w:type="spellEnd"/>
            <w:r w:rsidRPr="0023173D">
              <w:rPr>
                <w:lang w:val="de-DE"/>
              </w:rPr>
              <w:t xml:space="preserve"> </w:t>
            </w:r>
            <w:proofErr w:type="spellStart"/>
            <w:r w:rsidRPr="0023173D">
              <w:rPr>
                <w:lang w:val="de-DE"/>
              </w:rPr>
              <w:t>проведение</w:t>
            </w:r>
            <w:proofErr w:type="spellEnd"/>
            <w:r w:rsidRPr="0023173D">
              <w:t xml:space="preserve"> </w:t>
            </w:r>
            <w:proofErr w:type="spellStart"/>
            <w:r w:rsidRPr="0023173D">
              <w:rPr>
                <w:lang w:val="de-DE"/>
              </w:rPr>
              <w:t>данного</w:t>
            </w:r>
            <w:proofErr w:type="spellEnd"/>
            <w:r w:rsidRPr="0023173D">
              <w:rPr>
                <w:lang w:val="de-DE"/>
              </w:rPr>
              <w:t xml:space="preserve"> </w:t>
            </w:r>
            <w:proofErr w:type="spellStart"/>
            <w:r w:rsidRPr="0023173D">
              <w:rPr>
                <w:lang w:val="de-DE"/>
              </w:rPr>
              <w:t>мероприятия</w:t>
            </w:r>
            <w:proofErr w:type="spellEnd"/>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7A60BC">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направленных на решение задач формирования антикоррупционного поведения</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5D5C2D">
            <w:pPr>
              <w:jc w:val="center"/>
            </w:pPr>
            <w:proofErr w:type="spellStart"/>
            <w:r w:rsidRPr="0023173D">
              <w:rPr>
                <w:lang w:val="de-DE"/>
              </w:rPr>
              <w:t>На</w:t>
            </w:r>
            <w:proofErr w:type="spellEnd"/>
            <w:r w:rsidRPr="0023173D">
              <w:rPr>
                <w:lang w:val="de-DE"/>
              </w:rPr>
              <w:t xml:space="preserve"> </w:t>
            </w:r>
            <w:proofErr w:type="spellStart"/>
            <w:r w:rsidRPr="0023173D">
              <w:rPr>
                <w:lang w:val="de-DE"/>
              </w:rPr>
              <w:t>официальном</w:t>
            </w:r>
            <w:proofErr w:type="spellEnd"/>
            <w:r w:rsidRPr="0023173D">
              <w:rPr>
                <w:lang w:val="de-DE"/>
              </w:rPr>
              <w:t xml:space="preserve"> </w:t>
            </w:r>
            <w:proofErr w:type="spellStart"/>
            <w:r w:rsidRPr="0023173D">
              <w:rPr>
                <w:lang w:val="de-DE"/>
              </w:rPr>
              <w:t>сайте</w:t>
            </w:r>
            <w:proofErr w:type="spellEnd"/>
            <w:r w:rsidRPr="0023173D">
              <w:rPr>
                <w:lang w:val="de-DE"/>
              </w:rPr>
              <w:t xml:space="preserve"> </w:t>
            </w:r>
            <w:proofErr w:type="spellStart"/>
            <w:r w:rsidRPr="0023173D">
              <w:rPr>
                <w:lang w:val="de-DE"/>
              </w:rPr>
              <w:t>Министерства</w:t>
            </w:r>
            <w:proofErr w:type="spellEnd"/>
            <w:r w:rsidRPr="0023173D">
              <w:rPr>
                <w:lang w:val="de-DE"/>
              </w:rPr>
              <w:t xml:space="preserve"> в </w:t>
            </w:r>
            <w:proofErr w:type="spellStart"/>
            <w:r w:rsidRPr="0023173D">
              <w:rPr>
                <w:lang w:val="de-DE"/>
              </w:rPr>
              <w:t>разделе</w:t>
            </w:r>
            <w:proofErr w:type="spellEnd"/>
            <w:r w:rsidRPr="0023173D">
              <w:rPr>
                <w:lang w:val="de-DE"/>
              </w:rPr>
              <w:t xml:space="preserve"> «</w:t>
            </w:r>
            <w:proofErr w:type="spellStart"/>
            <w:r w:rsidRPr="0023173D">
              <w:rPr>
                <w:lang w:val="de-DE"/>
              </w:rPr>
              <w:t>Антикоррупционная</w:t>
            </w:r>
            <w:proofErr w:type="spellEnd"/>
            <w:r w:rsidRPr="0023173D">
              <w:rPr>
                <w:lang w:val="de-DE"/>
              </w:rPr>
              <w:t xml:space="preserve"> </w:t>
            </w:r>
            <w:proofErr w:type="spellStart"/>
            <w:r w:rsidRPr="0023173D">
              <w:rPr>
                <w:lang w:val="de-DE"/>
              </w:rPr>
              <w:t>деятельность</w:t>
            </w:r>
            <w:proofErr w:type="spellEnd"/>
            <w:r w:rsidRPr="0023173D">
              <w:rPr>
                <w:lang w:val="de-DE"/>
              </w:rPr>
              <w:t xml:space="preserve">» </w:t>
            </w:r>
            <w:proofErr w:type="spellStart"/>
            <w:r w:rsidRPr="0023173D">
              <w:rPr>
                <w:lang w:val="de-DE"/>
              </w:rPr>
              <w:t>размещены</w:t>
            </w:r>
            <w:proofErr w:type="spellEnd"/>
            <w:r w:rsidRPr="0023173D">
              <w:rPr>
                <w:lang w:val="de-DE"/>
              </w:rPr>
              <w:t xml:space="preserve"> </w:t>
            </w:r>
            <w:r w:rsidRPr="0023173D">
              <w:t>информационные материалы</w:t>
            </w:r>
            <w:r w:rsidRPr="0023173D">
              <w:rPr>
                <w:lang w:val="de-DE"/>
              </w:rPr>
              <w:t xml:space="preserve"> </w:t>
            </w:r>
            <w:proofErr w:type="spellStart"/>
            <w:r w:rsidRPr="0023173D">
              <w:rPr>
                <w:lang w:val="de-DE"/>
              </w:rPr>
              <w:t>антикоррупционной</w:t>
            </w:r>
            <w:proofErr w:type="spellEnd"/>
            <w:r w:rsidRPr="0023173D">
              <w:rPr>
                <w:lang w:val="de-DE"/>
              </w:rPr>
              <w:t xml:space="preserve"> </w:t>
            </w:r>
            <w:proofErr w:type="spellStart"/>
            <w:r w:rsidRPr="0023173D">
              <w:rPr>
                <w:lang w:val="de-DE"/>
              </w:rPr>
              <w:t>направленности</w:t>
            </w:r>
            <w:proofErr w:type="spellEnd"/>
            <w:r w:rsidRPr="0023173D">
              <w:t xml:space="preserve"> (</w:t>
            </w:r>
            <w:r w:rsidRPr="0023173D">
              <w:rPr>
                <w:lang w:val="de-DE"/>
              </w:rPr>
              <w:t>http://www.sobes73.ru/informacionnye__23167.html</w:t>
            </w:r>
            <w:r w:rsidRPr="0023173D">
              <w:t>)</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Организация и проведение конкурса сочинений среди обучающихся общеобразовательных организаций в Ульяновской области «Будущее Ульяновской области – в моих руках!»</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12273D">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 Министерство не является исполнителем данного мероприятия</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2.2.59.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color w:val="000000"/>
                <w:sz w:val="25"/>
                <w:szCs w:val="25"/>
                <w:lang w:eastAsia="ru-RU"/>
              </w:rPr>
              <w:t xml:space="preserve">Проведение заседаний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Министерство не является исполнителем данного мероприятия </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00516E">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Задача 2.3.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657483">
            <w:pPr>
              <w:ind w:left="128" w:right="126"/>
              <w:jc w:val="center"/>
              <w:rPr>
                <w:rFonts w:eastAsia="Times New Roman"/>
                <w:sz w:val="25"/>
                <w:szCs w:val="25"/>
                <w:lang w:eastAsia="ru-RU"/>
              </w:rPr>
            </w:pPr>
            <w:proofErr w:type="gramStart"/>
            <w:r w:rsidRPr="0023173D">
              <w:rPr>
                <w:rFonts w:eastAsia="Times New Roman"/>
                <w:sz w:val="25"/>
                <w:szCs w:val="25"/>
                <w:lang w:eastAsia="ru-RU"/>
              </w:rPr>
              <w:t>В целях повышения эффективности работы по противодействию коррупции в Министерстве на официальном сайте в разделе</w:t>
            </w:r>
            <w:proofErr w:type="gramEnd"/>
            <w:r w:rsidRPr="0023173D">
              <w:rPr>
                <w:rFonts w:eastAsia="Times New Roman"/>
                <w:sz w:val="25"/>
                <w:szCs w:val="25"/>
                <w:lang w:eastAsia="ru-RU"/>
              </w:rPr>
              <w:t xml:space="preserve"> «Антикоррупционная деятельность» размещена информация, телефоны «горячей линии» для приёма сообщений о фактах коррупции. В разделе «</w:t>
            </w:r>
            <w:hyperlink r:id="rId10" w:history="1">
              <w:r w:rsidRPr="0023173D">
                <w:rPr>
                  <w:rFonts w:eastAsia="Times New Roman"/>
                  <w:sz w:val="25"/>
                  <w:szCs w:val="25"/>
                  <w:lang w:eastAsia="ru-RU"/>
                </w:rPr>
                <w:t>Виртуальная приёмная сайта Министерства</w:t>
              </w:r>
            </w:hyperlink>
            <w:r w:rsidRPr="0023173D">
              <w:rPr>
                <w:rFonts w:eastAsia="Times New Roman"/>
                <w:sz w:val="25"/>
                <w:szCs w:val="25"/>
                <w:lang w:eastAsia="ru-RU"/>
              </w:rPr>
              <w:t xml:space="preserve">» </w:t>
            </w:r>
            <w:r w:rsidRPr="0023173D">
              <w:rPr>
                <w:rFonts w:eastAsia="Times New Roman"/>
                <w:sz w:val="25"/>
                <w:szCs w:val="25"/>
                <w:lang w:eastAsia="ru-RU"/>
              </w:rPr>
              <w:lastRenderedPageBreak/>
              <w:t>гражданам предоставлена возможность сообщить о факте коррупции, в том числе на условиях анонимности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2.3.2.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В рамках информационного освещения антикоррупционных мероприятий пресс-службой Министерства ежегодно разрабатывается медиаплан.</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Совершенствование разделов «обратной связи» официальных сайтов ИОГВ и ОМСУ МО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На сайте Министерства в разделе «</w:t>
            </w:r>
            <w:hyperlink r:id="rId11" w:history="1">
              <w:r w:rsidRPr="0023173D">
                <w:rPr>
                  <w:rFonts w:eastAsia="Times New Roman"/>
                  <w:sz w:val="25"/>
                  <w:szCs w:val="25"/>
                  <w:lang w:eastAsia="ru-RU"/>
                </w:rPr>
                <w:t>Виртуальная приёмная сайта Министерства</w:t>
              </w:r>
            </w:hyperlink>
            <w:r w:rsidRPr="0023173D">
              <w:rPr>
                <w:rFonts w:eastAsia="Times New Roman"/>
                <w:sz w:val="25"/>
                <w:szCs w:val="25"/>
                <w:lang w:eastAsia="ru-RU"/>
              </w:rPr>
              <w:t>» граждане могут сообщить об известных им фактах коррупции, в том числе на условиях анонимности</w:t>
            </w:r>
          </w:p>
          <w:p w:rsidR="00C10A42" w:rsidRPr="0023173D" w:rsidRDefault="00C10A42" w:rsidP="00C10A42">
            <w:pPr>
              <w:spacing w:before="102" w:after="119" w:line="240" w:lineRule="auto"/>
              <w:rPr>
                <w:rFonts w:eastAsia="Times New Roman"/>
                <w:sz w:val="25"/>
                <w:szCs w:val="25"/>
                <w:lang w:eastAsia="ru-RU"/>
              </w:rPr>
            </w:pP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Реализация проекта «Антикоррупционная почта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 xml:space="preserve">На официальном сайте Министерства в разделе «Антикоррупционная деятельность» размещена информация о действующих в г. Ульяновске ящиках доверия, чтобы </w:t>
            </w:r>
            <w:proofErr w:type="spellStart"/>
            <w:r w:rsidRPr="0023173D">
              <w:rPr>
                <w:rFonts w:eastAsia="Times New Roman"/>
                <w:sz w:val="25"/>
                <w:szCs w:val="25"/>
                <w:lang w:eastAsia="ru-RU"/>
              </w:rPr>
              <w:t>ульяновцы</w:t>
            </w:r>
            <w:proofErr w:type="spellEnd"/>
            <w:r w:rsidRPr="0023173D">
              <w:rPr>
                <w:rFonts w:eastAsia="Times New Roman"/>
                <w:sz w:val="25"/>
                <w:szCs w:val="25"/>
                <w:lang w:eastAsia="ru-RU"/>
              </w:rPr>
              <w:t xml:space="preserve"> имели возможность оперативно сообщать о фактах проявления коррупции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социологических исследований среди жителей Ульяновской области с целью изучения и оценки уровня распространённости коррупции в сфере здравоохранения, предрасположенности населения к совершению коррупционных правонарушений в данной сфере и эффективности принимаемых мер</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Данное мероприятие не входит в компетенцию Министерства</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 xml:space="preserve">2.3.8. </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 предрасположенности населения к совершению коррупционных правонарушений в данной сфере и эффективности принимаемых мер</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2" w:after="119" w:line="240" w:lineRule="auto"/>
              <w:jc w:val="center"/>
              <w:rPr>
                <w:rFonts w:eastAsia="Times New Roman"/>
                <w:sz w:val="25"/>
                <w:szCs w:val="25"/>
                <w:lang w:eastAsia="ru-RU"/>
              </w:rPr>
            </w:pPr>
            <w:r w:rsidRPr="0023173D">
              <w:rPr>
                <w:rFonts w:eastAsia="Times New Roman"/>
                <w:sz w:val="25"/>
                <w:szCs w:val="25"/>
                <w:lang w:eastAsia="ru-RU"/>
              </w:rPr>
              <w:t>Данное мероприятие не входит в компетенцию Министерства</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Разработка и размещение на официальных сайтах ИОГВ, ОМСУ МО и подведомственных им организаций в информационно-</w:t>
            </w:r>
            <w:proofErr w:type="spellStart"/>
            <w:r w:rsidRPr="0023173D">
              <w:rPr>
                <w:rFonts w:eastAsia="Times New Roman"/>
                <w:sz w:val="25"/>
                <w:szCs w:val="25"/>
                <w:lang w:eastAsia="ru-RU"/>
              </w:rPr>
              <w:t>телекоммуникацион</w:t>
            </w:r>
            <w:proofErr w:type="spellEnd"/>
            <w:r w:rsidRPr="0023173D">
              <w:rPr>
                <w:rFonts w:eastAsia="Times New Roman"/>
                <w:sz w:val="25"/>
                <w:szCs w:val="25"/>
                <w:lang w:eastAsia="ru-RU"/>
              </w:rPr>
              <w:t xml:space="preserve">-ной сети «Интернет» антикоррупционных </w:t>
            </w:r>
            <w:r w:rsidRPr="0023173D">
              <w:rPr>
                <w:rFonts w:eastAsia="Times New Roman"/>
                <w:sz w:val="25"/>
                <w:szCs w:val="25"/>
                <w:lang w:eastAsia="ru-RU"/>
              </w:rPr>
              <w:lastRenderedPageBreak/>
              <w:t>паспортов ИОГВ, ОМСУ МО и подведомственных им организаций. Актуализация сведений, содержащихся в антикоррупционных паспортах</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E21032">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lastRenderedPageBreak/>
              <w:t xml:space="preserve">Актуализация </w:t>
            </w:r>
            <w:proofErr w:type="gramStart"/>
            <w:r w:rsidRPr="0023173D">
              <w:rPr>
                <w:rFonts w:eastAsia="Times New Roman"/>
                <w:sz w:val="25"/>
                <w:szCs w:val="25"/>
                <w:lang w:eastAsia="ru-RU"/>
              </w:rPr>
              <w:t xml:space="preserve">сведений, содержащихся </w:t>
            </w:r>
            <w:r w:rsidRPr="0023173D">
              <w:rPr>
                <w:rFonts w:eastAsia="Times New Roman"/>
                <w:sz w:val="25"/>
                <w:szCs w:val="25"/>
                <w:lang w:eastAsia="ru-RU"/>
              </w:rPr>
              <w:br/>
              <w:t>в антикоррупционных паспортах всех подведомственных Министерству учреждениях планируется</w:t>
            </w:r>
            <w:proofErr w:type="gramEnd"/>
            <w:r w:rsidRPr="0023173D">
              <w:rPr>
                <w:rFonts w:eastAsia="Times New Roman"/>
                <w:sz w:val="25"/>
                <w:szCs w:val="25"/>
                <w:lang w:eastAsia="ru-RU"/>
              </w:rPr>
              <w:t xml:space="preserve"> завершить </w:t>
            </w:r>
            <w:r w:rsidRPr="0023173D">
              <w:rPr>
                <w:rFonts w:eastAsia="Times New Roman"/>
                <w:sz w:val="25"/>
                <w:szCs w:val="25"/>
                <w:lang w:eastAsia="ru-RU"/>
              </w:rPr>
              <w:br/>
            </w:r>
            <w:r w:rsidRPr="0023173D">
              <w:rPr>
                <w:rFonts w:eastAsia="Times New Roman"/>
                <w:sz w:val="25"/>
                <w:szCs w:val="25"/>
                <w:lang w:eastAsia="ru-RU"/>
              </w:rPr>
              <w:lastRenderedPageBreak/>
              <w:t>в 3 квартале</w:t>
            </w:r>
          </w:p>
        </w:tc>
      </w:tr>
      <w:tr w:rsidR="00C10A42" w:rsidRPr="00653B9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4"/>
                <w:szCs w:val="24"/>
                <w:lang w:eastAsia="ru-RU"/>
              </w:rPr>
            </w:pPr>
            <w:r w:rsidRPr="00653B99">
              <w:rPr>
                <w:rFonts w:eastAsia="Times New Roman"/>
                <w:sz w:val="24"/>
                <w:szCs w:val="24"/>
                <w:lang w:eastAsia="ru-RU"/>
              </w:rPr>
              <w:lastRenderedPageBreak/>
              <w:t>2.3.10.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rPr>
                <w:rFonts w:eastAsia="Times New Roman"/>
                <w:sz w:val="24"/>
                <w:szCs w:val="24"/>
                <w:lang w:eastAsia="ru-RU"/>
              </w:rPr>
            </w:pPr>
            <w:r w:rsidRPr="00653B99">
              <w:rPr>
                <w:rFonts w:eastAsia="Times New Roman"/>
                <w:sz w:val="24"/>
                <w:szCs w:val="24"/>
                <w:lang w:eastAsia="ru-RU"/>
              </w:rPr>
              <w:t xml:space="preserve">Проведение «прямых телефонных линий» с населением Ульяновской области по вопросам противодействия коррупции и разъяснения положений законодательства о противодействии коррупции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53B99" w:rsidRDefault="00C10A42" w:rsidP="00B730ED">
            <w:pPr>
              <w:spacing w:before="100" w:beforeAutospacing="1" w:after="119" w:line="240" w:lineRule="auto"/>
              <w:jc w:val="center"/>
              <w:rPr>
                <w:rFonts w:eastAsia="Times New Roman"/>
                <w:sz w:val="24"/>
                <w:szCs w:val="24"/>
                <w:lang w:eastAsia="ru-RU"/>
              </w:rPr>
            </w:pPr>
            <w:r w:rsidRPr="00653B99">
              <w:rPr>
                <w:rFonts w:eastAsia="Times New Roman"/>
                <w:sz w:val="24"/>
                <w:szCs w:val="24"/>
                <w:lang w:eastAsia="ru-RU"/>
              </w:rPr>
              <w:t>В Министерстве  02.07.2019 года состоялась «прямая телефонная линия»</w:t>
            </w:r>
            <w:r w:rsidRPr="00653B99">
              <w:rPr>
                <w:rFonts w:ascii="Arial" w:hAnsi="Arial" w:cs="Arial"/>
                <w:color w:val="000000"/>
                <w:sz w:val="24"/>
                <w:szCs w:val="24"/>
                <w:shd w:val="clear" w:color="auto" w:fill="F2FBFF"/>
              </w:rPr>
              <w:t xml:space="preserve"> </w:t>
            </w:r>
            <w:r w:rsidRPr="00653B99">
              <w:rPr>
                <w:rFonts w:eastAsia="Times New Roman"/>
                <w:sz w:val="24"/>
                <w:szCs w:val="24"/>
                <w:lang w:eastAsia="ru-RU"/>
              </w:rPr>
              <w:t>по вопросам проявления фактов коррупционного характера в деятельности Министерства и учреждениях социальной сферы</w:t>
            </w:r>
          </w:p>
          <w:p w:rsidR="00C10A42" w:rsidRPr="00653B99" w:rsidRDefault="00C10A42" w:rsidP="00C409ED">
            <w:pPr>
              <w:spacing w:before="100" w:beforeAutospacing="1" w:after="119" w:line="240" w:lineRule="auto"/>
              <w:jc w:val="center"/>
              <w:rPr>
                <w:rFonts w:eastAsia="Times New Roman"/>
                <w:sz w:val="24"/>
                <w:szCs w:val="24"/>
                <w:lang w:eastAsia="ru-RU"/>
              </w:rPr>
            </w:pPr>
            <w:proofErr w:type="gramStart"/>
            <w:r w:rsidRPr="00653B99">
              <w:rPr>
                <w:rFonts w:eastAsia="Times New Roman"/>
                <w:sz w:val="24"/>
                <w:szCs w:val="24"/>
                <w:lang w:eastAsia="ru-RU"/>
              </w:rPr>
              <w:t>Кроме того, на сайте размещена информация о функционировании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(ю</w:t>
            </w:r>
            <w:proofErr w:type="gramEnd"/>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2.3.14.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и проведение приёмов граждан и представителей организаций по вопросам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35048D">
            <w:pPr>
              <w:ind w:left="128" w:right="126"/>
              <w:jc w:val="center"/>
              <w:rPr>
                <w:sz w:val="24"/>
                <w:szCs w:val="24"/>
              </w:rPr>
            </w:pPr>
            <w:r w:rsidRPr="0023173D">
              <w:rPr>
                <w:rFonts w:eastAsia="Times New Roman"/>
                <w:sz w:val="25"/>
                <w:szCs w:val="25"/>
                <w:lang w:eastAsia="ru-RU"/>
              </w:rPr>
              <w:t>На личный приём по вопросам коррупции в сфере социального обслуживания – обращений не поступало</w:t>
            </w:r>
          </w:p>
        </w:tc>
      </w:tr>
      <w:tr w:rsidR="00C10A42" w:rsidRPr="00653B9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4"/>
                <w:szCs w:val="24"/>
                <w:lang w:eastAsia="ru-RU"/>
              </w:rPr>
            </w:pPr>
            <w:r w:rsidRPr="00653B99">
              <w:rPr>
                <w:rFonts w:eastAsia="Times New Roman"/>
                <w:sz w:val="24"/>
                <w:szCs w:val="24"/>
                <w:lang w:eastAsia="ru-RU"/>
              </w:rPr>
              <w:t>2.3.15.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rPr>
                <w:rFonts w:eastAsia="Times New Roman"/>
                <w:sz w:val="24"/>
                <w:szCs w:val="24"/>
                <w:lang w:eastAsia="ru-RU"/>
              </w:rPr>
            </w:pPr>
            <w:r w:rsidRPr="00653B99">
              <w:rPr>
                <w:rFonts w:eastAsia="Times New Roman"/>
                <w:sz w:val="24"/>
                <w:szCs w:val="24"/>
                <w:lang w:eastAsia="ru-RU"/>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53B99" w:rsidRDefault="00C10A42" w:rsidP="00C10A42">
            <w:pPr>
              <w:spacing w:before="100" w:beforeAutospacing="1" w:after="119" w:line="240" w:lineRule="auto"/>
              <w:jc w:val="center"/>
              <w:rPr>
                <w:rFonts w:eastAsia="Times New Roman"/>
                <w:sz w:val="24"/>
                <w:szCs w:val="24"/>
                <w:lang w:eastAsia="ru-RU"/>
              </w:rPr>
            </w:pPr>
            <w:r w:rsidRPr="00653B99">
              <w:rPr>
                <w:rFonts w:eastAsia="Times New Roman"/>
                <w:sz w:val="24"/>
                <w:szCs w:val="24"/>
                <w:lang w:eastAsia="ru-RU"/>
              </w:rPr>
              <w:t>За отчётный период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2.3.16.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населением Ульяновской области о результатах деятельности по противодействию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Планируется по итогам текущего года</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2.3.17.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Организация и проведение онлайн-опросов граждан через официальные сайты ИОГВ и ОМСУ МО в информационно-телекоммуникационной сети «Интернет» по оценке деятельности по противодействию коррупции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987B75" w:rsidRDefault="00C10A42" w:rsidP="00987B75">
            <w:pPr>
              <w:spacing w:before="100" w:beforeAutospacing="1" w:after="119" w:line="240" w:lineRule="auto"/>
              <w:jc w:val="center"/>
              <w:rPr>
                <w:rFonts w:eastAsia="Calibri"/>
                <w:sz w:val="22"/>
              </w:rPr>
            </w:pPr>
            <w:r w:rsidRPr="0023173D">
              <w:rPr>
                <w:rFonts w:eastAsia="Times New Roman"/>
                <w:sz w:val="25"/>
                <w:szCs w:val="25"/>
                <w:lang w:eastAsia="ru-RU"/>
              </w:rPr>
              <w:t xml:space="preserve">На постоянной основе на официальном сайте Министерства действует Web-опрос «Социальный опрос по вопросам коррупции в учреждениях социальной защиты и социального обслуживания населения Ульяновской области»  </w:t>
            </w:r>
            <w:r w:rsidRPr="0023173D">
              <w:rPr>
                <w:rFonts w:eastAsia="Times New Roman"/>
                <w:sz w:val="25"/>
                <w:szCs w:val="25"/>
                <w:lang w:eastAsia="ru-RU"/>
              </w:rPr>
              <w:lastRenderedPageBreak/>
              <w:t>(</w:t>
            </w:r>
            <w:hyperlink r:id="rId12" w:history="1">
              <w:r w:rsidRPr="0023173D">
                <w:rPr>
                  <w:rFonts w:eastAsia="Times New Roman"/>
                  <w:sz w:val="25"/>
                  <w:szCs w:val="25"/>
                  <w:lang w:eastAsia="ru-RU"/>
                </w:rPr>
                <w:t>http://www.sobes73.ru/socialnyj_opros_7876.html</w:t>
              </w:r>
            </w:hyperlink>
            <w:r w:rsidRPr="0023173D">
              <w:rPr>
                <w:rFonts w:eastAsia="Times New Roman"/>
                <w:sz w:val="25"/>
                <w:szCs w:val="25"/>
                <w:lang w:eastAsia="ru-RU"/>
              </w:rPr>
              <w:t>)</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lastRenderedPageBreak/>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2.4.1.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C10A42">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За отчётный период не проводилось</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382A00" w:rsidRDefault="00C10A42" w:rsidP="00F6318D">
            <w:pPr>
              <w:spacing w:before="100" w:beforeAutospacing="1" w:after="119" w:line="10" w:lineRule="atLeast"/>
              <w:jc w:val="center"/>
              <w:rPr>
                <w:rFonts w:eastAsia="Times New Roman"/>
                <w:sz w:val="25"/>
                <w:szCs w:val="25"/>
                <w:lang w:eastAsia="ru-RU"/>
              </w:rPr>
            </w:pPr>
            <w:r w:rsidRPr="00382A00">
              <w:rPr>
                <w:rFonts w:eastAsia="Times New Roman"/>
                <w:sz w:val="25"/>
                <w:szCs w:val="25"/>
                <w:lang w:eastAsia="ru-RU"/>
              </w:rPr>
              <w:t>2.4.4.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382A00" w:rsidRDefault="00C10A42" w:rsidP="00F6318D">
            <w:pPr>
              <w:spacing w:before="100" w:beforeAutospacing="1" w:after="119" w:line="10" w:lineRule="atLeast"/>
              <w:rPr>
                <w:rFonts w:eastAsia="Times New Roman"/>
                <w:sz w:val="25"/>
                <w:szCs w:val="25"/>
                <w:lang w:eastAsia="ru-RU"/>
              </w:rPr>
            </w:pPr>
            <w:r w:rsidRPr="00382A00">
              <w:rPr>
                <w:rFonts w:eastAsia="Times New Roman"/>
                <w:sz w:val="25"/>
                <w:szCs w:val="25"/>
                <w:lang w:eastAsia="ru-RU"/>
              </w:rPr>
              <w:t>Создание и организация деятельности в ИОГВ комиссий (рабочих групп) по противодействию коррупции (далее также – антикоррупционные формирования)</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382A00" w:rsidP="00382A00">
            <w:pPr>
              <w:spacing w:before="100" w:beforeAutospacing="1" w:after="119" w:line="240" w:lineRule="auto"/>
              <w:jc w:val="center"/>
              <w:rPr>
                <w:rFonts w:eastAsia="Times New Roman"/>
                <w:sz w:val="25"/>
                <w:szCs w:val="25"/>
                <w:lang w:eastAsia="ru-RU"/>
              </w:rPr>
            </w:pPr>
            <w:r w:rsidRPr="00382A00">
              <w:rPr>
                <w:rFonts w:eastAsia="Times New Roman"/>
                <w:sz w:val="25"/>
                <w:szCs w:val="25"/>
                <w:lang w:eastAsia="ru-RU"/>
              </w:rPr>
              <w:t xml:space="preserve">В Министерстве  создана и функционирует </w:t>
            </w:r>
            <w:r w:rsidR="00C10A42" w:rsidRPr="00382A00">
              <w:rPr>
                <w:rFonts w:eastAsia="Times New Roman"/>
                <w:sz w:val="25"/>
                <w:szCs w:val="25"/>
                <w:lang w:eastAsia="ru-RU"/>
              </w:rPr>
              <w:t>К</w:t>
            </w:r>
            <w:proofErr w:type="spellStart"/>
            <w:r w:rsidR="00C10A42" w:rsidRPr="00382A00">
              <w:rPr>
                <w:rFonts w:eastAsia="Times New Roman"/>
                <w:sz w:val="25"/>
                <w:szCs w:val="25"/>
                <w:lang w:val="de-DE" w:eastAsia="ru-RU"/>
              </w:rPr>
              <w:t>омисси</w:t>
            </w:r>
            <w:proofErr w:type="spellEnd"/>
            <w:r w:rsidRPr="00382A00">
              <w:rPr>
                <w:rFonts w:eastAsia="Times New Roman"/>
                <w:sz w:val="25"/>
                <w:szCs w:val="25"/>
                <w:lang w:eastAsia="ru-RU"/>
              </w:rPr>
              <w:t>я</w:t>
            </w:r>
            <w:r w:rsidR="00C10A42" w:rsidRPr="00382A00">
              <w:rPr>
                <w:rFonts w:eastAsia="Times New Roman"/>
                <w:sz w:val="25"/>
                <w:szCs w:val="25"/>
                <w:lang w:eastAsia="ru-RU"/>
              </w:rPr>
              <w:t xml:space="preserve"> </w:t>
            </w:r>
            <w:proofErr w:type="spellStart"/>
            <w:r w:rsidR="00C10A42" w:rsidRPr="00382A00">
              <w:rPr>
                <w:rFonts w:eastAsia="Times New Roman"/>
                <w:sz w:val="25"/>
                <w:szCs w:val="25"/>
                <w:lang w:val="de-DE" w:eastAsia="ru-RU"/>
              </w:rPr>
              <w:t>по</w:t>
            </w:r>
            <w:proofErr w:type="spellEnd"/>
            <w:r w:rsidR="00C10A42" w:rsidRPr="00382A00">
              <w:rPr>
                <w:rFonts w:eastAsia="Times New Roman"/>
                <w:sz w:val="25"/>
                <w:szCs w:val="25"/>
                <w:lang w:val="de-DE" w:eastAsia="ru-RU"/>
              </w:rPr>
              <w:t xml:space="preserve"> </w:t>
            </w:r>
            <w:proofErr w:type="spellStart"/>
            <w:r w:rsidR="00C10A42" w:rsidRPr="00382A00">
              <w:rPr>
                <w:rFonts w:eastAsia="Times New Roman"/>
                <w:sz w:val="25"/>
                <w:szCs w:val="25"/>
                <w:lang w:val="de-DE" w:eastAsia="ru-RU"/>
              </w:rPr>
              <w:t>противодействию</w:t>
            </w:r>
            <w:proofErr w:type="spellEnd"/>
            <w:r w:rsidR="00C10A42" w:rsidRPr="00382A00">
              <w:rPr>
                <w:rFonts w:eastAsia="Times New Roman"/>
                <w:sz w:val="25"/>
                <w:szCs w:val="25"/>
                <w:lang w:val="de-DE" w:eastAsia="ru-RU"/>
              </w:rPr>
              <w:t xml:space="preserve"> </w:t>
            </w:r>
            <w:proofErr w:type="spellStart"/>
            <w:r w:rsidR="00C10A42" w:rsidRPr="00382A00">
              <w:rPr>
                <w:rFonts w:eastAsia="Times New Roman"/>
                <w:sz w:val="25"/>
                <w:szCs w:val="25"/>
                <w:lang w:val="de-DE" w:eastAsia="ru-RU"/>
              </w:rPr>
              <w:t>коррупции</w:t>
            </w:r>
            <w:proofErr w:type="spellEnd"/>
            <w:r w:rsidR="00C10A42" w:rsidRPr="00382A00">
              <w:rPr>
                <w:rFonts w:eastAsia="Times New Roman"/>
                <w:sz w:val="25"/>
                <w:szCs w:val="25"/>
                <w:lang w:val="de-DE" w:eastAsia="ru-RU"/>
              </w:rPr>
              <w:t xml:space="preserve"> </w:t>
            </w:r>
            <w:r w:rsidRPr="00382A00">
              <w:rPr>
                <w:rFonts w:eastAsia="Times New Roman"/>
                <w:sz w:val="25"/>
                <w:szCs w:val="25"/>
                <w:lang w:eastAsia="ru-RU"/>
              </w:rPr>
              <w:t>(</w:t>
            </w:r>
            <w:r w:rsidR="00C10A42" w:rsidRPr="00382A00">
              <w:rPr>
                <w:rFonts w:eastAsia="Times New Roman"/>
                <w:sz w:val="25"/>
                <w:szCs w:val="25"/>
                <w:lang w:eastAsia="ru-RU"/>
              </w:rPr>
              <w:t>в обновлённом составе</w:t>
            </w:r>
            <w:r w:rsidRPr="00382A00">
              <w:rPr>
                <w:rFonts w:eastAsia="Times New Roman"/>
                <w:sz w:val="25"/>
                <w:szCs w:val="25"/>
                <w:lang w:eastAsia="ru-RU"/>
              </w:rPr>
              <w:t>)</w:t>
            </w:r>
            <w:r w:rsidR="00C10A42" w:rsidRPr="00382A00">
              <w:rPr>
                <w:rFonts w:eastAsia="Times New Roman"/>
                <w:sz w:val="25"/>
                <w:szCs w:val="25"/>
                <w:lang w:eastAsia="ru-RU"/>
              </w:rPr>
              <w:t xml:space="preserve"> </w:t>
            </w:r>
          </w:p>
        </w:tc>
      </w:tr>
      <w:tr w:rsidR="00C10A42" w:rsidRPr="00653B9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4"/>
                <w:szCs w:val="24"/>
                <w:lang w:eastAsia="ru-RU"/>
              </w:rPr>
            </w:pPr>
            <w:r w:rsidRPr="00653B99">
              <w:rPr>
                <w:rFonts w:eastAsia="Times New Roman"/>
                <w:sz w:val="24"/>
                <w:szCs w:val="24"/>
                <w:lang w:eastAsia="ru-RU"/>
              </w:rPr>
              <w:t>2.4.5.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rPr>
                <w:rFonts w:eastAsia="Times New Roman"/>
                <w:sz w:val="24"/>
                <w:szCs w:val="24"/>
                <w:lang w:eastAsia="ru-RU"/>
              </w:rPr>
            </w:pPr>
            <w:r w:rsidRPr="00653B99">
              <w:rPr>
                <w:rFonts w:eastAsia="Times New Roman"/>
                <w:sz w:val="24"/>
                <w:szCs w:val="24"/>
                <w:lang w:eastAsia="ru-RU"/>
              </w:rPr>
              <w:t>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53B99" w:rsidRDefault="00C10A42" w:rsidP="00B730ED">
            <w:pPr>
              <w:spacing w:before="100" w:beforeAutospacing="1" w:after="119" w:line="240" w:lineRule="auto"/>
              <w:jc w:val="center"/>
              <w:rPr>
                <w:rFonts w:eastAsia="Times New Roman"/>
                <w:sz w:val="24"/>
                <w:szCs w:val="24"/>
                <w:lang w:eastAsia="ru-RU"/>
              </w:rPr>
            </w:pPr>
            <w:r w:rsidRPr="00653B99">
              <w:rPr>
                <w:sz w:val="24"/>
                <w:szCs w:val="24"/>
                <w:lang w:val="de-DE"/>
              </w:rPr>
              <w:t xml:space="preserve">В </w:t>
            </w:r>
            <w:proofErr w:type="spellStart"/>
            <w:r w:rsidRPr="00653B99">
              <w:rPr>
                <w:sz w:val="24"/>
                <w:szCs w:val="24"/>
                <w:lang w:val="de-DE"/>
              </w:rPr>
              <w:t>компетенцию</w:t>
            </w:r>
            <w:proofErr w:type="spellEnd"/>
            <w:r w:rsidRPr="00653B99">
              <w:rPr>
                <w:sz w:val="24"/>
                <w:szCs w:val="24"/>
                <w:lang w:val="de-DE"/>
              </w:rPr>
              <w:t xml:space="preserve"> </w:t>
            </w:r>
            <w:proofErr w:type="spellStart"/>
            <w:r w:rsidRPr="00653B99">
              <w:rPr>
                <w:sz w:val="24"/>
                <w:szCs w:val="24"/>
                <w:lang w:val="de-DE"/>
              </w:rPr>
              <w:t>Министерства</w:t>
            </w:r>
            <w:proofErr w:type="spellEnd"/>
            <w:r w:rsidRPr="00653B99">
              <w:rPr>
                <w:sz w:val="24"/>
                <w:szCs w:val="24"/>
                <w:lang w:val="de-DE"/>
              </w:rPr>
              <w:t xml:space="preserve"> </w:t>
            </w:r>
            <w:proofErr w:type="spellStart"/>
            <w:r w:rsidRPr="00653B99">
              <w:rPr>
                <w:sz w:val="24"/>
                <w:szCs w:val="24"/>
                <w:lang w:val="de-DE"/>
              </w:rPr>
              <w:t>проведение</w:t>
            </w:r>
            <w:proofErr w:type="spellEnd"/>
            <w:r w:rsidRPr="00653B99">
              <w:rPr>
                <w:sz w:val="24"/>
                <w:szCs w:val="24"/>
                <w:lang w:val="de-DE"/>
              </w:rPr>
              <w:t xml:space="preserve"> </w:t>
            </w:r>
            <w:proofErr w:type="spellStart"/>
            <w:r w:rsidRPr="00653B99">
              <w:rPr>
                <w:sz w:val="24"/>
                <w:szCs w:val="24"/>
                <w:lang w:val="de-DE"/>
              </w:rPr>
              <w:t>данного</w:t>
            </w:r>
            <w:proofErr w:type="spellEnd"/>
            <w:r w:rsidRPr="00653B99">
              <w:rPr>
                <w:sz w:val="24"/>
                <w:szCs w:val="24"/>
                <w:lang w:val="de-DE"/>
              </w:rPr>
              <w:t xml:space="preserve"> </w:t>
            </w:r>
            <w:proofErr w:type="spellStart"/>
            <w:r w:rsidRPr="00653B99">
              <w:rPr>
                <w:sz w:val="24"/>
                <w:szCs w:val="24"/>
                <w:lang w:val="de-DE"/>
              </w:rPr>
              <w:t>мероприятия</w:t>
            </w:r>
            <w:proofErr w:type="spellEnd"/>
            <w:r w:rsidRPr="00653B99">
              <w:rPr>
                <w:sz w:val="24"/>
                <w:szCs w:val="24"/>
                <w:lang w:val="de-DE"/>
              </w:rPr>
              <w:t xml:space="preserve"> </w:t>
            </w:r>
            <w:proofErr w:type="spellStart"/>
            <w:r w:rsidRPr="00653B99">
              <w:rPr>
                <w:sz w:val="24"/>
                <w:szCs w:val="24"/>
                <w:lang w:val="de-DE"/>
              </w:rPr>
              <w:t>не</w:t>
            </w:r>
            <w:proofErr w:type="spellEnd"/>
            <w:r w:rsidRPr="00653B99">
              <w:rPr>
                <w:sz w:val="24"/>
                <w:szCs w:val="24"/>
                <w:lang w:val="de-DE"/>
              </w:rPr>
              <w:t xml:space="preserve"> </w:t>
            </w:r>
            <w:proofErr w:type="spellStart"/>
            <w:r w:rsidRPr="00653B99">
              <w:rPr>
                <w:sz w:val="24"/>
                <w:szCs w:val="24"/>
                <w:lang w:val="de-DE"/>
              </w:rPr>
              <w:t>входит</w:t>
            </w:r>
            <w:proofErr w:type="spellEnd"/>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2.4.11.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C10A42">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За отчётный период не проводилось</w:t>
            </w:r>
          </w:p>
        </w:tc>
      </w:tr>
      <w:tr w:rsidR="00C10A42" w:rsidRPr="00653B9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4"/>
                <w:szCs w:val="24"/>
                <w:lang w:eastAsia="ru-RU"/>
              </w:rPr>
            </w:pPr>
            <w:r w:rsidRPr="00653B99">
              <w:rPr>
                <w:rFonts w:eastAsia="Times New Roman"/>
                <w:sz w:val="24"/>
                <w:szCs w:val="24"/>
                <w:lang w:eastAsia="ru-RU"/>
              </w:rPr>
              <w:t>2.4.12.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B43227">
            <w:pPr>
              <w:spacing w:before="100" w:beforeAutospacing="1" w:after="119" w:line="10" w:lineRule="atLeast"/>
              <w:rPr>
                <w:rFonts w:eastAsia="Times New Roman"/>
                <w:sz w:val="24"/>
                <w:szCs w:val="24"/>
                <w:lang w:eastAsia="ru-RU"/>
              </w:rPr>
            </w:pPr>
            <w:proofErr w:type="gramStart"/>
            <w:r w:rsidRPr="00653B99">
              <w:rPr>
                <w:rFonts w:eastAsia="Times New Roman"/>
                <w:sz w:val="24"/>
                <w:szCs w:val="24"/>
                <w:lang w:eastAsia="ru-RU"/>
              </w:rPr>
              <w:t xml:space="preserve">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w:t>
            </w:r>
            <w:r w:rsidRPr="00653B99">
              <w:rPr>
                <w:rFonts w:eastAsia="Times New Roman"/>
                <w:sz w:val="24"/>
                <w:szCs w:val="24"/>
                <w:lang w:eastAsia="ru-RU"/>
              </w:rPr>
              <w:lastRenderedPageBreak/>
              <w:t>выходящих в свет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w:t>
            </w:r>
            <w:proofErr w:type="gramEnd"/>
            <w:r w:rsidRPr="00653B99">
              <w:rPr>
                <w:rFonts w:eastAsia="Times New Roman"/>
                <w:sz w:val="24"/>
                <w:szCs w:val="24"/>
                <w:lang w:eastAsia="ru-RU"/>
              </w:rPr>
              <w:t xml:space="preserve"> области, региональных отделений общероссийских общественных организаций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53B99" w:rsidRDefault="00C10A42" w:rsidP="00C10A42">
            <w:pPr>
              <w:spacing w:before="100" w:beforeAutospacing="1" w:after="119" w:line="240" w:lineRule="auto"/>
              <w:ind w:left="124" w:right="127"/>
              <w:jc w:val="center"/>
              <w:rPr>
                <w:rFonts w:eastAsia="Times New Roman"/>
                <w:sz w:val="24"/>
                <w:szCs w:val="24"/>
                <w:lang w:eastAsia="ru-RU"/>
              </w:rPr>
            </w:pPr>
            <w:r w:rsidRPr="00653B99">
              <w:rPr>
                <w:rFonts w:eastAsia="Times New Roman"/>
                <w:sz w:val="24"/>
                <w:szCs w:val="24"/>
                <w:lang w:eastAsia="ru-RU"/>
              </w:rPr>
              <w:lastRenderedPageBreak/>
              <w:t>За отчётный период не проводилось</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2.4.14.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Создание и поддержание в актуальном состоянии специальных разделов «Противодействие коррупции» официальных сайтов ИОГВ и ОМСУ в информационно-</w:t>
            </w:r>
            <w:proofErr w:type="spellStart"/>
            <w:r w:rsidRPr="0023173D">
              <w:rPr>
                <w:rFonts w:eastAsia="Times New Roman"/>
                <w:sz w:val="25"/>
                <w:szCs w:val="25"/>
                <w:lang w:eastAsia="ru-RU"/>
              </w:rPr>
              <w:t>телекоммуни</w:t>
            </w:r>
            <w:proofErr w:type="spellEnd"/>
            <w:r w:rsidRPr="0023173D">
              <w:rPr>
                <w:rFonts w:eastAsia="Times New Roman"/>
                <w:sz w:val="25"/>
                <w:szCs w:val="25"/>
                <w:lang w:eastAsia="ru-RU"/>
              </w:rPr>
              <w:t>-</w:t>
            </w:r>
            <w:proofErr w:type="spellStart"/>
            <w:r w:rsidRPr="0023173D">
              <w:rPr>
                <w:rFonts w:eastAsia="Times New Roman"/>
                <w:sz w:val="25"/>
                <w:szCs w:val="25"/>
                <w:lang w:eastAsia="ru-RU"/>
              </w:rPr>
              <w:t>кационной</w:t>
            </w:r>
            <w:proofErr w:type="spellEnd"/>
            <w:r w:rsidRPr="0023173D">
              <w:rPr>
                <w:rFonts w:eastAsia="Times New Roman"/>
                <w:sz w:val="25"/>
                <w:szCs w:val="25"/>
                <w:lang w:eastAsia="ru-RU"/>
              </w:rPr>
              <w:t xml:space="preserve"> сети «Интернет»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582D8B">
            <w:pPr>
              <w:pStyle w:val="ConsPlusNormal"/>
              <w:ind w:left="128" w:right="126"/>
              <w:jc w:val="center"/>
              <w:rPr>
                <w:rFonts w:cs="Times New Roman"/>
                <w:sz w:val="22"/>
                <w:szCs w:val="22"/>
                <w:lang w:val="ru-RU"/>
              </w:rPr>
            </w:pPr>
            <w:r w:rsidRPr="0023173D">
              <w:rPr>
                <w:rFonts w:eastAsia="Times New Roman" w:cs="Times New Roman"/>
                <w:kern w:val="0"/>
                <w:sz w:val="25"/>
                <w:szCs w:val="25"/>
                <w:lang w:val="ru-RU" w:eastAsia="ru-RU" w:bidi="ar-SA"/>
              </w:rPr>
              <w:t>На официальном сайте Министерства функционирует  раздел «Антикоррупционная деятельность» (</w:t>
            </w:r>
            <w:hyperlink r:id="rId13" w:history="1">
              <w:r w:rsidRPr="0023173D">
                <w:rPr>
                  <w:rStyle w:val="a8"/>
                  <w:rFonts w:eastAsia="Times New Roman" w:cs="Times New Roman"/>
                  <w:kern w:val="0"/>
                  <w:sz w:val="25"/>
                  <w:szCs w:val="25"/>
                  <w:lang w:val="ru-RU" w:eastAsia="ru-RU" w:bidi="ar-SA"/>
                </w:rPr>
                <w:t>http://www.sobes73.ru/antikorrupcionn_33.html</w:t>
              </w:r>
            </w:hyperlink>
            <w:r w:rsidRPr="0023173D">
              <w:rPr>
                <w:rFonts w:eastAsia="Times New Roman" w:cs="Times New Roman"/>
                <w:kern w:val="0"/>
                <w:sz w:val="25"/>
                <w:szCs w:val="25"/>
                <w:lang w:val="ru-RU" w:eastAsia="ru-RU" w:bidi="ar-SA"/>
              </w:rPr>
              <w:t>). Постоянно ведётся работа по актуализации информации. В постоянном режиме функционируют подразделы: «Обсуждение нормативных правовых актов и проектов нормативных правовых актов» (</w:t>
            </w:r>
            <w:hyperlink r:id="rId14" w:history="1">
              <w:r w:rsidRPr="0023173D">
                <w:rPr>
                  <w:rStyle w:val="a8"/>
                  <w:rFonts w:eastAsia="Times New Roman" w:cs="Times New Roman"/>
                  <w:kern w:val="0"/>
                  <w:sz w:val="25"/>
                  <w:szCs w:val="25"/>
                  <w:lang w:val="ru-RU" w:eastAsia="ru-RU" w:bidi="ar-SA"/>
                </w:rPr>
                <w:t>http://www.sobes73.ru/index.php?id=660</w:t>
              </w:r>
            </w:hyperlink>
            <w:r w:rsidRPr="0023173D">
              <w:rPr>
                <w:rFonts w:eastAsia="Times New Roman" w:cs="Times New Roman"/>
                <w:kern w:val="0"/>
                <w:sz w:val="25"/>
                <w:szCs w:val="25"/>
                <w:lang w:val="ru-RU" w:eastAsia="ru-RU" w:bidi="ar-SA"/>
              </w:rPr>
              <w:t>), «Антикоррупционные правовые акты» (</w:t>
            </w:r>
            <w:hyperlink r:id="rId15" w:history="1">
              <w:r w:rsidRPr="0023173D">
                <w:rPr>
                  <w:rStyle w:val="a8"/>
                  <w:rFonts w:eastAsia="Times New Roman" w:cs="Times New Roman"/>
                  <w:kern w:val="0"/>
                  <w:sz w:val="25"/>
                  <w:szCs w:val="25"/>
                  <w:lang w:val="ru-RU" w:eastAsia="ru-RU" w:bidi="ar-SA"/>
                </w:rPr>
                <w:t>http://www.sobes73.ru/antikorrupcionn_7803.html</w:t>
              </w:r>
            </w:hyperlink>
            <w:r w:rsidRPr="0023173D">
              <w:rPr>
                <w:rFonts w:eastAsia="Times New Roman" w:cs="Times New Roman"/>
                <w:kern w:val="0"/>
                <w:sz w:val="25"/>
                <w:szCs w:val="25"/>
                <w:lang w:val="ru-RU" w:eastAsia="ru-RU" w:bidi="ar-SA"/>
              </w:rPr>
              <w:t>), «Антикоррупционная экспертиза» (</w:t>
            </w:r>
            <w:hyperlink r:id="rId16" w:history="1">
              <w:r w:rsidRPr="0023173D">
                <w:rPr>
                  <w:rStyle w:val="a8"/>
                  <w:rFonts w:eastAsia="Times New Roman" w:cs="Times New Roman"/>
                  <w:kern w:val="0"/>
                  <w:sz w:val="25"/>
                  <w:szCs w:val="25"/>
                  <w:lang w:val="ru-RU" w:eastAsia="ru-RU" w:bidi="ar-SA"/>
                </w:rPr>
                <w:t>http://www.sobes73.ru/antikorrupcionn_7808.html</w:t>
              </w:r>
            </w:hyperlink>
            <w:r w:rsidRPr="0023173D">
              <w:rPr>
                <w:rFonts w:eastAsia="Times New Roman" w:cs="Times New Roman"/>
                <w:kern w:val="0"/>
                <w:sz w:val="25"/>
                <w:szCs w:val="25"/>
                <w:lang w:val="ru-RU" w:eastAsia="ru-RU" w:bidi="ar-SA"/>
              </w:rPr>
              <w:t>) и др.</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2.4.18.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851568">
            <w:pPr>
              <w:spacing w:before="100" w:beforeAutospacing="1" w:after="119" w:line="240" w:lineRule="auto"/>
              <w:jc w:val="center"/>
              <w:rPr>
                <w:rFonts w:eastAsia="Times New Roman"/>
                <w:sz w:val="25"/>
                <w:szCs w:val="25"/>
                <w:lang w:eastAsia="ru-RU"/>
              </w:rPr>
            </w:pPr>
            <w:r w:rsidRPr="0023173D">
              <w:rPr>
                <w:sz w:val="25"/>
                <w:szCs w:val="25"/>
              </w:rPr>
              <w:t xml:space="preserve">Мероприятия в области противодействия коррупции в рамках проведения заседаний «круглых столов» запланированы </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2.4.19.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редакций средств массовой информации, выходящих в свет (эфир) на территории Ульяновской области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214E7F">
            <w:pPr>
              <w:spacing w:before="100" w:beforeAutospacing="1" w:after="119" w:line="240" w:lineRule="auto"/>
              <w:jc w:val="center"/>
              <w:rPr>
                <w:rFonts w:eastAsia="Times New Roman"/>
                <w:sz w:val="25"/>
                <w:szCs w:val="25"/>
                <w:lang w:eastAsia="ru-RU"/>
              </w:rPr>
            </w:pPr>
            <w:r w:rsidRPr="0023173D">
              <w:rPr>
                <w:sz w:val="25"/>
                <w:szCs w:val="25"/>
              </w:rPr>
              <w:t>Запланировано  в течение 2019 года</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2.4.23.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Реализация мероприятий, направленных на обеспечение взаимодействия с институтами гражданского общества и </w:t>
            </w:r>
            <w:r w:rsidRPr="0023173D">
              <w:rPr>
                <w:rFonts w:eastAsia="Times New Roman"/>
                <w:sz w:val="25"/>
                <w:szCs w:val="25"/>
                <w:lang w:eastAsia="ru-RU"/>
              </w:rPr>
              <w:lastRenderedPageBreak/>
              <w:t xml:space="preserve">субъектами общественного контроля по вопросам противодействия коррупции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582D8B">
            <w:pPr>
              <w:spacing w:before="100" w:beforeAutospacing="1" w:after="119" w:line="240" w:lineRule="auto"/>
              <w:ind w:left="124" w:right="127"/>
              <w:jc w:val="center"/>
              <w:rPr>
                <w:rFonts w:eastAsia="Times New Roman"/>
                <w:sz w:val="25"/>
                <w:szCs w:val="25"/>
                <w:lang w:eastAsia="ru-RU"/>
              </w:rPr>
            </w:pPr>
            <w:r w:rsidRPr="0023173D">
              <w:rPr>
                <w:rFonts w:eastAsia="Times New Roman"/>
                <w:sz w:val="25"/>
                <w:szCs w:val="25"/>
                <w:lang w:eastAsia="ru-RU"/>
              </w:rPr>
              <w:lastRenderedPageBreak/>
              <w:t xml:space="preserve">Проекты нормативных правовых актов на постоянной основе размещаются на официальном сайте Министерства для </w:t>
            </w:r>
            <w:r w:rsidRPr="0023173D">
              <w:rPr>
                <w:rFonts w:eastAsia="Times New Roman"/>
                <w:sz w:val="25"/>
                <w:szCs w:val="25"/>
                <w:lang w:eastAsia="ru-RU"/>
              </w:rPr>
              <w:lastRenderedPageBreak/>
              <w:t>проведения независимой антикоррупционной экспертизы экспертами (</w:t>
            </w:r>
            <w:hyperlink r:id="rId17" w:history="1">
              <w:r w:rsidRPr="0023173D">
                <w:rPr>
                  <w:rStyle w:val="a8"/>
                  <w:rFonts w:eastAsia="Times New Roman"/>
                  <w:sz w:val="25"/>
                  <w:szCs w:val="25"/>
                  <w:lang w:eastAsia="ru-RU"/>
                </w:rPr>
                <w:t>http://www.sobes73.ru/index.php?id=660</w:t>
              </w:r>
            </w:hyperlink>
            <w:r w:rsidRPr="0023173D">
              <w:rPr>
                <w:rFonts w:eastAsia="Times New Roman"/>
                <w:sz w:val="25"/>
                <w:szCs w:val="25"/>
                <w:lang w:eastAsia="ru-RU"/>
              </w:rPr>
              <w:t>)</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2.4.24.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EB1353">
            <w:pPr>
              <w:spacing w:before="100" w:beforeAutospacing="1" w:after="119" w:line="240" w:lineRule="auto"/>
              <w:ind w:left="128" w:right="126"/>
              <w:jc w:val="center"/>
              <w:rPr>
                <w:rFonts w:eastAsia="Times New Roman"/>
                <w:sz w:val="25"/>
                <w:szCs w:val="25"/>
                <w:lang w:eastAsia="ru-RU"/>
              </w:rPr>
            </w:pPr>
            <w:r w:rsidRPr="0023173D">
              <w:rPr>
                <w:rFonts w:eastAsia="Times New Roman"/>
                <w:sz w:val="25"/>
                <w:szCs w:val="25"/>
                <w:lang w:eastAsia="ru-RU"/>
              </w:rPr>
              <w:t>В соответствии с постановлением Правительства Ульяновской области от 29.09.2014 №  445-П у Министерства отсутствует потребность в закупках, по которым  Заказчик обязан проводить обязательное общественное обсуждение закупок товаров, работ, услуг</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114F4F" w:rsidRDefault="00C10A42" w:rsidP="00F6318D">
            <w:pPr>
              <w:spacing w:before="100" w:beforeAutospacing="1" w:after="119" w:line="10" w:lineRule="atLeast"/>
              <w:jc w:val="center"/>
              <w:rPr>
                <w:rFonts w:eastAsia="Times New Roman"/>
                <w:sz w:val="25"/>
                <w:szCs w:val="25"/>
                <w:lang w:eastAsia="ru-RU"/>
              </w:rPr>
            </w:pPr>
            <w:r w:rsidRPr="00114F4F">
              <w:rPr>
                <w:rFonts w:eastAsia="Times New Roman"/>
                <w:sz w:val="25"/>
                <w:szCs w:val="25"/>
                <w:lang w:eastAsia="ru-RU"/>
              </w:rPr>
              <w:t>2.4.25.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114F4F" w:rsidRDefault="00C10A42" w:rsidP="00F6318D">
            <w:pPr>
              <w:spacing w:before="100" w:beforeAutospacing="1" w:after="119" w:line="10" w:lineRule="atLeast"/>
              <w:rPr>
                <w:rFonts w:eastAsia="Times New Roman"/>
                <w:sz w:val="25"/>
                <w:szCs w:val="25"/>
                <w:lang w:eastAsia="ru-RU"/>
              </w:rPr>
            </w:pPr>
            <w:r w:rsidRPr="00114F4F">
              <w:rPr>
                <w:rFonts w:eastAsia="Times New Roman"/>
                <w:sz w:val="25"/>
                <w:szCs w:val="25"/>
                <w:lang w:eastAsia="ru-RU"/>
              </w:rPr>
              <w:t>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114F4F">
            <w:pPr>
              <w:spacing w:before="100" w:beforeAutospacing="1" w:after="119" w:line="240" w:lineRule="auto"/>
              <w:ind w:left="107" w:right="92"/>
              <w:jc w:val="center"/>
              <w:rPr>
                <w:rFonts w:eastAsia="Times New Roman"/>
                <w:sz w:val="25"/>
                <w:szCs w:val="25"/>
                <w:lang w:eastAsia="ru-RU"/>
              </w:rPr>
            </w:pPr>
            <w:r w:rsidRPr="00114F4F">
              <w:rPr>
                <w:rFonts w:eastAsia="Times New Roman"/>
                <w:sz w:val="25"/>
                <w:szCs w:val="25"/>
                <w:lang w:eastAsia="ru-RU"/>
              </w:rPr>
              <w:t xml:space="preserve">В соответствии с постановлением Правительства Ульяновской области от 29.09.2014 </w:t>
            </w:r>
            <w:r w:rsidRPr="00114F4F">
              <w:rPr>
                <w:rFonts w:eastAsia="Times New Roman"/>
                <w:sz w:val="25"/>
                <w:szCs w:val="25"/>
                <w:lang w:eastAsia="ru-RU"/>
              </w:rPr>
              <w:br/>
              <w:t>№ 445-П «Об обязательном общественном обсуждении закупок товаров, работ, услуг для обеспечения нужд Ульяновской области» у Министерства отсутствует потребность в закупках, по которым  Заказчик обязан проводить обязательное общественное обсуждение закупок товаров, работ,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закупки товаров, работ, услуг осуществляется с применением конкурентных способов определения поставщика</w:t>
            </w:r>
            <w:r w:rsidR="00382A00" w:rsidRPr="00114F4F">
              <w:rPr>
                <w:rFonts w:eastAsia="Times New Roman"/>
                <w:sz w:val="25"/>
                <w:szCs w:val="25"/>
                <w:lang w:eastAsia="ru-RU"/>
              </w:rPr>
              <w:t>, подрядчика и исполнителя.</w:t>
            </w:r>
            <w:r w:rsidR="00114F4F" w:rsidRPr="00114F4F">
              <w:rPr>
                <w:rFonts w:eastAsia="Times New Roman"/>
                <w:sz w:val="25"/>
                <w:szCs w:val="25"/>
                <w:lang w:eastAsia="ru-RU"/>
              </w:rPr>
              <w:t xml:space="preserve"> Информация о закупках размещается на официальном сайте </w:t>
            </w:r>
            <w:r w:rsidRPr="00114F4F">
              <w:rPr>
                <w:rFonts w:eastAsia="Times New Roman"/>
                <w:sz w:val="25"/>
                <w:szCs w:val="25"/>
                <w:lang w:eastAsia="ru-RU"/>
              </w:rPr>
              <w:t xml:space="preserve"> Единой информационной систем</w:t>
            </w:r>
            <w:r w:rsidR="00114F4F" w:rsidRPr="00114F4F">
              <w:rPr>
                <w:rFonts w:eastAsia="Times New Roman"/>
                <w:sz w:val="25"/>
                <w:szCs w:val="25"/>
                <w:lang w:eastAsia="ru-RU"/>
              </w:rPr>
              <w:t>ы</w:t>
            </w:r>
            <w:r w:rsidRPr="00114F4F">
              <w:rPr>
                <w:rFonts w:eastAsia="Times New Roman"/>
                <w:sz w:val="25"/>
                <w:szCs w:val="25"/>
                <w:lang w:eastAsia="ru-RU"/>
              </w:rPr>
              <w:t xml:space="preserve"> в информационно-телекоммуникационной сети «Интернет».</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2.4.31.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rPr>
                <w:rFonts w:eastAsia="Times New Roman"/>
                <w:sz w:val="25"/>
                <w:szCs w:val="25"/>
                <w:lang w:eastAsia="ru-RU"/>
              </w:rPr>
            </w:pPr>
            <w:r w:rsidRPr="0074563D">
              <w:rPr>
                <w:rFonts w:eastAsia="Times New Roman"/>
                <w:sz w:val="25"/>
                <w:szCs w:val="25"/>
                <w:lang w:eastAsia="ru-RU"/>
              </w:rPr>
              <w:t>Размещение на официальных сайтах ИОГВ и ОМСУ МО в информационно-</w:t>
            </w:r>
            <w:proofErr w:type="spellStart"/>
            <w:r w:rsidRPr="0074563D">
              <w:rPr>
                <w:rFonts w:eastAsia="Times New Roman"/>
                <w:sz w:val="25"/>
                <w:szCs w:val="25"/>
                <w:lang w:eastAsia="ru-RU"/>
              </w:rPr>
              <w:t>телекомму</w:t>
            </w:r>
            <w:proofErr w:type="spellEnd"/>
            <w:r w:rsidRPr="0074563D">
              <w:rPr>
                <w:rFonts w:eastAsia="Times New Roman"/>
                <w:sz w:val="25"/>
                <w:szCs w:val="25"/>
                <w:lang w:eastAsia="ru-RU"/>
              </w:rPr>
              <w:t>-</w:t>
            </w:r>
            <w:proofErr w:type="spellStart"/>
            <w:r w:rsidRPr="0074563D">
              <w:rPr>
                <w:rFonts w:eastAsia="Times New Roman"/>
                <w:sz w:val="25"/>
                <w:szCs w:val="25"/>
                <w:lang w:eastAsia="ru-RU"/>
              </w:rPr>
              <w:t>никационной</w:t>
            </w:r>
            <w:proofErr w:type="spellEnd"/>
            <w:r w:rsidRPr="0074563D">
              <w:rPr>
                <w:rFonts w:eastAsia="Times New Roman"/>
                <w:sz w:val="25"/>
                <w:szCs w:val="25"/>
                <w:lang w:eastAsia="ru-RU"/>
              </w:rPr>
              <w:t xml:space="preserve"> сети «Интернет» информации о деятельности антикоррупционных формирований, общественных палат и советов по вопросам общественного контроля в муниципальных образованиях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214E7F">
            <w:pPr>
              <w:pStyle w:val="ConsPlusNormal"/>
              <w:ind w:left="126" w:right="126"/>
              <w:jc w:val="center"/>
              <w:rPr>
                <w:rFonts w:cs="Times New Roman"/>
                <w:sz w:val="25"/>
                <w:szCs w:val="25"/>
                <w:lang w:val="ru-RU"/>
              </w:rPr>
            </w:pPr>
            <w:proofErr w:type="spellStart"/>
            <w:r w:rsidRPr="0074563D">
              <w:rPr>
                <w:rFonts w:cs="Times New Roman"/>
                <w:sz w:val="25"/>
                <w:szCs w:val="25"/>
              </w:rPr>
              <w:t>На</w:t>
            </w:r>
            <w:proofErr w:type="spellEnd"/>
            <w:r w:rsidRPr="0074563D">
              <w:rPr>
                <w:rFonts w:cs="Times New Roman"/>
                <w:sz w:val="25"/>
                <w:szCs w:val="25"/>
              </w:rPr>
              <w:t xml:space="preserve"> </w:t>
            </w:r>
            <w:proofErr w:type="spellStart"/>
            <w:r w:rsidRPr="0074563D">
              <w:rPr>
                <w:rFonts w:cs="Times New Roman"/>
                <w:sz w:val="25"/>
                <w:szCs w:val="25"/>
              </w:rPr>
              <w:t>официальном</w:t>
            </w:r>
            <w:proofErr w:type="spellEnd"/>
            <w:r w:rsidRPr="0074563D">
              <w:rPr>
                <w:rFonts w:cs="Times New Roman"/>
                <w:sz w:val="25"/>
                <w:szCs w:val="25"/>
              </w:rPr>
              <w:t xml:space="preserve"> </w:t>
            </w:r>
            <w:proofErr w:type="spellStart"/>
            <w:r w:rsidRPr="0074563D">
              <w:rPr>
                <w:rFonts w:cs="Times New Roman"/>
                <w:sz w:val="25"/>
                <w:szCs w:val="25"/>
              </w:rPr>
              <w:t>сайте</w:t>
            </w:r>
            <w:proofErr w:type="spellEnd"/>
            <w:r w:rsidRPr="0074563D">
              <w:rPr>
                <w:rFonts w:cs="Times New Roman"/>
                <w:sz w:val="25"/>
                <w:szCs w:val="25"/>
              </w:rPr>
              <w:t xml:space="preserve"> </w:t>
            </w:r>
            <w:proofErr w:type="spellStart"/>
            <w:r w:rsidRPr="0074563D">
              <w:rPr>
                <w:rFonts w:cs="Times New Roman"/>
                <w:sz w:val="25"/>
                <w:szCs w:val="25"/>
              </w:rPr>
              <w:t>Министерства</w:t>
            </w:r>
            <w:proofErr w:type="spellEnd"/>
            <w:r w:rsidRPr="0074563D">
              <w:rPr>
                <w:rFonts w:cs="Times New Roman"/>
                <w:sz w:val="25"/>
                <w:szCs w:val="25"/>
              </w:rPr>
              <w:t xml:space="preserve"> </w:t>
            </w:r>
            <w:r w:rsidRPr="0074563D">
              <w:rPr>
                <w:rFonts w:cs="Times New Roman"/>
                <w:sz w:val="25"/>
                <w:szCs w:val="25"/>
                <w:lang w:val="ru-RU"/>
              </w:rPr>
              <w:t>размещён</w:t>
            </w:r>
            <w:r w:rsidRPr="0074563D">
              <w:rPr>
                <w:rFonts w:cs="Times New Roman"/>
                <w:sz w:val="25"/>
                <w:szCs w:val="25"/>
              </w:rPr>
              <w:t xml:space="preserve"> </w:t>
            </w:r>
            <w:proofErr w:type="spellStart"/>
            <w:r w:rsidRPr="0074563D">
              <w:rPr>
                <w:rFonts w:cs="Times New Roman"/>
                <w:sz w:val="25"/>
                <w:szCs w:val="25"/>
              </w:rPr>
              <w:t>специальный</w:t>
            </w:r>
            <w:proofErr w:type="spellEnd"/>
            <w:r w:rsidRPr="0074563D">
              <w:rPr>
                <w:rFonts w:cs="Times New Roman"/>
                <w:sz w:val="25"/>
                <w:szCs w:val="25"/>
              </w:rPr>
              <w:t xml:space="preserve"> </w:t>
            </w:r>
            <w:proofErr w:type="spellStart"/>
            <w:r w:rsidRPr="0074563D">
              <w:rPr>
                <w:rFonts w:cs="Times New Roman"/>
                <w:sz w:val="25"/>
                <w:szCs w:val="25"/>
              </w:rPr>
              <w:t>раздел</w:t>
            </w:r>
            <w:proofErr w:type="spellEnd"/>
            <w:r w:rsidRPr="0074563D">
              <w:rPr>
                <w:rFonts w:cs="Times New Roman"/>
                <w:sz w:val="25"/>
                <w:szCs w:val="25"/>
              </w:rPr>
              <w:t xml:space="preserve"> </w:t>
            </w:r>
            <w:proofErr w:type="spellStart"/>
            <w:r w:rsidRPr="0074563D">
              <w:rPr>
                <w:rFonts w:cs="Times New Roman"/>
                <w:sz w:val="25"/>
                <w:szCs w:val="25"/>
              </w:rPr>
              <w:t>по</w:t>
            </w:r>
            <w:proofErr w:type="spellEnd"/>
            <w:r w:rsidRPr="0074563D">
              <w:rPr>
                <w:rFonts w:cs="Times New Roman"/>
                <w:sz w:val="25"/>
                <w:szCs w:val="25"/>
              </w:rPr>
              <w:t xml:space="preserve"> </w:t>
            </w:r>
            <w:proofErr w:type="spellStart"/>
            <w:r w:rsidRPr="0074563D">
              <w:rPr>
                <w:rFonts w:cs="Times New Roman"/>
                <w:sz w:val="25"/>
                <w:szCs w:val="25"/>
              </w:rPr>
              <w:t>вопросам</w:t>
            </w:r>
            <w:proofErr w:type="spellEnd"/>
            <w:r w:rsidRPr="0074563D">
              <w:rPr>
                <w:rFonts w:cs="Times New Roman"/>
                <w:sz w:val="25"/>
                <w:szCs w:val="25"/>
              </w:rPr>
              <w:t xml:space="preserve"> </w:t>
            </w:r>
            <w:proofErr w:type="spellStart"/>
            <w:r w:rsidRPr="0074563D">
              <w:rPr>
                <w:rFonts w:cs="Times New Roman"/>
                <w:sz w:val="25"/>
                <w:szCs w:val="25"/>
              </w:rPr>
              <w:t>противодействия</w:t>
            </w:r>
            <w:proofErr w:type="spellEnd"/>
            <w:r w:rsidRPr="0074563D">
              <w:rPr>
                <w:rFonts w:cs="Times New Roman"/>
                <w:sz w:val="25"/>
                <w:szCs w:val="25"/>
              </w:rPr>
              <w:t xml:space="preserve"> </w:t>
            </w:r>
            <w:proofErr w:type="spellStart"/>
            <w:r w:rsidRPr="0074563D">
              <w:rPr>
                <w:rFonts w:cs="Times New Roman"/>
                <w:sz w:val="25"/>
                <w:szCs w:val="25"/>
              </w:rPr>
              <w:t>коррупции</w:t>
            </w:r>
            <w:proofErr w:type="spellEnd"/>
            <w:r w:rsidRPr="0074563D">
              <w:rPr>
                <w:rFonts w:cs="Times New Roman"/>
                <w:sz w:val="25"/>
                <w:szCs w:val="25"/>
              </w:rPr>
              <w:t xml:space="preserve"> «</w:t>
            </w:r>
            <w:proofErr w:type="spellStart"/>
            <w:r w:rsidRPr="0074563D">
              <w:rPr>
                <w:rFonts w:cs="Times New Roman"/>
                <w:sz w:val="25"/>
                <w:szCs w:val="25"/>
              </w:rPr>
              <w:t>Антикоррупционная</w:t>
            </w:r>
            <w:proofErr w:type="spellEnd"/>
            <w:r w:rsidRPr="0074563D">
              <w:rPr>
                <w:rFonts w:cs="Times New Roman"/>
                <w:sz w:val="25"/>
                <w:szCs w:val="25"/>
              </w:rPr>
              <w:t xml:space="preserve"> </w:t>
            </w:r>
            <w:proofErr w:type="spellStart"/>
            <w:r w:rsidRPr="0074563D">
              <w:rPr>
                <w:rFonts w:cs="Times New Roman"/>
                <w:sz w:val="25"/>
                <w:szCs w:val="25"/>
              </w:rPr>
              <w:t>деятельность</w:t>
            </w:r>
            <w:proofErr w:type="spellEnd"/>
            <w:r w:rsidRPr="0074563D">
              <w:rPr>
                <w:rFonts w:cs="Times New Roman"/>
                <w:sz w:val="25"/>
                <w:szCs w:val="25"/>
              </w:rPr>
              <w:t>».</w:t>
            </w:r>
          </w:p>
          <w:p w:rsidR="00C10A42" w:rsidRPr="0074563D" w:rsidRDefault="00C10A42" w:rsidP="00214E7F">
            <w:pPr>
              <w:pStyle w:val="ConsPlusNormal"/>
              <w:ind w:left="126" w:right="126"/>
              <w:jc w:val="center"/>
              <w:rPr>
                <w:rFonts w:eastAsia="Times New Roman" w:cs="Times New Roman"/>
                <w:sz w:val="25"/>
                <w:szCs w:val="25"/>
                <w:lang w:eastAsia="ru-RU"/>
              </w:rPr>
            </w:pPr>
            <w:r w:rsidRPr="0074563D">
              <w:rPr>
                <w:rFonts w:cs="Times New Roman"/>
                <w:sz w:val="25"/>
                <w:szCs w:val="25"/>
              </w:rPr>
              <w:t xml:space="preserve"> В </w:t>
            </w:r>
            <w:proofErr w:type="spellStart"/>
            <w:r w:rsidRPr="0074563D">
              <w:rPr>
                <w:rFonts w:cs="Times New Roman"/>
                <w:sz w:val="25"/>
                <w:szCs w:val="25"/>
              </w:rPr>
              <w:t>постоянном</w:t>
            </w:r>
            <w:proofErr w:type="spellEnd"/>
            <w:r w:rsidRPr="0074563D">
              <w:rPr>
                <w:rFonts w:cs="Times New Roman"/>
                <w:sz w:val="25"/>
                <w:szCs w:val="25"/>
              </w:rPr>
              <w:t xml:space="preserve"> </w:t>
            </w:r>
            <w:proofErr w:type="spellStart"/>
            <w:r w:rsidRPr="0074563D">
              <w:rPr>
                <w:rFonts w:cs="Times New Roman"/>
                <w:sz w:val="25"/>
                <w:szCs w:val="25"/>
              </w:rPr>
              <w:t>режиме</w:t>
            </w:r>
            <w:proofErr w:type="spellEnd"/>
            <w:r w:rsidRPr="0074563D">
              <w:rPr>
                <w:rFonts w:cs="Times New Roman"/>
                <w:sz w:val="25"/>
                <w:szCs w:val="25"/>
              </w:rPr>
              <w:t xml:space="preserve"> </w:t>
            </w:r>
            <w:proofErr w:type="spellStart"/>
            <w:r w:rsidRPr="0074563D">
              <w:rPr>
                <w:rFonts w:cs="Times New Roman"/>
                <w:sz w:val="25"/>
                <w:szCs w:val="25"/>
              </w:rPr>
              <w:t>функционируют</w:t>
            </w:r>
            <w:proofErr w:type="spellEnd"/>
            <w:r w:rsidRPr="0074563D">
              <w:rPr>
                <w:rFonts w:cs="Times New Roman"/>
                <w:sz w:val="25"/>
                <w:szCs w:val="25"/>
              </w:rPr>
              <w:t xml:space="preserve"> </w:t>
            </w:r>
            <w:proofErr w:type="spellStart"/>
            <w:r w:rsidRPr="0074563D">
              <w:rPr>
                <w:rFonts w:cs="Times New Roman"/>
                <w:sz w:val="25"/>
                <w:szCs w:val="25"/>
              </w:rPr>
              <w:t>следующие</w:t>
            </w:r>
            <w:proofErr w:type="spellEnd"/>
            <w:r w:rsidRPr="0074563D">
              <w:rPr>
                <w:rFonts w:cs="Times New Roman"/>
                <w:sz w:val="25"/>
                <w:szCs w:val="25"/>
              </w:rPr>
              <w:t xml:space="preserve"> </w:t>
            </w:r>
            <w:proofErr w:type="spellStart"/>
            <w:r w:rsidRPr="0074563D">
              <w:rPr>
                <w:rFonts w:cs="Times New Roman"/>
                <w:sz w:val="25"/>
                <w:szCs w:val="25"/>
              </w:rPr>
              <w:t>подразделы</w:t>
            </w:r>
            <w:proofErr w:type="spellEnd"/>
            <w:r w:rsidRPr="0074563D">
              <w:rPr>
                <w:rFonts w:cs="Times New Roman"/>
                <w:sz w:val="25"/>
                <w:szCs w:val="25"/>
              </w:rPr>
              <w:t>:</w:t>
            </w:r>
            <w:r w:rsidRPr="0074563D">
              <w:rPr>
                <w:rFonts w:eastAsiaTheme="minorHAnsi" w:cs="Times New Roman"/>
                <w:kern w:val="0"/>
                <w:sz w:val="22"/>
                <w:szCs w:val="22"/>
                <w:lang w:val="ru-RU" w:eastAsia="en-US" w:bidi="ar-SA"/>
              </w:rPr>
              <w:t xml:space="preserve"> </w:t>
            </w:r>
            <w:r w:rsidRPr="0074563D">
              <w:rPr>
                <w:rFonts w:cs="Times New Roman"/>
                <w:sz w:val="25"/>
                <w:szCs w:val="25"/>
                <w:lang w:val="ru-RU"/>
              </w:rPr>
              <w:t>«Обсуждение нормативных правовых актов и проектов нормативных правовых актов», «Антикоррупционные правовые акты», «Антикоррупционная экспертиза»  и др.</w:t>
            </w:r>
            <w:r w:rsidRPr="0074563D">
              <w:rPr>
                <w:rFonts w:cs="Times New Roman"/>
                <w:sz w:val="25"/>
                <w:szCs w:val="25"/>
              </w:rPr>
              <w:t xml:space="preserve">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D4EED" w:rsidRDefault="00C10A42" w:rsidP="00F6318D">
            <w:pPr>
              <w:spacing w:before="100" w:beforeAutospacing="1" w:after="119" w:line="10" w:lineRule="atLeast"/>
              <w:jc w:val="center"/>
              <w:rPr>
                <w:rFonts w:eastAsia="Times New Roman"/>
                <w:sz w:val="25"/>
                <w:szCs w:val="25"/>
                <w:lang w:eastAsia="ru-RU"/>
              </w:rPr>
            </w:pPr>
            <w:r w:rsidRPr="00FD4EED">
              <w:rPr>
                <w:rFonts w:eastAsia="Times New Roman"/>
                <w:sz w:val="25"/>
                <w:szCs w:val="25"/>
                <w:lang w:eastAsia="ru-RU"/>
              </w:rPr>
              <w:t>2.4.32.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D4EED" w:rsidRDefault="00C10A42" w:rsidP="00F6318D">
            <w:pPr>
              <w:shd w:val="clear" w:color="auto" w:fill="FFFFFF"/>
              <w:spacing w:before="100" w:beforeAutospacing="1" w:after="119" w:line="10" w:lineRule="atLeast"/>
              <w:rPr>
                <w:rFonts w:eastAsia="Times New Roman"/>
                <w:sz w:val="25"/>
                <w:szCs w:val="25"/>
                <w:lang w:eastAsia="ru-RU"/>
              </w:rPr>
            </w:pPr>
            <w:r w:rsidRPr="00FD4EED">
              <w:rPr>
                <w:rFonts w:eastAsia="Times New Roman"/>
                <w:sz w:val="25"/>
                <w:szCs w:val="25"/>
                <w:lang w:eastAsia="ru-RU"/>
              </w:rPr>
              <w:t xml:space="preserve">Развитие практики включения в составы комиссий по соблюдению </w:t>
            </w:r>
            <w:r w:rsidRPr="00FD4EED">
              <w:rPr>
                <w:rFonts w:eastAsia="Times New Roman"/>
                <w:sz w:val="25"/>
                <w:szCs w:val="25"/>
                <w:lang w:eastAsia="ru-RU"/>
              </w:rPr>
              <w:lastRenderedPageBreak/>
              <w:t>требований к служебному поведению и урегулированию конфликта интересов, созданных в ИОГВ и ОМСУ МО, представителей общественности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E16D4" w:rsidRDefault="008D33F9" w:rsidP="00114F4F">
            <w:pPr>
              <w:spacing w:before="100" w:beforeAutospacing="1" w:after="119" w:line="240" w:lineRule="auto"/>
              <w:jc w:val="center"/>
              <w:rPr>
                <w:rFonts w:eastAsia="Times New Roman"/>
                <w:sz w:val="25"/>
                <w:szCs w:val="25"/>
                <w:lang w:eastAsia="ru-RU"/>
              </w:rPr>
            </w:pPr>
            <w:hyperlink r:id="rId18" w:history="1">
              <w:r w:rsidR="00114F4F" w:rsidRPr="00FD4EED">
                <w:rPr>
                  <w:rFonts w:eastAsia="Calibri"/>
                  <w:sz w:val="22"/>
                </w:rPr>
                <w:t>П</w:t>
              </w:r>
              <w:r w:rsidR="00C10A42" w:rsidRPr="00FD4EED">
                <w:rPr>
                  <w:rFonts w:eastAsia="Calibri"/>
                  <w:sz w:val="22"/>
                </w:rPr>
                <w:t xml:space="preserve">риказом Министерства семейной, демографической политики и </w:t>
              </w:r>
              <w:r w:rsidR="00C10A42" w:rsidRPr="00FD4EED">
                <w:rPr>
                  <w:rFonts w:eastAsia="Calibri"/>
                  <w:sz w:val="22"/>
                </w:rPr>
                <w:lastRenderedPageBreak/>
                <w:t>социального благополучия Ульяновской области от 18.02.2019  № 7-п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урегулированию конфликта интересов»</w:t>
              </w:r>
            </w:hyperlink>
            <w:r w:rsidR="00C10A42" w:rsidRPr="00FD4EED">
              <w:rPr>
                <w:rFonts w:eastAsia="Calibri"/>
                <w:sz w:val="22"/>
              </w:rPr>
              <w:t xml:space="preserve"> </w:t>
            </w:r>
            <w:r w:rsidR="00114F4F" w:rsidRPr="00FD4EED">
              <w:rPr>
                <w:rFonts w:eastAsia="Calibri"/>
                <w:sz w:val="22"/>
              </w:rPr>
              <w:t xml:space="preserve"> предусмотрено приглашение </w:t>
            </w:r>
            <w:r w:rsidR="00FD4EED" w:rsidRPr="00FD4EED">
              <w:rPr>
                <w:rFonts w:eastAsia="Calibri"/>
                <w:sz w:val="22"/>
              </w:rPr>
              <w:t>представителей общественности</w:t>
            </w:r>
            <w:r w:rsidR="00114F4F" w:rsidRPr="00FD4EED">
              <w:rPr>
                <w:rFonts w:eastAsia="Calibri"/>
                <w:sz w:val="22"/>
              </w:rPr>
              <w:t xml:space="preserve"> заседания </w:t>
            </w:r>
            <w:r w:rsidR="00C10A42" w:rsidRPr="00FD4EED">
              <w:rPr>
                <w:rFonts w:eastAsia="Calibri"/>
                <w:sz w:val="22"/>
              </w:rPr>
              <w:t>комиссии</w:t>
            </w:r>
            <w:r w:rsidR="00114F4F">
              <w:rPr>
                <w:rFonts w:eastAsia="Calibri"/>
                <w:sz w:val="22"/>
              </w:rPr>
              <w:t xml:space="preserve"> </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lastRenderedPageBreak/>
              <w:t>Задача 2.5. Формирование в обществе нетерпимого отношения к коррупции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Распространение среди населения Ульяновской области Кодекса антикоррупционного поведения жителя Ульяновской области, памяток по вопросам антикоррупционного поведения граждан</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6E16D4">
            <w:pPr>
              <w:spacing w:before="100" w:beforeAutospacing="1" w:after="119" w:line="240" w:lineRule="auto"/>
              <w:jc w:val="center"/>
              <w:rPr>
                <w:rFonts w:eastAsia="Times New Roman"/>
                <w:sz w:val="25"/>
                <w:szCs w:val="25"/>
                <w:lang w:eastAsia="ru-RU"/>
              </w:rPr>
            </w:pPr>
            <w:proofErr w:type="spellStart"/>
            <w:r w:rsidRPr="0023173D">
              <w:rPr>
                <w:rFonts w:eastAsia="Times New Roman"/>
                <w:sz w:val="25"/>
                <w:szCs w:val="25"/>
                <w:lang w:val="de-DE" w:eastAsia="ru-RU"/>
              </w:rPr>
              <w:t>Распространение</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среди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населения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памяток</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вопросам</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антикоррупционного</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поведения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граждан</w:t>
            </w:r>
            <w:proofErr w:type="spellEnd"/>
            <w:r w:rsidRPr="0023173D">
              <w:rPr>
                <w:rFonts w:eastAsia="Times New Roman"/>
                <w:sz w:val="25"/>
                <w:szCs w:val="25"/>
                <w:lang w:val="de-DE" w:eastAsia="ru-RU"/>
              </w:rPr>
              <w:t xml:space="preserve"> </w:t>
            </w:r>
            <w:r w:rsidRPr="0023173D">
              <w:rPr>
                <w:rFonts w:eastAsia="Times New Roman"/>
                <w:sz w:val="25"/>
                <w:szCs w:val="25"/>
                <w:lang w:eastAsia="ru-RU"/>
              </w:rPr>
              <w:t>было организовано в рамках проведения восьмой региональной «Недели антикоррупционных инициатив»</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Издание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eastAsia="ru-RU"/>
              </w:rPr>
            </w:pPr>
            <w:proofErr w:type="gramStart"/>
            <w:r w:rsidRPr="0023173D">
              <w:rPr>
                <w:rFonts w:eastAsia="Times New Roman"/>
                <w:sz w:val="25"/>
                <w:szCs w:val="25"/>
                <w:lang w:eastAsia="ru-RU"/>
              </w:rPr>
              <w:t>Р</w:t>
            </w:r>
            <w:proofErr w:type="spellStart"/>
            <w:r w:rsidRPr="0023173D">
              <w:rPr>
                <w:rFonts w:eastAsia="Times New Roman"/>
                <w:sz w:val="25"/>
                <w:szCs w:val="25"/>
                <w:lang w:val="de-DE" w:eastAsia="ru-RU"/>
              </w:rPr>
              <w:t>азмещены</w:t>
            </w:r>
            <w:proofErr w:type="spellEnd"/>
            <w:proofErr w:type="gramEnd"/>
            <w:r w:rsidRPr="0023173D">
              <w:rPr>
                <w:rFonts w:eastAsia="Times New Roman"/>
                <w:sz w:val="25"/>
                <w:szCs w:val="25"/>
                <w:lang w:val="de-DE" w:eastAsia="ru-RU"/>
              </w:rPr>
              <w:t xml:space="preserve"> в </w:t>
            </w:r>
            <w:proofErr w:type="spellStart"/>
            <w:r w:rsidRPr="0023173D">
              <w:rPr>
                <w:rFonts w:eastAsia="Times New Roman"/>
                <w:sz w:val="25"/>
                <w:szCs w:val="25"/>
                <w:lang w:val="de-DE" w:eastAsia="ru-RU"/>
              </w:rPr>
              <w:t>зданиях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подведомственных</w:t>
            </w:r>
            <w:proofErr w:type="spellEnd"/>
            <w:r w:rsidRPr="0023173D">
              <w:rPr>
                <w:rFonts w:eastAsia="Times New Roman"/>
                <w:sz w:val="25"/>
                <w:szCs w:val="25"/>
                <w:lang w:val="de-DE" w:eastAsia="ru-RU"/>
              </w:rPr>
              <w:t xml:space="preserve"> </w:t>
            </w:r>
            <w:r w:rsidRPr="0023173D">
              <w:rPr>
                <w:rFonts w:eastAsia="Times New Roman"/>
                <w:sz w:val="25"/>
                <w:szCs w:val="25"/>
                <w:lang w:eastAsia="ru-RU"/>
              </w:rPr>
              <w:br/>
            </w:r>
            <w:proofErr w:type="spellStart"/>
            <w:r w:rsidRPr="0023173D">
              <w:rPr>
                <w:rFonts w:eastAsia="Times New Roman"/>
                <w:sz w:val="25"/>
                <w:szCs w:val="25"/>
                <w:lang w:val="de-DE" w:eastAsia="ru-RU"/>
              </w:rPr>
              <w:t>Министерству</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учреждений</w:t>
            </w:r>
            <w:proofErr w:type="spellEnd"/>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мероприятий, посвящённых Международному дню борьбы с коррупцией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1A7E2D">
            <w:pPr>
              <w:spacing w:before="100" w:beforeAutospacing="1" w:after="119" w:line="240" w:lineRule="auto"/>
              <w:jc w:val="center"/>
              <w:rPr>
                <w:rFonts w:eastAsia="Times New Roman"/>
                <w:sz w:val="25"/>
                <w:szCs w:val="25"/>
                <w:lang w:eastAsia="ru-RU"/>
              </w:rPr>
            </w:pPr>
            <w:r w:rsidRPr="0023173D">
              <w:rPr>
                <w:rFonts w:eastAsia="Andale Sans UI"/>
                <w:kern w:val="1"/>
                <w:sz w:val="25"/>
                <w:szCs w:val="25"/>
              </w:rPr>
              <w:t>Запланировано к 9 декабря 2019 года</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и проведение областного велопробега «Мы – за регион без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1264F9">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Министерство примет участие в данном мероприятии при проведении  его организаторами</w:t>
            </w:r>
          </w:p>
        </w:tc>
      </w:tr>
      <w:tr w:rsidR="00C10A42" w:rsidRPr="001264F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и проведение областных Недель антикоррупционных инициатив и Недель права и общественного контроля</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1264F9">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По поручению Управления по реализации единой государственной политики в области противодействия коррупции, профилактике коррупционных и иных правонарушений администрации Губернатора Ульяновской области Министерством и подведомственными учреждениями проведена восьмая региональная «Неделя антикоррупционных инициатив» в период с 27.05. по 31.05.2019</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2.5.9.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rPr>
                <w:rFonts w:eastAsia="Times New Roman"/>
                <w:sz w:val="25"/>
                <w:szCs w:val="25"/>
                <w:lang w:eastAsia="ru-RU"/>
              </w:rPr>
            </w:pPr>
            <w:r w:rsidRPr="0074563D">
              <w:rPr>
                <w:rFonts w:eastAsia="Times New Roman"/>
                <w:sz w:val="25"/>
                <w:szCs w:val="25"/>
                <w:lang w:eastAsia="ru-RU"/>
              </w:rPr>
              <w:t>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при ИОГВ и ОМСУ МО</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1A7E2D">
            <w:pPr>
              <w:spacing w:before="100" w:beforeAutospacing="1" w:after="119" w:line="240" w:lineRule="auto"/>
              <w:jc w:val="center"/>
              <w:rPr>
                <w:rFonts w:eastAsia="Times New Roman"/>
                <w:sz w:val="25"/>
                <w:szCs w:val="25"/>
                <w:lang w:eastAsia="ru-RU"/>
              </w:rPr>
            </w:pPr>
            <w:r w:rsidRPr="0074563D">
              <w:rPr>
                <w:rFonts w:eastAsia="Times New Roman"/>
                <w:sz w:val="25"/>
                <w:szCs w:val="25"/>
                <w:lang w:eastAsia="ru-RU"/>
              </w:rPr>
              <w:t>––</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2.5.10.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Размещение на информационных стендах в зданиях организаций, </w:t>
            </w:r>
            <w:r w:rsidRPr="0023173D">
              <w:rPr>
                <w:rFonts w:eastAsia="Times New Roman"/>
                <w:sz w:val="25"/>
                <w:szCs w:val="25"/>
                <w:lang w:eastAsia="ru-RU"/>
              </w:rPr>
              <w:lastRenderedPageBreak/>
              <w:t>подведомственных ИОГВ и ОМСУ МО,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D26964">
            <w:pPr>
              <w:spacing w:before="100" w:beforeAutospacing="1" w:after="119" w:line="240" w:lineRule="auto"/>
              <w:jc w:val="center"/>
              <w:rPr>
                <w:rFonts w:eastAsia="Andale Sans UI"/>
                <w:kern w:val="1"/>
                <w:sz w:val="25"/>
                <w:szCs w:val="25"/>
              </w:rPr>
            </w:pPr>
            <w:r w:rsidRPr="0023173D">
              <w:rPr>
                <w:rFonts w:eastAsia="Andale Sans UI"/>
                <w:kern w:val="1"/>
                <w:sz w:val="25"/>
                <w:szCs w:val="25"/>
              </w:rPr>
              <w:lastRenderedPageBreak/>
              <w:t xml:space="preserve">В подведомственных Министерству учреждениях размещены </w:t>
            </w:r>
            <w:r w:rsidRPr="0023173D">
              <w:rPr>
                <w:rFonts w:eastAsia="Andale Sans UI"/>
                <w:kern w:val="1"/>
                <w:sz w:val="25"/>
                <w:szCs w:val="25"/>
              </w:rPr>
              <w:lastRenderedPageBreak/>
              <w:t xml:space="preserve">информационные стенды  с </w:t>
            </w:r>
            <w:r w:rsidRPr="0023173D">
              <w:rPr>
                <w:rFonts w:eastAsia="Times New Roman"/>
                <w:sz w:val="25"/>
                <w:szCs w:val="25"/>
                <w:lang w:eastAsia="ru-RU"/>
              </w:rPr>
              <w:t>контактными данными лиц, ответственных за организацию противодействия коррупции.  В</w:t>
            </w:r>
            <w:r w:rsidRPr="0023173D">
              <w:rPr>
                <w:rFonts w:eastAsia="Andale Sans UI"/>
                <w:kern w:val="1"/>
                <w:sz w:val="25"/>
                <w:szCs w:val="25"/>
              </w:rPr>
              <w:t xml:space="preserve"> ходе проведения плановых проверок учреждений, имеющиеся замечания устраняются в рабочем порядке</w:t>
            </w:r>
            <w:r w:rsidRPr="0074563D">
              <w:rPr>
                <w:rFonts w:eastAsia="Andale Sans UI"/>
                <w:kern w:val="1"/>
                <w:sz w:val="25"/>
                <w:szCs w:val="25"/>
              </w:rPr>
              <w:t xml:space="preserve"> </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2.5.11.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Разработка и размещение в зданиях ИОГВ, ОМСУ МО и подведомственных им организаций памяток для граждан об общественно опасных последствиях коррупционных правонарушений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1A7E2D">
            <w:pPr>
              <w:spacing w:before="100" w:beforeAutospacing="1" w:after="119" w:line="240" w:lineRule="auto"/>
              <w:jc w:val="center"/>
              <w:rPr>
                <w:rFonts w:eastAsia="Andale Sans UI"/>
                <w:kern w:val="1"/>
                <w:sz w:val="25"/>
                <w:szCs w:val="25"/>
              </w:rPr>
            </w:pPr>
            <w:r w:rsidRPr="0023173D">
              <w:rPr>
                <w:rFonts w:eastAsia="Andale Sans UI"/>
                <w:kern w:val="1"/>
                <w:sz w:val="25"/>
                <w:szCs w:val="25"/>
              </w:rPr>
              <w:t xml:space="preserve">Размещены на стендах в здании Министерства </w:t>
            </w:r>
            <w:r w:rsidRPr="0023173D">
              <w:rPr>
                <w:rFonts w:eastAsia="Andale Sans UI"/>
                <w:kern w:val="1"/>
                <w:sz w:val="25"/>
                <w:szCs w:val="25"/>
              </w:rPr>
              <w:br/>
              <w:t>и учреждениях социальной сферы, подведомственных Министерству</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Внедрение системы анкетирования пациентов по вопросам проявления бытовой коррупции в медицинских организациях, подведомственных Министерству здравоохранения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D26964">
            <w:pPr>
              <w:spacing w:before="100" w:beforeAutospacing="1" w:after="119" w:line="240" w:lineRule="auto"/>
              <w:jc w:val="center"/>
              <w:rPr>
                <w:rFonts w:eastAsia="Andale Sans UI"/>
                <w:kern w:val="1"/>
                <w:sz w:val="25"/>
                <w:szCs w:val="25"/>
              </w:rPr>
            </w:pPr>
            <w:r w:rsidRPr="0023173D">
              <w:rPr>
                <w:rFonts w:eastAsia="Andale Sans UI"/>
                <w:kern w:val="1"/>
                <w:sz w:val="25"/>
                <w:szCs w:val="25"/>
              </w:rPr>
              <w:t xml:space="preserve">Данное мероприятие не входит в компетенцию Министерства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Внедрение системы анкетирования участников образовательного процесса (учащихся, воспитанников, студентов, абитуриентов, их родителей и иных законных представителей) по вопросам, касающимся проявления бытовой коррупции в образовательных организациях</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Andale Sans UI"/>
                <w:kern w:val="1"/>
                <w:sz w:val="25"/>
                <w:szCs w:val="25"/>
              </w:rPr>
            </w:pPr>
            <w:r w:rsidRPr="0023173D">
              <w:rPr>
                <w:rFonts w:eastAsia="Andale Sans UI"/>
                <w:kern w:val="1"/>
                <w:sz w:val="25"/>
                <w:szCs w:val="25"/>
              </w:rPr>
              <w:t>Данное мероприятие не входит в компетенцию Министерства</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2.5.16.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proofErr w:type="gramStart"/>
            <w:r w:rsidRPr="0023173D">
              <w:rPr>
                <w:rFonts w:eastAsia="Times New Roman"/>
                <w:sz w:val="25"/>
                <w:szCs w:val="25"/>
                <w:lang w:eastAsia="ru-RU"/>
              </w:rPr>
              <w:t>Проведение с участием представителей профильного управления администрации Губернатора Ульяновской области открытых анти-коррупционных лекций для студентов профессиональных образовательных организаций и образовательных организаций высшего образования, находящихся на территории Ульяновской области, а также для учащихся старших классов общеобразовательных организаций, находящихся на территории Ульяновской области, и для членов молодёжных общественных объединений, действующих в Ульяновской области</w:t>
            </w:r>
            <w:proofErr w:type="gramEnd"/>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Andale Sans UI"/>
                <w:kern w:val="1"/>
                <w:sz w:val="25"/>
                <w:szCs w:val="25"/>
              </w:rPr>
            </w:pPr>
            <w:r w:rsidRPr="0023173D">
              <w:rPr>
                <w:rFonts w:eastAsia="Andale Sans UI"/>
                <w:kern w:val="1"/>
                <w:sz w:val="25"/>
                <w:szCs w:val="25"/>
              </w:rPr>
              <w:t>Данное мероприятие не входит в компетенцию Министерства</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2.5.18.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w:t>
            </w:r>
            <w:r w:rsidRPr="0023173D">
              <w:rPr>
                <w:rFonts w:eastAsia="Times New Roman"/>
                <w:sz w:val="25"/>
                <w:szCs w:val="25"/>
                <w:lang w:eastAsia="ru-RU"/>
              </w:rPr>
              <w:lastRenderedPageBreak/>
              <w:t>Актуальные проблемы. Международный, всероссийский и региональный опыт». Издание сборников материалов конференций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lastRenderedPageBreak/>
              <w:t>Министерство примет участие в данном мероприятии при проведении  его организаторами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 xml:space="preserve">2.5.19. </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Создание (изготовление) программ, фильмов, печатных изданий, сетевых изданий антикоррупционной направленности, созданных самостоятельно или при поддержке ИОГВ и ОМСУ МО</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eastAsia="ru-RU"/>
              </w:rPr>
            </w:pPr>
            <w:r w:rsidRPr="0023173D">
              <w:rPr>
                <w:rFonts w:eastAsia="Andale Sans UI"/>
                <w:kern w:val="1"/>
                <w:sz w:val="25"/>
                <w:szCs w:val="25"/>
              </w:rPr>
              <w:t>Данное мероприятие не входит в компетенцию Министерства</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2.5.20.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Данное мероприятие не входит в компетенцию Министерства</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 xml:space="preserve">Обеспечивающая цель 3. </w:t>
            </w:r>
            <w:r w:rsidRPr="0074563D">
              <w:rPr>
                <w:rFonts w:eastAsia="Times New Roman"/>
                <w:sz w:val="25"/>
                <w:szCs w:val="25"/>
                <w:lang w:eastAsia="ru-RU"/>
              </w:rPr>
              <w:br/>
              <w:t>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Задача 3.1. Создание и развитие системы этики и этического контроля государственных гражданских служащих Ульяновской области (муниципальных служащих в Ульяновской области)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тестирования государственных гражданских (муниципальных) служащих,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FE28FF">
            <w:pPr>
              <w:spacing w:before="100" w:beforeAutospacing="1" w:after="119" w:line="240" w:lineRule="auto"/>
              <w:ind w:right="269"/>
              <w:jc w:val="center"/>
              <w:rPr>
                <w:rFonts w:eastAsia="Times New Roman"/>
                <w:bCs/>
                <w:sz w:val="25"/>
                <w:szCs w:val="25"/>
                <w:lang w:eastAsia="ru-RU"/>
              </w:rPr>
            </w:pPr>
            <w:r w:rsidRPr="0023173D">
              <w:rPr>
                <w:rFonts w:eastAsia="Times New Roman"/>
                <w:sz w:val="25"/>
                <w:szCs w:val="25"/>
                <w:lang w:eastAsia="ru-RU"/>
              </w:rPr>
              <w:t>Осуществляется департаментом</w:t>
            </w:r>
            <w:r w:rsidRPr="0023173D">
              <w:rPr>
                <w:rFonts w:eastAsia="Times New Roman"/>
                <w:bCs/>
                <w:sz w:val="25"/>
                <w:szCs w:val="25"/>
                <w:lang w:eastAsia="ru-RU"/>
              </w:rPr>
              <w:t xml:space="preserve"> развития персонала управления по вопросам государственной службы и кадров администрации Губернатора Ульяновской области  (во 2 квартале 2019 года тестирование не проводилось)</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E10D8E">
            <w:pPr>
              <w:spacing w:before="100" w:beforeAutospacing="1" w:after="0" w:line="240" w:lineRule="auto"/>
              <w:rPr>
                <w:rFonts w:eastAsia="Times New Roman"/>
                <w:sz w:val="25"/>
                <w:szCs w:val="25"/>
                <w:lang w:eastAsia="ru-RU"/>
              </w:rPr>
            </w:pPr>
            <w:r w:rsidRPr="0023173D">
              <w:rPr>
                <w:rFonts w:eastAsia="Times New Roman"/>
                <w:sz w:val="25"/>
                <w:szCs w:val="25"/>
                <w:lang w:eastAsia="ru-RU"/>
              </w:rPr>
              <w:t xml:space="preserve">Принятие практических мер по повышению эффективности кадровой работы в части, касающейся ведения личных дел лиц, замещающих государственные должности Ульяновской области и должности </w:t>
            </w:r>
            <w:proofErr w:type="spellStart"/>
            <w:proofErr w:type="gramStart"/>
            <w:r w:rsidRPr="0023173D">
              <w:rPr>
                <w:rFonts w:eastAsia="Times New Roman"/>
                <w:sz w:val="25"/>
                <w:szCs w:val="25"/>
                <w:lang w:eastAsia="ru-RU"/>
              </w:rPr>
              <w:t>го-сударственной</w:t>
            </w:r>
            <w:proofErr w:type="spellEnd"/>
            <w:proofErr w:type="gramEnd"/>
            <w:r w:rsidRPr="0023173D">
              <w:rPr>
                <w:rFonts w:eastAsia="Times New Roman"/>
                <w:sz w:val="25"/>
                <w:szCs w:val="25"/>
                <w:lang w:eastAsia="ru-RU"/>
              </w:rPr>
              <w:t xml:space="preserve"> гражданской службы Ульяновской области. Принятие мер по повышению эффективности </w:t>
            </w:r>
            <w:proofErr w:type="gramStart"/>
            <w:r w:rsidRPr="0023173D">
              <w:rPr>
                <w:rFonts w:eastAsia="Times New Roman"/>
                <w:sz w:val="25"/>
                <w:szCs w:val="25"/>
                <w:lang w:eastAsia="ru-RU"/>
              </w:rPr>
              <w:t>контроля за</w:t>
            </w:r>
            <w:proofErr w:type="gramEnd"/>
            <w:r w:rsidRPr="0023173D">
              <w:rPr>
                <w:rFonts w:eastAsia="Times New Roman"/>
                <w:sz w:val="25"/>
                <w:szCs w:val="25"/>
                <w:lang w:eastAsia="ru-RU"/>
              </w:rPr>
              <w:t xml:space="preserve">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w:t>
            </w:r>
            <w:r w:rsidRPr="0023173D">
              <w:rPr>
                <w:rFonts w:eastAsia="Times New Roman"/>
                <w:sz w:val="25"/>
                <w:szCs w:val="25"/>
                <w:lang w:eastAsia="ru-RU"/>
              </w:rPr>
              <w:lastRenderedPageBreak/>
              <w:t>законодательства Российской Федерации о противодействии коррупции, касающихся предотвращения и урегулирования конфликта интересов. Реализация комплексного плана мероприятий, направленных на повышение эффективности противодействия коррупции в Ульяновской области, со сроком реализации в 2018-</w:t>
            </w:r>
            <w:r w:rsidRPr="0023173D">
              <w:rPr>
                <w:rFonts w:eastAsia="Times New Roman"/>
                <w:sz w:val="25"/>
                <w:szCs w:val="25"/>
                <w:lang w:eastAsia="ru-RU"/>
              </w:rPr>
              <w:br/>
              <w:t>2020 годах, предусматривающего мероприятия,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Проведение ежеквартальных семинаров-совещаний по актуальным вопросам применения законодательства Российской Федерации и Ульяновской области о противодействии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0" w:beforeAutospacing="1" w:after="119" w:line="240" w:lineRule="auto"/>
              <w:jc w:val="center"/>
              <w:rPr>
                <w:rFonts w:eastAsia="Andale Sans UI"/>
                <w:kern w:val="1"/>
                <w:sz w:val="25"/>
                <w:szCs w:val="25"/>
              </w:rPr>
            </w:pPr>
            <w:r w:rsidRPr="0023173D">
              <w:rPr>
                <w:rFonts w:eastAsia="Andale Sans UI"/>
                <w:kern w:val="1"/>
                <w:sz w:val="25"/>
                <w:szCs w:val="25"/>
              </w:rPr>
              <w:lastRenderedPageBreak/>
              <w:t>Осуществляется управлением по вопросам государственной службы и кадров администрации Губернатора Ульяновской области</w:t>
            </w:r>
          </w:p>
          <w:p w:rsidR="00C10A42" w:rsidRPr="0023173D" w:rsidRDefault="00C10A42" w:rsidP="00C10A42">
            <w:pPr>
              <w:spacing w:before="100" w:beforeAutospacing="1" w:after="119" w:line="240" w:lineRule="auto"/>
              <w:jc w:val="center"/>
              <w:rPr>
                <w:rFonts w:eastAsia="Andale Sans UI"/>
                <w:kern w:val="1"/>
                <w:sz w:val="25"/>
                <w:szCs w:val="25"/>
              </w:rPr>
            </w:pP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lastRenderedPageBreak/>
              <w:t>Задача 3.2. Создание системы просвещения государственных гражданских (муниципальных) служащих по вопросам противодействия коррупции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3.2.1.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Проведение тематических информационно-методических семинаров для государственных гражданских (муниципальных) служащих, ответственных за реализацию </w:t>
            </w:r>
            <w:r w:rsidRPr="0023173D">
              <w:rPr>
                <w:rFonts w:eastAsia="Times New Roman"/>
                <w:sz w:val="25"/>
                <w:szCs w:val="25"/>
                <w:lang w:eastAsia="ru-RU"/>
              </w:rPr>
              <w:br/>
              <w:t>государственной политики в области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E28FF">
            <w:pPr>
              <w:spacing w:before="100" w:beforeAutospacing="1" w:after="119" w:line="240" w:lineRule="auto"/>
              <w:ind w:left="124" w:right="127" w:hanging="124"/>
              <w:jc w:val="center"/>
              <w:rPr>
                <w:rFonts w:eastAsia="Times New Roman"/>
                <w:sz w:val="25"/>
                <w:szCs w:val="25"/>
                <w:lang w:eastAsia="ru-RU"/>
              </w:rPr>
            </w:pPr>
            <w:r w:rsidRPr="0023173D">
              <w:rPr>
                <w:rFonts w:eastAsia="Times New Roman"/>
                <w:sz w:val="25"/>
                <w:szCs w:val="25"/>
                <w:lang w:eastAsia="ru-RU"/>
              </w:rPr>
              <w:t xml:space="preserve">Осуществляется </w:t>
            </w:r>
            <w:r w:rsidRPr="0023173D">
              <w:rPr>
                <w:rFonts w:eastAsia="Times New Roman"/>
                <w:bCs/>
                <w:sz w:val="25"/>
                <w:szCs w:val="25"/>
                <w:lang w:eastAsia="ru-RU"/>
              </w:rPr>
              <w:t>управлением по вопросам государственной службы и кадров администрации Губернатора Ульяновской области (за отчётный период не проводились)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3.2.2.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курсов повышения квалификации государственных гражданских (муниципальных) служащих по вопросам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E28FF">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Осуществляется </w:t>
            </w:r>
            <w:r w:rsidRPr="0023173D">
              <w:rPr>
                <w:rFonts w:eastAsia="Times New Roman"/>
                <w:bCs/>
                <w:sz w:val="25"/>
                <w:szCs w:val="25"/>
                <w:lang w:eastAsia="ru-RU"/>
              </w:rPr>
              <w:t xml:space="preserve">управлением по вопросам государственной службы и кадров администрации Губернатора Ульяновской области. </w:t>
            </w:r>
            <w:proofErr w:type="gramStart"/>
            <w:r w:rsidRPr="0023173D">
              <w:rPr>
                <w:rFonts w:eastAsia="Times New Roman"/>
                <w:bCs/>
                <w:sz w:val="25"/>
                <w:szCs w:val="25"/>
                <w:lang w:eastAsia="ru-RU"/>
              </w:rPr>
              <w:t>Планируется обучение ответственных за проведение антикоррупционной политики в Министерстве на курсах по повышению квалификации</w:t>
            </w:r>
            <w:proofErr w:type="gramEnd"/>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3.2.7.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тематических, информационно-методических семинаров, аппаратных учёб, совещаний для государственных гражданских служащих Ульяновской области и муниципальных служащих в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E28FF">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Осуществляется </w:t>
            </w:r>
            <w:r w:rsidRPr="0023173D">
              <w:rPr>
                <w:rFonts w:eastAsia="Times New Roman"/>
                <w:bCs/>
                <w:sz w:val="25"/>
                <w:szCs w:val="25"/>
                <w:lang w:eastAsia="ru-RU"/>
              </w:rPr>
              <w:t>управлением по вопросам государственной службы и кадров администрации Губернатора Ульяновской области  (за отчётный период не проводилось)</w:t>
            </w:r>
          </w:p>
        </w:tc>
      </w:tr>
      <w:tr w:rsidR="00C10A42" w:rsidRPr="002317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Задача 3.3. Обеспечение достойных условий труда государственных гражданских (муниципальных) служащих</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3.3.1.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990A83">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Анализ среднего уровня оплаты труда государственных гражданских (муниципальных) служащих и сопоставление его со </w:t>
            </w:r>
            <w:r w:rsidRPr="0023173D">
              <w:rPr>
                <w:rFonts w:eastAsia="Times New Roman"/>
                <w:sz w:val="25"/>
                <w:szCs w:val="25"/>
                <w:lang w:eastAsia="ru-RU"/>
              </w:rPr>
              <w:lastRenderedPageBreak/>
              <w:t>средним уровнем оплаты</w:t>
            </w:r>
            <w:r w:rsidRPr="0023173D">
              <w:rPr>
                <w:rFonts w:eastAsia="Times New Roman"/>
                <w:sz w:val="25"/>
                <w:szCs w:val="25"/>
                <w:lang w:eastAsia="ru-RU"/>
              </w:rPr>
              <w:br/>
              <w:t>труда лиц аналогичной квалификации, выполняющих сходные по содержанию и форме обязанности в коммерческих организациях, действующих на территории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061E7">
            <w:pPr>
              <w:spacing w:before="100" w:beforeAutospacing="1" w:after="119" w:line="240" w:lineRule="auto"/>
              <w:ind w:left="124" w:right="127"/>
              <w:jc w:val="center"/>
              <w:rPr>
                <w:rFonts w:eastAsia="Times New Roman"/>
                <w:bCs/>
                <w:sz w:val="25"/>
                <w:szCs w:val="25"/>
                <w:lang w:eastAsia="ru-RU"/>
              </w:rPr>
            </w:pPr>
            <w:r w:rsidRPr="0023173D">
              <w:rPr>
                <w:rFonts w:eastAsia="Times New Roman"/>
                <w:bCs/>
                <w:sz w:val="25"/>
                <w:szCs w:val="25"/>
                <w:lang w:eastAsia="ru-RU"/>
              </w:rPr>
              <w:lastRenderedPageBreak/>
              <w:t>За отчётный период не проводился</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lastRenderedPageBreak/>
              <w:t>Задача 3.4. Создание ведомственных антикоррупционных механизмов, включая совершенствование</w:t>
            </w:r>
            <w:r w:rsidRPr="0074563D">
              <w:rPr>
                <w:rFonts w:eastAsia="Times New Roman"/>
                <w:sz w:val="25"/>
                <w:szCs w:val="25"/>
                <w:lang w:eastAsia="ru-RU"/>
              </w:rPr>
              <w:br/>
              <w:t>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3.4.1.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Наличие в штатном расписании ИОГВ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4C4AE9">
            <w:pPr>
              <w:suppressAutoHyphens/>
              <w:spacing w:after="0" w:line="240" w:lineRule="auto"/>
              <w:ind w:left="124" w:right="269" w:firstLine="709"/>
              <w:contextualSpacing/>
              <w:jc w:val="center"/>
              <w:rPr>
                <w:rFonts w:eastAsia="Andale Sans UI"/>
                <w:kern w:val="1"/>
                <w:sz w:val="24"/>
                <w:szCs w:val="24"/>
              </w:rPr>
            </w:pPr>
            <w:r w:rsidRPr="0023173D">
              <w:rPr>
                <w:rFonts w:eastAsia="Andale Sans UI"/>
                <w:kern w:val="1"/>
                <w:sz w:val="24"/>
                <w:szCs w:val="24"/>
              </w:rPr>
              <w:t xml:space="preserve">В штатном расписании Министерства имеется должность старшего аналитика департамента административного обеспечения. Указанная должность не является должностью государственной гражданской службы. В должностные (трудовые) обязанности старшего аналитика департамента административного обеспечения, в том числе, входит организация деятельности по противодействию коррупции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3.4.2.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proofErr w:type="gramStart"/>
            <w:r w:rsidRPr="0023173D">
              <w:rPr>
                <w:rFonts w:eastAsia="Times New Roman"/>
                <w:sz w:val="25"/>
                <w:szCs w:val="25"/>
                <w:lang w:eastAsia="ru-RU"/>
              </w:rPr>
              <w:t>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управления администрации Губернатора Ульяновской области.</w:t>
            </w:r>
            <w:proofErr w:type="gramEnd"/>
            <w:r w:rsidRPr="0023173D">
              <w:rPr>
                <w:rFonts w:eastAsia="Times New Roman"/>
                <w:sz w:val="25"/>
                <w:szCs w:val="25"/>
                <w:lang w:eastAsia="ru-RU"/>
              </w:rPr>
              <w:t xml:space="preserve"> Обязательное рассмотрение результатов указанных анализа и обобщения на заседаниях антикоррупционных формирований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4C4AE9">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За отчётный период фактов коррупционных проявлений в Министерстве выявлено не было. В случае выявления указанных  фактов будет проведено служебное расследование с обязательным рассмотрением результатов на заседании комиссии по противодействию коррупции при Министерстве.</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3.4.3.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переподготовки и повышения квалификации государственных гражданских (муниципальных) служащих, ответственных за работу по профилактике коррупционных и иных правонарушений. Подготовка методических рекомендаций по вопросам противодействия коррупции среди государственных гражданских (муниципальных) служащих</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061E7">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За отчётный период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3.4.4.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proofErr w:type="gramStart"/>
            <w:r w:rsidRPr="0023173D">
              <w:rPr>
                <w:rFonts w:eastAsia="Times New Roman"/>
                <w:sz w:val="25"/>
                <w:szCs w:val="25"/>
                <w:lang w:eastAsia="ru-RU"/>
              </w:rPr>
              <w:t xml:space="preserve">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w:t>
            </w:r>
            <w:r w:rsidRPr="0023173D">
              <w:rPr>
                <w:rFonts w:eastAsia="Times New Roman"/>
                <w:sz w:val="25"/>
                <w:szCs w:val="25"/>
                <w:lang w:eastAsia="ru-RU"/>
              </w:rPr>
              <w:lastRenderedPageBreak/>
              <w:t>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C10A42">
            <w:pPr>
              <w:spacing w:before="100" w:beforeAutospacing="1" w:after="119" w:line="240" w:lineRule="auto"/>
              <w:ind w:left="124" w:right="127"/>
              <w:jc w:val="center"/>
              <w:rPr>
                <w:rFonts w:eastAsia="Times New Roman"/>
                <w:sz w:val="25"/>
                <w:szCs w:val="25"/>
                <w:lang w:eastAsia="ru-RU"/>
              </w:rPr>
            </w:pPr>
            <w:r w:rsidRPr="0023173D">
              <w:rPr>
                <w:rFonts w:eastAsia="Times New Roman"/>
                <w:sz w:val="25"/>
                <w:szCs w:val="25"/>
                <w:lang w:eastAsia="ru-RU"/>
              </w:rPr>
              <w:lastRenderedPageBreak/>
              <w:t>Министерством  подана заявка на курсы повышения квалификации на 2019 год</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3.4.5.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Ульяновской области и муниципальную службу в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1105CA">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Осуществляется </w:t>
            </w:r>
            <w:r w:rsidRPr="0023173D">
              <w:rPr>
                <w:rFonts w:eastAsia="Times New Roman"/>
                <w:bCs/>
                <w:sz w:val="25"/>
                <w:szCs w:val="25"/>
                <w:lang w:eastAsia="ru-RU"/>
              </w:rPr>
              <w:t>управлением по вопросам государственной службы и кадров администрации Губернатора Ульяновской области.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3.4.6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Проведение анализа полноты, достоверности и своевременности представления государственными гражданскими служащими Правительства Ульяновской области и ИОГВ сведений о доходах, расходах, об имуществе и обязательствах имущественного характера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Осуществляется </w:t>
            </w:r>
            <w:r w:rsidRPr="0023173D">
              <w:rPr>
                <w:rFonts w:eastAsia="Times New Roman"/>
                <w:bCs/>
                <w:sz w:val="25"/>
                <w:szCs w:val="25"/>
                <w:lang w:eastAsia="ru-RU"/>
              </w:rPr>
              <w:t>управлением по вопросам государственной службы и кадров администрации Губернатора Ульяновской области.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3.4.8.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Развитие </w:t>
            </w:r>
            <w:proofErr w:type="gramStart"/>
            <w:r w:rsidRPr="0023173D">
              <w:rPr>
                <w:rFonts w:eastAsia="Times New Roman"/>
                <w:sz w:val="25"/>
                <w:szCs w:val="25"/>
                <w:lang w:eastAsia="ru-RU"/>
              </w:rPr>
              <w:t>практики участия представителей профильного управления администрации Губернатора Ульяновской области</w:t>
            </w:r>
            <w:proofErr w:type="gramEnd"/>
            <w:r w:rsidRPr="0023173D">
              <w:rPr>
                <w:rFonts w:eastAsia="Times New Roman"/>
                <w:sz w:val="25"/>
                <w:szCs w:val="25"/>
                <w:lang w:eastAsia="ru-RU"/>
              </w:rPr>
              <w:t xml:space="preserve"> в заседаниях комиссии по соблюдению требований к служебному поведению представителей профильного управления администрации Губернатора Ульяновской области и урегулированию конфликта интересов ИОГВ и ОМСУ МО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1105CA">
            <w:pPr>
              <w:spacing w:before="100" w:beforeAutospacing="1" w:after="119" w:line="240" w:lineRule="auto"/>
              <w:ind w:left="124" w:right="127" w:hanging="124"/>
              <w:jc w:val="center"/>
              <w:rPr>
                <w:rFonts w:eastAsia="Times New Roman"/>
                <w:sz w:val="25"/>
                <w:szCs w:val="25"/>
                <w:lang w:eastAsia="ru-RU"/>
              </w:rPr>
            </w:pPr>
            <w:r w:rsidRPr="0023173D">
              <w:rPr>
                <w:rFonts w:eastAsia="Times New Roman"/>
                <w:sz w:val="25"/>
                <w:szCs w:val="25"/>
                <w:lang w:eastAsia="ru-RU"/>
              </w:rPr>
              <w:t xml:space="preserve">В случае проведения указанной комиссии Министерством будут приглашены представители профильного управления администрации Губернатора </w:t>
            </w:r>
            <w:r w:rsidRPr="0023173D">
              <w:rPr>
                <w:rFonts w:eastAsia="Times New Roman"/>
                <w:sz w:val="25"/>
                <w:szCs w:val="25"/>
                <w:lang w:eastAsia="ru-RU"/>
              </w:rPr>
              <w:br/>
              <w:t>Ульяновской области</w:t>
            </w:r>
          </w:p>
        </w:tc>
      </w:tr>
      <w:tr w:rsidR="00C10A42" w:rsidRPr="0074563D" w:rsidTr="002D6C13">
        <w:trPr>
          <w:trHeight w:val="19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90" w:lineRule="atLeast"/>
              <w:jc w:val="center"/>
              <w:rPr>
                <w:rFonts w:eastAsia="Times New Roman"/>
                <w:sz w:val="25"/>
                <w:szCs w:val="25"/>
                <w:lang w:eastAsia="ru-RU"/>
              </w:rPr>
            </w:pPr>
            <w:r w:rsidRPr="0023173D">
              <w:rPr>
                <w:rFonts w:eastAsia="Times New Roman"/>
                <w:sz w:val="25"/>
                <w:szCs w:val="25"/>
                <w:lang w:eastAsia="ru-RU"/>
              </w:rPr>
              <w:t>3.4.11.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90" w:lineRule="atLeast"/>
              <w:rPr>
                <w:rFonts w:eastAsia="Times New Roman"/>
                <w:sz w:val="25"/>
                <w:szCs w:val="25"/>
                <w:lang w:eastAsia="ru-RU"/>
              </w:rPr>
            </w:pPr>
            <w:proofErr w:type="gramStart"/>
            <w:r w:rsidRPr="0023173D">
              <w:rPr>
                <w:rFonts w:eastAsia="Times New Roman"/>
                <w:sz w:val="25"/>
                <w:szCs w:val="25"/>
                <w:lang w:eastAsia="ru-RU"/>
              </w:rPr>
              <w:t>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Ульяновской области и муниципальными служащими Ульяновской области, лицами, замещающими государственные и муниципальные должности.</w:t>
            </w:r>
            <w:proofErr w:type="gramEnd"/>
            <w:r w:rsidRPr="0023173D">
              <w:rPr>
                <w:rFonts w:eastAsia="Times New Roman"/>
                <w:sz w:val="25"/>
                <w:szCs w:val="25"/>
                <w:lang w:eastAsia="ru-RU"/>
              </w:rPr>
              <w:t xml:space="preserve"> Информирование органов прокуратуры о нарушениях, </w:t>
            </w:r>
            <w:r w:rsidRPr="0023173D">
              <w:rPr>
                <w:rFonts w:eastAsia="Times New Roman"/>
                <w:sz w:val="25"/>
                <w:szCs w:val="25"/>
                <w:lang w:eastAsia="ru-RU"/>
              </w:rPr>
              <w:lastRenderedPageBreak/>
              <w:t>выявленных в ходе проверок</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lastRenderedPageBreak/>
              <w:t>Данное мероприятие закреплено за У</w:t>
            </w:r>
            <w:proofErr w:type="spellStart"/>
            <w:r w:rsidRPr="0023173D">
              <w:rPr>
                <w:rFonts w:eastAsia="Times New Roman"/>
                <w:sz w:val="25"/>
                <w:szCs w:val="25"/>
                <w:lang w:val="de-DE" w:eastAsia="ru-RU"/>
              </w:rPr>
              <w:t>правлением</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вопросам</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государственной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службы</w:t>
            </w:r>
            <w:proofErr w:type="spellEnd"/>
            <w:r w:rsidRPr="0023173D">
              <w:rPr>
                <w:rFonts w:eastAsia="Times New Roman"/>
                <w:sz w:val="25"/>
                <w:szCs w:val="25"/>
                <w:lang w:val="de-DE" w:eastAsia="ru-RU"/>
              </w:rPr>
              <w:t xml:space="preserve"> и </w:t>
            </w:r>
            <w:proofErr w:type="spellStart"/>
            <w:r w:rsidRPr="0023173D">
              <w:rPr>
                <w:rFonts w:eastAsia="Times New Roman"/>
                <w:sz w:val="25"/>
                <w:szCs w:val="25"/>
                <w:lang w:val="de-DE" w:eastAsia="ru-RU"/>
              </w:rPr>
              <w:t>кадров</w:t>
            </w:r>
            <w:proofErr w:type="spellEnd"/>
            <w:r w:rsidRPr="0023173D">
              <w:rPr>
                <w:rFonts w:eastAsia="Times New Roman"/>
                <w:sz w:val="25"/>
                <w:szCs w:val="25"/>
                <w:lang w:val="de-DE" w:eastAsia="ru-RU"/>
              </w:rPr>
              <w:t>  </w:t>
            </w:r>
            <w:proofErr w:type="spellStart"/>
            <w:r w:rsidRPr="0023173D">
              <w:rPr>
                <w:rFonts w:eastAsia="Times New Roman"/>
                <w:sz w:val="25"/>
                <w:szCs w:val="25"/>
                <w:lang w:val="de-DE" w:eastAsia="ru-RU"/>
              </w:rPr>
              <w:t>администрации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Губернатора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Ульяновской</w:t>
            </w:r>
            <w:proofErr w:type="spellEnd"/>
          </w:p>
        </w:tc>
      </w:tr>
      <w:tr w:rsidR="00C10A42" w:rsidRPr="0074563D" w:rsidTr="002D6C13">
        <w:trPr>
          <w:trHeight w:val="29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211CE" w:rsidRDefault="00C10A42" w:rsidP="00F6318D">
            <w:pPr>
              <w:spacing w:before="100" w:beforeAutospacing="1" w:after="119" w:line="240" w:lineRule="auto"/>
              <w:jc w:val="center"/>
              <w:rPr>
                <w:rFonts w:eastAsia="Times New Roman"/>
                <w:sz w:val="25"/>
                <w:szCs w:val="25"/>
                <w:lang w:eastAsia="ru-RU"/>
              </w:rPr>
            </w:pPr>
            <w:r w:rsidRPr="00F211CE">
              <w:rPr>
                <w:rFonts w:eastAsia="Times New Roman"/>
                <w:sz w:val="25"/>
                <w:szCs w:val="25"/>
                <w:lang w:eastAsia="ru-RU"/>
              </w:rPr>
              <w:lastRenderedPageBreak/>
              <w:t>3.4.12.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211CE" w:rsidRDefault="00C10A42" w:rsidP="00F6318D">
            <w:pPr>
              <w:spacing w:before="100" w:beforeAutospacing="1" w:after="119" w:line="240" w:lineRule="auto"/>
              <w:rPr>
                <w:rFonts w:eastAsia="Times New Roman"/>
                <w:sz w:val="25"/>
                <w:szCs w:val="25"/>
                <w:lang w:eastAsia="ru-RU"/>
              </w:rPr>
            </w:pPr>
            <w:r w:rsidRPr="00F211CE">
              <w:rPr>
                <w:rFonts w:eastAsia="Times New Roman"/>
                <w:sz w:val="25"/>
                <w:szCs w:val="25"/>
                <w:lang w:eastAsia="ru-RU"/>
              </w:rPr>
              <w:t xml:space="preserve">Проведение проверок соблюдения государственными (муниципальными) гражданскими служащими требований к </w:t>
            </w:r>
            <w:r w:rsidR="009A35B4" w:rsidRPr="00F211CE">
              <w:rPr>
                <w:rFonts w:eastAsia="Times New Roman"/>
                <w:sz w:val="25"/>
                <w:szCs w:val="25"/>
                <w:lang w:eastAsia="ru-RU"/>
              </w:rPr>
              <w:t>служебному поведению, предусмот</w:t>
            </w:r>
            <w:r w:rsidRPr="00F211CE">
              <w:rPr>
                <w:rFonts w:eastAsia="Times New Roman"/>
                <w:sz w:val="25"/>
                <w:szCs w:val="25"/>
                <w:lang w:eastAsia="ru-RU"/>
              </w:rPr>
              <w:t>ренных законодательством о государственной службе, и муниципальными служащими Ульяновской области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Единого государственного реестра юридических лиц и Единого государственного реестра индивидуальных предпринимателей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211CE" w:rsidRDefault="00C10A42" w:rsidP="000112D5">
            <w:pPr>
              <w:spacing w:before="100" w:beforeAutospacing="1" w:after="119" w:line="240" w:lineRule="auto"/>
              <w:jc w:val="center"/>
              <w:rPr>
                <w:rFonts w:eastAsia="Times New Roman"/>
                <w:sz w:val="25"/>
                <w:szCs w:val="25"/>
                <w:lang w:eastAsia="ru-RU"/>
              </w:rPr>
            </w:pPr>
            <w:r w:rsidRPr="00F211CE">
              <w:rPr>
                <w:rFonts w:eastAsia="Times New Roman"/>
                <w:sz w:val="25"/>
                <w:szCs w:val="25"/>
                <w:lang w:eastAsia="ru-RU"/>
              </w:rPr>
              <w:t xml:space="preserve">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w:t>
            </w:r>
            <w:proofErr w:type="gramStart"/>
            <w:r w:rsidRPr="00F211CE">
              <w:rPr>
                <w:rFonts w:eastAsia="Times New Roman"/>
                <w:sz w:val="25"/>
                <w:szCs w:val="25"/>
                <w:lang w:eastAsia="ru-RU"/>
              </w:rPr>
              <w:t>контроля за</w:t>
            </w:r>
            <w:proofErr w:type="gramEnd"/>
            <w:r w:rsidRPr="00F211CE">
              <w:rPr>
                <w:rFonts w:eastAsia="Times New Roman"/>
                <w:sz w:val="25"/>
                <w:szCs w:val="25"/>
                <w:lang w:eastAsia="ru-RU"/>
              </w:rPr>
              <w:t xml:space="preserve"> соблюдением государственными гражданскими служащими ограничений и запретов, установленных законодательством.</w:t>
            </w:r>
          </w:p>
          <w:p w:rsidR="00C10A42" w:rsidRPr="00C10A42" w:rsidRDefault="00C10A42" w:rsidP="00F211CE">
            <w:pPr>
              <w:spacing w:before="100" w:beforeAutospacing="1" w:after="119" w:line="240" w:lineRule="auto"/>
              <w:jc w:val="center"/>
              <w:rPr>
                <w:rFonts w:eastAsia="Times New Roman"/>
                <w:sz w:val="25"/>
                <w:szCs w:val="25"/>
                <w:lang w:eastAsia="ru-RU"/>
              </w:rPr>
            </w:pPr>
            <w:r w:rsidRPr="00F211CE">
              <w:rPr>
                <w:rFonts w:eastAsia="Calibri"/>
                <w:sz w:val="25"/>
                <w:szCs w:val="25"/>
              </w:rPr>
              <w:t xml:space="preserve">В случае выявления </w:t>
            </w:r>
            <w:r w:rsidR="00FD4EED" w:rsidRPr="00F211CE">
              <w:rPr>
                <w:rFonts w:eastAsia="Calibri"/>
                <w:sz w:val="25"/>
                <w:szCs w:val="25"/>
              </w:rPr>
              <w:t xml:space="preserve">подобных фактов </w:t>
            </w:r>
            <w:r w:rsidR="00FD4EED" w:rsidRPr="00F211CE">
              <w:rPr>
                <w:rFonts w:eastAsia="Times New Roman"/>
                <w:sz w:val="25"/>
                <w:szCs w:val="25"/>
                <w:lang w:eastAsia="ru-RU"/>
              </w:rPr>
              <w:t xml:space="preserve">– </w:t>
            </w:r>
            <w:r w:rsidRPr="00F211CE">
              <w:rPr>
                <w:rFonts w:eastAsia="Calibri"/>
                <w:sz w:val="25"/>
                <w:szCs w:val="25"/>
              </w:rPr>
              <w:t xml:space="preserve"> уведомление </w:t>
            </w:r>
            <w:r w:rsidR="00F211CE">
              <w:rPr>
                <w:rFonts w:eastAsia="Calibri"/>
                <w:sz w:val="25"/>
                <w:szCs w:val="25"/>
              </w:rPr>
              <w:t xml:space="preserve">будет направлено в </w:t>
            </w:r>
            <w:r w:rsidRPr="00F211CE">
              <w:rPr>
                <w:rFonts w:eastAsia="Times New Roman"/>
                <w:sz w:val="25"/>
                <w:szCs w:val="25"/>
                <w:lang w:eastAsia="ru-RU"/>
              </w:rPr>
              <w:t xml:space="preserve"> </w:t>
            </w:r>
            <w:r w:rsidRPr="00F211CE">
              <w:rPr>
                <w:rFonts w:eastAsia="Calibri"/>
                <w:sz w:val="25"/>
                <w:szCs w:val="25"/>
              </w:rPr>
              <w:t xml:space="preserve">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w:t>
            </w:r>
            <w:r w:rsidR="00F211CE">
              <w:rPr>
                <w:rFonts w:eastAsia="Calibri"/>
                <w:sz w:val="25"/>
                <w:szCs w:val="25"/>
              </w:rPr>
              <w:br/>
            </w:r>
            <w:r w:rsidRPr="00F211CE">
              <w:rPr>
                <w:rFonts w:eastAsia="Calibri"/>
                <w:sz w:val="25"/>
                <w:szCs w:val="25"/>
              </w:rPr>
              <w:t>Ульяновской области</w:t>
            </w:r>
          </w:p>
        </w:tc>
      </w:tr>
      <w:tr w:rsidR="00C10A42" w:rsidRPr="0074563D" w:rsidTr="002D6C13">
        <w:trPr>
          <w:trHeight w:val="4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211CE" w:rsidRDefault="00C10A42" w:rsidP="00F6318D">
            <w:pPr>
              <w:spacing w:before="100" w:beforeAutospacing="1" w:after="119" w:line="40" w:lineRule="atLeast"/>
              <w:jc w:val="center"/>
              <w:rPr>
                <w:rFonts w:eastAsia="Times New Roman"/>
                <w:sz w:val="25"/>
                <w:szCs w:val="25"/>
                <w:lang w:eastAsia="ru-RU"/>
              </w:rPr>
            </w:pPr>
            <w:r w:rsidRPr="00F211CE">
              <w:rPr>
                <w:rFonts w:eastAsia="Times New Roman"/>
                <w:sz w:val="25"/>
                <w:szCs w:val="25"/>
                <w:lang w:eastAsia="ru-RU"/>
              </w:rPr>
              <w:t>3.4.13.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211CE" w:rsidRDefault="00C10A42" w:rsidP="00E10D8E">
            <w:pPr>
              <w:spacing w:before="100" w:beforeAutospacing="1" w:after="119" w:line="40" w:lineRule="atLeast"/>
              <w:rPr>
                <w:rFonts w:eastAsia="Times New Roman"/>
                <w:sz w:val="25"/>
                <w:szCs w:val="25"/>
                <w:lang w:eastAsia="ru-RU"/>
              </w:rPr>
            </w:pPr>
            <w:r w:rsidRPr="00F211CE">
              <w:rPr>
                <w:rFonts w:eastAsia="Times New Roman"/>
                <w:sz w:val="25"/>
                <w:szCs w:val="25"/>
                <w:lang w:eastAsia="ru-RU"/>
              </w:rPr>
              <w:t xml:space="preserve">Проведение в порядке, определённом представителем нанимателя (работодателя), проверок сведений о фактах обращения в целях склонения государственного гражданского (муниципального) служащего к совершению коррупционных правонарушений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0112D5">
            <w:pPr>
              <w:spacing w:before="100" w:beforeAutospacing="1" w:after="119" w:line="240" w:lineRule="auto"/>
              <w:jc w:val="center"/>
              <w:rPr>
                <w:rFonts w:eastAsia="Times New Roman"/>
                <w:sz w:val="25"/>
                <w:szCs w:val="25"/>
                <w:lang w:eastAsia="ru-RU"/>
              </w:rPr>
            </w:pPr>
            <w:r w:rsidRPr="00F211CE">
              <w:rPr>
                <w:rFonts w:eastAsia="Times New Roman"/>
                <w:sz w:val="25"/>
                <w:szCs w:val="25"/>
                <w:lang w:eastAsia="ru-RU"/>
              </w:rPr>
              <w:t>В случае выявления подобных фактов уведомление о склонении государственного гражданского (муниципального) служащего к совершению коррупционных правонарушений будет направлено в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r>
      <w:tr w:rsidR="00C10A42" w:rsidRPr="0074563D" w:rsidTr="002D6C13">
        <w:trPr>
          <w:trHeight w:val="4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40" w:lineRule="atLeast"/>
              <w:jc w:val="center"/>
              <w:rPr>
                <w:rFonts w:eastAsia="Times New Roman"/>
                <w:sz w:val="25"/>
                <w:szCs w:val="25"/>
                <w:lang w:eastAsia="ru-RU"/>
              </w:rPr>
            </w:pPr>
            <w:r w:rsidRPr="0023173D">
              <w:rPr>
                <w:rFonts w:eastAsia="Times New Roman"/>
                <w:sz w:val="25"/>
                <w:szCs w:val="25"/>
                <w:lang w:eastAsia="ru-RU"/>
              </w:rPr>
              <w:t>3.4.14.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40" w:lineRule="atLeast"/>
              <w:rPr>
                <w:rFonts w:eastAsia="Times New Roman"/>
                <w:sz w:val="25"/>
                <w:szCs w:val="25"/>
                <w:lang w:eastAsia="ru-RU"/>
              </w:rPr>
            </w:pPr>
            <w:r w:rsidRPr="0023173D">
              <w:rPr>
                <w:rFonts w:eastAsia="Times New Roman"/>
                <w:sz w:val="25"/>
                <w:szCs w:val="25"/>
                <w:lang w:eastAsia="ru-RU"/>
              </w:rPr>
              <w:t>Систематическое проведение оценки коррупционных рисков, возникающих при реализации государственными гражданскими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40" w:lineRule="atLeast"/>
              <w:jc w:val="center"/>
              <w:rPr>
                <w:rFonts w:eastAsia="Times New Roman"/>
                <w:sz w:val="25"/>
                <w:szCs w:val="25"/>
                <w:lang w:eastAsia="ru-RU"/>
              </w:rPr>
            </w:pPr>
            <w:r w:rsidRPr="0023173D">
              <w:rPr>
                <w:rFonts w:eastAsia="Times New Roman"/>
                <w:sz w:val="25"/>
                <w:szCs w:val="25"/>
                <w:lang w:eastAsia="ru-RU"/>
              </w:rPr>
              <w:t>За отчётный период не проводилось</w:t>
            </w:r>
          </w:p>
        </w:tc>
      </w:tr>
      <w:tr w:rsidR="00C10A42" w:rsidRPr="0023173D" w:rsidTr="002D6C13">
        <w:trPr>
          <w:trHeight w:val="4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40" w:lineRule="atLeast"/>
              <w:jc w:val="center"/>
              <w:rPr>
                <w:rFonts w:eastAsia="Times New Roman"/>
                <w:sz w:val="25"/>
                <w:szCs w:val="25"/>
                <w:lang w:eastAsia="ru-RU"/>
              </w:rPr>
            </w:pPr>
            <w:r w:rsidRPr="0023173D">
              <w:rPr>
                <w:rFonts w:eastAsia="Times New Roman"/>
                <w:sz w:val="25"/>
                <w:szCs w:val="25"/>
                <w:lang w:eastAsia="ru-RU"/>
              </w:rPr>
              <w:t>3.4.15.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40" w:lineRule="atLeast"/>
              <w:rPr>
                <w:rFonts w:eastAsia="Times New Roman"/>
                <w:sz w:val="25"/>
                <w:szCs w:val="25"/>
                <w:lang w:eastAsia="ru-RU"/>
              </w:rPr>
            </w:pPr>
            <w:proofErr w:type="gramStart"/>
            <w:r w:rsidRPr="0023173D">
              <w:rPr>
                <w:rFonts w:eastAsia="Times New Roman"/>
                <w:sz w:val="25"/>
                <w:szCs w:val="25"/>
                <w:lang w:eastAsia="ru-RU"/>
              </w:rPr>
              <w:t xml:space="preserve">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 мониторинга и </w:t>
            </w:r>
            <w:r w:rsidRPr="0023173D">
              <w:rPr>
                <w:rFonts w:eastAsia="Times New Roman"/>
                <w:sz w:val="25"/>
                <w:szCs w:val="25"/>
                <w:lang w:eastAsia="ru-RU"/>
              </w:rPr>
              <w:lastRenderedPageBreak/>
              <w:t>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включённых в соответствующие перечни, и лицами, замещающими указанные</w:t>
            </w:r>
            <w:proofErr w:type="gramEnd"/>
            <w:r w:rsidRPr="0023173D">
              <w:rPr>
                <w:rFonts w:eastAsia="Times New Roman"/>
                <w:sz w:val="25"/>
                <w:szCs w:val="25"/>
                <w:lang w:eastAsia="ru-RU"/>
              </w:rPr>
              <w:t xml:space="preserve"> должности, с использованием баз данных о доходах, недвижимом имуществе (в том числе за рубежом), транспортных средствах, счетах, кредитах, ценных бумагах; </w:t>
            </w:r>
            <w:proofErr w:type="gramStart"/>
            <w:r w:rsidRPr="0023173D">
              <w:rPr>
                <w:rFonts w:eastAsia="Times New Roman"/>
                <w:sz w:val="25"/>
                <w:szCs w:val="25"/>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lastRenderedPageBreak/>
              <w:t xml:space="preserve">В компетенцию Министерства организация </w:t>
            </w:r>
            <w:r w:rsidRPr="0023173D">
              <w:rPr>
                <w:rFonts w:eastAsia="Times New Roman"/>
                <w:sz w:val="25"/>
                <w:szCs w:val="25"/>
                <w:lang w:eastAsia="ru-RU"/>
              </w:rPr>
              <w:br/>
              <w:t>и проведение данного мероприятия не входит</w:t>
            </w:r>
          </w:p>
        </w:tc>
      </w:tr>
      <w:tr w:rsidR="00C10A42" w:rsidRPr="0023173D" w:rsidTr="002D6C13">
        <w:trPr>
          <w:trHeight w:val="68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lastRenderedPageBreak/>
              <w:t>3.4.16.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240" w:lineRule="auto"/>
              <w:rPr>
                <w:rFonts w:eastAsia="Times New Roman"/>
                <w:sz w:val="25"/>
                <w:szCs w:val="25"/>
                <w:lang w:eastAsia="ru-RU"/>
              </w:rPr>
            </w:pPr>
            <w:r w:rsidRPr="0023173D">
              <w:rPr>
                <w:rFonts w:eastAsia="Times New Roman"/>
                <w:sz w:val="25"/>
                <w:szCs w:val="25"/>
                <w:lang w:eastAsia="ru-RU"/>
              </w:rPr>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и урегулированию конфликта интересов в соответствии с установленными требованиями законодательства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F172DC">
            <w:pPr>
              <w:spacing w:before="100" w:beforeAutospacing="1" w:after="119" w:line="240" w:lineRule="auto"/>
              <w:jc w:val="center"/>
              <w:rPr>
                <w:rFonts w:eastAsia="Times New Roman"/>
                <w:sz w:val="25"/>
                <w:szCs w:val="25"/>
                <w:lang w:eastAsia="ru-RU"/>
              </w:rPr>
            </w:pPr>
            <w:r w:rsidRPr="0023173D">
              <w:rPr>
                <w:bCs/>
                <w:sz w:val="25"/>
                <w:szCs w:val="25"/>
              </w:rPr>
              <w:t>В Министерстве утверждён приказ от 18.02.2019 № 7-п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урегулированию конфликта интересов».</w:t>
            </w:r>
            <w:r w:rsidRPr="0023173D">
              <w:rPr>
                <w:sz w:val="22"/>
              </w:rPr>
              <w:t xml:space="preserve"> </w:t>
            </w:r>
            <w:r w:rsidRPr="0023173D">
              <w:rPr>
                <w:bCs/>
                <w:sz w:val="25"/>
                <w:szCs w:val="25"/>
              </w:rPr>
              <w:t>К</w:t>
            </w:r>
            <w:proofErr w:type="spellStart"/>
            <w:r w:rsidRPr="0023173D">
              <w:rPr>
                <w:bCs/>
                <w:sz w:val="25"/>
                <w:szCs w:val="25"/>
                <w:lang w:val="de-DE"/>
              </w:rPr>
              <w:t>омисси</w:t>
            </w:r>
            <w:proofErr w:type="spellEnd"/>
            <w:r w:rsidRPr="0023173D">
              <w:rPr>
                <w:bCs/>
                <w:sz w:val="25"/>
                <w:szCs w:val="25"/>
              </w:rPr>
              <w:t>я</w:t>
            </w:r>
            <w:r w:rsidRPr="0023173D">
              <w:rPr>
                <w:bCs/>
                <w:sz w:val="25"/>
                <w:szCs w:val="25"/>
                <w:lang w:val="de-DE"/>
              </w:rPr>
              <w:t> </w:t>
            </w:r>
            <w:r w:rsidRPr="0023173D">
              <w:rPr>
                <w:bCs/>
                <w:sz w:val="25"/>
                <w:szCs w:val="25"/>
              </w:rPr>
              <w:t xml:space="preserve"> созывает заседание по мере необходимости</w:t>
            </w:r>
          </w:p>
        </w:tc>
      </w:tr>
      <w:tr w:rsidR="00C10A42" w:rsidRPr="0074563D" w:rsidTr="002D6C13">
        <w:trPr>
          <w:trHeight w:val="4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40" w:lineRule="atLeast"/>
              <w:jc w:val="center"/>
              <w:rPr>
                <w:rFonts w:eastAsia="Times New Roman"/>
                <w:sz w:val="25"/>
                <w:szCs w:val="25"/>
                <w:lang w:eastAsia="ru-RU"/>
              </w:rPr>
            </w:pPr>
            <w:r w:rsidRPr="0023173D">
              <w:rPr>
                <w:rFonts w:eastAsia="Times New Roman"/>
                <w:sz w:val="25"/>
                <w:szCs w:val="25"/>
                <w:lang w:eastAsia="ru-RU"/>
              </w:rPr>
              <w:t>3.4.17.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40" w:lineRule="atLeast"/>
              <w:rPr>
                <w:rFonts w:eastAsia="Times New Roman"/>
                <w:sz w:val="25"/>
                <w:szCs w:val="25"/>
                <w:lang w:eastAsia="ru-RU"/>
              </w:rPr>
            </w:pPr>
            <w:r w:rsidRPr="0023173D">
              <w:rPr>
                <w:rFonts w:eastAsia="Times New Roman"/>
                <w:sz w:val="25"/>
                <w:szCs w:val="25"/>
                <w:lang w:eastAsia="ru-RU"/>
              </w:rPr>
              <w:t>Размещение в соответствии с законодательством на официальных сайтах ИОГВ,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F172DC">
            <w:pPr>
              <w:pStyle w:val="conspluscell"/>
              <w:spacing w:before="0" w:after="0" w:line="227" w:lineRule="exact"/>
              <w:ind w:left="124" w:right="127"/>
              <w:jc w:val="center"/>
              <w:rPr>
                <w:rFonts w:eastAsia="Times New Roman"/>
                <w:sz w:val="25"/>
                <w:szCs w:val="25"/>
                <w:lang w:eastAsia="ru-RU"/>
              </w:rPr>
            </w:pPr>
            <w:r w:rsidRPr="0023173D">
              <w:rPr>
                <w:rFonts w:eastAsiaTheme="minorHAnsi"/>
                <w:bCs/>
                <w:kern w:val="0"/>
                <w:sz w:val="25"/>
                <w:szCs w:val="25"/>
              </w:rPr>
              <w:t>Размещаются на официальном сайте Министерства в разделе «Сведения о доходах, имуществе и обязательствах имущественного характера государственных гражданских служащих Министерства семейной, демографической политики и социального благополучия Ульяновской области и районных департаментов и членов их семей (</w:t>
            </w:r>
            <w:hyperlink r:id="rId19" w:history="1">
              <w:r w:rsidRPr="0023173D">
                <w:rPr>
                  <w:rFonts w:eastAsiaTheme="minorHAnsi"/>
                  <w:bCs/>
                  <w:kern w:val="0"/>
                </w:rPr>
                <w:t>http://www.sobes73.ru/svedeniya_o_dox_7810.html</w:t>
              </w:r>
            </w:hyperlink>
            <w:r w:rsidRPr="0023173D">
              <w:rPr>
                <w:rFonts w:eastAsiaTheme="minorHAnsi"/>
                <w:bCs/>
                <w:kern w:val="0"/>
                <w:sz w:val="25"/>
                <w:szCs w:val="25"/>
              </w:rPr>
              <w:t>)</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D521E4">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Задача 3.5.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3.5.1.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Обеспечение межведомственного информационного взаимодействия в электронной форме при предоставлении </w:t>
            </w:r>
            <w:r w:rsidRPr="0023173D">
              <w:rPr>
                <w:rFonts w:eastAsia="Times New Roman"/>
                <w:sz w:val="25"/>
                <w:szCs w:val="25"/>
                <w:lang w:eastAsia="ru-RU"/>
              </w:rPr>
              <w:lastRenderedPageBreak/>
              <w:t>государственных и муниципальных услуг, исполнении государственных и муниципальных функций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9E3978">
            <w:pPr>
              <w:autoSpaceDE w:val="0"/>
              <w:autoSpaceDN w:val="0"/>
              <w:adjustRightInd w:val="0"/>
              <w:spacing w:before="200" w:after="0" w:line="240" w:lineRule="auto"/>
              <w:ind w:left="124" w:right="127" w:hanging="124"/>
              <w:jc w:val="center"/>
              <w:rPr>
                <w:sz w:val="24"/>
                <w:szCs w:val="24"/>
              </w:rPr>
            </w:pPr>
            <w:proofErr w:type="gramStart"/>
            <w:r w:rsidRPr="0023173D">
              <w:rPr>
                <w:sz w:val="24"/>
                <w:szCs w:val="24"/>
              </w:rPr>
              <w:lastRenderedPageBreak/>
              <w:t xml:space="preserve">В соответствии с Федеральным законом </w:t>
            </w:r>
            <w:r w:rsidRPr="0023173D">
              <w:rPr>
                <w:sz w:val="24"/>
                <w:szCs w:val="24"/>
              </w:rPr>
              <w:br/>
            </w:r>
            <w:r w:rsidRPr="0023173D">
              <w:rPr>
                <w:sz w:val="24"/>
                <w:szCs w:val="24"/>
              </w:rPr>
              <w:lastRenderedPageBreak/>
              <w:t>от 27.07.2010 № 21О-ФЗ «Об организации предоставления государственных и муниципальных услуг», постановлением Правительства РФ от 08.09.20 10 № 697 «О единой системе межведомственного электронного взаимодействия», постановление Правительства РФ от 28.12.2011 № 1184 «О мерах по обеспечению перехода федеральных органов исполнительной власти, государственных корпораций, наделённых соответствующими федеральными законами полномочиями по предоставлению государственных услуг, и органов государственных внебюджетных фондов на</w:t>
            </w:r>
            <w:proofErr w:type="gramEnd"/>
            <w:r w:rsidRPr="0023173D">
              <w:rPr>
                <w:sz w:val="24"/>
                <w:szCs w:val="24"/>
              </w:rPr>
              <w:t xml:space="preserve"> межведомственное информационное взаимодействие в электронном виде», постановлением Правительства Ульяновской области от 26.06.2012 № 304-П «Об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 создана региональная система межведомственного электронного взаимодействия Ульяновской области</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3.5.2.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муниципальных услуг (функций)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277D2">
            <w:pPr>
              <w:ind w:left="124" w:right="127"/>
              <w:jc w:val="center"/>
              <w:rPr>
                <w:sz w:val="24"/>
                <w:szCs w:val="24"/>
              </w:rPr>
            </w:pPr>
            <w:r w:rsidRPr="0023173D">
              <w:rPr>
                <w:rFonts w:eastAsia="Times New Roman"/>
                <w:sz w:val="25"/>
                <w:szCs w:val="25"/>
                <w:lang w:eastAsia="ru-RU"/>
              </w:rPr>
              <w:t xml:space="preserve">Осуществляется под руководством </w:t>
            </w:r>
            <w:r w:rsidRPr="0023173D">
              <w:rPr>
                <w:bCs/>
                <w:sz w:val="24"/>
                <w:szCs w:val="24"/>
              </w:rPr>
              <w:t xml:space="preserve">ОГКУ </w:t>
            </w:r>
            <w:r w:rsidRPr="0023173D">
              <w:rPr>
                <w:color w:val="000000"/>
                <w:sz w:val="24"/>
                <w:szCs w:val="24"/>
              </w:rPr>
              <w:t xml:space="preserve">«Корпорация развития </w:t>
            </w:r>
            <w:proofErr w:type="gramStart"/>
            <w:r w:rsidRPr="0023173D">
              <w:rPr>
                <w:color w:val="000000"/>
                <w:sz w:val="24"/>
                <w:szCs w:val="24"/>
              </w:rPr>
              <w:t>интернет-технологий</w:t>
            </w:r>
            <w:proofErr w:type="gramEnd"/>
            <w:r w:rsidRPr="0023173D">
              <w:rPr>
                <w:color w:val="000000"/>
                <w:sz w:val="24"/>
                <w:szCs w:val="24"/>
              </w:rPr>
              <w:t xml:space="preserve">  – многофункциональный центр предоставления государственных и муниципальных услуг в Ульяновской области»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3.5.3.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23173D">
              <w:rPr>
                <w:rFonts w:eastAsia="Times New Roman"/>
                <w:sz w:val="25"/>
                <w:szCs w:val="25"/>
                <w:lang w:eastAsia="ru-RU"/>
              </w:rPr>
              <w:t>интернет-технологий</w:t>
            </w:r>
            <w:proofErr w:type="gramEnd"/>
            <w:r w:rsidRPr="0023173D">
              <w:rPr>
                <w:rFonts w:eastAsia="Times New Roman"/>
                <w:sz w:val="25"/>
                <w:szCs w:val="25"/>
                <w:lang w:eastAsia="ru-RU"/>
              </w:rPr>
              <w:t xml:space="preserve">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B95D6E" w:rsidRDefault="00B95D6E" w:rsidP="00B95D6E">
            <w:pPr>
              <w:spacing w:before="100" w:beforeAutospacing="1" w:after="119" w:line="240" w:lineRule="auto"/>
              <w:jc w:val="center"/>
              <w:rPr>
                <w:rFonts w:eastAsia="Times New Roman"/>
                <w:sz w:val="25"/>
                <w:szCs w:val="25"/>
                <w:lang w:eastAsia="ru-RU"/>
              </w:rPr>
            </w:pPr>
            <w:r>
              <w:rPr>
                <w:rFonts w:eastAsia="Times New Roman"/>
                <w:sz w:val="25"/>
                <w:szCs w:val="25"/>
                <w:lang w:eastAsia="ru-RU"/>
              </w:rPr>
              <w:t>Баннер</w:t>
            </w:r>
            <w:r w:rsidRPr="0023173D">
              <w:rPr>
                <w:rFonts w:eastAsia="Times New Roman"/>
                <w:sz w:val="25"/>
                <w:szCs w:val="25"/>
                <w:lang w:eastAsia="ru-RU"/>
              </w:rPr>
              <w:t>, откр</w:t>
            </w:r>
            <w:r>
              <w:rPr>
                <w:rFonts w:eastAsia="Times New Roman"/>
                <w:sz w:val="25"/>
                <w:szCs w:val="25"/>
                <w:lang w:eastAsia="ru-RU"/>
              </w:rPr>
              <w:t>ыв</w:t>
            </w:r>
            <w:r w:rsidRPr="0023173D">
              <w:rPr>
                <w:rFonts w:eastAsia="Times New Roman"/>
                <w:sz w:val="25"/>
                <w:szCs w:val="25"/>
                <w:lang w:eastAsia="ru-RU"/>
              </w:rPr>
              <w:t>ающ</w:t>
            </w:r>
            <w:r>
              <w:rPr>
                <w:rFonts w:eastAsia="Times New Roman"/>
                <w:sz w:val="25"/>
                <w:szCs w:val="25"/>
                <w:lang w:eastAsia="ru-RU"/>
              </w:rPr>
              <w:t>ий</w:t>
            </w:r>
            <w:r w:rsidRPr="0023173D">
              <w:rPr>
                <w:rFonts w:eastAsia="Times New Roman"/>
                <w:sz w:val="25"/>
                <w:szCs w:val="25"/>
                <w:lang w:eastAsia="ru-RU"/>
              </w:rPr>
              <w:t xml:space="preserve"> доступ</w:t>
            </w:r>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сайт</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государственных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услуг</w:t>
            </w:r>
            <w:proofErr w:type="spellEnd"/>
            <w:r w:rsidRPr="0023173D">
              <w:rPr>
                <w:rFonts w:eastAsia="Times New Roman"/>
                <w:sz w:val="25"/>
                <w:szCs w:val="25"/>
                <w:lang w:val="de-DE" w:eastAsia="ru-RU"/>
              </w:rPr>
              <w:t xml:space="preserve"> </w:t>
            </w:r>
            <w:r w:rsidRPr="0023173D">
              <w:rPr>
                <w:rFonts w:eastAsia="Times New Roman"/>
                <w:sz w:val="25"/>
                <w:szCs w:val="25"/>
                <w:lang w:eastAsia="ru-RU"/>
              </w:rPr>
              <w:br/>
            </w:r>
            <w:proofErr w:type="spellStart"/>
            <w:r w:rsidRPr="0023173D">
              <w:rPr>
                <w:rFonts w:eastAsia="Times New Roman"/>
                <w:sz w:val="25"/>
                <w:szCs w:val="25"/>
                <w:lang w:val="de-DE" w:eastAsia="ru-RU"/>
              </w:rPr>
              <w:t>размещен</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сайте</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Министерства</w:t>
            </w:r>
            <w:proofErr w:type="spellEnd"/>
            <w:r w:rsidRPr="0023173D">
              <w:rPr>
                <w:rFonts w:eastAsia="Times New Roman"/>
                <w:sz w:val="25"/>
                <w:szCs w:val="25"/>
                <w:lang w:val="de-DE" w:eastAsia="ru-RU"/>
              </w:rPr>
              <w:t xml:space="preserve"> (</w:t>
            </w:r>
            <w:hyperlink r:id="rId20" w:history="1">
              <w:r w:rsidRPr="00BB6BFF">
                <w:rPr>
                  <w:rStyle w:val="a8"/>
                  <w:rFonts w:eastAsia="Times New Roman"/>
                  <w:sz w:val="25"/>
                  <w:szCs w:val="25"/>
                  <w:lang w:val="de-DE" w:eastAsia="ru-RU"/>
                </w:rPr>
                <w:t>https://gosuslugi.ulregion.ru/Home/OnlineService</w:t>
              </w:r>
            </w:hyperlink>
            <w:r w:rsidRPr="0023173D">
              <w:rPr>
                <w:rFonts w:eastAsia="Times New Roman"/>
                <w:sz w:val="25"/>
                <w:szCs w:val="25"/>
                <w:lang w:val="de-DE" w:eastAsia="ru-RU"/>
              </w:rPr>
              <w:t>)</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211CE" w:rsidRDefault="00C10A42" w:rsidP="00F6318D">
            <w:pPr>
              <w:spacing w:before="100" w:beforeAutospacing="1" w:after="119" w:line="10" w:lineRule="atLeast"/>
              <w:jc w:val="center"/>
              <w:rPr>
                <w:rFonts w:eastAsia="Times New Roman"/>
                <w:sz w:val="25"/>
                <w:szCs w:val="25"/>
                <w:lang w:eastAsia="ru-RU"/>
              </w:rPr>
            </w:pPr>
            <w:r w:rsidRPr="00F211CE">
              <w:rPr>
                <w:rFonts w:eastAsia="Times New Roman"/>
                <w:sz w:val="25"/>
                <w:szCs w:val="25"/>
                <w:lang w:eastAsia="ru-RU"/>
              </w:rPr>
              <w:t>3.5.4.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211CE" w:rsidRDefault="00C10A42" w:rsidP="00F6318D">
            <w:pPr>
              <w:spacing w:before="100" w:beforeAutospacing="1" w:after="119" w:line="10" w:lineRule="atLeast"/>
              <w:rPr>
                <w:rFonts w:eastAsia="Times New Roman"/>
                <w:sz w:val="25"/>
                <w:szCs w:val="25"/>
                <w:lang w:eastAsia="ru-RU"/>
              </w:rPr>
            </w:pPr>
            <w:r w:rsidRPr="00F211CE">
              <w:rPr>
                <w:rFonts w:eastAsia="Times New Roman"/>
                <w:sz w:val="25"/>
                <w:szCs w:val="25"/>
                <w:lang w:eastAsia="ru-RU"/>
              </w:rPr>
              <w:t>Проведение экспертизы проектов административных регламентов предоставления государственных услуг, разработанных ИОГВ</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211CE" w:rsidRDefault="00C10A42" w:rsidP="00AC2E58">
            <w:pPr>
              <w:spacing w:before="100" w:beforeAutospacing="1" w:after="119" w:line="240" w:lineRule="auto"/>
              <w:jc w:val="center"/>
              <w:rPr>
                <w:sz w:val="25"/>
                <w:szCs w:val="25"/>
              </w:rPr>
            </w:pPr>
            <w:r w:rsidRPr="00F211CE">
              <w:rPr>
                <w:sz w:val="25"/>
                <w:szCs w:val="25"/>
              </w:rPr>
              <w:t xml:space="preserve">За отчётный период </w:t>
            </w:r>
            <w:r w:rsidR="00AC2E58">
              <w:rPr>
                <w:sz w:val="25"/>
                <w:szCs w:val="25"/>
              </w:rPr>
              <w:t xml:space="preserve">проведено 15 </w:t>
            </w:r>
            <w:r w:rsidR="00AC2E58" w:rsidRPr="00F211CE">
              <w:rPr>
                <w:rFonts w:eastAsia="Times New Roman"/>
                <w:sz w:val="25"/>
                <w:szCs w:val="25"/>
                <w:lang w:eastAsia="ru-RU"/>
              </w:rPr>
              <w:t>экспертиз проектов административных регламентов предоставления государственных услуг</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3.5.5.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rPr>
                <w:rFonts w:eastAsia="Times New Roman"/>
                <w:sz w:val="25"/>
                <w:szCs w:val="25"/>
                <w:lang w:eastAsia="ru-RU"/>
              </w:rPr>
            </w:pPr>
            <w:r w:rsidRPr="0074563D">
              <w:rPr>
                <w:rFonts w:eastAsia="Times New Roman"/>
                <w:sz w:val="25"/>
                <w:szCs w:val="25"/>
                <w:lang w:eastAsia="ru-RU"/>
              </w:rPr>
              <w:t xml:space="preserve">Организация проведения мониторинга качества и доступности </w:t>
            </w:r>
            <w:r w:rsidRPr="0074563D">
              <w:rPr>
                <w:rFonts w:eastAsia="Times New Roman"/>
                <w:sz w:val="25"/>
                <w:szCs w:val="25"/>
                <w:lang w:eastAsia="ru-RU"/>
              </w:rPr>
              <w:lastRenderedPageBreak/>
              <w:t xml:space="preserve">государственных услуг, предоставляемых ИОГВ и подведомственными им организациями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95D6E">
            <w:pPr>
              <w:spacing w:before="100" w:beforeAutospacing="1" w:after="119" w:line="240" w:lineRule="auto"/>
              <w:jc w:val="center"/>
              <w:rPr>
                <w:rFonts w:eastAsia="Times New Roman"/>
                <w:sz w:val="25"/>
                <w:szCs w:val="25"/>
                <w:lang w:eastAsia="ru-RU"/>
              </w:rPr>
            </w:pPr>
            <w:r w:rsidRPr="00094944">
              <w:rPr>
                <w:rFonts w:eastAsia="Times New Roman"/>
                <w:sz w:val="25"/>
                <w:szCs w:val="25"/>
                <w:lang w:eastAsia="ru-RU"/>
              </w:rPr>
              <w:lastRenderedPageBreak/>
              <w:t>На официальном сайте Министерств</w:t>
            </w:r>
            <w:r w:rsidR="00B95D6E">
              <w:rPr>
                <w:rFonts w:eastAsia="Times New Roman"/>
                <w:sz w:val="25"/>
                <w:szCs w:val="25"/>
                <w:lang w:eastAsia="ru-RU"/>
              </w:rPr>
              <w:t>а</w:t>
            </w:r>
            <w:r w:rsidRPr="00094944">
              <w:rPr>
                <w:rFonts w:eastAsia="Times New Roman"/>
                <w:sz w:val="25"/>
                <w:szCs w:val="25"/>
                <w:lang w:eastAsia="ru-RU"/>
              </w:rPr>
              <w:t xml:space="preserve"> размещ</w:t>
            </w:r>
            <w:r w:rsidR="00B95D6E">
              <w:rPr>
                <w:rFonts w:eastAsia="Times New Roman"/>
                <w:sz w:val="25"/>
                <w:szCs w:val="25"/>
                <w:lang w:eastAsia="ru-RU"/>
              </w:rPr>
              <w:t>ён баннер,</w:t>
            </w:r>
            <w:r w:rsidRPr="00094944">
              <w:rPr>
                <w:rFonts w:eastAsia="Times New Roman"/>
                <w:sz w:val="25"/>
                <w:szCs w:val="25"/>
                <w:lang w:eastAsia="ru-RU"/>
              </w:rPr>
              <w:t xml:space="preserve"> </w:t>
            </w:r>
            <w:r w:rsidR="00B95D6E" w:rsidRPr="0023173D">
              <w:rPr>
                <w:rFonts w:eastAsia="Times New Roman"/>
                <w:sz w:val="25"/>
                <w:szCs w:val="25"/>
                <w:lang w:eastAsia="ru-RU"/>
              </w:rPr>
              <w:lastRenderedPageBreak/>
              <w:t>откр</w:t>
            </w:r>
            <w:r w:rsidR="00B95D6E">
              <w:rPr>
                <w:rFonts w:eastAsia="Times New Roman"/>
                <w:sz w:val="25"/>
                <w:szCs w:val="25"/>
                <w:lang w:eastAsia="ru-RU"/>
              </w:rPr>
              <w:t>ыв</w:t>
            </w:r>
            <w:r w:rsidR="00B95D6E" w:rsidRPr="0023173D">
              <w:rPr>
                <w:rFonts w:eastAsia="Times New Roman"/>
                <w:sz w:val="25"/>
                <w:szCs w:val="25"/>
                <w:lang w:eastAsia="ru-RU"/>
              </w:rPr>
              <w:t>ающ</w:t>
            </w:r>
            <w:r w:rsidR="00B95D6E">
              <w:rPr>
                <w:rFonts w:eastAsia="Times New Roman"/>
                <w:sz w:val="25"/>
                <w:szCs w:val="25"/>
                <w:lang w:eastAsia="ru-RU"/>
              </w:rPr>
              <w:t>ий</w:t>
            </w:r>
            <w:r w:rsidR="00B95D6E" w:rsidRPr="0023173D">
              <w:rPr>
                <w:rFonts w:eastAsia="Times New Roman"/>
                <w:sz w:val="25"/>
                <w:szCs w:val="25"/>
                <w:lang w:eastAsia="ru-RU"/>
              </w:rPr>
              <w:t xml:space="preserve"> доступ</w:t>
            </w:r>
            <w:r w:rsidR="00B95D6E" w:rsidRPr="0023173D">
              <w:rPr>
                <w:rFonts w:eastAsia="Times New Roman"/>
                <w:sz w:val="25"/>
                <w:szCs w:val="25"/>
                <w:lang w:val="de-DE" w:eastAsia="ru-RU"/>
              </w:rPr>
              <w:t xml:space="preserve"> </w:t>
            </w:r>
            <w:proofErr w:type="spellStart"/>
            <w:r w:rsidR="00B95D6E" w:rsidRPr="0023173D">
              <w:rPr>
                <w:rFonts w:eastAsia="Times New Roman"/>
                <w:sz w:val="25"/>
                <w:szCs w:val="25"/>
                <w:lang w:val="de-DE" w:eastAsia="ru-RU"/>
              </w:rPr>
              <w:t>на</w:t>
            </w:r>
            <w:proofErr w:type="spellEnd"/>
            <w:r w:rsidR="00B95D6E" w:rsidRPr="00094944">
              <w:rPr>
                <w:rFonts w:eastAsia="Times New Roman"/>
                <w:sz w:val="25"/>
                <w:szCs w:val="25"/>
                <w:lang w:eastAsia="ru-RU"/>
              </w:rPr>
              <w:t xml:space="preserve"> </w:t>
            </w:r>
            <w:r w:rsidRPr="00094944">
              <w:rPr>
                <w:rFonts w:eastAsia="Times New Roman"/>
                <w:sz w:val="25"/>
                <w:szCs w:val="25"/>
                <w:lang w:eastAsia="ru-RU"/>
              </w:rPr>
              <w:t xml:space="preserve"> сайт Г</w:t>
            </w:r>
            <w:proofErr w:type="spellStart"/>
            <w:r w:rsidRPr="00094944">
              <w:rPr>
                <w:rFonts w:eastAsia="Times New Roman"/>
                <w:sz w:val="25"/>
                <w:szCs w:val="25"/>
                <w:lang w:val="de-DE" w:eastAsia="ru-RU"/>
              </w:rPr>
              <w:t>осударственных</w:t>
            </w:r>
            <w:proofErr w:type="spellEnd"/>
            <w:r w:rsidRPr="00094944">
              <w:rPr>
                <w:rFonts w:eastAsia="Times New Roman"/>
                <w:sz w:val="25"/>
                <w:szCs w:val="25"/>
                <w:lang w:val="de-DE" w:eastAsia="ru-RU"/>
              </w:rPr>
              <w:t xml:space="preserve"> </w:t>
            </w:r>
            <w:proofErr w:type="spellStart"/>
            <w:r w:rsidRPr="00094944">
              <w:rPr>
                <w:rFonts w:eastAsia="Times New Roman"/>
                <w:sz w:val="25"/>
                <w:szCs w:val="25"/>
                <w:lang w:val="de-DE" w:eastAsia="ru-RU"/>
              </w:rPr>
              <w:t>услуг</w:t>
            </w:r>
            <w:proofErr w:type="spellEnd"/>
            <w:r w:rsidRPr="00094944">
              <w:rPr>
                <w:rFonts w:eastAsia="Times New Roman"/>
                <w:sz w:val="25"/>
                <w:szCs w:val="25"/>
                <w:lang w:val="de-DE" w:eastAsia="ru-RU"/>
              </w:rPr>
              <w:t xml:space="preserve"> </w:t>
            </w:r>
            <w:r w:rsidRPr="00094944">
              <w:rPr>
                <w:rFonts w:eastAsia="Times New Roman"/>
                <w:sz w:val="25"/>
                <w:szCs w:val="25"/>
                <w:lang w:eastAsia="ru-RU"/>
              </w:rPr>
              <w:t>(</w:t>
            </w:r>
            <w:hyperlink r:id="rId21" w:history="1">
              <w:r w:rsidRPr="00094944">
                <w:rPr>
                  <w:rStyle w:val="a8"/>
                  <w:rFonts w:eastAsia="Times New Roman"/>
                  <w:sz w:val="25"/>
                  <w:szCs w:val="25"/>
                  <w:lang w:eastAsia="ru-RU"/>
                </w:rPr>
                <w:t>https://gosuslugi.ulregion.ru/Home/OnlineService</w:t>
              </w:r>
            </w:hyperlink>
            <w:r w:rsidRPr="00094944">
              <w:rPr>
                <w:rFonts w:eastAsia="Times New Roman"/>
                <w:sz w:val="25"/>
                <w:szCs w:val="25"/>
                <w:lang w:eastAsia="ru-RU"/>
              </w:rPr>
              <w:t>)</w:t>
            </w:r>
            <w:r>
              <w:rPr>
                <w:rFonts w:eastAsia="Times New Roman"/>
                <w:sz w:val="25"/>
                <w:szCs w:val="25"/>
                <w:lang w:eastAsia="ru-RU"/>
              </w:rPr>
              <w:t xml:space="preserve"> </w:t>
            </w:r>
            <w:r>
              <w:rPr>
                <w:rFonts w:eastAsia="Times New Roman"/>
                <w:sz w:val="25"/>
                <w:szCs w:val="25"/>
                <w:lang w:eastAsia="ru-RU"/>
              </w:rPr>
              <w:br/>
            </w:r>
            <w:proofErr w:type="gramStart"/>
            <w:r>
              <w:rPr>
                <w:rFonts w:eastAsia="Times New Roman"/>
                <w:sz w:val="25"/>
                <w:szCs w:val="25"/>
                <w:lang w:eastAsia="ru-RU"/>
              </w:rPr>
              <w:t xml:space="preserve">с </w:t>
            </w:r>
            <w:proofErr w:type="spellStart"/>
            <w:r>
              <w:rPr>
                <w:rFonts w:eastAsia="Times New Roman"/>
                <w:sz w:val="25"/>
                <w:szCs w:val="25"/>
                <w:lang w:eastAsia="ru-RU"/>
              </w:rPr>
              <w:t>сылкой</w:t>
            </w:r>
            <w:proofErr w:type="spellEnd"/>
            <w:proofErr w:type="gramEnd"/>
            <w:r>
              <w:rPr>
                <w:rFonts w:eastAsia="Times New Roman"/>
                <w:sz w:val="25"/>
                <w:szCs w:val="25"/>
                <w:lang w:eastAsia="ru-RU"/>
              </w:rPr>
              <w:t xml:space="preserve"> на раздел «Оценить» </w:t>
            </w:r>
            <w:hyperlink r:id="rId22" w:history="1">
              <w:r w:rsidRPr="00B8065A">
                <w:rPr>
                  <w:rStyle w:val="a8"/>
                  <w:rFonts w:eastAsia="Times New Roman"/>
                  <w:sz w:val="25"/>
                  <w:szCs w:val="25"/>
                  <w:lang w:eastAsia="ru-RU"/>
                </w:rPr>
                <w:t>https://gosuslugi.ulregion.ru/Home/Evaluation</w:t>
              </w:r>
            </w:hyperlink>
            <w:r>
              <w:rPr>
                <w:rFonts w:eastAsia="Times New Roman"/>
                <w:sz w:val="25"/>
                <w:szCs w:val="25"/>
                <w:lang w:eastAsia="ru-RU"/>
              </w:rPr>
              <w:t xml:space="preserve">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jc w:val="center"/>
              <w:rPr>
                <w:rFonts w:eastAsia="Times New Roman"/>
                <w:sz w:val="25"/>
                <w:szCs w:val="25"/>
                <w:lang w:eastAsia="ru-RU"/>
              </w:rPr>
            </w:pPr>
            <w:r w:rsidRPr="009A35B4">
              <w:rPr>
                <w:rFonts w:eastAsia="Times New Roman"/>
                <w:sz w:val="25"/>
                <w:szCs w:val="25"/>
                <w:lang w:eastAsia="ru-RU"/>
              </w:rPr>
              <w:lastRenderedPageBreak/>
              <w:t>3.5.6.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rPr>
                <w:rFonts w:eastAsia="Times New Roman"/>
                <w:sz w:val="25"/>
                <w:szCs w:val="25"/>
                <w:lang w:eastAsia="ru-RU"/>
              </w:rPr>
            </w:pPr>
            <w:r w:rsidRPr="009A35B4">
              <w:rPr>
                <w:rFonts w:eastAsia="Times New Roman"/>
                <w:sz w:val="25"/>
                <w:szCs w:val="25"/>
                <w:lang w:eastAsia="ru-RU"/>
              </w:rPr>
              <w:t>Информирование о порядке досудебного (внесудебного) обжалования заявителем решений и действий (бездейс</w:t>
            </w:r>
            <w:r w:rsidR="00D936E4">
              <w:rPr>
                <w:rFonts w:eastAsia="Times New Roman"/>
                <w:sz w:val="25"/>
                <w:szCs w:val="25"/>
                <w:lang w:eastAsia="ru-RU"/>
              </w:rPr>
              <w:t>твия) ИОГВ, предоставляющего го</w:t>
            </w:r>
            <w:r w:rsidRPr="009A35B4">
              <w:rPr>
                <w:rFonts w:eastAsia="Times New Roman"/>
                <w:sz w:val="25"/>
                <w:szCs w:val="25"/>
                <w:lang w:eastAsia="ru-RU"/>
              </w:rPr>
              <w:t>сударственную услугу, ОМСУ МО,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B95D6E" w:rsidP="005B0BA0">
            <w:pPr>
              <w:spacing w:before="100" w:beforeAutospacing="1" w:after="119" w:line="240" w:lineRule="auto"/>
              <w:jc w:val="center"/>
              <w:rPr>
                <w:rFonts w:eastAsia="Times New Roman"/>
                <w:sz w:val="25"/>
                <w:szCs w:val="25"/>
                <w:lang w:eastAsia="ru-RU"/>
              </w:rPr>
            </w:pPr>
            <w:r w:rsidRPr="00094944">
              <w:rPr>
                <w:rFonts w:eastAsia="Times New Roman"/>
                <w:sz w:val="25"/>
                <w:szCs w:val="25"/>
                <w:lang w:eastAsia="ru-RU"/>
              </w:rPr>
              <w:t>На официальном сайте Министерств</w:t>
            </w:r>
            <w:r>
              <w:rPr>
                <w:rFonts w:eastAsia="Times New Roman"/>
                <w:sz w:val="25"/>
                <w:szCs w:val="25"/>
                <w:lang w:eastAsia="ru-RU"/>
              </w:rPr>
              <w:t>а</w:t>
            </w:r>
            <w:r w:rsidRPr="00094944">
              <w:rPr>
                <w:rFonts w:eastAsia="Times New Roman"/>
                <w:sz w:val="25"/>
                <w:szCs w:val="25"/>
                <w:lang w:eastAsia="ru-RU"/>
              </w:rPr>
              <w:t xml:space="preserve"> размещ</w:t>
            </w:r>
            <w:r>
              <w:rPr>
                <w:rFonts w:eastAsia="Times New Roman"/>
                <w:sz w:val="25"/>
                <w:szCs w:val="25"/>
                <w:lang w:eastAsia="ru-RU"/>
              </w:rPr>
              <w:t>ён баннер,</w:t>
            </w:r>
            <w:r w:rsidRPr="00094944">
              <w:rPr>
                <w:rFonts w:eastAsia="Times New Roman"/>
                <w:sz w:val="25"/>
                <w:szCs w:val="25"/>
                <w:lang w:eastAsia="ru-RU"/>
              </w:rPr>
              <w:t xml:space="preserve"> </w:t>
            </w:r>
            <w:r w:rsidRPr="0023173D">
              <w:rPr>
                <w:rFonts w:eastAsia="Times New Roman"/>
                <w:sz w:val="25"/>
                <w:szCs w:val="25"/>
                <w:lang w:eastAsia="ru-RU"/>
              </w:rPr>
              <w:t>откр</w:t>
            </w:r>
            <w:r>
              <w:rPr>
                <w:rFonts w:eastAsia="Times New Roman"/>
                <w:sz w:val="25"/>
                <w:szCs w:val="25"/>
                <w:lang w:eastAsia="ru-RU"/>
              </w:rPr>
              <w:t>ыв</w:t>
            </w:r>
            <w:r w:rsidRPr="0023173D">
              <w:rPr>
                <w:rFonts w:eastAsia="Times New Roman"/>
                <w:sz w:val="25"/>
                <w:szCs w:val="25"/>
                <w:lang w:eastAsia="ru-RU"/>
              </w:rPr>
              <w:t>ающ</w:t>
            </w:r>
            <w:r>
              <w:rPr>
                <w:rFonts w:eastAsia="Times New Roman"/>
                <w:sz w:val="25"/>
                <w:szCs w:val="25"/>
                <w:lang w:eastAsia="ru-RU"/>
              </w:rPr>
              <w:t>ий</w:t>
            </w:r>
            <w:r w:rsidRPr="0023173D">
              <w:rPr>
                <w:rFonts w:eastAsia="Times New Roman"/>
                <w:sz w:val="25"/>
                <w:szCs w:val="25"/>
                <w:lang w:eastAsia="ru-RU"/>
              </w:rPr>
              <w:t xml:space="preserve"> доступ</w:t>
            </w:r>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на</w:t>
            </w:r>
            <w:proofErr w:type="spellEnd"/>
            <w:r w:rsidRPr="00094944">
              <w:rPr>
                <w:rFonts w:eastAsia="Times New Roman"/>
                <w:sz w:val="25"/>
                <w:szCs w:val="25"/>
                <w:lang w:eastAsia="ru-RU"/>
              </w:rPr>
              <w:t xml:space="preserve">  сайт Г</w:t>
            </w:r>
            <w:proofErr w:type="spellStart"/>
            <w:r w:rsidRPr="00094944">
              <w:rPr>
                <w:rFonts w:eastAsia="Times New Roman"/>
                <w:sz w:val="25"/>
                <w:szCs w:val="25"/>
                <w:lang w:val="de-DE" w:eastAsia="ru-RU"/>
              </w:rPr>
              <w:t>осударственных</w:t>
            </w:r>
            <w:proofErr w:type="spellEnd"/>
            <w:r w:rsidRPr="00094944">
              <w:rPr>
                <w:rFonts w:eastAsia="Times New Roman"/>
                <w:sz w:val="25"/>
                <w:szCs w:val="25"/>
                <w:lang w:val="de-DE" w:eastAsia="ru-RU"/>
              </w:rPr>
              <w:t xml:space="preserve"> </w:t>
            </w:r>
            <w:proofErr w:type="spellStart"/>
            <w:r w:rsidRPr="00094944">
              <w:rPr>
                <w:rFonts w:eastAsia="Times New Roman"/>
                <w:sz w:val="25"/>
                <w:szCs w:val="25"/>
                <w:lang w:val="de-DE" w:eastAsia="ru-RU"/>
              </w:rPr>
              <w:t>услуг</w:t>
            </w:r>
            <w:proofErr w:type="spellEnd"/>
            <w:r w:rsidRPr="00094944">
              <w:rPr>
                <w:rFonts w:eastAsia="Times New Roman"/>
                <w:sz w:val="25"/>
                <w:szCs w:val="25"/>
                <w:lang w:val="de-DE" w:eastAsia="ru-RU"/>
              </w:rPr>
              <w:t xml:space="preserve"> </w:t>
            </w:r>
            <w:r w:rsidRPr="00094944">
              <w:rPr>
                <w:rFonts w:eastAsia="Times New Roman"/>
                <w:sz w:val="25"/>
                <w:szCs w:val="25"/>
                <w:lang w:eastAsia="ru-RU"/>
              </w:rPr>
              <w:t>(</w:t>
            </w:r>
            <w:hyperlink r:id="rId23" w:history="1">
              <w:r w:rsidRPr="00094944">
                <w:rPr>
                  <w:rStyle w:val="a8"/>
                  <w:rFonts w:eastAsia="Times New Roman"/>
                  <w:sz w:val="25"/>
                  <w:szCs w:val="25"/>
                  <w:lang w:eastAsia="ru-RU"/>
                </w:rPr>
                <w:t>https://gosuslugi.ulregion.ru/Home/OnlineService</w:t>
              </w:r>
            </w:hyperlink>
            <w:r w:rsidRPr="00094944">
              <w:rPr>
                <w:rFonts w:eastAsia="Times New Roman"/>
                <w:sz w:val="25"/>
                <w:szCs w:val="25"/>
                <w:lang w:eastAsia="ru-RU"/>
              </w:rPr>
              <w:t>)</w:t>
            </w:r>
            <w:r>
              <w:rPr>
                <w:rFonts w:eastAsia="Times New Roman"/>
                <w:sz w:val="25"/>
                <w:szCs w:val="25"/>
                <w:lang w:eastAsia="ru-RU"/>
              </w:rPr>
              <w:t xml:space="preserve"> </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jc w:val="center"/>
              <w:rPr>
                <w:rFonts w:eastAsia="Times New Roman"/>
                <w:sz w:val="25"/>
                <w:szCs w:val="25"/>
                <w:lang w:eastAsia="ru-RU"/>
              </w:rPr>
            </w:pPr>
            <w:r w:rsidRPr="009A35B4">
              <w:rPr>
                <w:rFonts w:eastAsia="Times New Roman"/>
                <w:sz w:val="25"/>
                <w:szCs w:val="25"/>
                <w:lang w:eastAsia="ru-RU"/>
              </w:rPr>
              <w:t>3.5.7.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9A35B4" w:rsidRDefault="00C10A42" w:rsidP="00F6318D">
            <w:pPr>
              <w:spacing w:before="100" w:beforeAutospacing="1" w:after="119" w:line="10" w:lineRule="atLeast"/>
              <w:rPr>
                <w:rFonts w:eastAsia="Times New Roman"/>
                <w:sz w:val="25"/>
                <w:szCs w:val="25"/>
                <w:lang w:eastAsia="ru-RU"/>
              </w:rPr>
            </w:pPr>
            <w:r w:rsidRPr="009A35B4">
              <w:rPr>
                <w:rFonts w:eastAsia="Times New Roman"/>
                <w:sz w:val="25"/>
                <w:szCs w:val="25"/>
                <w:lang w:eastAsia="ru-RU"/>
              </w:rPr>
              <w:t>Разработка и направление в ОМСУ МО проектов модельных административных регламентов предоставления муниципальных услуг</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5B0BA0">
            <w:pPr>
              <w:spacing w:before="100" w:beforeAutospacing="1" w:after="119" w:line="240" w:lineRule="auto"/>
              <w:jc w:val="center"/>
              <w:rPr>
                <w:rFonts w:eastAsia="Times New Roman"/>
                <w:sz w:val="25"/>
                <w:szCs w:val="25"/>
                <w:lang w:eastAsia="ru-RU"/>
              </w:rPr>
            </w:pPr>
            <w:r w:rsidRPr="009A35B4">
              <w:rPr>
                <w:sz w:val="25"/>
                <w:szCs w:val="25"/>
              </w:rPr>
              <w:t>За отчётный период не проводилось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BF6ED2" w:rsidRDefault="00C10A42" w:rsidP="00F6318D">
            <w:pPr>
              <w:spacing w:before="100" w:beforeAutospacing="1" w:after="119" w:line="10" w:lineRule="atLeast"/>
              <w:jc w:val="center"/>
              <w:rPr>
                <w:rFonts w:eastAsia="Times New Roman"/>
                <w:sz w:val="25"/>
                <w:szCs w:val="25"/>
                <w:lang w:eastAsia="ru-RU"/>
              </w:rPr>
            </w:pPr>
            <w:r w:rsidRPr="00BF6ED2">
              <w:rPr>
                <w:rFonts w:eastAsia="Times New Roman"/>
                <w:sz w:val="25"/>
                <w:szCs w:val="25"/>
                <w:lang w:eastAsia="ru-RU"/>
              </w:rPr>
              <w:t>3.5.8.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BF6ED2" w:rsidRDefault="00C10A42" w:rsidP="00F6318D">
            <w:pPr>
              <w:spacing w:before="100" w:beforeAutospacing="1" w:after="119" w:line="10" w:lineRule="atLeast"/>
              <w:rPr>
                <w:rFonts w:eastAsia="Times New Roman"/>
                <w:sz w:val="25"/>
                <w:szCs w:val="25"/>
                <w:lang w:eastAsia="ru-RU"/>
              </w:rPr>
            </w:pPr>
            <w:r w:rsidRPr="00BF6ED2">
              <w:rPr>
                <w:rFonts w:eastAsia="Times New Roman"/>
                <w:sz w:val="25"/>
                <w:szCs w:val="25"/>
                <w:lang w:eastAsia="ru-RU"/>
              </w:rPr>
              <w:t>Проведение экспертизы проектов административных регламентов осуществления регионального государственного контроля (надзора) в соответствующих сферах деятельности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BF6ED2" w:rsidRDefault="00BF6ED2" w:rsidP="00BF6ED2">
            <w:pPr>
              <w:spacing w:before="100" w:beforeAutospacing="1" w:after="119" w:line="240" w:lineRule="auto"/>
              <w:jc w:val="center"/>
              <w:rPr>
                <w:rFonts w:eastAsia="Times New Roman"/>
                <w:sz w:val="25"/>
                <w:szCs w:val="25"/>
                <w:lang w:eastAsia="ru-RU"/>
              </w:rPr>
            </w:pPr>
            <w:r w:rsidRPr="00BF6ED2">
              <w:rPr>
                <w:rFonts w:eastAsia="Times New Roman"/>
                <w:sz w:val="25"/>
                <w:szCs w:val="25"/>
                <w:lang w:eastAsia="ru-RU"/>
              </w:rPr>
              <w:t>В настоящее время разработан</w:t>
            </w:r>
            <w:r w:rsidR="00AC2E58">
              <w:rPr>
                <w:rFonts w:eastAsia="Times New Roman"/>
                <w:sz w:val="25"/>
                <w:szCs w:val="25"/>
                <w:lang w:eastAsia="ru-RU"/>
              </w:rPr>
              <w:t>ный</w:t>
            </w:r>
            <w:r w:rsidR="00C10A42" w:rsidRPr="00BF6ED2">
              <w:rPr>
                <w:rFonts w:eastAsia="Times New Roman"/>
                <w:sz w:val="25"/>
                <w:szCs w:val="25"/>
                <w:lang w:eastAsia="ru-RU"/>
              </w:rPr>
              <w:t xml:space="preserve"> проект приказа Министерства об утверждении административного регламента осуществления регионального государственного контроля (надзора) в сфере социального обслуживания</w:t>
            </w:r>
            <w:r w:rsidR="00AC2E58">
              <w:rPr>
                <w:rFonts w:eastAsia="Times New Roman"/>
                <w:sz w:val="25"/>
                <w:szCs w:val="25"/>
                <w:lang w:eastAsia="ru-RU"/>
              </w:rPr>
              <w:t xml:space="preserve"> находится на согласовании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BF6ED2" w:rsidRDefault="00C10A42" w:rsidP="00F6318D">
            <w:pPr>
              <w:spacing w:before="100" w:beforeAutospacing="1" w:after="119" w:line="10" w:lineRule="atLeast"/>
              <w:jc w:val="center"/>
              <w:rPr>
                <w:rFonts w:eastAsia="Times New Roman"/>
                <w:sz w:val="25"/>
                <w:szCs w:val="25"/>
                <w:lang w:eastAsia="ru-RU"/>
              </w:rPr>
            </w:pPr>
            <w:r w:rsidRPr="00BF6ED2">
              <w:rPr>
                <w:rFonts w:eastAsia="Times New Roman"/>
                <w:sz w:val="25"/>
                <w:szCs w:val="25"/>
                <w:lang w:eastAsia="ru-RU"/>
              </w:rPr>
              <w:t>3.5.9.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BF6ED2" w:rsidRDefault="00C10A42" w:rsidP="00F6318D">
            <w:pPr>
              <w:spacing w:before="100" w:beforeAutospacing="1" w:after="119" w:line="10" w:lineRule="atLeast"/>
              <w:rPr>
                <w:rFonts w:eastAsia="Times New Roman"/>
                <w:sz w:val="25"/>
                <w:szCs w:val="25"/>
                <w:lang w:eastAsia="ru-RU"/>
              </w:rPr>
            </w:pPr>
            <w:r w:rsidRPr="00BF6ED2">
              <w:rPr>
                <w:rFonts w:eastAsia="Times New Roman"/>
                <w:sz w:val="25"/>
                <w:szCs w:val="25"/>
                <w:lang w:eastAsia="ru-RU"/>
              </w:rPr>
              <w:t xml:space="preserve">Разработка и реализация мер, направленных на совершенствование порядка организации и осуществления ИОГВ и ОМСУ МО соответственно государственного контроля (надзора) и муниципального контроля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196E4E">
            <w:pPr>
              <w:widowControl w:val="0"/>
              <w:tabs>
                <w:tab w:val="left" w:pos="9781"/>
              </w:tabs>
              <w:autoSpaceDE w:val="0"/>
              <w:autoSpaceDN w:val="0"/>
              <w:adjustRightInd w:val="0"/>
              <w:ind w:left="124" w:right="269"/>
              <w:jc w:val="center"/>
              <w:rPr>
                <w:sz w:val="24"/>
                <w:szCs w:val="24"/>
              </w:rPr>
            </w:pPr>
            <w:proofErr w:type="gramStart"/>
            <w:r w:rsidRPr="00BF6ED2">
              <w:rPr>
                <w:sz w:val="24"/>
                <w:szCs w:val="24"/>
              </w:rPr>
              <w:t xml:space="preserve">В настоящее время государственный контроль (надзор) осуществляется в соответствии с приказом Главного управления труда, занятости и социального благополучия Ульяновской области от 29.04.2016 № 53-п «Об утверждении административного регламента </w:t>
            </w:r>
            <w:r w:rsidRPr="00BF6ED2">
              <w:rPr>
                <w:rFonts w:eastAsia="Calibri"/>
                <w:sz w:val="24"/>
                <w:szCs w:val="24"/>
              </w:rPr>
              <w:t>исполнения Главным управлением труда, занятости и социального благополучия Ульяновской области государственной функции по осуществлению регионального  государственного контроля (надзора) за соблюдением государственных стандартов в сфере социального обслуживания</w:t>
            </w:r>
            <w:r w:rsidRPr="00BF6ED2">
              <w:rPr>
                <w:sz w:val="24"/>
                <w:szCs w:val="24"/>
              </w:rPr>
              <w:t>»</w:t>
            </w:r>
            <w:r w:rsidRPr="0074563D">
              <w:rPr>
                <w:rFonts w:eastAsia="Calibri"/>
                <w:sz w:val="24"/>
                <w:szCs w:val="24"/>
              </w:rPr>
              <w:t xml:space="preserve"> </w:t>
            </w:r>
            <w:proofErr w:type="gramEnd"/>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C17B6" w:rsidRDefault="00C10A42" w:rsidP="00F6318D">
            <w:pPr>
              <w:spacing w:before="100" w:beforeAutospacing="1" w:after="119" w:line="10" w:lineRule="atLeast"/>
              <w:jc w:val="center"/>
              <w:rPr>
                <w:rFonts w:eastAsia="Times New Roman"/>
                <w:sz w:val="25"/>
                <w:szCs w:val="25"/>
                <w:lang w:eastAsia="ru-RU"/>
              </w:rPr>
            </w:pPr>
            <w:r w:rsidRPr="006C17B6">
              <w:rPr>
                <w:rFonts w:eastAsia="Times New Roman"/>
                <w:sz w:val="25"/>
                <w:szCs w:val="25"/>
                <w:lang w:eastAsia="ru-RU"/>
              </w:rPr>
              <w:t>3.5.10.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C17B6" w:rsidRDefault="00C10A42" w:rsidP="004F04AB">
            <w:pPr>
              <w:spacing w:before="100" w:beforeAutospacing="1" w:after="0" w:line="240" w:lineRule="auto"/>
              <w:rPr>
                <w:rFonts w:eastAsia="Times New Roman"/>
                <w:sz w:val="25"/>
                <w:szCs w:val="25"/>
                <w:lang w:eastAsia="ru-RU"/>
              </w:rPr>
            </w:pPr>
            <w:r w:rsidRPr="006C17B6">
              <w:rPr>
                <w:rFonts w:eastAsia="Times New Roman"/>
                <w:sz w:val="25"/>
                <w:szCs w:val="25"/>
                <w:lang w:eastAsia="ru-RU"/>
              </w:rPr>
              <w:t>Разработка, утверждение, актуализация и размещение на официальных сайтах ИОГВ в информационно-</w:t>
            </w:r>
            <w:r w:rsidRPr="006C17B6">
              <w:rPr>
                <w:rFonts w:eastAsia="Times New Roman"/>
                <w:sz w:val="25"/>
                <w:szCs w:val="25"/>
                <w:lang w:eastAsia="ru-RU"/>
              </w:rPr>
              <w:lastRenderedPageBreak/>
              <w:t xml:space="preserve">телекоммуникационной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w:t>
            </w:r>
            <w:r w:rsidRPr="006C17B6">
              <w:rPr>
                <w:rFonts w:eastAsia="Times New Roman"/>
                <w:sz w:val="25"/>
                <w:szCs w:val="25"/>
                <w:lang w:eastAsia="ru-RU"/>
              </w:rPr>
              <w:br/>
              <w:t>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(надзора)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C17B6" w:rsidRDefault="00AC2E58" w:rsidP="006C17B6">
            <w:pPr>
              <w:spacing w:before="100" w:beforeAutospacing="1" w:after="119" w:line="240" w:lineRule="auto"/>
              <w:jc w:val="center"/>
              <w:rPr>
                <w:sz w:val="25"/>
                <w:szCs w:val="25"/>
              </w:rPr>
            </w:pPr>
            <w:r w:rsidRPr="006C17B6">
              <w:rPr>
                <w:sz w:val="25"/>
                <w:szCs w:val="25"/>
              </w:rPr>
              <w:lastRenderedPageBreak/>
              <w:t xml:space="preserve">На официальном сайте Министерства </w:t>
            </w:r>
            <w:r w:rsidR="006C17B6" w:rsidRPr="006C17B6">
              <w:rPr>
                <w:sz w:val="25"/>
                <w:szCs w:val="25"/>
              </w:rPr>
              <w:t xml:space="preserve">размещён баннер «Государственный контроль (надзор) </w:t>
            </w:r>
            <w:r w:rsidR="006C17B6" w:rsidRPr="006C17B6">
              <w:rPr>
                <w:sz w:val="25"/>
                <w:szCs w:val="25"/>
              </w:rPr>
              <w:br/>
            </w:r>
            <w:r w:rsidR="006C17B6" w:rsidRPr="006C17B6">
              <w:rPr>
                <w:sz w:val="25"/>
                <w:szCs w:val="25"/>
              </w:rPr>
              <w:lastRenderedPageBreak/>
              <w:t xml:space="preserve">в сфере социального обслуживания» </w:t>
            </w:r>
          </w:p>
          <w:p w:rsidR="006C17B6" w:rsidRPr="0074563D" w:rsidRDefault="006C17B6" w:rsidP="006C17B6">
            <w:pPr>
              <w:spacing w:before="100" w:beforeAutospacing="1" w:after="119" w:line="240" w:lineRule="auto"/>
              <w:jc w:val="center"/>
              <w:rPr>
                <w:sz w:val="25"/>
                <w:szCs w:val="25"/>
              </w:rPr>
            </w:pPr>
            <w:r w:rsidRPr="006C17B6">
              <w:rPr>
                <w:sz w:val="25"/>
                <w:szCs w:val="25"/>
              </w:rPr>
              <w:t>(</w:t>
            </w:r>
            <w:hyperlink r:id="rId24" w:history="1">
              <w:r w:rsidRPr="006C17B6">
                <w:rPr>
                  <w:rStyle w:val="a8"/>
                  <w:sz w:val="25"/>
                  <w:szCs w:val="25"/>
                </w:rPr>
                <w:t>http://sobes73.ru/gosudarstvennyj_21899.html</w:t>
              </w:r>
            </w:hyperlink>
            <w:r w:rsidRPr="006C17B6">
              <w:rPr>
                <w:sz w:val="25"/>
                <w:szCs w:val="25"/>
              </w:rPr>
              <w:t>)</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3.5.11.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Ведение перечня видов регионального государственного контроля (надзора) ИОГВ, уполномоченных на их осуществление</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821AB0">
            <w:pPr>
              <w:spacing w:before="100" w:beforeAutospacing="1" w:after="119" w:line="240" w:lineRule="auto"/>
              <w:ind w:right="234"/>
              <w:jc w:val="center"/>
              <w:rPr>
                <w:rFonts w:eastAsia="Times New Roman"/>
                <w:sz w:val="25"/>
                <w:szCs w:val="25"/>
                <w:lang w:eastAsia="ru-RU"/>
              </w:rPr>
            </w:pPr>
            <w:r w:rsidRPr="0023173D">
              <w:rPr>
                <w:rFonts w:eastAsia="Times New Roman"/>
                <w:sz w:val="25"/>
                <w:szCs w:val="25"/>
                <w:lang w:eastAsia="ru-RU"/>
              </w:rPr>
              <w:t>В компетенцию Министерства организация и проведение данного мероприятия не входит</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3.5.12.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 Исключение возможности необоснованного перемещения по очереди.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В компетенцию Министерства организация и </w:t>
            </w:r>
            <w:r w:rsidRPr="0023173D">
              <w:rPr>
                <w:rFonts w:eastAsia="Times New Roman"/>
                <w:sz w:val="25"/>
                <w:szCs w:val="25"/>
                <w:lang w:eastAsia="ru-RU"/>
              </w:rPr>
              <w:br/>
              <w:t>проведение данного мероприятия не входит</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Обеспечивающая цель 4. Обеспечение неотвратимости ответственности за совершение коррупционных правонарушений</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Задача 4.1. Обеспечение неотвратимости ответственности за совершённые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4.1.1.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23173D">
            <w:pPr>
              <w:spacing w:before="100" w:beforeAutospacing="1" w:after="0" w:line="240" w:lineRule="auto"/>
              <w:rPr>
                <w:rFonts w:eastAsia="Times New Roman"/>
                <w:sz w:val="25"/>
                <w:szCs w:val="25"/>
                <w:lang w:eastAsia="ru-RU"/>
              </w:rPr>
            </w:pPr>
            <w:r w:rsidRPr="0023173D">
              <w:rPr>
                <w:rFonts w:eastAsia="Times New Roman"/>
                <w:sz w:val="25"/>
                <w:szCs w:val="25"/>
                <w:lang w:eastAsia="ru-RU"/>
              </w:rPr>
              <w:t>Осуществление деятельности, направленной на выявление случаев возникновения конфликта интересов на государственной гражданской службе Ульяновской области, муниципальной службе в Ульяновской области и принятие мер по их предотвращению.                                                     Осуществление контроля над соблюдением государственными гражданскими служащими Правительства Ульяновской области и ИОГВ ограничений и запретов, установленных законодательством в целях противодействия коррупции.</w:t>
            </w:r>
            <w:r w:rsidR="0023173D">
              <w:rPr>
                <w:rFonts w:eastAsia="Times New Roman"/>
                <w:sz w:val="25"/>
                <w:szCs w:val="25"/>
                <w:lang w:eastAsia="ru-RU"/>
              </w:rPr>
              <w:t xml:space="preserve"> </w:t>
            </w:r>
            <w:r w:rsidR="0023173D">
              <w:rPr>
                <w:rFonts w:eastAsia="Times New Roman"/>
                <w:sz w:val="25"/>
                <w:szCs w:val="25"/>
                <w:lang w:eastAsia="ru-RU"/>
              </w:rPr>
              <w:br/>
            </w:r>
            <w:r w:rsidRPr="0023173D">
              <w:rPr>
                <w:rFonts w:eastAsia="Times New Roman"/>
                <w:sz w:val="25"/>
                <w:szCs w:val="25"/>
                <w:lang w:eastAsia="ru-RU"/>
              </w:rPr>
              <w:t xml:space="preserve">В каждом случае несоблюдения ограничений, запретов и </w:t>
            </w:r>
            <w:r w:rsidRPr="0023173D">
              <w:rPr>
                <w:rFonts w:eastAsia="Times New Roman"/>
                <w:sz w:val="25"/>
                <w:szCs w:val="25"/>
                <w:lang w:eastAsia="ru-RU"/>
              </w:rPr>
              <w:lastRenderedPageBreak/>
              <w:t>неисполнения обязанностей, установленных законодательством, – осуществление проверок в соответствии с законодательством с применением установ</w:t>
            </w:r>
            <w:r w:rsidR="0023173D">
              <w:rPr>
                <w:rFonts w:eastAsia="Times New Roman"/>
                <w:sz w:val="25"/>
                <w:szCs w:val="25"/>
                <w:lang w:eastAsia="ru-RU"/>
              </w:rPr>
              <w:t xml:space="preserve">ленных мер ответственности. </w:t>
            </w:r>
            <w:r w:rsidRPr="0023173D">
              <w:rPr>
                <w:rFonts w:eastAsia="Times New Roman"/>
                <w:sz w:val="25"/>
                <w:szCs w:val="25"/>
                <w:lang w:eastAsia="ru-RU"/>
              </w:rPr>
              <w:t xml:space="preserve">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821AB0">
            <w:pPr>
              <w:spacing w:before="100" w:beforeAutospacing="1" w:after="119" w:line="240" w:lineRule="auto"/>
              <w:jc w:val="center"/>
              <w:rPr>
                <w:rFonts w:eastAsia="Times New Roman"/>
                <w:sz w:val="25"/>
                <w:szCs w:val="25"/>
                <w:lang w:eastAsia="ru-RU"/>
              </w:rPr>
            </w:pPr>
            <w:r w:rsidRPr="0023173D">
              <w:rPr>
                <w:rFonts w:eastAsia="Times New Roman"/>
                <w:sz w:val="25"/>
                <w:szCs w:val="25"/>
                <w:lang w:val="de-DE" w:eastAsia="ru-RU"/>
              </w:rPr>
              <w:lastRenderedPageBreak/>
              <w:t xml:space="preserve">В </w:t>
            </w:r>
            <w:proofErr w:type="spellStart"/>
            <w:r w:rsidRPr="0023173D">
              <w:rPr>
                <w:rFonts w:eastAsia="Times New Roman"/>
                <w:sz w:val="25"/>
                <w:szCs w:val="25"/>
                <w:lang w:val="de-DE" w:eastAsia="ru-RU"/>
              </w:rPr>
              <w:t>Министерстве</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постоянной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основе</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проводится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работа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выявлению</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случаев</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возникновения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конфликта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интересов</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государственной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гражданской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службе</w:t>
            </w:r>
            <w:proofErr w:type="spellEnd"/>
            <w:r w:rsidRPr="0023173D">
              <w:rPr>
                <w:rFonts w:eastAsia="Times New Roman"/>
                <w:sz w:val="25"/>
                <w:szCs w:val="25"/>
                <w:lang w:val="de-DE" w:eastAsia="ru-RU"/>
              </w:rPr>
              <w:t xml:space="preserve"> и </w:t>
            </w:r>
            <w:proofErr w:type="spellStart"/>
            <w:r w:rsidRPr="0023173D">
              <w:rPr>
                <w:rFonts w:eastAsia="Times New Roman"/>
                <w:sz w:val="25"/>
                <w:szCs w:val="25"/>
                <w:lang w:val="de-DE" w:eastAsia="ru-RU"/>
              </w:rPr>
              <w:t>осуществление</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контроля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за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соблюдением</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государственными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гражданскими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ограничений</w:t>
            </w:r>
            <w:proofErr w:type="spellEnd"/>
            <w:r w:rsidRPr="0023173D">
              <w:rPr>
                <w:rFonts w:eastAsia="Times New Roman"/>
                <w:sz w:val="25"/>
                <w:szCs w:val="25"/>
                <w:lang w:val="de-DE" w:eastAsia="ru-RU"/>
              </w:rPr>
              <w:t xml:space="preserve"> и </w:t>
            </w:r>
            <w:proofErr w:type="spellStart"/>
            <w:r w:rsidRPr="0023173D">
              <w:rPr>
                <w:rFonts w:eastAsia="Times New Roman"/>
                <w:sz w:val="25"/>
                <w:szCs w:val="25"/>
                <w:lang w:val="de-DE" w:eastAsia="ru-RU"/>
              </w:rPr>
              <w:t>запретов</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установленных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законодательством</w:t>
            </w:r>
            <w:proofErr w:type="spellEnd"/>
            <w:r w:rsidRPr="0023173D">
              <w:rPr>
                <w:rFonts w:eastAsia="Times New Roman"/>
                <w:sz w:val="25"/>
                <w:szCs w:val="25"/>
                <w:lang w:val="de-DE" w:eastAsia="ru-RU"/>
              </w:rPr>
              <w:t>.</w:t>
            </w:r>
            <w:r w:rsidRPr="0023173D">
              <w:rPr>
                <w:rFonts w:eastAsia="Times New Roman"/>
                <w:sz w:val="25"/>
                <w:szCs w:val="25"/>
                <w:lang w:eastAsia="ru-RU"/>
              </w:rPr>
              <w:br/>
              <w:t xml:space="preserve">За отчётный период указанных случаев </w:t>
            </w:r>
            <w:r w:rsidRPr="0023173D">
              <w:rPr>
                <w:rFonts w:eastAsia="Times New Roman"/>
                <w:sz w:val="25"/>
                <w:szCs w:val="25"/>
                <w:lang w:eastAsia="ru-RU"/>
              </w:rPr>
              <w:br/>
              <w:t>выявлено не было</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4.1.2.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Обеспечение незамедлительного направления информации </w:t>
            </w:r>
            <w:r w:rsidRPr="0023173D">
              <w:rPr>
                <w:rFonts w:eastAsia="Times New Roman"/>
                <w:sz w:val="25"/>
                <w:szCs w:val="25"/>
                <w:lang w:eastAsia="ru-RU"/>
              </w:rPr>
              <w:br/>
              <w:t>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A0455">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В случае</w:t>
            </w:r>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выявлен</w:t>
            </w:r>
            <w:r w:rsidRPr="0023173D">
              <w:rPr>
                <w:rFonts w:eastAsia="Times New Roman"/>
                <w:sz w:val="25"/>
                <w:szCs w:val="25"/>
                <w:lang w:eastAsia="ru-RU"/>
              </w:rPr>
              <w:t>ия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факт</w:t>
            </w:r>
            <w:r w:rsidRPr="0023173D">
              <w:rPr>
                <w:rFonts w:eastAsia="Times New Roman"/>
                <w:sz w:val="25"/>
                <w:szCs w:val="25"/>
                <w:lang w:eastAsia="ru-RU"/>
              </w:rPr>
              <w:t>ов</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совершения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государственным</w:t>
            </w:r>
            <w:proofErr w:type="spellEnd"/>
            <w:r w:rsidRPr="0023173D">
              <w:rPr>
                <w:rFonts w:eastAsia="Times New Roman"/>
                <w:sz w:val="25"/>
                <w:szCs w:val="25"/>
                <w:lang w:eastAsia="ru-RU"/>
              </w:rPr>
              <w:t>и</w:t>
            </w:r>
            <w:proofErr w:type="spellStart"/>
            <w:r w:rsidRPr="0023173D">
              <w:rPr>
                <w:rFonts w:eastAsia="Times New Roman"/>
                <w:sz w:val="25"/>
                <w:szCs w:val="25"/>
                <w:lang w:val="de-DE" w:eastAsia="ru-RU"/>
              </w:rPr>
              <w:t>гражданским</w:t>
            </w:r>
            <w:proofErr w:type="spellEnd"/>
            <w:r w:rsidRPr="0023173D">
              <w:rPr>
                <w:rFonts w:eastAsia="Times New Roman"/>
                <w:sz w:val="25"/>
                <w:szCs w:val="25"/>
                <w:lang w:eastAsia="ru-RU"/>
              </w:rPr>
              <w:t>и</w:t>
            </w:r>
            <w:r w:rsidRPr="0023173D">
              <w:rPr>
                <w:rFonts w:eastAsia="Times New Roman"/>
                <w:sz w:val="25"/>
                <w:szCs w:val="25"/>
                <w:lang w:val="de-DE" w:eastAsia="ru-RU"/>
              </w:rPr>
              <w:t> </w:t>
            </w:r>
            <w:proofErr w:type="spellStart"/>
            <w:r w:rsidRPr="0023173D">
              <w:rPr>
                <w:rFonts w:eastAsia="Times New Roman"/>
                <w:sz w:val="25"/>
                <w:szCs w:val="25"/>
                <w:lang w:val="de-DE" w:eastAsia="ru-RU"/>
              </w:rPr>
              <w:t>служащим</w:t>
            </w:r>
            <w:proofErr w:type="spellEnd"/>
            <w:r w:rsidRPr="0023173D">
              <w:rPr>
                <w:rFonts w:eastAsia="Times New Roman"/>
                <w:sz w:val="25"/>
                <w:szCs w:val="25"/>
                <w:lang w:eastAsia="ru-RU"/>
              </w:rPr>
              <w:t>и Министерства </w:t>
            </w:r>
            <w:proofErr w:type="spellStart"/>
            <w:r w:rsidRPr="0023173D">
              <w:rPr>
                <w:rFonts w:eastAsia="Times New Roman"/>
                <w:sz w:val="25"/>
                <w:szCs w:val="25"/>
                <w:lang w:val="de-DE" w:eastAsia="ru-RU"/>
              </w:rPr>
              <w:t>деяний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содержащих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признаки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преступлений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коррупционного</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характера</w:t>
            </w:r>
            <w:proofErr w:type="spellEnd"/>
            <w:r w:rsidRPr="0023173D">
              <w:rPr>
                <w:rFonts w:eastAsia="Times New Roman"/>
                <w:sz w:val="25"/>
                <w:szCs w:val="25"/>
                <w:lang w:eastAsia="ru-RU"/>
              </w:rPr>
              <w:t>, информация незамедлительно будет направлена в правоохранительные органы. За отчётный период указанных случаев выявлено не было</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4.1.3.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Ведение в электронной форме учёта фактов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иного государственного (муниципального) имущества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A0455">
            <w:pPr>
              <w:spacing w:before="100" w:beforeAutospacing="1" w:after="119" w:line="240" w:lineRule="auto"/>
              <w:ind w:left="249" w:right="234" w:hanging="249"/>
              <w:jc w:val="center"/>
              <w:rPr>
                <w:rFonts w:eastAsia="Times New Roman"/>
                <w:sz w:val="25"/>
                <w:szCs w:val="25"/>
                <w:lang w:eastAsia="ru-RU"/>
              </w:rPr>
            </w:pPr>
            <w:r w:rsidRPr="0023173D">
              <w:rPr>
                <w:rFonts w:eastAsia="Times New Roman"/>
                <w:sz w:val="25"/>
                <w:szCs w:val="25"/>
                <w:lang w:eastAsia="ru-RU"/>
              </w:rPr>
              <w:t>За отчётный период дисциплинарные взыскания и снижения размера выплат стимулирующего характера к государственным гражданским служащим Министерства не применялись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4.1.5.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A0455">
            <w:pPr>
              <w:spacing w:before="100" w:beforeAutospacing="1" w:after="119" w:line="10" w:lineRule="atLeast"/>
              <w:jc w:val="center"/>
              <w:rPr>
                <w:rFonts w:eastAsia="Times New Roman"/>
                <w:sz w:val="24"/>
                <w:szCs w:val="24"/>
                <w:lang w:eastAsia="ru-RU"/>
              </w:rPr>
            </w:pPr>
            <w:r w:rsidRPr="0023173D">
              <w:rPr>
                <w:rFonts w:eastAsia="Times New Roman"/>
                <w:sz w:val="25"/>
                <w:szCs w:val="25"/>
                <w:lang w:eastAsia="ru-RU"/>
              </w:rPr>
              <w:t>За отчётный период дисциплинарные взыскания </w:t>
            </w:r>
            <w:r w:rsidRPr="0023173D">
              <w:rPr>
                <w:rFonts w:eastAsia="Times New Roman"/>
                <w:sz w:val="25"/>
                <w:szCs w:val="25"/>
                <w:lang w:eastAsia="ru-RU"/>
              </w:rPr>
              <w:br/>
              <w:t>и сокращения размера выплат стимулирующего характера к работникам Министерства не применялись</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4.1.6.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09116F">
            <w:pPr>
              <w:spacing w:before="100" w:beforeAutospacing="1" w:after="119" w:line="240" w:lineRule="auto"/>
              <w:ind w:left="107" w:right="92"/>
              <w:jc w:val="center"/>
              <w:rPr>
                <w:rFonts w:eastAsia="Times New Roman"/>
                <w:sz w:val="25"/>
                <w:szCs w:val="25"/>
                <w:lang w:eastAsia="ru-RU"/>
              </w:rPr>
            </w:pPr>
            <w:r w:rsidRPr="0023173D">
              <w:rPr>
                <w:rFonts w:eastAsia="Times New Roman"/>
                <w:sz w:val="25"/>
                <w:szCs w:val="25"/>
                <w:lang w:eastAsia="ru-RU"/>
              </w:rPr>
              <w:t>Информации о н</w:t>
            </w:r>
            <w:proofErr w:type="spellStart"/>
            <w:r w:rsidRPr="0023173D">
              <w:rPr>
                <w:rFonts w:eastAsia="Times New Roman"/>
                <w:sz w:val="25"/>
                <w:szCs w:val="25"/>
                <w:lang w:val="de-DE" w:eastAsia="ru-RU"/>
              </w:rPr>
              <w:t>арушени</w:t>
            </w:r>
            <w:proofErr w:type="spellEnd"/>
            <w:r w:rsidRPr="0023173D">
              <w:rPr>
                <w:rFonts w:eastAsia="Times New Roman"/>
                <w:sz w:val="25"/>
                <w:szCs w:val="25"/>
                <w:lang w:eastAsia="ru-RU"/>
              </w:rPr>
              <w:t xml:space="preserve">и </w:t>
            </w:r>
            <w:proofErr w:type="spellStart"/>
            <w:r w:rsidRPr="0023173D">
              <w:rPr>
                <w:rFonts w:eastAsia="Times New Roman"/>
                <w:sz w:val="25"/>
                <w:szCs w:val="25"/>
                <w:lang w:val="de-DE" w:eastAsia="ru-RU"/>
              </w:rPr>
              <w:t>требований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законодательства</w:t>
            </w:r>
            <w:proofErr w:type="spellEnd"/>
            <w:r w:rsidRPr="0023173D">
              <w:rPr>
                <w:rFonts w:eastAsia="Times New Roman"/>
                <w:sz w:val="25"/>
                <w:szCs w:val="25"/>
                <w:lang w:val="de-DE" w:eastAsia="ru-RU"/>
              </w:rPr>
              <w:t xml:space="preserve"> о </w:t>
            </w:r>
            <w:proofErr w:type="spellStart"/>
            <w:r w:rsidRPr="0023173D">
              <w:rPr>
                <w:rFonts w:eastAsia="Times New Roman"/>
                <w:sz w:val="25"/>
                <w:szCs w:val="25"/>
                <w:lang w:val="de-DE" w:eastAsia="ru-RU"/>
              </w:rPr>
              <w:t>противодействии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коррупции</w:t>
            </w:r>
            <w:proofErr w:type="spellEnd"/>
            <w:r w:rsidRPr="0023173D">
              <w:rPr>
                <w:rFonts w:eastAsia="Times New Roman"/>
                <w:sz w:val="25"/>
                <w:szCs w:val="25"/>
                <w:lang w:eastAsia="ru-RU"/>
              </w:rPr>
              <w:t xml:space="preserve"> сотрудниками Министерства и подведомственных учреждений  – не поступало.</w:t>
            </w:r>
          </w:p>
        </w:tc>
      </w:tr>
      <w:tr w:rsidR="00C10A42" w:rsidRPr="002317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 xml:space="preserve">Задача 4.2. Выявление и принятие мер по устранению зон коррупционного риска в деятельности </w:t>
            </w:r>
            <w:r w:rsidRPr="0023173D">
              <w:rPr>
                <w:rFonts w:eastAsia="Times New Roman"/>
                <w:sz w:val="25"/>
                <w:szCs w:val="25"/>
                <w:lang w:eastAsia="ru-RU"/>
              </w:rPr>
              <w:br/>
              <w:t>органов государственной власти Ульяновской области, ОМСУ МО и подведомственных им организаций</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4.2.3.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Проведение анализа порядка предоставления земельных участков, находящихся в государственной собственности Ульяновской области, гражданам или юридическим лицам в собственность или в аренду, в том числе для строительства, в целях </w:t>
            </w:r>
            <w:proofErr w:type="gramStart"/>
            <w:r w:rsidRPr="0023173D">
              <w:rPr>
                <w:rFonts w:eastAsia="Times New Roman"/>
                <w:sz w:val="25"/>
                <w:szCs w:val="25"/>
                <w:lang w:eastAsia="ru-RU"/>
              </w:rPr>
              <w:t>выявления нарушений сроков предоставления таких земельных участков</w:t>
            </w:r>
            <w:proofErr w:type="gramEnd"/>
            <w:r w:rsidRPr="0023173D">
              <w:rPr>
                <w:rFonts w:eastAsia="Times New Roman"/>
                <w:sz w:val="25"/>
                <w:szCs w:val="25"/>
                <w:lang w:eastAsia="ru-RU"/>
              </w:rPr>
              <w:t xml:space="preserve"> и (или) их несоответствия установленным нормам, а также проверки обоснованности размера устанавливаемой арендной платы</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09116F">
            <w:pPr>
              <w:spacing w:before="100" w:beforeAutospacing="1" w:after="119" w:line="240" w:lineRule="auto"/>
              <w:jc w:val="center"/>
              <w:rPr>
                <w:rFonts w:eastAsia="Times New Roman"/>
                <w:sz w:val="25"/>
                <w:szCs w:val="25"/>
                <w:lang w:eastAsia="ru-RU"/>
              </w:rPr>
            </w:pPr>
            <w:r w:rsidRPr="0023173D">
              <w:rPr>
                <w:rFonts w:eastAsia="Times New Roman"/>
                <w:sz w:val="25"/>
                <w:szCs w:val="25"/>
                <w:lang w:eastAsia="ru-RU"/>
              </w:rPr>
              <w:t xml:space="preserve">Проведение указанного мероприятия не входит </w:t>
            </w:r>
            <w:r w:rsidRPr="0023173D">
              <w:rPr>
                <w:rFonts w:eastAsia="Times New Roman"/>
                <w:sz w:val="25"/>
                <w:szCs w:val="25"/>
                <w:lang w:eastAsia="ru-RU"/>
              </w:rPr>
              <w:br/>
              <w:t>в компетенцию Министерства</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4.2.4.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коррупционного риска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09116F">
            <w:pPr>
              <w:spacing w:before="100" w:beforeAutospacing="1" w:after="119" w:line="240" w:lineRule="auto"/>
              <w:jc w:val="center"/>
              <w:rPr>
                <w:rFonts w:eastAsia="Times New Roman"/>
                <w:sz w:val="25"/>
                <w:szCs w:val="25"/>
                <w:lang w:eastAsia="ru-RU"/>
              </w:rPr>
            </w:pPr>
            <w:proofErr w:type="spellStart"/>
            <w:r w:rsidRPr="0023173D">
              <w:rPr>
                <w:rFonts w:eastAsia="Times New Roman"/>
                <w:sz w:val="25"/>
                <w:szCs w:val="25"/>
                <w:lang w:val="de-DE" w:eastAsia="ru-RU"/>
              </w:rPr>
              <w:t>Анализ</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результатов</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рассмотрения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поступивших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обращений</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содержащих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информацию</w:t>
            </w:r>
            <w:proofErr w:type="spellEnd"/>
            <w:r w:rsidRPr="0023173D">
              <w:rPr>
                <w:rFonts w:eastAsia="Times New Roman"/>
                <w:sz w:val="25"/>
                <w:szCs w:val="25"/>
                <w:lang w:val="de-DE" w:eastAsia="ru-RU"/>
              </w:rPr>
              <w:t xml:space="preserve"> о </w:t>
            </w:r>
            <w:proofErr w:type="spellStart"/>
            <w:r w:rsidRPr="0023173D">
              <w:rPr>
                <w:rFonts w:eastAsia="Times New Roman"/>
                <w:sz w:val="25"/>
                <w:szCs w:val="25"/>
                <w:lang w:val="de-DE" w:eastAsia="ru-RU"/>
              </w:rPr>
              <w:t>фактах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коррупции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проводится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заседаниях</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комиссии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по</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противодействию</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коррупции</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Министерства</w:t>
            </w:r>
            <w:proofErr w:type="spellEnd"/>
            <w:r w:rsidRPr="0023173D">
              <w:rPr>
                <w:rFonts w:eastAsia="Times New Roman"/>
                <w:sz w:val="25"/>
                <w:szCs w:val="25"/>
                <w:lang w:eastAsia="ru-RU"/>
              </w:rPr>
              <w:t>. Обращений, содержащих информацию о фактах коррупции, за отчётный период не поступало</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4"/>
                <w:szCs w:val="24"/>
                <w:lang w:eastAsia="ru-RU"/>
              </w:rPr>
            </w:pPr>
            <w:r w:rsidRPr="0023173D">
              <w:rPr>
                <w:rFonts w:eastAsia="Times New Roman"/>
                <w:sz w:val="24"/>
                <w:szCs w:val="24"/>
                <w:lang w:eastAsia="ru-RU"/>
              </w:rPr>
              <w:t>4.2.8.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4"/>
                <w:szCs w:val="24"/>
                <w:lang w:eastAsia="ru-RU"/>
              </w:rPr>
            </w:pPr>
            <w:r w:rsidRPr="0023173D">
              <w:rPr>
                <w:rFonts w:eastAsia="Times New Roman"/>
                <w:sz w:val="24"/>
                <w:szCs w:val="24"/>
                <w:lang w:eastAsia="ru-RU"/>
              </w:rPr>
              <w:t>Ведение карт коррупционных рисков в ИОГВ и ОМСУ МО</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4"/>
                <w:szCs w:val="24"/>
                <w:lang w:eastAsia="ru-RU"/>
              </w:rPr>
            </w:pPr>
            <w:r w:rsidRPr="0023173D">
              <w:rPr>
                <w:rFonts w:eastAsia="Times New Roman"/>
                <w:sz w:val="24"/>
                <w:szCs w:val="24"/>
                <w:lang w:eastAsia="ru-RU"/>
              </w:rPr>
              <w:t>За отчётный период не проводилось</w:t>
            </w:r>
          </w:p>
        </w:tc>
      </w:tr>
      <w:tr w:rsidR="00C10A42" w:rsidRPr="00A70A42"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4.2.9.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sz w:val="22"/>
                <w:lang w:eastAsia="ru-RU"/>
              </w:rPr>
              <w:t>Осуществление проверок соблюдения руководителями и иными медицинскими работниками медицинских организаций, подведомственных Министерству здравоохранения Ульяновской области, ограничений, установленных статьёй 74 Федерального закона от 21.11.2011 № 323-ФЗ «Об основах охраны здоровья граждан в Российской Федерации».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val="de-DE" w:eastAsia="ru-RU"/>
              </w:rPr>
            </w:pPr>
            <w:r w:rsidRPr="0023173D">
              <w:rPr>
                <w:rFonts w:eastAsia="Times New Roman"/>
                <w:sz w:val="25"/>
                <w:szCs w:val="25"/>
                <w:lang w:val="de-DE" w:eastAsia="ru-RU"/>
              </w:rPr>
              <w:t xml:space="preserve">В </w:t>
            </w:r>
            <w:proofErr w:type="spellStart"/>
            <w:r w:rsidRPr="0023173D">
              <w:rPr>
                <w:rFonts w:eastAsia="Times New Roman"/>
                <w:sz w:val="25"/>
                <w:szCs w:val="25"/>
                <w:lang w:val="de-DE" w:eastAsia="ru-RU"/>
              </w:rPr>
              <w:t>компетенцию</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Министерства</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организация</w:t>
            </w:r>
            <w:proofErr w:type="spellEnd"/>
            <w:r w:rsidRPr="0023173D">
              <w:rPr>
                <w:rFonts w:eastAsia="Times New Roman"/>
                <w:sz w:val="25"/>
                <w:szCs w:val="25"/>
                <w:lang w:val="de-DE" w:eastAsia="ru-RU"/>
              </w:rPr>
              <w:t xml:space="preserve"> </w:t>
            </w:r>
            <w:r w:rsidR="004D5116" w:rsidRPr="0023173D">
              <w:rPr>
                <w:rFonts w:eastAsia="Times New Roman"/>
                <w:sz w:val="25"/>
                <w:szCs w:val="25"/>
                <w:lang w:eastAsia="ru-RU"/>
              </w:rPr>
              <w:br/>
            </w:r>
            <w:r w:rsidRPr="0023173D">
              <w:rPr>
                <w:rFonts w:eastAsia="Times New Roman"/>
                <w:sz w:val="25"/>
                <w:szCs w:val="25"/>
                <w:lang w:val="de-DE" w:eastAsia="ru-RU"/>
              </w:rPr>
              <w:t xml:space="preserve">и </w:t>
            </w:r>
            <w:proofErr w:type="spellStart"/>
            <w:r w:rsidRPr="0023173D">
              <w:rPr>
                <w:rFonts w:eastAsia="Times New Roman"/>
                <w:sz w:val="25"/>
                <w:szCs w:val="25"/>
                <w:lang w:val="de-DE" w:eastAsia="ru-RU"/>
              </w:rPr>
              <w:t>проведение</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данного</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мероприятия</w:t>
            </w:r>
            <w:proofErr w:type="spellEnd"/>
            <w:r w:rsidRPr="0023173D">
              <w:rPr>
                <w:rFonts w:eastAsia="Times New Roman"/>
                <w:sz w:val="25"/>
                <w:szCs w:val="25"/>
                <w:lang w:val="de-DE" w:eastAsia="ru-RU"/>
              </w:rPr>
              <w:t xml:space="preserve"> </w:t>
            </w:r>
            <w:proofErr w:type="spellStart"/>
            <w:r w:rsidRPr="0023173D">
              <w:rPr>
                <w:rFonts w:eastAsia="Times New Roman"/>
                <w:sz w:val="25"/>
                <w:szCs w:val="25"/>
                <w:lang w:val="de-DE" w:eastAsia="ru-RU"/>
              </w:rPr>
              <w:t>не</w:t>
            </w:r>
            <w:proofErr w:type="spellEnd"/>
            <w:r w:rsidRPr="0023173D">
              <w:rPr>
                <w:rFonts w:eastAsia="Times New Roman"/>
                <w:sz w:val="25"/>
                <w:szCs w:val="25"/>
                <w:lang w:val="de-DE" w:eastAsia="ru-RU"/>
              </w:rPr>
              <w:t xml:space="preserve"> входит</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2"/>
                <w:lang w:eastAsia="ru-RU"/>
              </w:rPr>
            </w:pPr>
            <w:r w:rsidRPr="0023173D">
              <w:rPr>
                <w:rFonts w:eastAsia="Times New Roman"/>
                <w:sz w:val="22"/>
                <w:lang w:eastAsia="ru-RU"/>
              </w:rPr>
              <w:t>4.2.10.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2"/>
                <w:lang w:eastAsia="ru-RU"/>
              </w:rPr>
            </w:pPr>
            <w:r w:rsidRPr="0023173D">
              <w:rPr>
                <w:rFonts w:eastAsia="Times New Roman"/>
                <w:sz w:val="22"/>
                <w:lang w:eastAsia="ru-RU"/>
              </w:rPr>
              <w:t>Проведение независимой оценки деятельности медицинских организаций, оказывающих на территории Ульяновской области медицинские услуги, в том числе по вопросам медицинской деонтологии, этического поведения работников, упорядочения очередей и снижения числа пациентов, ожидающих приёма у кабинета врача, анализа уровня загруженности медицинских работников и регулирования приёма пациентов при оказании медицинской помощи в амбулаторных условиях</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B730ED">
            <w:pPr>
              <w:spacing w:before="100" w:beforeAutospacing="1" w:after="119" w:line="240" w:lineRule="auto"/>
              <w:jc w:val="center"/>
              <w:rPr>
                <w:rFonts w:eastAsia="Times New Roman"/>
                <w:sz w:val="25"/>
                <w:szCs w:val="25"/>
                <w:lang w:val="de-DE" w:eastAsia="ru-RU"/>
              </w:rPr>
            </w:pPr>
            <w:r w:rsidRPr="0023173D">
              <w:rPr>
                <w:rFonts w:eastAsia="Times New Roman"/>
                <w:sz w:val="25"/>
                <w:szCs w:val="25"/>
                <w:lang w:val="de-DE" w:eastAsia="ru-RU"/>
              </w:rPr>
              <w:t>В компетенцию Министерства организация и проведение данного мероприятия не входит</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4.2.11.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proofErr w:type="gramStart"/>
            <w:r w:rsidRPr="0023173D">
              <w:rPr>
                <w:rFonts w:eastAsia="Times New Roman"/>
                <w:sz w:val="25"/>
                <w:szCs w:val="25"/>
                <w:lang w:eastAsia="ru-RU"/>
              </w:rPr>
              <w:t xml:space="preserve">Проведение на системной основе мероприятий по устранению зоны коррупционного риска в сфере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 по вопросам осуществления закупок товаров, работ, услуг для обеспечения государственных и </w:t>
            </w:r>
            <w:r w:rsidRPr="0023173D">
              <w:rPr>
                <w:rFonts w:eastAsia="Times New Roman"/>
                <w:sz w:val="25"/>
                <w:szCs w:val="25"/>
                <w:lang w:eastAsia="ru-RU"/>
              </w:rPr>
              <w:lastRenderedPageBreak/>
              <w:t>муниципальных нужд, их своевременная корректировка в соответствии с законодательством о контрактной системе в сфере закупок товаров, работ, услуг</w:t>
            </w:r>
            <w:proofErr w:type="gramEnd"/>
            <w:r w:rsidRPr="0023173D">
              <w:rPr>
                <w:rFonts w:eastAsia="Times New Roman"/>
                <w:sz w:val="25"/>
                <w:szCs w:val="25"/>
                <w:lang w:eastAsia="ru-RU"/>
              </w:rPr>
              <w:t xml:space="preserve"> для обеспечения государственных и муниципальных нужд; многоступенчатая проверка документации, извещений о закупках; регулярная разъяснительная работа с должностными лицами, ответственными за осуществление закупок; расширение перечня и объёма мер материального и морального стимулирования; повышение качества контроля над деятельностью контрактных управляющих и контрактных служб</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060ED9">
            <w:pPr>
              <w:autoSpaceDE w:val="0"/>
              <w:autoSpaceDN w:val="0"/>
              <w:adjustRightInd w:val="0"/>
              <w:spacing w:after="0" w:line="240" w:lineRule="auto"/>
              <w:ind w:left="124" w:right="127"/>
              <w:jc w:val="center"/>
              <w:rPr>
                <w:sz w:val="24"/>
                <w:szCs w:val="24"/>
              </w:rPr>
            </w:pPr>
            <w:proofErr w:type="gramStart"/>
            <w:r w:rsidRPr="0023173D">
              <w:rPr>
                <w:sz w:val="24"/>
                <w:szCs w:val="24"/>
              </w:rPr>
              <w:lastRenderedPageBreak/>
              <w:t xml:space="preserve">Осуществление функции по обеспечению  реализации государственной политики в сфере закупок, организацию мониторинга закупок, осуществление методологического сопровождения государственных заказчиков Ульяновской области и государственных бюджетных учреждений Ульяновской области, оказание правовой и методической </w:t>
            </w:r>
            <w:r w:rsidRPr="0023173D">
              <w:rPr>
                <w:sz w:val="24"/>
                <w:szCs w:val="24"/>
              </w:rPr>
              <w:lastRenderedPageBreak/>
              <w:t>помощи органам местного самоуправления муниципальных образований Ульяновской области по вопросам закупок для обеспечения муниципальных нужд муниципальных образований Ульяновской области осуществляется уполномоченным органом – департаментом государственных закупок Министерства цифровой экономики и конкуренции</w:t>
            </w:r>
            <w:proofErr w:type="gramEnd"/>
            <w:r w:rsidRPr="0023173D">
              <w:rPr>
                <w:sz w:val="24"/>
                <w:szCs w:val="24"/>
              </w:rPr>
              <w:t xml:space="preserve"> </w:t>
            </w:r>
            <w:proofErr w:type="gramStart"/>
            <w:r w:rsidRPr="0023173D">
              <w:rPr>
                <w:sz w:val="24"/>
                <w:szCs w:val="24"/>
              </w:rPr>
              <w:t>Ульяновской области (постановление Правительства Ульяновской области от 14.04.2014 № 8/125-П «О Министерстве цифровой экономики и конкуренции Ульяновской области»</w:t>
            </w:r>
            <w:proofErr w:type="gramEnd"/>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BC145D" w:rsidRDefault="00C10A42" w:rsidP="00F6318D">
            <w:pPr>
              <w:spacing w:before="100" w:beforeAutospacing="1" w:after="119" w:line="10" w:lineRule="atLeast"/>
              <w:jc w:val="center"/>
              <w:rPr>
                <w:rFonts w:eastAsia="Times New Roman"/>
                <w:sz w:val="25"/>
                <w:szCs w:val="25"/>
                <w:lang w:eastAsia="ru-RU"/>
              </w:rPr>
            </w:pPr>
            <w:r w:rsidRPr="00BC145D">
              <w:rPr>
                <w:rFonts w:eastAsia="Times New Roman"/>
                <w:sz w:val="25"/>
                <w:szCs w:val="25"/>
                <w:lang w:eastAsia="ru-RU"/>
              </w:rPr>
              <w:lastRenderedPageBreak/>
              <w:t>4.2.12.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BC145D" w:rsidRDefault="00C10A42" w:rsidP="00E10D8E">
            <w:pPr>
              <w:spacing w:before="100" w:beforeAutospacing="1" w:after="119" w:line="10" w:lineRule="atLeast"/>
              <w:rPr>
                <w:rFonts w:eastAsia="Times New Roman"/>
                <w:sz w:val="25"/>
                <w:szCs w:val="25"/>
                <w:lang w:eastAsia="ru-RU"/>
              </w:rPr>
            </w:pPr>
            <w:r w:rsidRPr="00BC145D">
              <w:rPr>
                <w:rFonts w:eastAsia="Times New Roman"/>
                <w:sz w:val="25"/>
                <w:szCs w:val="25"/>
                <w:lang w:eastAsia="ru-RU"/>
              </w:rPr>
              <w:t>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снижения количества нарушений при осуществлении закупок</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AC061D" w:rsidRDefault="006C17B6" w:rsidP="00BC145D">
            <w:pPr>
              <w:spacing w:before="100" w:beforeAutospacing="1" w:after="119" w:line="240" w:lineRule="auto"/>
              <w:ind w:left="124" w:right="127" w:hanging="124"/>
              <w:jc w:val="center"/>
              <w:rPr>
                <w:sz w:val="24"/>
                <w:szCs w:val="24"/>
              </w:rPr>
            </w:pPr>
            <w:r w:rsidRPr="00BC145D">
              <w:rPr>
                <w:sz w:val="24"/>
                <w:szCs w:val="24"/>
              </w:rPr>
              <w:t>В период с 24.06. по 28.06.2019 состоялась вторая Неделя контрактных отношений и закупок  в Ульяновской области.</w:t>
            </w:r>
            <w:r w:rsidR="00AC061D" w:rsidRPr="00BC145D">
              <w:rPr>
                <w:sz w:val="24"/>
                <w:szCs w:val="24"/>
              </w:rPr>
              <w:t xml:space="preserve"> </w:t>
            </w:r>
            <w:r w:rsidR="00AC061D" w:rsidRPr="00BC145D">
              <w:rPr>
                <w:sz w:val="24"/>
                <w:szCs w:val="24"/>
              </w:rPr>
              <w:br/>
            </w:r>
            <w:r w:rsidR="00404393" w:rsidRPr="00BC145D">
              <w:rPr>
                <w:sz w:val="24"/>
                <w:szCs w:val="24"/>
              </w:rPr>
              <w:t>В этот период</w:t>
            </w:r>
            <w:r w:rsidR="00BC145D">
              <w:rPr>
                <w:sz w:val="24"/>
                <w:szCs w:val="24"/>
              </w:rPr>
              <w:t xml:space="preserve"> </w:t>
            </w:r>
            <w:r w:rsidRPr="00BC145D">
              <w:rPr>
                <w:sz w:val="24"/>
                <w:szCs w:val="24"/>
              </w:rPr>
              <w:t>был</w:t>
            </w:r>
            <w:r w:rsidR="00BC145D" w:rsidRPr="00BC145D">
              <w:rPr>
                <w:sz w:val="24"/>
                <w:szCs w:val="24"/>
              </w:rPr>
              <w:t>и</w:t>
            </w:r>
            <w:r w:rsidRPr="00BC145D">
              <w:rPr>
                <w:sz w:val="24"/>
                <w:szCs w:val="24"/>
              </w:rPr>
              <w:t xml:space="preserve"> </w:t>
            </w:r>
            <w:r w:rsidR="00AC061D" w:rsidRPr="00BC145D">
              <w:rPr>
                <w:sz w:val="24"/>
                <w:szCs w:val="24"/>
              </w:rPr>
              <w:t xml:space="preserve">организованы круглые столы, практические занятия, встреча с ведущим экспертом в области закупок, пресс-конференции и осуществлён обмен мнениями. Основной темой мероприятия было –  организация межрегионального диалога о совершенствовании закупочной системы. </w:t>
            </w:r>
            <w:r w:rsidR="00404393" w:rsidRPr="00BC145D">
              <w:rPr>
                <w:sz w:val="24"/>
                <w:szCs w:val="24"/>
              </w:rPr>
              <w:t xml:space="preserve">В рамках осуществления данного мероприятия </w:t>
            </w:r>
            <w:r w:rsidR="00AC061D" w:rsidRPr="00BC145D">
              <w:rPr>
                <w:sz w:val="24"/>
                <w:szCs w:val="24"/>
              </w:rPr>
              <w:t>состоялась Презентационная площадка «Справедливая цена в сфере закупок»</w:t>
            </w:r>
            <w:r w:rsidR="00404393" w:rsidRPr="00BC145D">
              <w:rPr>
                <w:sz w:val="24"/>
                <w:szCs w:val="24"/>
              </w:rPr>
              <w:t>,</w:t>
            </w:r>
            <w:r w:rsidR="00AC061D" w:rsidRPr="00BC145D">
              <w:rPr>
                <w:sz w:val="24"/>
                <w:szCs w:val="24"/>
              </w:rPr>
              <w:t xml:space="preserve"> проведено обучающее занятие «Корпоративные закупки по 223-ФЗ в 2019 году»</w:t>
            </w:r>
            <w:r w:rsidR="00404393" w:rsidRPr="00BC145D">
              <w:rPr>
                <w:sz w:val="24"/>
                <w:szCs w:val="24"/>
              </w:rPr>
              <w:t xml:space="preserve"> и состоялось Пленарное заседание  «</w:t>
            </w:r>
            <w:proofErr w:type="spellStart"/>
            <w:r w:rsidR="00404393" w:rsidRPr="00BC145D">
              <w:rPr>
                <w:sz w:val="24"/>
                <w:szCs w:val="24"/>
              </w:rPr>
              <w:t>Госзакупки</w:t>
            </w:r>
            <w:proofErr w:type="spellEnd"/>
            <w:r w:rsidR="00404393" w:rsidRPr="00BC145D">
              <w:rPr>
                <w:sz w:val="24"/>
                <w:szCs w:val="24"/>
              </w:rPr>
              <w:t xml:space="preserve"> – новый вектор развития»</w:t>
            </w:r>
            <w:r w:rsidR="00BC145D" w:rsidRPr="00BC145D">
              <w:rPr>
                <w:sz w:val="24"/>
                <w:szCs w:val="24"/>
              </w:rPr>
              <w:t>.</w:t>
            </w:r>
          </w:p>
        </w:tc>
      </w:tr>
      <w:tr w:rsidR="00C10A42" w:rsidRPr="00A70A42"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2"/>
                <w:lang w:eastAsia="ru-RU"/>
              </w:rPr>
            </w:pPr>
            <w:r w:rsidRPr="00653B99">
              <w:rPr>
                <w:rFonts w:eastAsia="Times New Roman"/>
                <w:sz w:val="22"/>
                <w:lang w:eastAsia="ru-RU"/>
              </w:rPr>
              <w:t>4.2.13.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rPr>
                <w:rFonts w:eastAsia="Times New Roman"/>
                <w:sz w:val="22"/>
                <w:lang w:eastAsia="ru-RU"/>
              </w:rPr>
            </w:pPr>
            <w:r w:rsidRPr="00653B99">
              <w:rPr>
                <w:rFonts w:eastAsia="Times New Roman"/>
                <w:sz w:val="22"/>
                <w:lang w:eastAsia="ru-RU"/>
              </w:rPr>
              <w:t>Оказание консультационной, правовой, методической помощи государственным заказчикам и ОМСУ МО по вопросам осуществления закупок товаров, работ,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 устранения ограничений равного доступа к участию в закупках</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653B99" w:rsidRPr="00653B99" w:rsidRDefault="00C10A42" w:rsidP="00653B99">
            <w:pPr>
              <w:spacing w:before="100" w:beforeAutospacing="1" w:after="119" w:line="240" w:lineRule="auto"/>
              <w:jc w:val="center"/>
              <w:rPr>
                <w:rFonts w:eastAsia="Times New Roman"/>
                <w:sz w:val="22"/>
                <w:lang w:eastAsia="ru-RU"/>
              </w:rPr>
            </w:pPr>
            <w:r w:rsidRPr="00653B99">
              <w:rPr>
                <w:rFonts w:eastAsia="Times New Roman"/>
                <w:sz w:val="22"/>
                <w:lang w:eastAsia="ru-RU"/>
              </w:rPr>
              <w:t>По мере поступления вопросов</w:t>
            </w:r>
            <w:r w:rsidR="00BC145D" w:rsidRPr="00653B99">
              <w:rPr>
                <w:rFonts w:eastAsia="Times New Roman"/>
                <w:sz w:val="22"/>
                <w:lang w:eastAsia="ru-RU"/>
              </w:rPr>
              <w:t xml:space="preserve"> от  специалистов Министерства и подведомственных учреждений </w:t>
            </w:r>
            <w:r w:rsidRPr="00653B99">
              <w:rPr>
                <w:rFonts w:eastAsia="Times New Roman"/>
                <w:sz w:val="22"/>
                <w:lang w:eastAsia="ru-RU"/>
              </w:rPr>
              <w:t xml:space="preserve"> департамент</w:t>
            </w:r>
            <w:r w:rsidR="00BC145D" w:rsidRPr="00653B99">
              <w:rPr>
                <w:rFonts w:eastAsia="Times New Roman"/>
                <w:sz w:val="22"/>
                <w:lang w:eastAsia="ru-RU"/>
              </w:rPr>
              <w:t xml:space="preserve">ом </w:t>
            </w:r>
            <w:r w:rsidRPr="00653B99">
              <w:rPr>
                <w:rFonts w:eastAsia="Times New Roman"/>
                <w:sz w:val="22"/>
                <w:lang w:eastAsia="ru-RU"/>
              </w:rPr>
              <w:t>административного обеспечения Министерства проводится консультационная</w:t>
            </w:r>
            <w:r w:rsidR="00BC145D" w:rsidRPr="00653B99">
              <w:rPr>
                <w:rFonts w:eastAsia="Times New Roman"/>
                <w:sz w:val="22"/>
                <w:lang w:eastAsia="ru-RU"/>
              </w:rPr>
              <w:t xml:space="preserve"> помощь </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t>4.2.14.</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Мониторинг осуществления закупок государственными и муниципальными заказчиками путём сбора, анализа, обработки, обобщения информации об их деятельности и формирование предложений по повышению эффективности осуществления ими закупок</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3E0CA0">
            <w:pPr>
              <w:spacing w:before="100" w:beforeAutospacing="1" w:after="119" w:line="240" w:lineRule="auto"/>
              <w:ind w:left="124" w:right="269" w:hanging="124"/>
              <w:jc w:val="center"/>
              <w:rPr>
                <w:rFonts w:eastAsia="Times New Roman"/>
                <w:sz w:val="24"/>
                <w:szCs w:val="24"/>
                <w:lang w:eastAsia="ru-RU"/>
              </w:rPr>
            </w:pPr>
            <w:r w:rsidRPr="0023173D">
              <w:rPr>
                <w:spacing w:val="-4"/>
                <w:sz w:val="24"/>
                <w:szCs w:val="24"/>
              </w:rPr>
              <w:t>Министерством ведётся мониторинг осуществления закупок подведомственными учреждениями социальной сферы, путём составления отчёта о закупках на средства областного бюджета Ульяновской области и внебюджетных источников</w:t>
            </w:r>
          </w:p>
        </w:tc>
      </w:tr>
      <w:tr w:rsidR="00C10A42" w:rsidRPr="002317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jc w:val="center"/>
              <w:rPr>
                <w:rFonts w:eastAsia="Times New Roman"/>
                <w:sz w:val="25"/>
                <w:szCs w:val="25"/>
                <w:lang w:eastAsia="ru-RU"/>
              </w:rPr>
            </w:pPr>
            <w:r w:rsidRPr="0023173D">
              <w:rPr>
                <w:rFonts w:eastAsia="Times New Roman"/>
                <w:sz w:val="25"/>
                <w:szCs w:val="25"/>
                <w:lang w:eastAsia="ru-RU"/>
              </w:rPr>
              <w:lastRenderedPageBreak/>
              <w:t>4.2.16.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23173D" w:rsidRDefault="00C10A42" w:rsidP="00F6318D">
            <w:pPr>
              <w:spacing w:before="100" w:beforeAutospacing="1" w:after="119" w:line="10" w:lineRule="atLeast"/>
              <w:rPr>
                <w:rFonts w:eastAsia="Times New Roman"/>
                <w:sz w:val="25"/>
                <w:szCs w:val="25"/>
                <w:lang w:eastAsia="ru-RU"/>
              </w:rPr>
            </w:pPr>
            <w:r w:rsidRPr="0023173D">
              <w:rPr>
                <w:rFonts w:eastAsia="Times New Roman"/>
                <w:sz w:val="25"/>
                <w:szCs w:val="25"/>
                <w:lang w:eastAsia="ru-RU"/>
              </w:rPr>
              <w:t xml:space="preserve">Организация деятельности комиссий по повышению эффективности осуществления закупок товаров, работ, услуг для обеспечения государственных и муниципальных нужд при ИОГВ и ОМСУ МО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3173D" w:rsidRDefault="00C10A42" w:rsidP="002E798A">
            <w:pPr>
              <w:spacing w:before="100" w:beforeAutospacing="1" w:after="119" w:line="240" w:lineRule="auto"/>
              <w:ind w:left="124" w:right="127"/>
              <w:jc w:val="center"/>
              <w:rPr>
                <w:rFonts w:eastAsia="Times New Roman"/>
                <w:sz w:val="25"/>
                <w:szCs w:val="25"/>
                <w:lang w:eastAsia="ru-RU"/>
              </w:rPr>
            </w:pPr>
            <w:r w:rsidRPr="0023173D">
              <w:rPr>
                <w:color w:val="000000"/>
                <w:sz w:val="24"/>
                <w:szCs w:val="24"/>
              </w:rPr>
              <w:t xml:space="preserve">Распоряжением  Министерства </w:t>
            </w:r>
            <w:r w:rsidRPr="0023173D">
              <w:rPr>
                <w:sz w:val="24"/>
                <w:szCs w:val="24"/>
              </w:rPr>
              <w:t xml:space="preserve">от 28.01.2019 </w:t>
            </w:r>
            <w:r w:rsidRPr="0023173D">
              <w:rPr>
                <w:sz w:val="24"/>
                <w:szCs w:val="24"/>
              </w:rPr>
              <w:br/>
              <w:t>№ 55-р «О дополнительных мерах 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благополучия Ульяновской области» утверждён состав комиссии по повышению эффективности осуществления закупок</w:t>
            </w:r>
          </w:p>
        </w:tc>
      </w:tr>
      <w:tr w:rsidR="00C10A42" w:rsidRPr="00653B9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4"/>
                <w:szCs w:val="24"/>
                <w:lang w:eastAsia="ru-RU"/>
              </w:rPr>
            </w:pPr>
            <w:r w:rsidRPr="00653B99">
              <w:rPr>
                <w:rFonts w:eastAsia="Times New Roman"/>
                <w:sz w:val="24"/>
                <w:szCs w:val="24"/>
                <w:lang w:eastAsia="ru-RU"/>
              </w:rPr>
              <w:t>4.2.18.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E10D8E">
            <w:pPr>
              <w:spacing w:before="100" w:beforeAutospacing="1" w:after="119" w:line="10" w:lineRule="atLeast"/>
              <w:rPr>
                <w:rFonts w:eastAsia="Times New Roman"/>
                <w:sz w:val="24"/>
                <w:szCs w:val="24"/>
                <w:lang w:eastAsia="ru-RU"/>
              </w:rPr>
            </w:pPr>
            <w:proofErr w:type="gramStart"/>
            <w:r w:rsidRPr="00653B99">
              <w:rPr>
                <w:rFonts w:eastAsia="Times New Roman"/>
                <w:sz w:val="24"/>
                <w:szCs w:val="24"/>
                <w:lang w:eastAsia="ru-RU"/>
              </w:rPr>
              <w:t xml:space="preserve">При выявлении случаев формирования начальной (максимальной) цены контракта на основе коммерческих предложений организаций, имеющих признаки </w:t>
            </w:r>
            <w:proofErr w:type="spellStart"/>
            <w:r w:rsidRPr="00653B99">
              <w:rPr>
                <w:rFonts w:eastAsia="Times New Roman"/>
                <w:sz w:val="24"/>
                <w:szCs w:val="24"/>
                <w:lang w:eastAsia="ru-RU"/>
              </w:rPr>
              <w:t>аффилированности</w:t>
            </w:r>
            <w:proofErr w:type="spellEnd"/>
            <w:r w:rsidRPr="00653B99">
              <w:rPr>
                <w:rFonts w:eastAsia="Times New Roman"/>
                <w:sz w:val="24"/>
                <w:szCs w:val="24"/>
                <w:lang w:eastAsia="ru-RU"/>
              </w:rPr>
              <w:t>, а также необоснованного разделения на отдельные лоты однородных (идентичных) товаров, работ, услуг применение в установленном порядке к лицам, допустившим такие случаи,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w:t>
            </w:r>
            <w:proofErr w:type="gramEnd"/>
            <w:r w:rsidRPr="00653B99">
              <w:rPr>
                <w:rFonts w:eastAsia="Times New Roman"/>
                <w:sz w:val="24"/>
                <w:szCs w:val="24"/>
                <w:lang w:eastAsia="ru-RU"/>
              </w:rPr>
              <w:t xml:space="preserve">, </w:t>
            </w:r>
            <w:proofErr w:type="gramStart"/>
            <w:r w:rsidRPr="00653B99">
              <w:rPr>
                <w:rFonts w:eastAsia="Times New Roman"/>
                <w:sz w:val="24"/>
                <w:szCs w:val="24"/>
                <w:lang w:eastAsia="ru-RU"/>
              </w:rPr>
              <w:t>предусмотренном</w:t>
            </w:r>
            <w:proofErr w:type="gramEnd"/>
            <w:r w:rsidRPr="00653B99">
              <w:rPr>
                <w:rFonts w:eastAsia="Times New Roman"/>
                <w:sz w:val="24"/>
                <w:szCs w:val="24"/>
                <w:lang w:eastAsia="ru-RU"/>
              </w:rPr>
              <w:t xml:space="preserve"> правовыми актами, устанавливающими условия оплаты труда соответствующих работников</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53B99" w:rsidRDefault="00C10A42" w:rsidP="00060ED9">
            <w:pPr>
              <w:spacing w:before="100" w:beforeAutospacing="1" w:after="119" w:line="240" w:lineRule="auto"/>
              <w:ind w:left="124" w:right="127"/>
              <w:jc w:val="center"/>
              <w:rPr>
                <w:rFonts w:eastAsia="Times New Roman"/>
                <w:sz w:val="24"/>
                <w:szCs w:val="24"/>
                <w:lang w:eastAsia="ru-RU"/>
              </w:rPr>
            </w:pPr>
            <w:r w:rsidRPr="00653B99">
              <w:rPr>
                <w:bCs/>
                <w:sz w:val="24"/>
                <w:szCs w:val="24"/>
              </w:rPr>
              <w:t xml:space="preserve">Во 2 квартале 2019 года указанных случаев </w:t>
            </w:r>
            <w:r w:rsidRPr="00653B99">
              <w:rPr>
                <w:bCs/>
                <w:sz w:val="24"/>
                <w:szCs w:val="24"/>
              </w:rPr>
              <w:br/>
              <w:t>выявлено не было</w:t>
            </w:r>
          </w:p>
        </w:tc>
      </w:tr>
      <w:tr w:rsidR="00C10A42" w:rsidRPr="00653B9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2"/>
                <w:lang w:eastAsia="ru-RU"/>
              </w:rPr>
            </w:pPr>
            <w:r w:rsidRPr="00653B99">
              <w:rPr>
                <w:rFonts w:eastAsia="Times New Roman"/>
                <w:sz w:val="22"/>
                <w:lang w:eastAsia="ru-RU"/>
              </w:rPr>
              <w:t>4.2.19.</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rPr>
                <w:rFonts w:eastAsia="Times New Roman"/>
                <w:sz w:val="22"/>
                <w:lang w:eastAsia="ru-RU"/>
              </w:rPr>
            </w:pPr>
            <w:r w:rsidRPr="00653B99">
              <w:rPr>
                <w:rFonts w:eastAsia="Times New Roman"/>
                <w:sz w:val="22"/>
                <w:lang w:eastAsia="ru-RU"/>
              </w:rPr>
              <w:t>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p w:rsidR="00C10A42" w:rsidRPr="00653B99" w:rsidRDefault="00C10A42" w:rsidP="00F6318D">
            <w:pPr>
              <w:spacing w:before="100" w:beforeAutospacing="1" w:after="119" w:line="10" w:lineRule="atLeast"/>
              <w:rPr>
                <w:rFonts w:eastAsia="Times New Roman"/>
                <w:sz w:val="22"/>
                <w:lang w:eastAsia="ru-RU"/>
              </w:rPr>
            </w:pPr>
          </w:p>
          <w:p w:rsidR="00C10A42" w:rsidRPr="00653B99" w:rsidRDefault="00C10A42" w:rsidP="002E798A">
            <w:pPr>
              <w:spacing w:before="100" w:beforeAutospacing="1" w:after="119" w:line="10" w:lineRule="atLeast"/>
              <w:ind w:left="196" w:right="129"/>
              <w:rPr>
                <w:sz w:val="22"/>
              </w:rPr>
            </w:pPr>
          </w:p>
          <w:p w:rsidR="00C10A42" w:rsidRPr="00653B99" w:rsidRDefault="00C10A42" w:rsidP="002E798A">
            <w:pPr>
              <w:spacing w:before="100" w:beforeAutospacing="1" w:after="119" w:line="10" w:lineRule="atLeast"/>
              <w:ind w:left="196" w:right="129"/>
              <w:rPr>
                <w:rFonts w:eastAsia="Times New Roman"/>
                <w:sz w:val="22"/>
                <w:lang w:eastAsia="ru-RU"/>
              </w:rPr>
            </w:pPr>
          </w:p>
          <w:p w:rsidR="00C10A42" w:rsidRPr="00653B99" w:rsidRDefault="00C10A42" w:rsidP="00F6318D">
            <w:pPr>
              <w:spacing w:before="100" w:beforeAutospacing="1" w:after="119" w:line="10" w:lineRule="atLeast"/>
              <w:rPr>
                <w:rFonts w:eastAsia="Times New Roman"/>
                <w:sz w:val="22"/>
                <w:lang w:eastAsia="ru-RU"/>
              </w:rPr>
            </w:pP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53B99" w:rsidRDefault="00C10A42" w:rsidP="002E798A">
            <w:pPr>
              <w:spacing w:before="100" w:beforeAutospacing="1" w:after="119" w:line="10" w:lineRule="atLeast"/>
              <w:ind w:left="196" w:right="129"/>
              <w:jc w:val="center"/>
              <w:rPr>
                <w:sz w:val="22"/>
              </w:rPr>
            </w:pPr>
            <w:r w:rsidRPr="00653B99">
              <w:rPr>
                <w:sz w:val="22"/>
              </w:rPr>
              <w:t>Согласно распоряжению от 25.02.2019 № 159-р «Об утверждении плана осуществления Министерством семейной, демографической политики и социального благополучия Ульяновской области ведомственного контроля в сфере закупок для обеспечения государственных нужд в отношении подведомственных ему заказчиков на 2019 год» осуществляется ведомственный контроль в сфере закупок за подведомственными учреждениями;</w:t>
            </w:r>
          </w:p>
          <w:p w:rsidR="00C10A42" w:rsidRPr="00653B99" w:rsidRDefault="00C10A42" w:rsidP="00847AD8">
            <w:pPr>
              <w:spacing w:before="100" w:beforeAutospacing="1" w:after="119" w:line="240" w:lineRule="auto"/>
              <w:jc w:val="center"/>
              <w:rPr>
                <w:rFonts w:eastAsia="Times New Roman"/>
                <w:sz w:val="22"/>
                <w:lang w:eastAsia="ru-RU"/>
              </w:rPr>
            </w:pPr>
            <w:r w:rsidRPr="00653B99">
              <w:rPr>
                <w:sz w:val="22"/>
              </w:rPr>
              <w:t>Приказом Министерства  от 25.03.2019 № 34-п «Об утверждении порядка согласования государственными учреждениями, подведомственными Министерству семейной, демографической политики и социального благополучия Ульяновской области технико-экономических зданий, государственных контрактов и иных гражданско-правовых договоров на проведение закупок товаров, работ, услуг» утвержден порядок согласования подведомственными учреждениями технико-экономических заданий на проведение закупок.</w:t>
            </w:r>
          </w:p>
        </w:tc>
      </w:tr>
      <w:tr w:rsidR="00C10A42" w:rsidRPr="00653B99"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2"/>
                <w:lang w:eastAsia="ru-RU"/>
              </w:rPr>
            </w:pPr>
            <w:r w:rsidRPr="00653B99">
              <w:rPr>
                <w:rFonts w:eastAsia="Times New Roman"/>
                <w:sz w:val="22"/>
                <w:lang w:eastAsia="ru-RU"/>
              </w:rPr>
              <w:lastRenderedPageBreak/>
              <w:t>4.2.20.</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rPr>
                <w:rFonts w:eastAsia="Times New Roman"/>
                <w:sz w:val="22"/>
                <w:lang w:eastAsia="ru-RU"/>
              </w:rPr>
            </w:pPr>
            <w:r w:rsidRPr="00653B99">
              <w:rPr>
                <w:rFonts w:eastAsia="Times New Roman"/>
                <w:sz w:val="22"/>
                <w:lang w:eastAsia="ru-RU"/>
              </w:rPr>
              <w:t xml:space="preserve">Использование в практической работе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653B99" w:rsidRDefault="00C10A42" w:rsidP="0032389A">
            <w:pPr>
              <w:spacing w:before="100" w:beforeAutospacing="1" w:after="119" w:line="240" w:lineRule="auto"/>
              <w:jc w:val="center"/>
              <w:rPr>
                <w:rFonts w:eastAsia="Times New Roman"/>
                <w:sz w:val="22"/>
                <w:lang w:eastAsia="ru-RU"/>
              </w:rPr>
            </w:pPr>
            <w:r w:rsidRPr="00653B99">
              <w:rPr>
                <w:bCs/>
                <w:spacing w:val="-4"/>
                <w:sz w:val="22"/>
              </w:rPr>
              <w:t xml:space="preserve">Осуществление закупочной деятельности осуществляется в соответствии с требованиями Федерального закона от 26.07.2006 № 135–ФЗ «О защите конкуренции», методических рекомендаций от 31.08.2018 № 73-П-01/15721 </w:t>
            </w:r>
            <w:proofErr w:type="spellStart"/>
            <w:r w:rsidRPr="00653B99">
              <w:rPr>
                <w:bCs/>
                <w:spacing w:val="-4"/>
                <w:sz w:val="22"/>
              </w:rPr>
              <w:t>вн</w:t>
            </w:r>
            <w:proofErr w:type="spellEnd"/>
            <w:r w:rsidRPr="00653B99">
              <w:rPr>
                <w:bCs/>
                <w:spacing w:val="-4"/>
                <w:sz w:val="22"/>
              </w:rPr>
              <w:t> </w:t>
            </w:r>
            <w:proofErr w:type="spellStart"/>
            <w:r w:rsidRPr="00653B99">
              <w:rPr>
                <w:bCs/>
                <w:spacing w:val="-4"/>
                <w:sz w:val="22"/>
                <w:lang w:val="de-DE"/>
              </w:rPr>
              <w:t>по</w:t>
            </w:r>
            <w:proofErr w:type="spellEnd"/>
            <w:r w:rsidRPr="00653B99">
              <w:rPr>
                <w:bCs/>
                <w:spacing w:val="-4"/>
                <w:sz w:val="22"/>
                <w:lang w:val="de-DE"/>
              </w:rPr>
              <w:t xml:space="preserve"> </w:t>
            </w:r>
            <w:proofErr w:type="spellStart"/>
            <w:r w:rsidRPr="00653B99">
              <w:rPr>
                <w:bCs/>
                <w:spacing w:val="-4"/>
                <w:sz w:val="22"/>
                <w:lang w:val="de-DE"/>
              </w:rPr>
              <w:t>вопросам</w:t>
            </w:r>
            <w:proofErr w:type="spellEnd"/>
            <w:r w:rsidRPr="00653B99">
              <w:rPr>
                <w:bCs/>
                <w:spacing w:val="-4"/>
                <w:sz w:val="22"/>
                <w:lang w:val="de-DE"/>
              </w:rPr>
              <w:t xml:space="preserve"> </w:t>
            </w:r>
            <w:proofErr w:type="spellStart"/>
            <w:r w:rsidRPr="00653B99">
              <w:rPr>
                <w:bCs/>
                <w:spacing w:val="-4"/>
                <w:sz w:val="22"/>
                <w:lang w:val="de-DE"/>
              </w:rPr>
              <w:t>устранения</w:t>
            </w:r>
            <w:proofErr w:type="spellEnd"/>
            <w:r w:rsidRPr="00653B99">
              <w:rPr>
                <w:bCs/>
                <w:spacing w:val="-4"/>
                <w:sz w:val="22"/>
                <w:lang w:val="de-DE"/>
              </w:rPr>
              <w:t xml:space="preserve"> </w:t>
            </w:r>
            <w:proofErr w:type="spellStart"/>
            <w:r w:rsidRPr="00653B99">
              <w:rPr>
                <w:bCs/>
                <w:spacing w:val="-4"/>
                <w:sz w:val="22"/>
                <w:lang w:val="de-DE"/>
              </w:rPr>
              <w:t>коррупционных</w:t>
            </w:r>
            <w:proofErr w:type="spellEnd"/>
            <w:r w:rsidRPr="00653B99">
              <w:rPr>
                <w:bCs/>
                <w:spacing w:val="-4"/>
                <w:sz w:val="22"/>
                <w:lang w:val="de-DE"/>
              </w:rPr>
              <w:t xml:space="preserve"> </w:t>
            </w:r>
            <w:proofErr w:type="spellStart"/>
            <w:r w:rsidRPr="00653B99">
              <w:rPr>
                <w:bCs/>
                <w:spacing w:val="-4"/>
                <w:sz w:val="22"/>
                <w:lang w:val="de-DE"/>
              </w:rPr>
              <w:t>рисков</w:t>
            </w:r>
            <w:proofErr w:type="spellEnd"/>
            <w:r w:rsidRPr="00653B99">
              <w:rPr>
                <w:bCs/>
                <w:spacing w:val="-4"/>
                <w:sz w:val="22"/>
                <w:lang w:val="de-DE"/>
              </w:rPr>
              <w:t xml:space="preserve"> </w:t>
            </w:r>
            <w:proofErr w:type="spellStart"/>
            <w:r w:rsidRPr="00653B99">
              <w:rPr>
                <w:bCs/>
                <w:spacing w:val="-4"/>
                <w:sz w:val="22"/>
                <w:lang w:val="de-DE"/>
              </w:rPr>
              <w:t>при</w:t>
            </w:r>
            <w:proofErr w:type="spellEnd"/>
            <w:r w:rsidRPr="00653B99">
              <w:rPr>
                <w:bCs/>
                <w:spacing w:val="-4"/>
                <w:sz w:val="22"/>
                <w:lang w:val="de-DE"/>
              </w:rPr>
              <w:t xml:space="preserve"> </w:t>
            </w:r>
            <w:proofErr w:type="spellStart"/>
            <w:r w:rsidRPr="00653B99">
              <w:rPr>
                <w:bCs/>
                <w:spacing w:val="-4"/>
                <w:sz w:val="22"/>
                <w:lang w:val="de-DE"/>
              </w:rPr>
              <w:t>осуществлении</w:t>
            </w:r>
            <w:proofErr w:type="spellEnd"/>
            <w:r w:rsidRPr="00653B99">
              <w:rPr>
                <w:bCs/>
                <w:spacing w:val="-4"/>
                <w:sz w:val="22"/>
                <w:lang w:val="de-DE"/>
              </w:rPr>
              <w:t xml:space="preserve"> </w:t>
            </w:r>
            <w:proofErr w:type="spellStart"/>
            <w:r w:rsidRPr="00653B99">
              <w:rPr>
                <w:bCs/>
                <w:spacing w:val="-4"/>
                <w:sz w:val="22"/>
                <w:lang w:val="de-DE"/>
              </w:rPr>
              <w:t>закупок</w:t>
            </w:r>
            <w:proofErr w:type="spellEnd"/>
            <w:r w:rsidRPr="00653B99">
              <w:rPr>
                <w:bCs/>
                <w:spacing w:val="-4"/>
                <w:sz w:val="22"/>
                <w:lang w:val="de-DE"/>
              </w:rPr>
              <w:t xml:space="preserve"> и </w:t>
            </w:r>
            <w:proofErr w:type="spellStart"/>
            <w:r w:rsidRPr="00653B99">
              <w:rPr>
                <w:bCs/>
                <w:spacing w:val="-4"/>
                <w:sz w:val="22"/>
                <w:lang w:val="de-DE"/>
              </w:rPr>
              <w:t>правил</w:t>
            </w:r>
            <w:proofErr w:type="spellEnd"/>
            <w:r w:rsidRPr="00653B99">
              <w:rPr>
                <w:bCs/>
                <w:spacing w:val="-4"/>
                <w:sz w:val="22"/>
                <w:lang w:val="de-DE"/>
              </w:rPr>
              <w:t xml:space="preserve"> </w:t>
            </w:r>
            <w:proofErr w:type="spellStart"/>
            <w:r w:rsidRPr="00653B99">
              <w:rPr>
                <w:bCs/>
                <w:spacing w:val="-4"/>
                <w:sz w:val="22"/>
                <w:lang w:val="de-DE"/>
              </w:rPr>
              <w:t>осуществления</w:t>
            </w:r>
            <w:proofErr w:type="spellEnd"/>
            <w:r w:rsidRPr="00653B99">
              <w:rPr>
                <w:bCs/>
                <w:spacing w:val="-4"/>
                <w:sz w:val="22"/>
                <w:lang w:val="de-DE"/>
              </w:rPr>
              <w:t xml:space="preserve"> </w:t>
            </w:r>
            <w:proofErr w:type="spellStart"/>
            <w:r w:rsidRPr="00653B99">
              <w:rPr>
                <w:bCs/>
                <w:spacing w:val="-4"/>
                <w:sz w:val="22"/>
                <w:lang w:val="de-DE"/>
              </w:rPr>
              <w:t>мониторинга</w:t>
            </w:r>
            <w:proofErr w:type="spellEnd"/>
            <w:r w:rsidRPr="00653B99">
              <w:rPr>
                <w:bCs/>
                <w:spacing w:val="-4"/>
                <w:sz w:val="22"/>
                <w:lang w:val="de-DE"/>
              </w:rPr>
              <w:t xml:space="preserve"> </w:t>
            </w:r>
            <w:proofErr w:type="spellStart"/>
            <w:r w:rsidRPr="00653B99">
              <w:rPr>
                <w:bCs/>
                <w:spacing w:val="-4"/>
                <w:sz w:val="22"/>
                <w:lang w:val="de-DE"/>
              </w:rPr>
              <w:t>закупок</w:t>
            </w:r>
            <w:proofErr w:type="spellEnd"/>
            <w:r w:rsidRPr="00653B99">
              <w:rPr>
                <w:bCs/>
                <w:spacing w:val="-4"/>
                <w:sz w:val="22"/>
                <w:lang w:val="de-DE"/>
              </w:rPr>
              <w:t xml:space="preserve"> </w:t>
            </w:r>
            <w:proofErr w:type="spellStart"/>
            <w:r w:rsidRPr="00653B99">
              <w:rPr>
                <w:bCs/>
                <w:spacing w:val="-4"/>
                <w:sz w:val="22"/>
                <w:lang w:val="de-DE"/>
              </w:rPr>
              <w:t>товаров</w:t>
            </w:r>
            <w:proofErr w:type="spellEnd"/>
            <w:r w:rsidRPr="00653B99">
              <w:rPr>
                <w:bCs/>
                <w:spacing w:val="-4"/>
                <w:sz w:val="22"/>
                <w:lang w:val="de-DE"/>
              </w:rPr>
              <w:t xml:space="preserve">, </w:t>
            </w:r>
            <w:proofErr w:type="spellStart"/>
            <w:r w:rsidRPr="00653B99">
              <w:rPr>
                <w:bCs/>
                <w:spacing w:val="-4"/>
                <w:sz w:val="22"/>
                <w:lang w:val="de-DE"/>
              </w:rPr>
              <w:t>работ</w:t>
            </w:r>
            <w:proofErr w:type="spellEnd"/>
            <w:r w:rsidRPr="00653B99">
              <w:rPr>
                <w:bCs/>
                <w:spacing w:val="-4"/>
                <w:sz w:val="22"/>
                <w:lang w:val="de-DE"/>
              </w:rPr>
              <w:t xml:space="preserve">, </w:t>
            </w:r>
            <w:proofErr w:type="spellStart"/>
            <w:r w:rsidRPr="00653B99">
              <w:rPr>
                <w:bCs/>
                <w:spacing w:val="-4"/>
                <w:sz w:val="22"/>
                <w:lang w:val="de-DE"/>
              </w:rPr>
              <w:t>услуг</w:t>
            </w:r>
            <w:proofErr w:type="spellEnd"/>
            <w:r w:rsidRPr="00653B99">
              <w:rPr>
                <w:bCs/>
                <w:spacing w:val="-4"/>
                <w:sz w:val="22"/>
                <w:lang w:val="de-DE"/>
              </w:rPr>
              <w:t xml:space="preserve"> </w:t>
            </w:r>
            <w:proofErr w:type="spellStart"/>
            <w:r w:rsidRPr="00653B99">
              <w:rPr>
                <w:bCs/>
                <w:spacing w:val="-4"/>
                <w:sz w:val="22"/>
                <w:lang w:val="de-DE"/>
              </w:rPr>
              <w:t>для</w:t>
            </w:r>
            <w:proofErr w:type="spellEnd"/>
            <w:r w:rsidRPr="00653B99">
              <w:rPr>
                <w:bCs/>
                <w:spacing w:val="-4"/>
                <w:sz w:val="22"/>
                <w:lang w:val="de-DE"/>
              </w:rPr>
              <w:t xml:space="preserve"> </w:t>
            </w:r>
            <w:proofErr w:type="spellStart"/>
            <w:r w:rsidRPr="00653B99">
              <w:rPr>
                <w:bCs/>
                <w:spacing w:val="-4"/>
                <w:sz w:val="22"/>
                <w:lang w:val="de-DE"/>
              </w:rPr>
              <w:t>обеспечения</w:t>
            </w:r>
            <w:proofErr w:type="spellEnd"/>
            <w:r w:rsidRPr="00653B99">
              <w:rPr>
                <w:bCs/>
                <w:spacing w:val="-4"/>
                <w:sz w:val="22"/>
                <w:lang w:val="de-DE"/>
              </w:rPr>
              <w:t xml:space="preserve"> </w:t>
            </w:r>
            <w:proofErr w:type="spellStart"/>
            <w:r w:rsidRPr="00653B99">
              <w:rPr>
                <w:bCs/>
                <w:spacing w:val="-4"/>
                <w:sz w:val="22"/>
                <w:lang w:val="de-DE"/>
              </w:rPr>
              <w:t>государственных</w:t>
            </w:r>
            <w:proofErr w:type="spellEnd"/>
            <w:r w:rsidRPr="00653B99">
              <w:rPr>
                <w:bCs/>
                <w:spacing w:val="-4"/>
                <w:sz w:val="22"/>
                <w:lang w:val="de-DE"/>
              </w:rPr>
              <w:t xml:space="preserve"> </w:t>
            </w:r>
            <w:proofErr w:type="spellStart"/>
            <w:r w:rsidRPr="00653B99">
              <w:rPr>
                <w:bCs/>
                <w:spacing w:val="-4"/>
                <w:sz w:val="22"/>
                <w:lang w:val="de-DE"/>
              </w:rPr>
              <w:t>нужд</w:t>
            </w:r>
            <w:proofErr w:type="spellEnd"/>
            <w:r w:rsidRPr="00653B99">
              <w:rPr>
                <w:bCs/>
                <w:spacing w:val="-4"/>
                <w:sz w:val="22"/>
                <w:lang w:val="de-DE"/>
              </w:rPr>
              <w:t xml:space="preserve"> </w:t>
            </w:r>
            <w:proofErr w:type="spellStart"/>
            <w:r w:rsidRPr="00653B99">
              <w:rPr>
                <w:bCs/>
                <w:spacing w:val="-4"/>
                <w:sz w:val="22"/>
                <w:lang w:val="de-DE"/>
              </w:rPr>
              <w:t>Ульяновской</w:t>
            </w:r>
            <w:proofErr w:type="spellEnd"/>
            <w:r w:rsidRPr="00653B99">
              <w:rPr>
                <w:bCs/>
                <w:spacing w:val="-4"/>
                <w:sz w:val="22"/>
                <w:lang w:val="de-DE"/>
              </w:rPr>
              <w:t xml:space="preserve"> </w:t>
            </w:r>
            <w:proofErr w:type="spellStart"/>
            <w:r w:rsidRPr="00653B99">
              <w:rPr>
                <w:bCs/>
                <w:spacing w:val="-4"/>
                <w:sz w:val="22"/>
                <w:lang w:val="de-DE"/>
              </w:rPr>
              <w:t>области</w:t>
            </w:r>
            <w:proofErr w:type="spellEnd"/>
            <w:r w:rsidRPr="00653B99">
              <w:rPr>
                <w:bCs/>
                <w:spacing w:val="-4"/>
                <w:sz w:val="22"/>
              </w:rPr>
              <w:t>, утверждённых Правительством Ульяновской области</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2"/>
                <w:lang w:eastAsia="ru-RU"/>
              </w:rPr>
            </w:pPr>
            <w:r w:rsidRPr="00FB5CE6">
              <w:rPr>
                <w:rFonts w:eastAsia="Times New Roman"/>
                <w:sz w:val="22"/>
                <w:lang w:eastAsia="ru-RU"/>
              </w:rPr>
              <w:t>4.2.21.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2"/>
                <w:lang w:eastAsia="ru-RU"/>
              </w:rPr>
            </w:pPr>
            <w:r w:rsidRPr="00FB5CE6">
              <w:rPr>
                <w:rFonts w:eastAsia="Times New Roman"/>
                <w:sz w:val="22"/>
                <w:lang w:eastAsia="ru-RU"/>
              </w:rPr>
              <w:t>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 контрольного управления администрации Губернатора Ульяновской области, Управления Федеральной антимонопольной службы по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D6C13" w:rsidRDefault="00C10A42" w:rsidP="0032389A">
            <w:pPr>
              <w:spacing w:before="100" w:beforeAutospacing="1" w:after="119" w:line="240" w:lineRule="auto"/>
              <w:jc w:val="center"/>
              <w:rPr>
                <w:rFonts w:eastAsia="Times New Roman"/>
                <w:sz w:val="24"/>
                <w:szCs w:val="24"/>
                <w:lang w:eastAsia="ru-RU"/>
              </w:rPr>
            </w:pPr>
            <w:r w:rsidRPr="002D6C13">
              <w:rPr>
                <w:rFonts w:eastAsia="Times New Roman"/>
                <w:sz w:val="24"/>
                <w:szCs w:val="24"/>
                <w:lang w:eastAsia="ru-RU"/>
              </w:rPr>
              <w:t>Министерство не является организатором данного мероприятия</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2"/>
                <w:lang w:eastAsia="ru-RU"/>
              </w:rPr>
            </w:pPr>
            <w:r w:rsidRPr="00FB5CE6">
              <w:rPr>
                <w:rFonts w:eastAsia="Times New Roman"/>
                <w:sz w:val="22"/>
                <w:lang w:eastAsia="ru-RU"/>
              </w:rPr>
              <w:t>4.2.22.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2"/>
                <w:lang w:eastAsia="ru-RU"/>
              </w:rPr>
            </w:pPr>
            <w:r w:rsidRPr="00FB5CE6">
              <w:rPr>
                <w:rFonts w:eastAsia="Times New Roman"/>
                <w:sz w:val="22"/>
                <w:lang w:eastAsia="ru-RU"/>
              </w:rPr>
              <w:t xml:space="preserve">Принятие мер по сокращению коррупционных проявлений и предупреждению нарушений водного и лесного законодательства. Проведение акций «Народная инвентаризация» в целях привлечения населения Ульяновской области к выявлению правонарушений, связанных с незаконным использованием лесов и </w:t>
            </w:r>
            <w:proofErr w:type="spellStart"/>
            <w:r w:rsidRPr="00FB5CE6">
              <w:rPr>
                <w:rFonts w:eastAsia="Times New Roman"/>
                <w:sz w:val="22"/>
                <w:lang w:eastAsia="ru-RU"/>
              </w:rPr>
              <w:t>водоохранных</w:t>
            </w:r>
            <w:proofErr w:type="spellEnd"/>
            <w:r w:rsidRPr="00FB5CE6">
              <w:rPr>
                <w:rFonts w:eastAsia="Times New Roman"/>
                <w:sz w:val="22"/>
                <w:lang w:eastAsia="ru-RU"/>
              </w:rPr>
              <w:t xml:space="preserve"> зон</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D6C13" w:rsidRDefault="00C10A42" w:rsidP="00B730ED">
            <w:pPr>
              <w:spacing w:before="100" w:beforeAutospacing="1" w:after="119" w:line="240" w:lineRule="auto"/>
              <w:jc w:val="center"/>
              <w:rPr>
                <w:rFonts w:eastAsia="Times New Roman"/>
                <w:sz w:val="24"/>
                <w:szCs w:val="24"/>
                <w:lang w:eastAsia="ru-RU"/>
              </w:rPr>
            </w:pPr>
            <w:r w:rsidRPr="002D6C13">
              <w:rPr>
                <w:rFonts w:eastAsia="Times New Roman"/>
                <w:sz w:val="24"/>
                <w:szCs w:val="24"/>
                <w:lang w:eastAsia="ru-RU"/>
              </w:rPr>
              <w:t>Министерство не является организатором данного мероприятия</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2"/>
                <w:lang w:eastAsia="ru-RU"/>
              </w:rPr>
            </w:pPr>
            <w:r w:rsidRPr="00FB5CE6">
              <w:rPr>
                <w:rFonts w:eastAsia="Times New Roman"/>
                <w:sz w:val="22"/>
                <w:lang w:eastAsia="ru-RU"/>
              </w:rPr>
              <w:t>4.2.23.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2"/>
                <w:lang w:eastAsia="ru-RU"/>
              </w:rPr>
            </w:pPr>
            <w:r w:rsidRPr="00FB5CE6">
              <w:rPr>
                <w:rFonts w:eastAsia="Times New Roman"/>
                <w:sz w:val="22"/>
                <w:lang w:eastAsia="ru-RU"/>
              </w:rPr>
              <w:t>Разработка и реализация комплексного плана мероприятий, направленных на предотвращение коррупционных правонарушений, связанных с использованием государственного и муниципального имущества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B5CE6" w:rsidRDefault="00C10A42" w:rsidP="00B730ED">
            <w:pPr>
              <w:spacing w:before="100" w:beforeAutospacing="1" w:after="119" w:line="240" w:lineRule="auto"/>
              <w:jc w:val="center"/>
              <w:rPr>
                <w:rFonts w:eastAsia="Times New Roman"/>
                <w:sz w:val="22"/>
                <w:lang w:eastAsia="ru-RU"/>
              </w:rPr>
            </w:pPr>
            <w:r w:rsidRPr="00FB5CE6">
              <w:rPr>
                <w:rFonts w:eastAsia="Times New Roman"/>
                <w:sz w:val="22"/>
                <w:lang w:eastAsia="ru-RU"/>
              </w:rPr>
              <w:t>––</w:t>
            </w:r>
          </w:p>
        </w:tc>
      </w:tr>
      <w:tr w:rsidR="00C10A42" w:rsidRPr="00A70A42"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2"/>
                <w:lang w:eastAsia="ru-RU"/>
              </w:rPr>
            </w:pPr>
            <w:r w:rsidRPr="00FB5CE6">
              <w:rPr>
                <w:rFonts w:eastAsia="Times New Roman"/>
                <w:sz w:val="22"/>
                <w:lang w:eastAsia="ru-RU"/>
              </w:rPr>
              <w:t xml:space="preserve">4.2.24. </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2"/>
                <w:lang w:eastAsia="ru-RU"/>
              </w:rPr>
            </w:pPr>
            <w:r w:rsidRPr="00FB5CE6">
              <w:rPr>
                <w:rFonts w:eastAsia="Times New Roman"/>
                <w:sz w:val="22"/>
                <w:lang w:eastAsia="ru-RU"/>
              </w:rPr>
              <w:t xml:space="preserve">Осуществление комплекса организационных, разъяснительных и иных мер по предупреждению коррупции в организациях, созданных для выполнения задач, поставленных перед органами государственной власти Ульяновской области и ОМСУ МО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2D6C13" w:rsidRDefault="00C10A42" w:rsidP="008D5712">
            <w:pPr>
              <w:spacing w:before="100" w:beforeAutospacing="1" w:after="119" w:line="240" w:lineRule="auto"/>
              <w:jc w:val="center"/>
              <w:rPr>
                <w:rFonts w:eastAsia="Times New Roman"/>
                <w:sz w:val="24"/>
                <w:szCs w:val="24"/>
                <w:lang w:eastAsia="ru-RU"/>
              </w:rPr>
            </w:pPr>
            <w:r w:rsidRPr="002D6C13">
              <w:rPr>
                <w:rFonts w:eastAsia="Calibri"/>
                <w:sz w:val="24"/>
                <w:szCs w:val="24"/>
              </w:rPr>
              <w:t>На постоянной основе подведомственным учреждениям Министерством оказываются разъяснительные  </w:t>
            </w:r>
            <w:r w:rsidR="002D6C13">
              <w:rPr>
                <w:rFonts w:eastAsia="Calibri"/>
                <w:sz w:val="24"/>
                <w:szCs w:val="24"/>
              </w:rPr>
              <w:br/>
            </w:r>
            <w:r w:rsidRPr="002D6C13">
              <w:rPr>
                <w:rFonts w:eastAsia="Calibri"/>
                <w:sz w:val="24"/>
                <w:szCs w:val="24"/>
              </w:rPr>
              <w:t>и консультативные мероприятия</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 xml:space="preserve">Обеспечивающая цель 5. Создание структуры управления государственной политикой в области противодействия коррупции. Механизм реализации Программы, включающий в себя механизм управления и </w:t>
            </w:r>
            <w:proofErr w:type="gramStart"/>
            <w:r w:rsidRPr="0074563D">
              <w:rPr>
                <w:rFonts w:eastAsia="Times New Roman"/>
                <w:sz w:val="25"/>
                <w:szCs w:val="25"/>
                <w:lang w:eastAsia="ru-RU"/>
              </w:rPr>
              <w:t>контроля за</w:t>
            </w:r>
            <w:proofErr w:type="gramEnd"/>
            <w:r w:rsidRPr="0074563D">
              <w:rPr>
                <w:rFonts w:eastAsia="Times New Roman"/>
                <w:sz w:val="25"/>
                <w:szCs w:val="25"/>
                <w:lang w:eastAsia="ru-RU"/>
              </w:rPr>
              <w:t xml:space="preserve">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 xml:space="preserve">Задача 5.1. Организационное обеспечение государственной политики в области противодействия коррупции. Механизм реализации Программы, включающий в себя механизм управления и </w:t>
            </w:r>
            <w:proofErr w:type="gramStart"/>
            <w:r w:rsidRPr="0074563D">
              <w:rPr>
                <w:rFonts w:eastAsia="Times New Roman"/>
                <w:sz w:val="25"/>
                <w:szCs w:val="25"/>
                <w:lang w:eastAsia="ru-RU"/>
              </w:rPr>
              <w:t>контроля за</w:t>
            </w:r>
            <w:proofErr w:type="gramEnd"/>
            <w:r w:rsidRPr="0074563D">
              <w:rPr>
                <w:rFonts w:eastAsia="Times New Roman"/>
                <w:sz w:val="25"/>
                <w:szCs w:val="25"/>
                <w:lang w:eastAsia="ru-RU"/>
              </w:rPr>
              <w:t xml:space="preserve">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jc w:val="center"/>
              <w:rPr>
                <w:rFonts w:eastAsia="Times New Roman"/>
                <w:sz w:val="25"/>
                <w:szCs w:val="25"/>
                <w:lang w:eastAsia="ru-RU"/>
              </w:rPr>
            </w:pPr>
            <w:r w:rsidRPr="0074563D">
              <w:rPr>
                <w:rFonts w:eastAsia="Times New Roman"/>
                <w:sz w:val="25"/>
                <w:szCs w:val="25"/>
                <w:lang w:eastAsia="ru-RU"/>
              </w:rPr>
              <w:t>5.1.1.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74563D" w:rsidRDefault="00C10A42" w:rsidP="00F6318D">
            <w:pPr>
              <w:spacing w:before="100" w:beforeAutospacing="1" w:after="119" w:line="10" w:lineRule="atLeast"/>
              <w:rPr>
                <w:rFonts w:eastAsia="Times New Roman"/>
                <w:sz w:val="25"/>
                <w:szCs w:val="25"/>
                <w:lang w:eastAsia="ru-RU"/>
              </w:rPr>
            </w:pPr>
            <w:r w:rsidRPr="0074563D">
              <w:rPr>
                <w:rFonts w:eastAsia="Times New Roman"/>
                <w:sz w:val="25"/>
                <w:szCs w:val="25"/>
                <w:lang w:eastAsia="ru-RU"/>
              </w:rPr>
              <w:t xml:space="preserve">Представление в профильное управление администрации Губернатора Ульяновской области отчётов об исполнении </w:t>
            </w:r>
            <w:r w:rsidRPr="0074563D">
              <w:rPr>
                <w:rFonts w:eastAsia="Times New Roman"/>
                <w:sz w:val="25"/>
                <w:szCs w:val="25"/>
                <w:lang w:eastAsia="ru-RU"/>
              </w:rPr>
              <w:lastRenderedPageBreak/>
              <w:t>Программы</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B730ED">
            <w:pPr>
              <w:spacing w:before="100" w:beforeAutospacing="1" w:after="119" w:line="240" w:lineRule="auto"/>
              <w:jc w:val="center"/>
              <w:rPr>
                <w:rFonts w:eastAsia="Times New Roman"/>
                <w:sz w:val="25"/>
                <w:szCs w:val="25"/>
                <w:lang w:eastAsia="ru-RU"/>
              </w:rPr>
            </w:pPr>
            <w:r w:rsidRPr="0074563D">
              <w:rPr>
                <w:sz w:val="25"/>
                <w:szCs w:val="25"/>
              </w:rPr>
              <w:lastRenderedPageBreak/>
              <w:t>Производится в установленные сроки.</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lastRenderedPageBreak/>
              <w:t>5.1.3.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B5CE6" w:rsidRDefault="00C10A42" w:rsidP="00DB4A7E">
            <w:pPr>
              <w:spacing w:before="100" w:beforeAutospacing="1" w:after="119" w:line="240" w:lineRule="auto"/>
              <w:jc w:val="center"/>
              <w:rPr>
                <w:rFonts w:eastAsia="Times New Roman"/>
                <w:sz w:val="25"/>
                <w:szCs w:val="25"/>
                <w:lang w:eastAsia="ru-RU"/>
              </w:rPr>
            </w:pPr>
            <w:r w:rsidRPr="00FB5CE6">
              <w:rPr>
                <w:sz w:val="25"/>
                <w:szCs w:val="25"/>
              </w:rPr>
              <w:t>Отчёты о реализации программы противодействия коррупции в Министерстве направляются в установленные сроки</w:t>
            </w:r>
          </w:p>
        </w:tc>
      </w:tr>
      <w:tr w:rsidR="00C10A42" w:rsidRPr="00A70A42"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2"/>
                <w:lang w:eastAsia="ru-RU"/>
              </w:rPr>
            </w:pPr>
            <w:r w:rsidRPr="00FB5CE6">
              <w:rPr>
                <w:rFonts w:eastAsia="Times New Roman"/>
                <w:sz w:val="22"/>
                <w:lang w:eastAsia="ru-RU"/>
              </w:rPr>
              <w:t>5.1.5.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E10D8E">
            <w:pPr>
              <w:spacing w:before="100" w:beforeAutospacing="1" w:after="119" w:line="10" w:lineRule="atLeast"/>
              <w:rPr>
                <w:rFonts w:eastAsia="Times New Roman"/>
                <w:sz w:val="22"/>
                <w:lang w:eastAsia="ru-RU"/>
              </w:rPr>
            </w:pPr>
            <w:r w:rsidRPr="00FB5CE6">
              <w:rPr>
                <w:rFonts w:eastAsia="Times New Roman"/>
                <w:sz w:val="22"/>
                <w:lang w:eastAsia="ru-RU"/>
              </w:rPr>
              <w:t xml:space="preserve">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на официальном сайте Губернатора и Правительства Ульяновской области. Направление сводного отчёта в ИОГВ и ОМСУ МО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DB4A7E" w:rsidRDefault="00C10A42" w:rsidP="00DB4A7E">
            <w:pPr>
              <w:spacing w:before="100" w:beforeAutospacing="1" w:after="0" w:line="240" w:lineRule="auto"/>
              <w:jc w:val="center"/>
              <w:rPr>
                <w:rFonts w:eastAsia="Times New Roman"/>
                <w:sz w:val="24"/>
                <w:szCs w:val="24"/>
                <w:lang w:eastAsia="ru-RU"/>
              </w:rPr>
            </w:pPr>
            <w:r w:rsidRPr="00FB5CE6">
              <w:rPr>
                <w:rFonts w:eastAsia="Times New Roman"/>
                <w:sz w:val="24"/>
                <w:szCs w:val="24"/>
                <w:lang w:eastAsia="ru-RU"/>
              </w:rPr>
              <w:t xml:space="preserve">Министерство не является исполнителем </w:t>
            </w:r>
            <w:r w:rsidRPr="00FB5CE6">
              <w:rPr>
                <w:rFonts w:eastAsia="Times New Roman"/>
                <w:sz w:val="24"/>
                <w:szCs w:val="24"/>
                <w:lang w:eastAsia="ru-RU"/>
              </w:rPr>
              <w:br/>
              <w:t>данного мероприятия</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5.1.6.</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 xml:space="preserve">Взаимодействие и организация сотрудничества </w:t>
            </w:r>
            <w:proofErr w:type="gramStart"/>
            <w:r w:rsidRPr="00FB5CE6">
              <w:rPr>
                <w:rFonts w:eastAsia="Times New Roman"/>
                <w:sz w:val="25"/>
                <w:szCs w:val="25"/>
                <w:lang w:eastAsia="ru-RU"/>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Pr="00FB5CE6">
              <w:rPr>
                <w:rFonts w:eastAsia="Times New Roman"/>
                <w:sz w:val="25"/>
                <w:szCs w:val="25"/>
                <w:lang w:eastAsia="ru-RU"/>
              </w:rPr>
              <w:t xml:space="preserve"> повышения эффективности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B5CE6" w:rsidRDefault="00C10A42" w:rsidP="00DB4A7E">
            <w:pPr>
              <w:spacing w:before="100" w:beforeAutospacing="1" w:after="119" w:line="240" w:lineRule="auto"/>
              <w:jc w:val="center"/>
              <w:rPr>
                <w:rFonts w:eastAsia="Times New Roman"/>
                <w:sz w:val="25"/>
                <w:szCs w:val="25"/>
                <w:lang w:eastAsia="ru-RU"/>
              </w:rPr>
            </w:pPr>
            <w:r w:rsidRPr="00FB5CE6">
              <w:rPr>
                <w:sz w:val="25"/>
                <w:szCs w:val="25"/>
              </w:rPr>
              <w:t>На постоянной основе проекты нормативных правовых актов, инициатором которых является Министерство, направляются на правовую экспертизу в Прокуратуру Ульяновской области</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5.1.7.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B5CE6" w:rsidRDefault="00C10A42" w:rsidP="00DB4A7E">
            <w:pPr>
              <w:spacing w:before="100" w:beforeAutospacing="1" w:after="119" w:line="240" w:lineRule="auto"/>
              <w:jc w:val="center"/>
              <w:rPr>
                <w:sz w:val="25"/>
                <w:szCs w:val="25"/>
              </w:rPr>
            </w:pPr>
            <w:proofErr w:type="spellStart"/>
            <w:r w:rsidRPr="00FB5CE6">
              <w:rPr>
                <w:sz w:val="25"/>
                <w:szCs w:val="25"/>
                <w:lang w:val="de-DE"/>
              </w:rPr>
              <w:t>За</w:t>
            </w:r>
            <w:proofErr w:type="spellEnd"/>
            <w:r w:rsidRPr="00FB5CE6">
              <w:rPr>
                <w:sz w:val="25"/>
                <w:szCs w:val="25"/>
                <w:lang w:val="de-DE"/>
              </w:rPr>
              <w:t xml:space="preserve"> </w:t>
            </w:r>
            <w:r w:rsidRPr="00FB5CE6">
              <w:rPr>
                <w:sz w:val="25"/>
                <w:szCs w:val="25"/>
              </w:rPr>
              <w:t>отчётный период</w:t>
            </w:r>
            <w:r w:rsidRPr="00FB5CE6">
              <w:rPr>
                <w:sz w:val="25"/>
                <w:szCs w:val="25"/>
                <w:lang w:val="de-DE"/>
              </w:rPr>
              <w:t xml:space="preserve"> </w:t>
            </w:r>
            <w:proofErr w:type="spellStart"/>
            <w:r w:rsidRPr="00FB5CE6">
              <w:rPr>
                <w:sz w:val="25"/>
                <w:szCs w:val="25"/>
                <w:lang w:val="de-DE"/>
              </w:rPr>
              <w:t>не</w:t>
            </w:r>
            <w:proofErr w:type="spellEnd"/>
            <w:r w:rsidRPr="00FB5CE6">
              <w:rPr>
                <w:sz w:val="25"/>
                <w:szCs w:val="25"/>
                <w:lang w:val="de-DE"/>
              </w:rPr>
              <w:t xml:space="preserve"> </w:t>
            </w:r>
            <w:proofErr w:type="spellStart"/>
            <w:r w:rsidRPr="00FB5CE6">
              <w:rPr>
                <w:sz w:val="25"/>
                <w:szCs w:val="25"/>
                <w:lang w:val="de-DE"/>
              </w:rPr>
              <w:t>проводил</w:t>
            </w:r>
            <w:proofErr w:type="spellEnd"/>
            <w:r w:rsidRPr="00FB5CE6">
              <w:rPr>
                <w:sz w:val="25"/>
                <w:szCs w:val="25"/>
              </w:rPr>
              <w:t>о</w:t>
            </w:r>
            <w:proofErr w:type="spellStart"/>
            <w:r w:rsidRPr="00FB5CE6">
              <w:rPr>
                <w:sz w:val="25"/>
                <w:szCs w:val="25"/>
                <w:lang w:val="de-DE"/>
              </w:rPr>
              <w:t>сь</w:t>
            </w:r>
            <w:proofErr w:type="spellEnd"/>
          </w:p>
        </w:tc>
      </w:tr>
      <w:tr w:rsidR="00C10A42" w:rsidRPr="00FB5CE6"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Задача 5.2. Нормативное правовое обеспечение реализации государственной политики в области противодействия коррупции</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5.2.1.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2309" w:type="pct"/>
            <w:tcBorders>
              <w:top w:val="outset" w:sz="6" w:space="0" w:color="00000A"/>
              <w:left w:val="outset" w:sz="6" w:space="0" w:color="00000A"/>
              <w:bottom w:val="outset" w:sz="6" w:space="0" w:color="00000A"/>
              <w:right w:val="outset" w:sz="6" w:space="0" w:color="00000A"/>
            </w:tcBorders>
            <w:hideMark/>
          </w:tcPr>
          <w:p w:rsidR="00C10A42" w:rsidRPr="0074563D" w:rsidRDefault="00C10A42" w:rsidP="00B20629">
            <w:pPr>
              <w:spacing w:before="100" w:beforeAutospacing="1" w:after="119" w:line="240" w:lineRule="auto"/>
              <w:jc w:val="center"/>
              <w:rPr>
                <w:rFonts w:eastAsia="Times New Roman"/>
                <w:sz w:val="25"/>
                <w:szCs w:val="25"/>
                <w:lang w:eastAsia="ru-RU"/>
              </w:rPr>
            </w:pPr>
            <w:r w:rsidRPr="00FB5CE6">
              <w:rPr>
                <w:rFonts w:eastAsia="Times New Roman"/>
                <w:sz w:val="25"/>
                <w:szCs w:val="25"/>
                <w:lang w:eastAsia="ru-RU"/>
              </w:rPr>
              <w:t>Департаментом административного обеспечения Министерства  постоянно проводится анализ законодательства о противодействии коррупции</w:t>
            </w:r>
          </w:p>
        </w:tc>
      </w:tr>
      <w:tr w:rsidR="00C10A42" w:rsidRPr="0074563D"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hideMark/>
          </w:tcPr>
          <w:p w:rsidR="00C10A42" w:rsidRPr="0074563D" w:rsidRDefault="00C10A42" w:rsidP="00E10D8E">
            <w:pPr>
              <w:spacing w:before="100" w:beforeAutospacing="1" w:after="0" w:line="240" w:lineRule="auto"/>
              <w:jc w:val="center"/>
              <w:rPr>
                <w:rFonts w:eastAsia="Times New Roman"/>
                <w:sz w:val="25"/>
                <w:szCs w:val="25"/>
                <w:lang w:eastAsia="ru-RU"/>
              </w:rPr>
            </w:pPr>
            <w:r w:rsidRPr="0074563D">
              <w:rPr>
                <w:rFonts w:eastAsia="Times New Roman"/>
                <w:sz w:val="25"/>
                <w:szCs w:val="25"/>
                <w:lang w:eastAsia="ru-RU"/>
              </w:rPr>
              <w:t>Задача 5.3. Информационное обеспечение реализации государственной политики в области противодействия коррупции, включая  оказание содействия средствам массовой информации во всестороннем и объективном освещении принимаемых  в Ульяновской области мер по профилактике коррупции</w:t>
            </w:r>
          </w:p>
        </w:tc>
      </w:tr>
      <w:tr w:rsidR="00C10A42" w:rsidRPr="00A70A42"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653B99" w:rsidRDefault="00C10A42" w:rsidP="00F6318D">
            <w:pPr>
              <w:spacing w:before="100" w:beforeAutospacing="1" w:after="119" w:line="10" w:lineRule="atLeast"/>
              <w:jc w:val="center"/>
              <w:rPr>
                <w:rFonts w:eastAsia="Times New Roman"/>
                <w:sz w:val="22"/>
                <w:lang w:eastAsia="ru-RU"/>
              </w:rPr>
            </w:pPr>
            <w:r w:rsidRPr="00653B99">
              <w:rPr>
                <w:rFonts w:eastAsia="Times New Roman"/>
                <w:sz w:val="22"/>
                <w:lang w:eastAsia="ru-RU"/>
              </w:rPr>
              <w:t>5.3.2.</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653B99" w:rsidRDefault="00C10A42" w:rsidP="00E10D8E">
            <w:pPr>
              <w:spacing w:before="100" w:beforeAutospacing="1" w:after="0" w:line="240" w:lineRule="auto"/>
              <w:rPr>
                <w:rFonts w:eastAsia="Times New Roman"/>
                <w:sz w:val="22"/>
                <w:lang w:eastAsia="ru-RU"/>
              </w:rPr>
            </w:pPr>
            <w:r w:rsidRPr="00653B99">
              <w:rPr>
                <w:rFonts w:eastAsia="Times New Roman"/>
                <w:sz w:val="22"/>
                <w:lang w:eastAsia="ru-RU"/>
              </w:rPr>
              <w:t xml:space="preserve">Организация проведения пресс-конференций, брифингов, встреч по вопросам противодействия коррупции с Губернатором Ульяновской области, руководителями ИОГВ и ОМСУ МО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A70A42" w:rsidRDefault="00C10A42" w:rsidP="00B20629">
            <w:pPr>
              <w:spacing w:before="100" w:beforeAutospacing="1" w:after="119" w:line="240" w:lineRule="auto"/>
              <w:jc w:val="center"/>
              <w:rPr>
                <w:rFonts w:eastAsia="Times New Roman"/>
                <w:sz w:val="22"/>
                <w:lang w:eastAsia="ru-RU"/>
              </w:rPr>
            </w:pPr>
            <w:proofErr w:type="spellStart"/>
            <w:r w:rsidRPr="00653B99">
              <w:rPr>
                <w:sz w:val="25"/>
                <w:szCs w:val="25"/>
                <w:lang w:val="de-DE"/>
              </w:rPr>
              <w:t>За</w:t>
            </w:r>
            <w:proofErr w:type="spellEnd"/>
            <w:r w:rsidRPr="00653B99">
              <w:rPr>
                <w:sz w:val="25"/>
                <w:szCs w:val="25"/>
                <w:lang w:val="de-DE"/>
              </w:rPr>
              <w:t xml:space="preserve"> </w:t>
            </w:r>
            <w:r w:rsidRPr="00653B99">
              <w:rPr>
                <w:sz w:val="25"/>
                <w:szCs w:val="25"/>
              </w:rPr>
              <w:t>отчётный период</w:t>
            </w:r>
            <w:r w:rsidRPr="00653B99">
              <w:rPr>
                <w:sz w:val="25"/>
                <w:szCs w:val="25"/>
                <w:lang w:val="de-DE"/>
              </w:rPr>
              <w:t xml:space="preserve"> </w:t>
            </w:r>
            <w:proofErr w:type="spellStart"/>
            <w:r w:rsidRPr="00653B99">
              <w:rPr>
                <w:sz w:val="25"/>
                <w:szCs w:val="25"/>
                <w:lang w:val="de-DE"/>
              </w:rPr>
              <w:t>не</w:t>
            </w:r>
            <w:proofErr w:type="spellEnd"/>
            <w:r w:rsidRPr="00653B99">
              <w:rPr>
                <w:sz w:val="25"/>
                <w:szCs w:val="25"/>
                <w:lang w:val="de-DE"/>
              </w:rPr>
              <w:t xml:space="preserve"> </w:t>
            </w:r>
            <w:proofErr w:type="spellStart"/>
            <w:r w:rsidRPr="00653B99">
              <w:rPr>
                <w:sz w:val="25"/>
                <w:szCs w:val="25"/>
                <w:lang w:val="de-DE"/>
              </w:rPr>
              <w:t>проводил</w:t>
            </w:r>
            <w:proofErr w:type="spellEnd"/>
            <w:r w:rsidRPr="00653B99">
              <w:rPr>
                <w:sz w:val="25"/>
                <w:szCs w:val="25"/>
              </w:rPr>
              <w:t>о</w:t>
            </w:r>
            <w:proofErr w:type="spellStart"/>
            <w:r w:rsidRPr="00653B99">
              <w:rPr>
                <w:sz w:val="25"/>
                <w:szCs w:val="25"/>
                <w:lang w:val="de-DE"/>
              </w:rPr>
              <w:t>сь</w:t>
            </w:r>
            <w:proofErr w:type="spellEnd"/>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lastRenderedPageBreak/>
              <w:t>5.3.3.</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 xml:space="preserve">Организация опубликования в периодических печатных изданиях специальных материалов по вопросам коррупции и противодействия коррупции </w:t>
            </w:r>
          </w:p>
        </w:tc>
        <w:tc>
          <w:tcPr>
            <w:tcW w:w="2309"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B20629">
            <w:pPr>
              <w:spacing w:before="100" w:beforeAutospacing="1" w:after="119" w:line="240" w:lineRule="auto"/>
              <w:ind w:left="124" w:right="127"/>
              <w:jc w:val="center"/>
              <w:rPr>
                <w:rFonts w:eastAsia="Times New Roman"/>
                <w:sz w:val="25"/>
                <w:szCs w:val="25"/>
                <w:lang w:eastAsia="ru-RU"/>
              </w:rPr>
            </w:pPr>
            <w:r w:rsidRPr="00FB5CE6">
              <w:rPr>
                <w:sz w:val="25"/>
                <w:szCs w:val="25"/>
              </w:rPr>
              <w:t>За отчётный период публикаций в печатных СМИ не было</w:t>
            </w:r>
          </w:p>
        </w:tc>
      </w:tr>
      <w:tr w:rsidR="00C10A42" w:rsidRPr="00FB5CE6" w:rsidTr="0023173D">
        <w:trPr>
          <w:trHeight w:val="1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hideMark/>
          </w:tcPr>
          <w:p w:rsidR="00C10A42" w:rsidRPr="00FB5CE6" w:rsidRDefault="00C10A42" w:rsidP="00E10D8E">
            <w:pPr>
              <w:spacing w:before="100" w:beforeAutospacing="1" w:after="0" w:line="240" w:lineRule="auto"/>
              <w:jc w:val="center"/>
              <w:rPr>
                <w:rFonts w:eastAsia="Times New Roman"/>
                <w:sz w:val="25"/>
                <w:szCs w:val="25"/>
                <w:lang w:eastAsia="ru-RU"/>
              </w:rPr>
            </w:pPr>
            <w:r w:rsidRPr="00FB5CE6">
              <w:rPr>
                <w:rFonts w:eastAsia="Times New Roman"/>
                <w:sz w:val="25"/>
                <w:szCs w:val="25"/>
                <w:lang w:eastAsia="ru-RU"/>
              </w:rPr>
              <w:t xml:space="preserve">Задача 5.4. Измерение уровня коррупции в Ульяновской области и эффективности  применения государственными органами и органами местного самоуправления мер, направленных на противодействие коррупции </w:t>
            </w:r>
          </w:p>
        </w:tc>
      </w:tr>
      <w:tr w:rsidR="00C10A42" w:rsidRPr="00FB5CE6" w:rsidTr="002D6C13">
        <w:trPr>
          <w:trHeight w:val="908"/>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5.4.1.</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B5CE6" w:rsidRDefault="00C10A42" w:rsidP="00B20629">
            <w:pPr>
              <w:spacing w:before="100" w:beforeAutospacing="1" w:after="119" w:line="240" w:lineRule="auto"/>
              <w:ind w:left="124" w:right="127"/>
              <w:jc w:val="center"/>
              <w:rPr>
                <w:rFonts w:eastAsia="Times New Roman"/>
                <w:sz w:val="25"/>
                <w:szCs w:val="25"/>
                <w:lang w:eastAsia="ru-RU"/>
              </w:rPr>
            </w:pPr>
            <w:r w:rsidRPr="00FB5CE6">
              <w:rPr>
                <w:sz w:val="25"/>
                <w:szCs w:val="25"/>
              </w:rPr>
              <w:t>Мониторинг проводится на постоянной основе</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5.4.5.</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B5CE6" w:rsidRDefault="00C10A42" w:rsidP="00096316">
            <w:pPr>
              <w:spacing w:before="100" w:beforeAutospacing="1" w:after="119" w:line="240" w:lineRule="auto"/>
              <w:jc w:val="center"/>
              <w:rPr>
                <w:sz w:val="25"/>
                <w:szCs w:val="25"/>
              </w:rPr>
            </w:pPr>
            <w:r w:rsidRPr="00FB5CE6">
              <w:rPr>
                <w:sz w:val="25"/>
                <w:szCs w:val="25"/>
              </w:rPr>
              <w:t>За отчётный период не проводился</w:t>
            </w:r>
          </w:p>
        </w:tc>
      </w:tr>
      <w:tr w:rsidR="00C10A42" w:rsidRPr="00FB5CE6"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5.4.7.</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Проведение мониторинга выпусков (обновлений) средств массовой информации в целях выявления материалов по вопросам противодействия коррупции</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FB5CE6" w:rsidRDefault="00C10A42" w:rsidP="00956ECB">
            <w:pPr>
              <w:spacing w:before="100" w:beforeAutospacing="1" w:after="119" w:line="240" w:lineRule="auto"/>
              <w:jc w:val="center"/>
              <w:rPr>
                <w:rFonts w:eastAsia="Times New Roman"/>
                <w:sz w:val="25"/>
                <w:szCs w:val="25"/>
                <w:lang w:eastAsia="ru-RU"/>
              </w:rPr>
            </w:pPr>
            <w:r w:rsidRPr="00FB5CE6">
              <w:rPr>
                <w:sz w:val="25"/>
                <w:szCs w:val="25"/>
              </w:rPr>
              <w:t>Мониторинг СМИ проводится в ежедневном режиме</w:t>
            </w:r>
          </w:p>
        </w:tc>
      </w:tr>
      <w:tr w:rsidR="00C10A42" w:rsidRPr="0074563D" w:rsidTr="002D6C13">
        <w:trPr>
          <w:trHeight w:val="10"/>
          <w:tblCellSpacing w:w="0" w:type="dxa"/>
        </w:trPr>
        <w:tc>
          <w:tcPr>
            <w:tcW w:w="291" w:type="pct"/>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jc w:val="center"/>
              <w:rPr>
                <w:rFonts w:eastAsia="Times New Roman"/>
                <w:sz w:val="25"/>
                <w:szCs w:val="25"/>
                <w:lang w:eastAsia="ru-RU"/>
              </w:rPr>
            </w:pPr>
            <w:r w:rsidRPr="00FB5CE6">
              <w:rPr>
                <w:rFonts w:eastAsia="Times New Roman"/>
                <w:sz w:val="25"/>
                <w:szCs w:val="25"/>
                <w:lang w:eastAsia="ru-RU"/>
              </w:rPr>
              <w:t>5.4.8.</w:t>
            </w:r>
          </w:p>
        </w:tc>
        <w:tc>
          <w:tcPr>
            <w:tcW w:w="2400" w:type="pct"/>
            <w:gridSpan w:val="2"/>
            <w:tcBorders>
              <w:top w:val="outset" w:sz="6" w:space="0" w:color="00000A"/>
              <w:left w:val="outset" w:sz="6" w:space="0" w:color="00000A"/>
              <w:bottom w:val="outset" w:sz="6" w:space="0" w:color="00000A"/>
              <w:right w:val="outset" w:sz="6" w:space="0" w:color="00000A"/>
            </w:tcBorders>
            <w:hideMark/>
          </w:tcPr>
          <w:p w:rsidR="00C10A42" w:rsidRPr="00FB5CE6" w:rsidRDefault="00C10A42" w:rsidP="00F6318D">
            <w:pPr>
              <w:spacing w:before="100" w:beforeAutospacing="1" w:after="119" w:line="10" w:lineRule="atLeast"/>
              <w:rPr>
                <w:rFonts w:eastAsia="Times New Roman"/>
                <w:sz w:val="25"/>
                <w:szCs w:val="25"/>
                <w:lang w:eastAsia="ru-RU"/>
              </w:rPr>
            </w:pPr>
            <w:r w:rsidRPr="00FB5CE6">
              <w:rPr>
                <w:rFonts w:eastAsia="Times New Roman"/>
                <w:sz w:val="25"/>
                <w:szCs w:val="25"/>
                <w:lang w:eastAsia="ru-RU"/>
              </w:rPr>
              <w:t xml:space="preserve">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указанных исследований для выработки превентивных мер в рамках реализуемых мер по противодействию коррупции </w:t>
            </w:r>
          </w:p>
        </w:tc>
        <w:tc>
          <w:tcPr>
            <w:tcW w:w="2309" w:type="pct"/>
            <w:tcBorders>
              <w:top w:val="outset" w:sz="6" w:space="0" w:color="00000A"/>
              <w:left w:val="outset" w:sz="6" w:space="0" w:color="00000A"/>
              <w:bottom w:val="outset" w:sz="6" w:space="0" w:color="00000A"/>
              <w:right w:val="outset" w:sz="6" w:space="0" w:color="00000A"/>
            </w:tcBorders>
            <w:vAlign w:val="center"/>
            <w:hideMark/>
          </w:tcPr>
          <w:p w:rsidR="00C10A42" w:rsidRPr="0074563D" w:rsidRDefault="00C10A42" w:rsidP="00956ECB">
            <w:pPr>
              <w:spacing w:before="100" w:beforeAutospacing="1" w:after="119" w:line="240" w:lineRule="auto"/>
              <w:jc w:val="center"/>
              <w:rPr>
                <w:rFonts w:eastAsia="Times New Roman"/>
                <w:sz w:val="25"/>
                <w:szCs w:val="25"/>
                <w:lang w:eastAsia="ru-RU"/>
              </w:rPr>
            </w:pPr>
            <w:r w:rsidRPr="00FB5CE6">
              <w:rPr>
                <w:sz w:val="25"/>
                <w:szCs w:val="25"/>
              </w:rPr>
              <w:t>За отчётный период не проводилось</w:t>
            </w:r>
          </w:p>
        </w:tc>
      </w:tr>
    </w:tbl>
    <w:p w:rsidR="00F6318D" w:rsidRPr="0074563D" w:rsidRDefault="00F6318D" w:rsidP="00F6318D">
      <w:pPr>
        <w:spacing w:before="100" w:beforeAutospacing="1" w:after="0" w:line="227" w:lineRule="atLeast"/>
        <w:rPr>
          <w:rFonts w:eastAsia="Times New Roman"/>
          <w:sz w:val="25"/>
          <w:szCs w:val="25"/>
          <w:lang w:eastAsia="ru-RU"/>
        </w:rPr>
      </w:pPr>
    </w:p>
    <w:p w:rsidR="00F6318D" w:rsidRPr="00956ECB" w:rsidRDefault="006008D7" w:rsidP="006008D7">
      <w:pPr>
        <w:jc w:val="center"/>
        <w:rPr>
          <w:sz w:val="25"/>
          <w:szCs w:val="25"/>
        </w:rPr>
      </w:pPr>
      <w:r w:rsidRPr="0074563D">
        <w:rPr>
          <w:sz w:val="25"/>
          <w:szCs w:val="25"/>
        </w:rPr>
        <w:t>________________________</w:t>
      </w:r>
    </w:p>
    <w:sectPr w:rsidR="00F6318D" w:rsidRPr="00956ECB" w:rsidSect="00956ECB">
      <w:headerReference w:type="default" r:id="rId25"/>
      <w:pgSz w:w="16838" w:h="11906" w:orient="landscape"/>
      <w:pgMar w:top="426" w:right="1134"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1D" w:rsidRDefault="00AC061D" w:rsidP="00E10D8E">
      <w:pPr>
        <w:spacing w:after="0" w:line="240" w:lineRule="auto"/>
      </w:pPr>
      <w:r>
        <w:separator/>
      </w:r>
    </w:p>
  </w:endnote>
  <w:endnote w:type="continuationSeparator" w:id="0">
    <w:p w:rsidR="00AC061D" w:rsidRDefault="00AC061D" w:rsidP="00E1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1D" w:rsidRDefault="00AC061D" w:rsidP="00E10D8E">
      <w:pPr>
        <w:spacing w:after="0" w:line="240" w:lineRule="auto"/>
      </w:pPr>
      <w:r>
        <w:separator/>
      </w:r>
    </w:p>
  </w:footnote>
  <w:footnote w:type="continuationSeparator" w:id="0">
    <w:p w:rsidR="00AC061D" w:rsidRDefault="00AC061D" w:rsidP="00E1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315"/>
    </w:sdtPr>
    <w:sdtEndPr/>
    <w:sdtContent>
      <w:p w:rsidR="00AC061D" w:rsidRDefault="008D33F9" w:rsidP="0023173D">
        <w:pPr>
          <w:pStyle w:val="a4"/>
          <w:jc w:val="center"/>
        </w:pPr>
        <w:r>
          <w:fldChar w:fldCharType="begin"/>
        </w:r>
        <w:r>
          <w:instrText xml:space="preserve"> PAGE   \* MERGEFORMAT </w:instrText>
        </w:r>
        <w:r>
          <w:fldChar w:fldCharType="separate"/>
        </w:r>
        <w:r>
          <w:rPr>
            <w:noProof/>
          </w:rPr>
          <w:t>35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318D"/>
    <w:rsid w:val="00000AF8"/>
    <w:rsid w:val="0000516E"/>
    <w:rsid w:val="000112D5"/>
    <w:rsid w:val="0002284D"/>
    <w:rsid w:val="00034E89"/>
    <w:rsid w:val="00045907"/>
    <w:rsid w:val="00052073"/>
    <w:rsid w:val="00060ED9"/>
    <w:rsid w:val="000778C0"/>
    <w:rsid w:val="00084021"/>
    <w:rsid w:val="0009116F"/>
    <w:rsid w:val="00094944"/>
    <w:rsid w:val="00096316"/>
    <w:rsid w:val="000A3F5D"/>
    <w:rsid w:val="000F011B"/>
    <w:rsid w:val="00101C94"/>
    <w:rsid w:val="00105732"/>
    <w:rsid w:val="001105CA"/>
    <w:rsid w:val="00111707"/>
    <w:rsid w:val="00114F4F"/>
    <w:rsid w:val="0012273D"/>
    <w:rsid w:val="001264F9"/>
    <w:rsid w:val="001338B0"/>
    <w:rsid w:val="00137E72"/>
    <w:rsid w:val="00177254"/>
    <w:rsid w:val="001828CC"/>
    <w:rsid w:val="00192CED"/>
    <w:rsid w:val="00196E4E"/>
    <w:rsid w:val="001A7E2D"/>
    <w:rsid w:val="001B7AE2"/>
    <w:rsid w:val="001D2D6A"/>
    <w:rsid w:val="001F2A47"/>
    <w:rsid w:val="00214E7F"/>
    <w:rsid w:val="0023173D"/>
    <w:rsid w:val="00231DD0"/>
    <w:rsid w:val="00234DA7"/>
    <w:rsid w:val="002C02BD"/>
    <w:rsid w:val="002D6C13"/>
    <w:rsid w:val="002E798A"/>
    <w:rsid w:val="00307258"/>
    <w:rsid w:val="0032389A"/>
    <w:rsid w:val="00341E40"/>
    <w:rsid w:val="0035048D"/>
    <w:rsid w:val="00354299"/>
    <w:rsid w:val="0037586E"/>
    <w:rsid w:val="00382A00"/>
    <w:rsid w:val="00385A20"/>
    <w:rsid w:val="003E0CA0"/>
    <w:rsid w:val="00404393"/>
    <w:rsid w:val="00417D61"/>
    <w:rsid w:val="0042183C"/>
    <w:rsid w:val="00463797"/>
    <w:rsid w:val="0047316D"/>
    <w:rsid w:val="00473716"/>
    <w:rsid w:val="00480B14"/>
    <w:rsid w:val="0048740D"/>
    <w:rsid w:val="00494EE8"/>
    <w:rsid w:val="004A220B"/>
    <w:rsid w:val="004B72F1"/>
    <w:rsid w:val="004C38C3"/>
    <w:rsid w:val="004C4AE9"/>
    <w:rsid w:val="004D5116"/>
    <w:rsid w:val="004F04AB"/>
    <w:rsid w:val="00502746"/>
    <w:rsid w:val="00513048"/>
    <w:rsid w:val="00525B88"/>
    <w:rsid w:val="005367F0"/>
    <w:rsid w:val="005371CE"/>
    <w:rsid w:val="005444D1"/>
    <w:rsid w:val="005638B4"/>
    <w:rsid w:val="00571AFE"/>
    <w:rsid w:val="00582D8B"/>
    <w:rsid w:val="005921BE"/>
    <w:rsid w:val="00593166"/>
    <w:rsid w:val="005A30A9"/>
    <w:rsid w:val="005A6B97"/>
    <w:rsid w:val="005B0BA0"/>
    <w:rsid w:val="005D5C2D"/>
    <w:rsid w:val="005D60C6"/>
    <w:rsid w:val="005F168A"/>
    <w:rsid w:val="005F37A1"/>
    <w:rsid w:val="006008D7"/>
    <w:rsid w:val="00611932"/>
    <w:rsid w:val="006315FB"/>
    <w:rsid w:val="00652248"/>
    <w:rsid w:val="00653B99"/>
    <w:rsid w:val="00657483"/>
    <w:rsid w:val="006765C2"/>
    <w:rsid w:val="006A11FE"/>
    <w:rsid w:val="006B0E17"/>
    <w:rsid w:val="006B21DF"/>
    <w:rsid w:val="006C17B6"/>
    <w:rsid w:val="006C2C2D"/>
    <w:rsid w:val="006E16D4"/>
    <w:rsid w:val="006F089A"/>
    <w:rsid w:val="006F733D"/>
    <w:rsid w:val="0074563D"/>
    <w:rsid w:val="007739FE"/>
    <w:rsid w:val="00784BE6"/>
    <w:rsid w:val="007A60BC"/>
    <w:rsid w:val="007D54FC"/>
    <w:rsid w:val="00802169"/>
    <w:rsid w:val="0080480B"/>
    <w:rsid w:val="00807BF3"/>
    <w:rsid w:val="0081595A"/>
    <w:rsid w:val="00821AB0"/>
    <w:rsid w:val="00827E8E"/>
    <w:rsid w:val="00844AE9"/>
    <w:rsid w:val="00847AD8"/>
    <w:rsid w:val="00851568"/>
    <w:rsid w:val="0088270A"/>
    <w:rsid w:val="008A373C"/>
    <w:rsid w:val="008C0F1F"/>
    <w:rsid w:val="008C336A"/>
    <w:rsid w:val="008C5DDE"/>
    <w:rsid w:val="008D33F9"/>
    <w:rsid w:val="008D5712"/>
    <w:rsid w:val="008E12A6"/>
    <w:rsid w:val="00902A20"/>
    <w:rsid w:val="00903D11"/>
    <w:rsid w:val="00904F24"/>
    <w:rsid w:val="0091144A"/>
    <w:rsid w:val="00920417"/>
    <w:rsid w:val="00920F9C"/>
    <w:rsid w:val="009447E3"/>
    <w:rsid w:val="00944CB2"/>
    <w:rsid w:val="00956ECB"/>
    <w:rsid w:val="00957105"/>
    <w:rsid w:val="00972127"/>
    <w:rsid w:val="00975C44"/>
    <w:rsid w:val="00977723"/>
    <w:rsid w:val="00981361"/>
    <w:rsid w:val="00987B75"/>
    <w:rsid w:val="00990A83"/>
    <w:rsid w:val="00997E94"/>
    <w:rsid w:val="009A35B4"/>
    <w:rsid w:val="009C0181"/>
    <w:rsid w:val="009E15CE"/>
    <w:rsid w:val="009E2EB8"/>
    <w:rsid w:val="009E3978"/>
    <w:rsid w:val="00A04E51"/>
    <w:rsid w:val="00A07416"/>
    <w:rsid w:val="00A15517"/>
    <w:rsid w:val="00A307CB"/>
    <w:rsid w:val="00A70A42"/>
    <w:rsid w:val="00A82F4A"/>
    <w:rsid w:val="00AC061D"/>
    <w:rsid w:val="00AC2E58"/>
    <w:rsid w:val="00AD6D39"/>
    <w:rsid w:val="00AE1665"/>
    <w:rsid w:val="00AE4B63"/>
    <w:rsid w:val="00B17BCA"/>
    <w:rsid w:val="00B20629"/>
    <w:rsid w:val="00B23F0E"/>
    <w:rsid w:val="00B277D2"/>
    <w:rsid w:val="00B30D67"/>
    <w:rsid w:val="00B423D7"/>
    <w:rsid w:val="00B43227"/>
    <w:rsid w:val="00B532D2"/>
    <w:rsid w:val="00B60765"/>
    <w:rsid w:val="00B730ED"/>
    <w:rsid w:val="00B74ADA"/>
    <w:rsid w:val="00B83CA2"/>
    <w:rsid w:val="00B95D6E"/>
    <w:rsid w:val="00BA0455"/>
    <w:rsid w:val="00BA436F"/>
    <w:rsid w:val="00BC145D"/>
    <w:rsid w:val="00BC7CC2"/>
    <w:rsid w:val="00BE26FC"/>
    <w:rsid w:val="00BF6ED2"/>
    <w:rsid w:val="00C061E7"/>
    <w:rsid w:val="00C10A42"/>
    <w:rsid w:val="00C11494"/>
    <w:rsid w:val="00C20FA6"/>
    <w:rsid w:val="00C31519"/>
    <w:rsid w:val="00C409ED"/>
    <w:rsid w:val="00C53920"/>
    <w:rsid w:val="00C54EC6"/>
    <w:rsid w:val="00CB3AD7"/>
    <w:rsid w:val="00CC0CE4"/>
    <w:rsid w:val="00CD54FE"/>
    <w:rsid w:val="00CE0E18"/>
    <w:rsid w:val="00CE4C38"/>
    <w:rsid w:val="00D26964"/>
    <w:rsid w:val="00D46E0D"/>
    <w:rsid w:val="00D47E42"/>
    <w:rsid w:val="00D521E4"/>
    <w:rsid w:val="00D936E4"/>
    <w:rsid w:val="00D94CEC"/>
    <w:rsid w:val="00DA39E4"/>
    <w:rsid w:val="00DA3C3A"/>
    <w:rsid w:val="00DB0B66"/>
    <w:rsid w:val="00DB4A7E"/>
    <w:rsid w:val="00DD641C"/>
    <w:rsid w:val="00DE0E3C"/>
    <w:rsid w:val="00E01D81"/>
    <w:rsid w:val="00E02E22"/>
    <w:rsid w:val="00E10D8E"/>
    <w:rsid w:val="00E21032"/>
    <w:rsid w:val="00E3138C"/>
    <w:rsid w:val="00E676AE"/>
    <w:rsid w:val="00E74570"/>
    <w:rsid w:val="00EA2B18"/>
    <w:rsid w:val="00EA3D1A"/>
    <w:rsid w:val="00EA6F13"/>
    <w:rsid w:val="00EB1353"/>
    <w:rsid w:val="00EC1CC8"/>
    <w:rsid w:val="00EC420C"/>
    <w:rsid w:val="00F05FB7"/>
    <w:rsid w:val="00F172DC"/>
    <w:rsid w:val="00F211CE"/>
    <w:rsid w:val="00F6013C"/>
    <w:rsid w:val="00F6318D"/>
    <w:rsid w:val="00F87543"/>
    <w:rsid w:val="00F95812"/>
    <w:rsid w:val="00FB316C"/>
    <w:rsid w:val="00FB5CE6"/>
    <w:rsid w:val="00FD4EED"/>
    <w:rsid w:val="00FE28FF"/>
    <w:rsid w:val="00FF2C19"/>
    <w:rsid w:val="00FF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3C"/>
  </w:style>
  <w:style w:type="paragraph" w:styleId="1">
    <w:name w:val="heading 1"/>
    <w:basedOn w:val="a"/>
    <w:next w:val="a"/>
    <w:link w:val="10"/>
    <w:uiPriority w:val="99"/>
    <w:qFormat/>
    <w:rsid w:val="00DA3C3A"/>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18D"/>
    <w:pPr>
      <w:spacing w:before="100" w:beforeAutospacing="1" w:after="119" w:line="240" w:lineRule="auto"/>
    </w:pPr>
    <w:rPr>
      <w:rFonts w:eastAsia="Times New Roman"/>
      <w:sz w:val="24"/>
      <w:szCs w:val="24"/>
      <w:lang w:eastAsia="ru-RU"/>
    </w:rPr>
  </w:style>
  <w:style w:type="paragraph" w:styleId="a4">
    <w:name w:val="header"/>
    <w:basedOn w:val="a"/>
    <w:link w:val="a5"/>
    <w:uiPriority w:val="99"/>
    <w:unhideWhenUsed/>
    <w:rsid w:val="00E10D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0D8E"/>
  </w:style>
  <w:style w:type="paragraph" w:styleId="a6">
    <w:name w:val="footer"/>
    <w:basedOn w:val="a"/>
    <w:link w:val="a7"/>
    <w:uiPriority w:val="99"/>
    <w:semiHidden/>
    <w:unhideWhenUsed/>
    <w:rsid w:val="00E10D8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0D8E"/>
  </w:style>
  <w:style w:type="character" w:styleId="a8">
    <w:name w:val="Hyperlink"/>
    <w:rsid w:val="00B730ED"/>
    <w:rPr>
      <w:color w:val="0563C1"/>
      <w:u w:val="single"/>
    </w:rPr>
  </w:style>
  <w:style w:type="paragraph" w:customStyle="1" w:styleId="ConsPlusNormal">
    <w:name w:val="ConsPlusNormal"/>
    <w:uiPriority w:val="99"/>
    <w:rsid w:val="00EA2B18"/>
    <w:pPr>
      <w:widowControl w:val="0"/>
      <w:suppressAutoHyphens/>
      <w:spacing w:after="0" w:line="240" w:lineRule="auto"/>
    </w:pPr>
    <w:rPr>
      <w:rFonts w:eastAsia="Andale Sans UI" w:cs="Tahoma"/>
      <w:kern w:val="1"/>
      <w:sz w:val="24"/>
      <w:szCs w:val="24"/>
      <w:lang w:val="de-DE" w:eastAsia="fa-IR" w:bidi="fa-IR"/>
    </w:rPr>
  </w:style>
  <w:style w:type="paragraph" w:styleId="a9">
    <w:name w:val="Balloon Text"/>
    <w:basedOn w:val="a"/>
    <w:link w:val="aa"/>
    <w:uiPriority w:val="99"/>
    <w:semiHidden/>
    <w:unhideWhenUsed/>
    <w:rsid w:val="00784B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4BE6"/>
    <w:rPr>
      <w:rFonts w:ascii="Tahoma" w:hAnsi="Tahoma" w:cs="Tahoma"/>
      <w:sz w:val="16"/>
      <w:szCs w:val="16"/>
    </w:rPr>
  </w:style>
  <w:style w:type="paragraph" w:customStyle="1" w:styleId="conspluscell">
    <w:name w:val="conspluscell"/>
    <w:basedOn w:val="a"/>
    <w:rsid w:val="00D521E4"/>
    <w:pPr>
      <w:widowControl w:val="0"/>
      <w:suppressAutoHyphens/>
      <w:spacing w:before="100" w:after="100" w:line="100" w:lineRule="atLeast"/>
    </w:pPr>
    <w:rPr>
      <w:rFonts w:eastAsia="Andale Sans UI"/>
      <w:kern w:val="1"/>
      <w:sz w:val="24"/>
      <w:szCs w:val="24"/>
    </w:rPr>
  </w:style>
  <w:style w:type="character" w:styleId="ab">
    <w:name w:val="Strong"/>
    <w:uiPriority w:val="22"/>
    <w:qFormat/>
    <w:rsid w:val="00D521E4"/>
    <w:rPr>
      <w:b/>
      <w:bCs/>
    </w:rPr>
  </w:style>
  <w:style w:type="character" w:customStyle="1" w:styleId="10">
    <w:name w:val="Заголовок 1 Знак"/>
    <w:basedOn w:val="a0"/>
    <w:link w:val="1"/>
    <w:uiPriority w:val="99"/>
    <w:rsid w:val="00DA3C3A"/>
    <w:rPr>
      <w:rFonts w:ascii="Arial" w:eastAsia="Times New Roman" w:hAnsi="Arial" w:cs="Arial"/>
      <w:b/>
      <w:bCs/>
      <w:color w:val="26282F"/>
      <w:sz w:val="24"/>
      <w:szCs w:val="24"/>
      <w:lang w:eastAsia="ru-RU"/>
    </w:rPr>
  </w:style>
  <w:style w:type="character" w:styleId="ac">
    <w:name w:val="FollowedHyperlink"/>
    <w:basedOn w:val="a0"/>
    <w:uiPriority w:val="99"/>
    <w:semiHidden/>
    <w:unhideWhenUsed/>
    <w:rsid w:val="00987B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6823">
      <w:bodyDiv w:val="1"/>
      <w:marLeft w:val="0"/>
      <w:marRight w:val="0"/>
      <w:marTop w:val="0"/>
      <w:marBottom w:val="0"/>
      <w:divBdr>
        <w:top w:val="none" w:sz="0" w:space="0" w:color="auto"/>
        <w:left w:val="none" w:sz="0" w:space="0" w:color="auto"/>
        <w:bottom w:val="none" w:sz="0" w:space="0" w:color="auto"/>
        <w:right w:val="none" w:sz="0" w:space="0" w:color="auto"/>
      </w:divBdr>
    </w:div>
    <w:div w:id="573397046">
      <w:bodyDiv w:val="1"/>
      <w:marLeft w:val="0"/>
      <w:marRight w:val="0"/>
      <w:marTop w:val="0"/>
      <w:marBottom w:val="0"/>
      <w:divBdr>
        <w:top w:val="none" w:sz="0" w:space="0" w:color="auto"/>
        <w:left w:val="none" w:sz="0" w:space="0" w:color="auto"/>
        <w:bottom w:val="none" w:sz="0" w:space="0" w:color="auto"/>
        <w:right w:val="none" w:sz="0" w:space="0" w:color="auto"/>
      </w:divBdr>
    </w:div>
    <w:div w:id="19014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es73.ru/" TargetMode="External"/><Relationship Id="rId13" Type="http://schemas.openxmlformats.org/officeDocument/2006/relationships/hyperlink" Target="http://www.sobes73.ru/antikorrupcionn_33.html" TargetMode="External"/><Relationship Id="rId18" Type="http://schemas.openxmlformats.org/officeDocument/2006/relationships/hyperlink" Target="http://www.sobes73.ru/prikaz_minister_27074.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gosuslugi.ulregion.ru/Home/OnlineService" TargetMode="External"/><Relationship Id="rId7" Type="http://schemas.openxmlformats.org/officeDocument/2006/relationships/endnotes" Target="endnotes.xml"/><Relationship Id="rId12" Type="http://schemas.openxmlformats.org/officeDocument/2006/relationships/hyperlink" Target="http://www.sobes73.ru/socialnyj_opros_7876.html" TargetMode="External"/><Relationship Id="rId17" Type="http://schemas.openxmlformats.org/officeDocument/2006/relationships/hyperlink" Target="http://www.sobes73.ru/index.php?id=66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bes73.ru/antikorrupcionn_7808.html" TargetMode="External"/><Relationship Id="rId20" Type="http://schemas.openxmlformats.org/officeDocument/2006/relationships/hyperlink" Target="https://gosuslugi.ulregion.ru/Home/Online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bes73.ru/reception.html" TargetMode="External"/><Relationship Id="rId24" Type="http://schemas.openxmlformats.org/officeDocument/2006/relationships/hyperlink" Target="http://sobes73.ru/gosudarstvennyj_21899.html" TargetMode="External"/><Relationship Id="rId5" Type="http://schemas.openxmlformats.org/officeDocument/2006/relationships/webSettings" Target="webSettings.xml"/><Relationship Id="rId15" Type="http://schemas.openxmlformats.org/officeDocument/2006/relationships/hyperlink" Target="http://www.sobes73.ru/antikorrupcionn_7803.html" TargetMode="External"/><Relationship Id="rId23" Type="http://schemas.openxmlformats.org/officeDocument/2006/relationships/hyperlink" Target="https://gosuslugi.ulregion.ru/Home/OnlineService" TargetMode="External"/><Relationship Id="rId10" Type="http://schemas.openxmlformats.org/officeDocument/2006/relationships/hyperlink" Target="http://www.sobes73.ru/reception.html" TargetMode="External"/><Relationship Id="rId19" Type="http://schemas.openxmlformats.org/officeDocument/2006/relationships/hyperlink" Target="http://www.sobes73.ru/svedeniya_o_dox_7810.html" TargetMode="External"/><Relationship Id="rId4" Type="http://schemas.openxmlformats.org/officeDocument/2006/relationships/settings" Target="settings.xml"/><Relationship Id="rId9" Type="http://schemas.openxmlformats.org/officeDocument/2006/relationships/hyperlink" Target="http://www.sobes73.ru/index.php?id=660" TargetMode="External"/><Relationship Id="rId14" Type="http://schemas.openxmlformats.org/officeDocument/2006/relationships/hyperlink" Target="http://www.sobes73.ru/index.php?id=660" TargetMode="External"/><Relationship Id="rId22" Type="http://schemas.openxmlformats.org/officeDocument/2006/relationships/hyperlink" Target="https://gosuslugi.ulregion.ru/Home/Evaluatio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1CCCB-2A95-4849-88D4-9FAFA40F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35</Pages>
  <Words>12402</Words>
  <Characters>70698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FedorovaIA</dc:creator>
  <cp:lastModifiedBy>FedorovaIA</cp:lastModifiedBy>
  <cp:revision>18</cp:revision>
  <cp:lastPrinted>2019-07-10T11:47:00Z</cp:lastPrinted>
  <dcterms:created xsi:type="dcterms:W3CDTF">2019-07-01T11:01:00Z</dcterms:created>
  <dcterms:modified xsi:type="dcterms:W3CDTF">2019-07-12T11:25:00Z</dcterms:modified>
</cp:coreProperties>
</file>