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B8" w:rsidRPr="00C24BB8" w:rsidRDefault="00C24BB8" w:rsidP="00C24BB8">
      <w:pPr>
        <w:shd w:val="clear" w:color="auto" w:fill="FFFFFF"/>
        <w:spacing w:before="100" w:beforeAutospacing="1" w:after="100" w:afterAutospacing="1" w:line="240" w:lineRule="auto"/>
        <w:ind w:right="-284"/>
        <w:jc w:val="center"/>
        <w:rPr>
          <w:rFonts w:ascii="PT Astra Serif" w:eastAsia="Times New Roman" w:hAnsi="PT Astra Serif"/>
          <w:b/>
          <w:color w:val="22272F"/>
          <w:sz w:val="24"/>
          <w:szCs w:val="24"/>
          <w:lang w:eastAsia="ru-RU"/>
        </w:rPr>
      </w:pPr>
      <w:r w:rsidRPr="00C24BB8">
        <w:rPr>
          <w:rFonts w:ascii="PT Astra Serif" w:eastAsia="Times New Roman" w:hAnsi="PT Astra Serif"/>
          <w:b/>
          <w:color w:val="22272F"/>
          <w:sz w:val="24"/>
          <w:szCs w:val="24"/>
          <w:lang w:eastAsia="ru-RU"/>
        </w:rPr>
        <w:t xml:space="preserve">Постановление Правительства РФ </w:t>
      </w:r>
      <w:r>
        <w:rPr>
          <w:rFonts w:ascii="PT Astra Serif" w:eastAsia="Times New Roman" w:hAnsi="PT Astra Serif"/>
          <w:b/>
          <w:color w:val="22272F"/>
          <w:sz w:val="24"/>
          <w:szCs w:val="24"/>
          <w:lang w:eastAsia="ru-RU"/>
        </w:rPr>
        <w:br/>
      </w:r>
      <w:r w:rsidRPr="00C24BB8">
        <w:rPr>
          <w:rFonts w:ascii="PT Astra Serif" w:eastAsia="Times New Roman" w:hAnsi="PT Astra Serif"/>
          <w:b/>
          <w:color w:val="22272F"/>
          <w:sz w:val="24"/>
          <w:szCs w:val="24"/>
          <w:lang w:eastAsia="ru-RU"/>
        </w:rPr>
        <w:t>от 26 февраля 2010 г. N 96</w:t>
      </w:r>
      <w:r w:rsidRPr="00C24BB8">
        <w:rPr>
          <w:rFonts w:ascii="PT Astra Serif" w:eastAsia="Times New Roman" w:hAnsi="PT Astra Serif"/>
          <w:b/>
          <w:color w:val="22272F"/>
          <w:sz w:val="24"/>
          <w:szCs w:val="24"/>
          <w:lang w:eastAsia="ru-RU"/>
        </w:rPr>
        <w:br/>
        <w:t xml:space="preserve">"Об </w:t>
      </w:r>
      <w:proofErr w:type="spellStart"/>
      <w:r w:rsidRPr="00C24BB8">
        <w:rPr>
          <w:rFonts w:ascii="PT Astra Serif" w:eastAsia="Times New Roman" w:hAnsi="PT Astra Serif"/>
          <w:b/>
          <w:color w:val="22272F"/>
          <w:sz w:val="24"/>
          <w:szCs w:val="24"/>
          <w:lang w:eastAsia="ru-RU"/>
        </w:rPr>
        <w:t>антикоррупционной</w:t>
      </w:r>
      <w:proofErr w:type="spellEnd"/>
      <w:r w:rsidRPr="00C24BB8">
        <w:rPr>
          <w:rFonts w:ascii="PT Astra Serif" w:eastAsia="Times New Roman" w:hAnsi="PT Astra Serif"/>
          <w:b/>
          <w:color w:val="22272F"/>
          <w:sz w:val="24"/>
          <w:szCs w:val="24"/>
          <w:lang w:eastAsia="ru-RU"/>
        </w:rPr>
        <w:t xml:space="preserve"> экспертизе нормативных правовых актов и проектов нормативных правовых актов"</w:t>
      </w:r>
    </w:p>
    <w:p w:rsidR="00C24BB8" w:rsidRPr="00C24BB8" w:rsidRDefault="00C24BB8" w:rsidP="00C24BB8">
      <w:pPr>
        <w:pBdr>
          <w:bottom w:val="dashed" w:sz="2" w:space="0" w:color="auto"/>
        </w:pBdr>
        <w:shd w:val="clear" w:color="auto" w:fill="FFFFFF"/>
        <w:spacing w:before="100" w:beforeAutospacing="1" w:after="100" w:afterAutospacing="1" w:line="240" w:lineRule="auto"/>
        <w:ind w:right="-284"/>
        <w:jc w:val="both"/>
        <w:outlineLvl w:val="3"/>
        <w:rPr>
          <w:rFonts w:ascii="PT Astra Serif" w:eastAsia="Times New Roman" w:hAnsi="PT Astra Serif"/>
          <w:b/>
          <w:bCs/>
          <w:color w:val="3272C0"/>
          <w:sz w:val="24"/>
          <w:szCs w:val="24"/>
          <w:lang w:eastAsia="ru-RU"/>
        </w:rPr>
      </w:pPr>
      <w:r w:rsidRPr="00C24BB8">
        <w:rPr>
          <w:rFonts w:ascii="PT Astra Serif" w:eastAsia="Times New Roman" w:hAnsi="PT Astra Serif"/>
          <w:b/>
          <w:bCs/>
          <w:color w:val="3272C0"/>
          <w:sz w:val="24"/>
          <w:szCs w:val="24"/>
          <w:lang w:eastAsia="ru-RU"/>
        </w:rPr>
        <w:t>С изменениями и дополнениями от: 18 декабря 2012 г., 27 марта, 27 ноября 2013 г., 30 января, 18 июля 2015 г., 10 июля 2017 г.</w:t>
      </w:r>
    </w:p>
    <w:p w:rsidR="00C24BB8" w:rsidRPr="00C24BB8" w:rsidRDefault="00C24BB8" w:rsidP="00C24BB8">
      <w:pPr>
        <w:shd w:val="clear" w:color="auto" w:fill="FFFFFF"/>
        <w:spacing w:before="100" w:beforeAutospacing="1" w:after="100" w:afterAutospacing="1" w:line="240" w:lineRule="auto"/>
        <w:ind w:right="-284" w:firstLine="709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В соответствии с </w:t>
      </w:r>
      <w:hyperlink r:id="rId4" w:anchor="/document/195958/entry/33" w:history="1">
        <w:r w:rsidRPr="00C24BB8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Федеральным законом</w:t>
        </w:r>
      </w:hyperlink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 "Об </w:t>
      </w:r>
      <w:proofErr w:type="spellStart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антикоррупционной</w:t>
      </w:r>
      <w:proofErr w:type="spellEnd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C24BB8" w:rsidRPr="00C24BB8" w:rsidRDefault="00C24BB8" w:rsidP="00C24BB8">
      <w:pPr>
        <w:shd w:val="clear" w:color="auto" w:fill="FFFFFF"/>
        <w:spacing w:before="100" w:beforeAutospacing="1" w:after="100" w:afterAutospacing="1" w:line="240" w:lineRule="auto"/>
        <w:ind w:right="-284" w:firstLine="709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1. Утвердить прилагаемые:</w:t>
      </w:r>
    </w:p>
    <w:p w:rsidR="00C24BB8" w:rsidRPr="00C24BB8" w:rsidRDefault="00C24BB8" w:rsidP="00C24BB8">
      <w:pPr>
        <w:shd w:val="clear" w:color="auto" w:fill="FFFFFF"/>
        <w:spacing w:before="100" w:beforeAutospacing="1" w:after="100" w:afterAutospacing="1" w:line="240" w:lineRule="auto"/>
        <w:ind w:right="-284" w:firstLine="709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hyperlink r:id="rId5" w:anchor="/document/197633/entry/1000" w:history="1">
        <w:r w:rsidRPr="00C24BB8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Правила</w:t>
        </w:r>
      </w:hyperlink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 проведения </w:t>
      </w:r>
      <w:proofErr w:type="spellStart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антикоррупционной</w:t>
      </w:r>
      <w:proofErr w:type="spellEnd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 экспертизы нормативных правовых актов и проектов нормативных правовых актов;</w:t>
      </w:r>
    </w:p>
    <w:p w:rsidR="00C24BB8" w:rsidRPr="00C24BB8" w:rsidRDefault="00C24BB8" w:rsidP="00C24BB8">
      <w:pPr>
        <w:shd w:val="clear" w:color="auto" w:fill="FFFFFF"/>
        <w:spacing w:before="100" w:beforeAutospacing="1" w:after="100" w:afterAutospacing="1" w:line="240" w:lineRule="auto"/>
        <w:ind w:right="-284" w:firstLine="709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hyperlink r:id="rId6" w:anchor="/document/197633/entry/2000" w:history="1">
        <w:r w:rsidRPr="00C24BB8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методику</w:t>
        </w:r>
      </w:hyperlink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 проведения </w:t>
      </w:r>
      <w:proofErr w:type="spellStart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антикоррупционной</w:t>
      </w:r>
      <w:proofErr w:type="spellEnd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 экспертизы нормативных правовых актов и проектов нормативных правовых актов.</w:t>
      </w:r>
    </w:p>
    <w:p w:rsidR="00C24BB8" w:rsidRPr="00C24BB8" w:rsidRDefault="00C24BB8" w:rsidP="00C24BB8">
      <w:pPr>
        <w:shd w:val="clear" w:color="auto" w:fill="FFFFFF"/>
        <w:spacing w:before="100" w:beforeAutospacing="1" w:after="100" w:afterAutospacing="1" w:line="240" w:lineRule="auto"/>
        <w:ind w:right="-284" w:firstLine="709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2. Признать утратившими силу:</w:t>
      </w:r>
    </w:p>
    <w:p w:rsidR="00C24BB8" w:rsidRPr="00C24BB8" w:rsidRDefault="00C24BB8" w:rsidP="00C24BB8">
      <w:pPr>
        <w:shd w:val="clear" w:color="auto" w:fill="FFFFFF"/>
        <w:spacing w:before="100" w:beforeAutospacing="1" w:after="100" w:afterAutospacing="1" w:line="240" w:lineRule="auto"/>
        <w:ind w:right="-284" w:firstLine="709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hyperlink r:id="rId7" w:anchor="/document/12165619/entry/0" w:history="1">
        <w:r w:rsidRPr="00C24BB8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постановление</w:t>
        </w:r>
      </w:hyperlink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 Правительства Российской Федерации от 5 марта 2009 г. N 195 "Об 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 10, ст. 1240);</w:t>
      </w:r>
    </w:p>
    <w:p w:rsidR="00C24BB8" w:rsidRPr="00C24BB8" w:rsidRDefault="00C24BB8" w:rsidP="00C24BB8">
      <w:pPr>
        <w:shd w:val="clear" w:color="auto" w:fill="FFFFFF"/>
        <w:spacing w:before="100" w:beforeAutospacing="1" w:after="100" w:afterAutospacing="1" w:line="240" w:lineRule="auto"/>
        <w:ind w:right="-284" w:firstLine="709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hyperlink r:id="rId8" w:anchor="/document/12165618/entry/0" w:history="1">
        <w:r w:rsidRPr="00C24BB8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постановление</w:t>
        </w:r>
      </w:hyperlink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 Правительства Российской Федерации от 5 марта 2009 г. N 196 "Об 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 10, ст. 1241).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C24BB8" w:rsidRPr="00C24BB8" w:rsidTr="00C24BB8">
        <w:tc>
          <w:tcPr>
            <w:tcW w:w="3300" w:type="pct"/>
            <w:shd w:val="clear" w:color="auto" w:fill="FFFFFF"/>
            <w:vAlign w:val="bottom"/>
            <w:hideMark/>
          </w:tcPr>
          <w:p w:rsidR="00C24BB8" w:rsidRPr="00C24BB8" w:rsidRDefault="00C24BB8" w:rsidP="00C24BB8">
            <w:pPr>
              <w:spacing w:before="100" w:beforeAutospacing="1" w:after="100" w:afterAutospacing="1" w:line="240" w:lineRule="auto"/>
              <w:ind w:right="-284"/>
              <w:jc w:val="both"/>
              <w:rPr>
                <w:rFonts w:ascii="PT Astra Serif" w:eastAsia="Times New Roman" w:hAnsi="PT Astra Serif"/>
                <w:color w:val="22272F"/>
                <w:sz w:val="24"/>
                <w:szCs w:val="24"/>
                <w:lang w:eastAsia="ru-RU"/>
              </w:rPr>
            </w:pPr>
            <w:r w:rsidRPr="00C24BB8">
              <w:rPr>
                <w:rFonts w:ascii="PT Astra Serif" w:eastAsia="Times New Roman" w:hAnsi="PT Astra Serif"/>
                <w:color w:val="22272F"/>
                <w:sz w:val="24"/>
                <w:szCs w:val="24"/>
                <w:lang w:eastAsia="ru-RU"/>
              </w:rPr>
              <w:t>Председатель Правительства</w:t>
            </w:r>
            <w:r w:rsidRPr="00C24BB8">
              <w:rPr>
                <w:rFonts w:ascii="PT Astra Serif" w:eastAsia="Times New Roman" w:hAnsi="PT Astra Serif"/>
                <w:color w:val="22272F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C24BB8" w:rsidRPr="00C24BB8" w:rsidRDefault="00C24BB8" w:rsidP="00C24BB8">
            <w:pPr>
              <w:spacing w:before="100" w:beforeAutospacing="1" w:after="100" w:afterAutospacing="1" w:line="240" w:lineRule="auto"/>
              <w:ind w:right="-284"/>
              <w:jc w:val="both"/>
              <w:rPr>
                <w:rFonts w:ascii="PT Astra Serif" w:eastAsia="Times New Roman" w:hAnsi="PT Astra Serif"/>
                <w:color w:val="22272F"/>
                <w:sz w:val="24"/>
                <w:szCs w:val="24"/>
                <w:lang w:eastAsia="ru-RU"/>
              </w:rPr>
            </w:pPr>
            <w:r w:rsidRPr="00C24BB8">
              <w:rPr>
                <w:rFonts w:ascii="PT Astra Serif" w:eastAsia="Times New Roman" w:hAnsi="PT Astra Serif"/>
                <w:color w:val="22272F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C24BB8" w:rsidRPr="00C24BB8" w:rsidRDefault="00C24BB8" w:rsidP="00C24BB8">
      <w:pPr>
        <w:shd w:val="clear" w:color="auto" w:fill="FFFFFF"/>
        <w:spacing w:before="100" w:beforeAutospacing="1" w:after="100" w:afterAutospacing="1" w:line="240" w:lineRule="auto"/>
        <w:ind w:right="-284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Москва</w:t>
      </w:r>
    </w:p>
    <w:p w:rsidR="00C24BB8" w:rsidRPr="00C24BB8" w:rsidRDefault="00C24BB8" w:rsidP="00C24BB8">
      <w:pPr>
        <w:shd w:val="clear" w:color="auto" w:fill="FFFFFF"/>
        <w:spacing w:before="100" w:beforeAutospacing="1" w:after="100" w:afterAutospacing="1" w:line="240" w:lineRule="auto"/>
        <w:ind w:right="-284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26 февраля 2010 г.</w:t>
      </w:r>
    </w:p>
    <w:p w:rsidR="00C24BB8" w:rsidRPr="00C24BB8" w:rsidRDefault="00C24BB8" w:rsidP="00C24BB8">
      <w:pPr>
        <w:shd w:val="clear" w:color="auto" w:fill="FFFFFF"/>
        <w:spacing w:before="100" w:beforeAutospacing="1" w:after="100" w:afterAutospacing="1" w:line="240" w:lineRule="auto"/>
        <w:ind w:right="-284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N 96</w:t>
      </w:r>
    </w:p>
    <w:p w:rsidR="00C24BB8" w:rsidRPr="00C24BB8" w:rsidRDefault="00C24BB8" w:rsidP="00C24BB8">
      <w:pPr>
        <w:shd w:val="clear" w:color="auto" w:fill="FFFFFF"/>
        <w:spacing w:before="100" w:beforeAutospacing="1" w:after="100" w:afterAutospacing="1" w:line="240" w:lineRule="auto"/>
        <w:ind w:right="-284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Правила</w:t>
      </w:r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br/>
        <w:t xml:space="preserve">проведения </w:t>
      </w:r>
      <w:proofErr w:type="spellStart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антикоррупционной</w:t>
      </w:r>
      <w:proofErr w:type="spellEnd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 экспертизы нормативных правовых актов и проектов нормативных правовых актов</w:t>
      </w:r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br/>
        <w:t>(утв. </w:t>
      </w:r>
      <w:hyperlink r:id="rId9" w:anchor="/document/197633/entry/0" w:history="1">
        <w:r w:rsidRPr="00C24BB8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постановлением</w:t>
        </w:r>
      </w:hyperlink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 Правительства РФ от 26 февраля 2010 г. N 96)</w:t>
      </w:r>
    </w:p>
    <w:p w:rsidR="00C24BB8" w:rsidRPr="00C24BB8" w:rsidRDefault="00C24BB8" w:rsidP="00C24BB8">
      <w:pPr>
        <w:pBdr>
          <w:bottom w:val="dashed" w:sz="2" w:space="0" w:color="auto"/>
        </w:pBdr>
        <w:shd w:val="clear" w:color="auto" w:fill="FFFFFF"/>
        <w:spacing w:before="100" w:beforeAutospacing="1" w:after="100" w:afterAutospacing="1" w:line="240" w:lineRule="auto"/>
        <w:ind w:right="-284"/>
        <w:jc w:val="both"/>
        <w:outlineLvl w:val="3"/>
        <w:rPr>
          <w:rFonts w:ascii="PT Astra Serif" w:eastAsia="Times New Roman" w:hAnsi="PT Astra Serif"/>
          <w:b/>
          <w:bCs/>
          <w:color w:val="3272C0"/>
          <w:sz w:val="24"/>
          <w:szCs w:val="24"/>
          <w:lang w:eastAsia="ru-RU"/>
        </w:rPr>
      </w:pPr>
      <w:r w:rsidRPr="00C24BB8">
        <w:rPr>
          <w:rFonts w:ascii="PT Astra Serif" w:eastAsia="Times New Roman" w:hAnsi="PT Astra Serif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:rsidR="00C24BB8" w:rsidRPr="00C24BB8" w:rsidRDefault="00C24BB8" w:rsidP="00C24BB8">
      <w:pPr>
        <w:shd w:val="clear" w:color="auto" w:fill="FFFFFF"/>
        <w:spacing w:before="100" w:beforeAutospacing="1" w:after="100" w:afterAutospacing="1" w:line="240" w:lineRule="auto"/>
        <w:ind w:right="-284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1. Настоящие Правила определяют порядок проведения </w:t>
      </w:r>
      <w:proofErr w:type="spellStart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антикоррупционной</w:t>
      </w:r>
      <w:proofErr w:type="spellEnd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 экспертизы нормативных правовых актов и проектов нормативных правовых актов, осуществляемой </w:t>
      </w:r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lastRenderedPageBreak/>
        <w:t xml:space="preserve">Министерством юстиции Российской Федерации, и независимой </w:t>
      </w:r>
      <w:proofErr w:type="spellStart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антикоррупционной</w:t>
      </w:r>
      <w:proofErr w:type="spellEnd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коррупциогенных</w:t>
      </w:r>
      <w:proofErr w:type="spellEnd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 факторов и их последующего устранения.</w:t>
      </w:r>
    </w:p>
    <w:p w:rsidR="00C24BB8" w:rsidRPr="00C24BB8" w:rsidRDefault="00C24BB8" w:rsidP="00C24BB8">
      <w:pPr>
        <w:shd w:val="clear" w:color="auto" w:fill="F0E9D3"/>
        <w:spacing w:after="123" w:line="240" w:lineRule="auto"/>
        <w:ind w:right="-284"/>
        <w:jc w:val="both"/>
        <w:rPr>
          <w:rFonts w:ascii="PT Astra Serif" w:eastAsia="Times New Roman" w:hAnsi="PT Astra Serif"/>
          <w:color w:val="464C55"/>
          <w:sz w:val="24"/>
          <w:szCs w:val="24"/>
          <w:lang w:eastAsia="ru-RU"/>
        </w:rPr>
      </w:pPr>
      <w:r w:rsidRPr="00C24BB8">
        <w:rPr>
          <w:rFonts w:ascii="PT Astra Serif" w:eastAsia="Times New Roman" w:hAnsi="PT Astra Serif"/>
          <w:color w:val="464C55"/>
          <w:sz w:val="24"/>
          <w:szCs w:val="24"/>
          <w:lang w:eastAsia="ru-RU"/>
        </w:rPr>
        <w:t>См. </w:t>
      </w:r>
      <w:hyperlink r:id="rId10" w:anchor="/document/70475454/entry/23" w:history="1">
        <w:r w:rsidRPr="00C24BB8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Порядок</w:t>
        </w:r>
      </w:hyperlink>
      <w:r w:rsidRPr="00C24BB8">
        <w:rPr>
          <w:rFonts w:ascii="PT Astra Serif" w:eastAsia="Times New Roman" w:hAnsi="PT Astra Serif"/>
          <w:color w:val="464C55"/>
          <w:sz w:val="24"/>
          <w:szCs w:val="24"/>
          <w:lang w:eastAsia="ru-RU"/>
        </w:rPr>
        <w:t xml:space="preserve"> организации работы по проведению </w:t>
      </w:r>
      <w:proofErr w:type="spellStart"/>
      <w:r w:rsidRPr="00C24BB8">
        <w:rPr>
          <w:rFonts w:ascii="PT Astra Serif" w:eastAsia="Times New Roman" w:hAnsi="PT Astra Serif"/>
          <w:color w:val="464C55"/>
          <w:sz w:val="24"/>
          <w:szCs w:val="24"/>
          <w:lang w:eastAsia="ru-RU"/>
        </w:rPr>
        <w:t>антикоррупционной</w:t>
      </w:r>
      <w:proofErr w:type="spellEnd"/>
      <w:r w:rsidRPr="00C24BB8">
        <w:rPr>
          <w:rFonts w:ascii="PT Astra Serif" w:eastAsia="Times New Roman" w:hAnsi="PT Astra Serif"/>
          <w:color w:val="464C55"/>
          <w:sz w:val="24"/>
          <w:szCs w:val="24"/>
          <w:lang w:eastAsia="ru-RU"/>
        </w:rPr>
        <w:t xml:space="preserve"> экспертизы нормативных правовых актов, проектов нормативных правовых актов и иных документов структурными подразделениями Минюста России, утвержденный </w:t>
      </w:r>
      <w:hyperlink r:id="rId11" w:anchor="/document/70475454/entry/0" w:history="1">
        <w:r w:rsidRPr="00C24BB8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приказом</w:t>
        </w:r>
      </w:hyperlink>
      <w:r w:rsidRPr="00C24BB8">
        <w:rPr>
          <w:rFonts w:ascii="PT Astra Serif" w:eastAsia="Times New Roman" w:hAnsi="PT Astra Serif"/>
          <w:color w:val="464C55"/>
          <w:sz w:val="24"/>
          <w:szCs w:val="24"/>
          <w:lang w:eastAsia="ru-RU"/>
        </w:rPr>
        <w:t> Минюста России от 4 октября 2013 г. N 187</w:t>
      </w:r>
    </w:p>
    <w:p w:rsidR="00C24BB8" w:rsidRPr="00C24BB8" w:rsidRDefault="00C24BB8" w:rsidP="00C24BB8">
      <w:pPr>
        <w:shd w:val="clear" w:color="auto" w:fill="FFFFFF"/>
        <w:spacing w:before="100" w:beforeAutospacing="1" w:after="100" w:afterAutospacing="1" w:line="240" w:lineRule="auto"/>
        <w:ind w:right="-284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2. Министерство юстиции Российской Федерации проводит </w:t>
      </w:r>
      <w:proofErr w:type="spellStart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антикоррупционную</w:t>
      </w:r>
      <w:proofErr w:type="spellEnd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 экспертизу в соответствии с </w:t>
      </w:r>
      <w:hyperlink r:id="rId12" w:anchor="/document/197633/entry/2000" w:history="1">
        <w:r w:rsidRPr="00C24BB8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методикой</w:t>
        </w:r>
      </w:hyperlink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 проведения </w:t>
      </w:r>
      <w:proofErr w:type="spellStart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антикоррупционной</w:t>
      </w:r>
      <w:proofErr w:type="spellEnd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 экспертизы нормативных правовых актов и проектов нормативных правовых актов, утвержденной </w:t>
      </w:r>
      <w:hyperlink r:id="rId13" w:anchor="/document/197633/entry/0" w:history="1">
        <w:r w:rsidRPr="00C24BB8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постановлением</w:t>
        </w:r>
      </w:hyperlink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 Правительства Российской Федерации от 26 февраля 2010 г. N 96, в отношении:</w:t>
      </w:r>
    </w:p>
    <w:p w:rsidR="00C24BB8" w:rsidRPr="00C24BB8" w:rsidRDefault="00C24BB8" w:rsidP="00C24BB8">
      <w:pPr>
        <w:shd w:val="clear" w:color="auto" w:fill="FFFFFF"/>
        <w:spacing w:before="100" w:beforeAutospacing="1" w:after="100" w:afterAutospacing="1" w:line="240" w:lineRule="auto"/>
        <w:ind w:right="-284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а) 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C24BB8" w:rsidRPr="00C24BB8" w:rsidRDefault="00C24BB8" w:rsidP="00C24BB8">
      <w:pPr>
        <w:shd w:val="clear" w:color="auto" w:fill="F0E9D3"/>
        <w:spacing w:after="0" w:line="240" w:lineRule="auto"/>
        <w:ind w:right="-284"/>
        <w:jc w:val="both"/>
        <w:rPr>
          <w:rFonts w:ascii="PT Astra Serif" w:eastAsia="Times New Roman" w:hAnsi="PT Astra Serif"/>
          <w:color w:val="464C55"/>
          <w:sz w:val="24"/>
          <w:szCs w:val="24"/>
          <w:lang w:eastAsia="ru-RU"/>
        </w:rPr>
      </w:pPr>
      <w:hyperlink r:id="rId14" w:anchor="/document/70518932/entry/1002" w:history="1">
        <w:r w:rsidRPr="00C24BB8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Постановлением</w:t>
        </w:r>
      </w:hyperlink>
      <w:r w:rsidRPr="00C24BB8">
        <w:rPr>
          <w:rFonts w:ascii="PT Astra Serif" w:eastAsia="Times New Roman" w:hAnsi="PT Astra Serif"/>
          <w:color w:val="464C55"/>
          <w:sz w:val="24"/>
          <w:szCs w:val="24"/>
          <w:lang w:eastAsia="ru-RU"/>
        </w:rPr>
        <w:t> Правительства РФ от 27 ноября 2013 г. N 1075 в подпункт "б" внесены изменения</w:t>
      </w:r>
    </w:p>
    <w:p w:rsidR="00C24BB8" w:rsidRPr="00C24BB8" w:rsidRDefault="00C24BB8" w:rsidP="00C24BB8">
      <w:pPr>
        <w:shd w:val="clear" w:color="auto" w:fill="F0E9D3"/>
        <w:spacing w:after="123" w:line="240" w:lineRule="auto"/>
        <w:ind w:right="-284"/>
        <w:jc w:val="both"/>
        <w:rPr>
          <w:rFonts w:ascii="PT Astra Serif" w:eastAsia="Times New Roman" w:hAnsi="PT Astra Serif"/>
          <w:color w:val="464C55"/>
          <w:sz w:val="24"/>
          <w:szCs w:val="24"/>
          <w:lang w:eastAsia="ru-RU"/>
        </w:rPr>
      </w:pPr>
      <w:hyperlink r:id="rId15" w:anchor="/document/58055562/entry/10022" w:history="1">
        <w:r w:rsidRPr="00C24BB8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См. текст подпункта в предыдущей редакции</w:t>
        </w:r>
      </w:hyperlink>
    </w:p>
    <w:p w:rsidR="00C24BB8" w:rsidRPr="00C24BB8" w:rsidRDefault="00C24BB8" w:rsidP="00C24BB8">
      <w:pPr>
        <w:shd w:val="clear" w:color="auto" w:fill="FFFFFF"/>
        <w:spacing w:before="100" w:beforeAutospacing="1" w:after="100" w:afterAutospacing="1" w:line="240" w:lineRule="auto"/>
        <w:ind w:right="-284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б) 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C24BB8" w:rsidRPr="00C24BB8" w:rsidRDefault="00C24BB8" w:rsidP="00C24BB8">
      <w:pPr>
        <w:shd w:val="clear" w:color="auto" w:fill="FFFFFF"/>
        <w:spacing w:before="100" w:beforeAutospacing="1" w:after="100" w:afterAutospacing="1" w:line="240" w:lineRule="auto"/>
        <w:ind w:right="-284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в) 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C24BB8" w:rsidRPr="00C24BB8" w:rsidRDefault="00C24BB8" w:rsidP="00C24BB8">
      <w:pPr>
        <w:shd w:val="clear" w:color="auto" w:fill="F0E9D3"/>
        <w:spacing w:after="0" w:line="240" w:lineRule="auto"/>
        <w:ind w:right="-284"/>
        <w:jc w:val="both"/>
        <w:rPr>
          <w:rFonts w:ascii="PT Astra Serif" w:eastAsia="Times New Roman" w:hAnsi="PT Astra Serif"/>
          <w:color w:val="464C55"/>
          <w:sz w:val="24"/>
          <w:szCs w:val="24"/>
          <w:lang w:eastAsia="ru-RU"/>
        </w:rPr>
      </w:pPr>
      <w:hyperlink r:id="rId16" w:anchor="/document/70348442/entry/41" w:history="1">
        <w:r w:rsidRPr="00C24BB8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Постановлением</w:t>
        </w:r>
      </w:hyperlink>
      <w:r w:rsidRPr="00C24BB8">
        <w:rPr>
          <w:rFonts w:ascii="PT Astra Serif" w:eastAsia="Times New Roman" w:hAnsi="PT Astra Serif"/>
          <w:color w:val="464C55"/>
          <w:sz w:val="24"/>
          <w:szCs w:val="24"/>
          <w:lang w:eastAsia="ru-RU"/>
        </w:rPr>
        <w:t> Правительства РФ от 27 марта 2013 г. N 274 в подпункт "г" внесены изменения</w:t>
      </w:r>
    </w:p>
    <w:p w:rsidR="00C24BB8" w:rsidRPr="00C24BB8" w:rsidRDefault="00C24BB8" w:rsidP="00C24BB8">
      <w:pPr>
        <w:shd w:val="clear" w:color="auto" w:fill="F0E9D3"/>
        <w:spacing w:after="123" w:line="240" w:lineRule="auto"/>
        <w:ind w:right="-284"/>
        <w:jc w:val="both"/>
        <w:rPr>
          <w:rFonts w:ascii="PT Astra Serif" w:eastAsia="Times New Roman" w:hAnsi="PT Astra Serif"/>
          <w:color w:val="464C55"/>
          <w:sz w:val="24"/>
          <w:szCs w:val="24"/>
          <w:lang w:eastAsia="ru-RU"/>
        </w:rPr>
      </w:pPr>
      <w:hyperlink r:id="rId17" w:anchor="/document/58047437/entry/10024" w:history="1">
        <w:r w:rsidRPr="00C24BB8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См. текст подпункта в предыдущей редакции</w:t>
        </w:r>
      </w:hyperlink>
    </w:p>
    <w:p w:rsidR="00C24BB8" w:rsidRPr="00C24BB8" w:rsidRDefault="00C24BB8" w:rsidP="00C24BB8">
      <w:pPr>
        <w:shd w:val="clear" w:color="auto" w:fill="FFFFFF"/>
        <w:spacing w:before="100" w:beforeAutospacing="1" w:after="100" w:afterAutospacing="1" w:line="240" w:lineRule="auto"/>
        <w:ind w:right="-284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г) 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C24BB8" w:rsidRPr="00C24BB8" w:rsidRDefault="00C24BB8" w:rsidP="00C24BB8">
      <w:pPr>
        <w:shd w:val="clear" w:color="auto" w:fill="F0E9D3"/>
        <w:spacing w:after="0" w:line="240" w:lineRule="auto"/>
        <w:ind w:right="-284"/>
        <w:jc w:val="both"/>
        <w:rPr>
          <w:rFonts w:ascii="PT Astra Serif" w:eastAsia="Times New Roman" w:hAnsi="PT Astra Serif"/>
          <w:color w:val="464C55"/>
          <w:sz w:val="24"/>
          <w:szCs w:val="24"/>
          <w:lang w:eastAsia="ru-RU"/>
        </w:rPr>
      </w:pPr>
      <w:hyperlink r:id="rId18" w:anchor="/document/70348442/entry/42" w:history="1">
        <w:r w:rsidRPr="00C24BB8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Постановлением</w:t>
        </w:r>
      </w:hyperlink>
      <w:r w:rsidRPr="00C24BB8">
        <w:rPr>
          <w:rFonts w:ascii="PT Astra Serif" w:eastAsia="Times New Roman" w:hAnsi="PT Astra Serif"/>
          <w:color w:val="464C55"/>
          <w:sz w:val="24"/>
          <w:szCs w:val="24"/>
          <w:lang w:eastAsia="ru-RU"/>
        </w:rPr>
        <w:t> Правительства РФ от 27 марта 2013 г. N 274 пункт 3 изложен в новой редакции</w:t>
      </w:r>
    </w:p>
    <w:p w:rsidR="00C24BB8" w:rsidRPr="00C24BB8" w:rsidRDefault="00C24BB8" w:rsidP="00C24BB8">
      <w:pPr>
        <w:shd w:val="clear" w:color="auto" w:fill="F0E9D3"/>
        <w:spacing w:after="123" w:line="240" w:lineRule="auto"/>
        <w:ind w:right="-284"/>
        <w:jc w:val="both"/>
        <w:rPr>
          <w:rFonts w:ascii="PT Astra Serif" w:eastAsia="Times New Roman" w:hAnsi="PT Astra Serif"/>
          <w:color w:val="464C55"/>
          <w:sz w:val="24"/>
          <w:szCs w:val="24"/>
          <w:lang w:eastAsia="ru-RU"/>
        </w:rPr>
      </w:pPr>
      <w:hyperlink r:id="rId19" w:anchor="/document/58047437/entry/1003" w:history="1">
        <w:r w:rsidRPr="00C24BB8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C24BB8" w:rsidRPr="00C24BB8" w:rsidRDefault="00C24BB8" w:rsidP="00C24BB8">
      <w:pPr>
        <w:shd w:val="clear" w:color="auto" w:fill="FFFFFF"/>
        <w:spacing w:before="100" w:beforeAutospacing="1" w:after="100" w:afterAutospacing="1" w:line="240" w:lineRule="auto"/>
        <w:ind w:right="-284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3. Результаты </w:t>
      </w:r>
      <w:proofErr w:type="spellStart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антикоррупционной</w:t>
      </w:r>
      <w:proofErr w:type="spellEnd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 </w:t>
      </w:r>
      <w:hyperlink r:id="rId20" w:anchor="/multilink/197633/paragraph/452/number/0" w:history="1">
        <w:r w:rsidRPr="00C24BB8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форме</w:t>
        </w:r>
      </w:hyperlink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, утверждаемой Министерством.</w:t>
      </w:r>
    </w:p>
    <w:p w:rsidR="00C24BB8" w:rsidRPr="00C24BB8" w:rsidRDefault="00C24BB8" w:rsidP="00C24BB8">
      <w:pPr>
        <w:shd w:val="clear" w:color="auto" w:fill="F0E9D3"/>
        <w:spacing w:after="0" w:line="240" w:lineRule="auto"/>
        <w:ind w:right="-284"/>
        <w:jc w:val="both"/>
        <w:rPr>
          <w:rFonts w:ascii="PT Astra Serif" w:eastAsia="Times New Roman" w:hAnsi="PT Astra Serif"/>
          <w:color w:val="464C55"/>
          <w:sz w:val="24"/>
          <w:szCs w:val="24"/>
          <w:lang w:eastAsia="ru-RU"/>
        </w:rPr>
      </w:pPr>
      <w:hyperlink r:id="rId21" w:anchor="/document/70858444/entry/20071" w:history="1">
        <w:r w:rsidRPr="00C24BB8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Постановлением</w:t>
        </w:r>
      </w:hyperlink>
      <w:r w:rsidRPr="00C24BB8">
        <w:rPr>
          <w:rFonts w:ascii="PT Astra Serif" w:eastAsia="Times New Roman" w:hAnsi="PT Astra Serif"/>
          <w:color w:val="464C55"/>
          <w:sz w:val="24"/>
          <w:szCs w:val="24"/>
          <w:lang w:eastAsia="ru-RU"/>
        </w:rPr>
        <w:t> Правительства РФ от 30 января 2015 г. N 83 в пункт 3.1 внесены изменения, </w:t>
      </w:r>
      <w:hyperlink r:id="rId22" w:anchor="/document/70858444/entry/701" w:history="1">
        <w:r w:rsidRPr="00C24BB8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 xml:space="preserve">вступающие в </w:t>
        </w:r>
        <w:proofErr w:type="spellStart"/>
        <w:r w:rsidRPr="00C24BB8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силу</w:t>
        </w:r>
      </w:hyperlink>
      <w:r w:rsidRPr="00C24BB8">
        <w:rPr>
          <w:rFonts w:ascii="PT Astra Serif" w:eastAsia="Times New Roman" w:hAnsi="PT Astra Serif"/>
          <w:color w:val="464C55"/>
          <w:sz w:val="24"/>
          <w:szCs w:val="24"/>
          <w:lang w:eastAsia="ru-RU"/>
        </w:rPr>
        <w:t>с</w:t>
      </w:r>
      <w:proofErr w:type="spellEnd"/>
      <w:r w:rsidRPr="00C24BB8">
        <w:rPr>
          <w:rFonts w:ascii="PT Astra Serif" w:eastAsia="Times New Roman" w:hAnsi="PT Astra Serif"/>
          <w:color w:val="464C55"/>
          <w:sz w:val="24"/>
          <w:szCs w:val="24"/>
          <w:lang w:eastAsia="ru-RU"/>
        </w:rPr>
        <w:t xml:space="preserve"> 1 июля 2015 г.</w:t>
      </w:r>
    </w:p>
    <w:p w:rsidR="00C24BB8" w:rsidRPr="00C24BB8" w:rsidRDefault="00C24BB8" w:rsidP="00C24BB8">
      <w:pPr>
        <w:shd w:val="clear" w:color="auto" w:fill="F0E9D3"/>
        <w:spacing w:after="123" w:line="240" w:lineRule="auto"/>
        <w:ind w:right="-284"/>
        <w:jc w:val="both"/>
        <w:rPr>
          <w:rFonts w:ascii="PT Astra Serif" w:eastAsia="Times New Roman" w:hAnsi="PT Astra Serif"/>
          <w:color w:val="464C55"/>
          <w:sz w:val="24"/>
          <w:szCs w:val="24"/>
          <w:lang w:eastAsia="ru-RU"/>
        </w:rPr>
      </w:pPr>
      <w:hyperlink r:id="rId23" w:anchor="/document/57501902/entry/10031" w:history="1">
        <w:r w:rsidRPr="00C24BB8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C24BB8" w:rsidRPr="00C24BB8" w:rsidRDefault="00C24BB8" w:rsidP="00C24BB8">
      <w:pPr>
        <w:shd w:val="clear" w:color="auto" w:fill="FFFFFF"/>
        <w:spacing w:before="100" w:beforeAutospacing="1" w:after="100" w:afterAutospacing="1" w:line="240" w:lineRule="auto"/>
        <w:ind w:right="-284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3.1. Разногласия, возникающие при оценке </w:t>
      </w:r>
      <w:proofErr w:type="spellStart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коррупциогенных</w:t>
      </w:r>
      <w:proofErr w:type="spellEnd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 </w:t>
      </w:r>
      <w:hyperlink r:id="rId24" w:anchor="/document/197633/entry/10021" w:history="1">
        <w:r w:rsidRPr="00C24BB8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подпунктами "а"</w:t>
        </w:r>
      </w:hyperlink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 и </w:t>
      </w:r>
      <w:hyperlink r:id="rId25" w:anchor="/document/197633/entry/10022" w:history="1">
        <w:r w:rsidRPr="00C24BB8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"б" пункта 2</w:t>
        </w:r>
      </w:hyperlink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 настоящих Правил, разрешаются в порядке, установленном </w:t>
      </w:r>
      <w:hyperlink r:id="rId26" w:anchor="/document/187076/entry/1066" w:history="1">
        <w:r w:rsidRPr="00C24BB8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Регламентом</w:t>
        </w:r>
      </w:hyperlink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 Правительства Российской Федерации, утвержденным </w:t>
      </w:r>
      <w:hyperlink r:id="rId27" w:anchor="/document/187076/entry/0" w:history="1">
        <w:r w:rsidRPr="00C24BB8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постановлением</w:t>
        </w:r>
      </w:hyperlink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 Правительства Российской Федерации от 1 июня 2004 г. N 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C24BB8" w:rsidRPr="00C24BB8" w:rsidRDefault="00C24BB8" w:rsidP="00C24BB8">
      <w:pPr>
        <w:shd w:val="clear" w:color="auto" w:fill="FFFFFF"/>
        <w:spacing w:before="100" w:beforeAutospacing="1" w:after="100" w:afterAutospacing="1" w:line="240" w:lineRule="auto"/>
        <w:ind w:right="-284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Разногласия, возникающие при оценке </w:t>
      </w:r>
      <w:proofErr w:type="spellStart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коррупциогенных</w:t>
      </w:r>
      <w:proofErr w:type="spellEnd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 </w:t>
      </w:r>
      <w:hyperlink r:id="rId28" w:anchor="/document/166045/entry/100311" w:history="1">
        <w:r w:rsidRPr="00C24BB8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Правилами</w:t>
        </w:r>
      </w:hyperlink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 подготовки нормативных правовых актов федеральных органов исполнительной власти и их государственной регистрации, утвержденными </w:t>
      </w:r>
      <w:hyperlink r:id="rId29" w:anchor="/document/166045/entry/0" w:history="1">
        <w:r w:rsidRPr="00C24BB8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постановлением</w:t>
        </w:r>
      </w:hyperlink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 Правительства Российской Федерации от 13 августа 1997 г. N 1009.</w:t>
      </w:r>
    </w:p>
    <w:p w:rsidR="00C24BB8" w:rsidRPr="00C24BB8" w:rsidRDefault="00C24BB8" w:rsidP="00C24BB8">
      <w:pPr>
        <w:shd w:val="clear" w:color="auto" w:fill="F0E9D3"/>
        <w:spacing w:after="0" w:line="240" w:lineRule="auto"/>
        <w:ind w:right="-284"/>
        <w:jc w:val="both"/>
        <w:rPr>
          <w:rFonts w:ascii="PT Astra Serif" w:eastAsia="Times New Roman" w:hAnsi="PT Astra Serif"/>
          <w:color w:val="464C55"/>
          <w:sz w:val="24"/>
          <w:szCs w:val="24"/>
          <w:lang w:eastAsia="ru-RU"/>
        </w:rPr>
      </w:pPr>
      <w:hyperlink r:id="rId30" w:anchor="/document/70348442/entry/44" w:history="1">
        <w:r w:rsidRPr="00C24BB8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Постановлением</w:t>
        </w:r>
      </w:hyperlink>
      <w:r w:rsidRPr="00C24BB8">
        <w:rPr>
          <w:rFonts w:ascii="PT Astra Serif" w:eastAsia="Times New Roman" w:hAnsi="PT Astra Serif"/>
          <w:color w:val="464C55"/>
          <w:sz w:val="24"/>
          <w:szCs w:val="24"/>
          <w:lang w:eastAsia="ru-RU"/>
        </w:rPr>
        <w:t> Правительства РФ от 27 марта 2013 г. N 274 пункт 4 изложен в новой редакции</w:t>
      </w:r>
    </w:p>
    <w:p w:rsidR="00C24BB8" w:rsidRPr="00C24BB8" w:rsidRDefault="00C24BB8" w:rsidP="00C24BB8">
      <w:pPr>
        <w:shd w:val="clear" w:color="auto" w:fill="F0E9D3"/>
        <w:spacing w:after="123" w:line="240" w:lineRule="auto"/>
        <w:ind w:right="-284"/>
        <w:jc w:val="both"/>
        <w:rPr>
          <w:rFonts w:ascii="PT Astra Serif" w:eastAsia="Times New Roman" w:hAnsi="PT Astra Serif"/>
          <w:color w:val="464C55"/>
          <w:sz w:val="24"/>
          <w:szCs w:val="24"/>
          <w:lang w:eastAsia="ru-RU"/>
        </w:rPr>
      </w:pPr>
      <w:hyperlink r:id="rId31" w:anchor="/document/58047437/entry/1004" w:history="1">
        <w:r w:rsidRPr="00C24BB8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C24BB8" w:rsidRPr="00C24BB8" w:rsidRDefault="00C24BB8" w:rsidP="00C24BB8">
      <w:pPr>
        <w:shd w:val="clear" w:color="auto" w:fill="FFFFFF"/>
        <w:spacing w:before="100" w:beforeAutospacing="1" w:after="100" w:afterAutospacing="1" w:line="240" w:lineRule="auto"/>
        <w:ind w:right="-284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4. Независимая </w:t>
      </w:r>
      <w:proofErr w:type="spellStart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антикоррупционная</w:t>
      </w:r>
      <w:proofErr w:type="spellEnd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 экспертиза проводится юридическими лицами и физическими лицами, </w:t>
      </w:r>
      <w:hyperlink r:id="rId32" w:anchor="/document/70211164/entry/1000" w:history="1">
        <w:r w:rsidRPr="00C24BB8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аккредитованными</w:t>
        </w:r>
      </w:hyperlink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 Министерством юстиции Российской Федерации в качестве экспертов по проведению независимой </w:t>
      </w:r>
      <w:proofErr w:type="spellStart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антикоррупционной</w:t>
      </w:r>
      <w:proofErr w:type="spellEnd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 экспертизы нормативных правовых актов и проектов нормативных правовых актов, в соответствии с </w:t>
      </w:r>
      <w:hyperlink r:id="rId33" w:anchor="/document/197633/entry/2000" w:history="1">
        <w:r w:rsidRPr="00C24BB8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методикой</w:t>
        </w:r>
      </w:hyperlink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 проведения </w:t>
      </w:r>
      <w:proofErr w:type="spellStart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антикоррупционной</w:t>
      </w:r>
      <w:proofErr w:type="spellEnd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 экспертизы нормативных правовых актов и проектов нормативных правовых актов, утвержденной </w:t>
      </w:r>
      <w:hyperlink r:id="rId34" w:anchor="/document/197633/entry/0" w:history="1">
        <w:r w:rsidRPr="00C24BB8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постановлением</w:t>
        </w:r>
      </w:hyperlink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 Правительства Российской Федерации от 26 февраля 2010 г. N 96.</w:t>
      </w:r>
    </w:p>
    <w:p w:rsidR="00C24BB8" w:rsidRPr="00C24BB8" w:rsidRDefault="00C24BB8" w:rsidP="00C24BB8">
      <w:pPr>
        <w:shd w:val="clear" w:color="auto" w:fill="F0E9D3"/>
        <w:spacing w:after="0" w:line="240" w:lineRule="auto"/>
        <w:ind w:right="-284"/>
        <w:jc w:val="both"/>
        <w:rPr>
          <w:rFonts w:ascii="PT Astra Serif" w:eastAsia="Times New Roman" w:hAnsi="PT Astra Serif"/>
          <w:color w:val="464C55"/>
          <w:sz w:val="24"/>
          <w:szCs w:val="24"/>
          <w:lang w:eastAsia="ru-RU"/>
        </w:rPr>
      </w:pPr>
      <w:r w:rsidRPr="00C24BB8">
        <w:rPr>
          <w:rFonts w:ascii="PT Astra Serif" w:eastAsia="Times New Roman" w:hAnsi="PT Astra Serif"/>
          <w:color w:val="464C55"/>
          <w:sz w:val="24"/>
          <w:szCs w:val="24"/>
          <w:lang w:eastAsia="ru-RU"/>
        </w:rPr>
        <w:t>Пункт 5 изменен с 22 июля 2017 г. - </w:t>
      </w:r>
      <w:hyperlink r:id="rId35" w:anchor="/document/71719844/entry/1008" w:history="1">
        <w:r w:rsidRPr="00C24BB8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Постановление</w:t>
        </w:r>
      </w:hyperlink>
      <w:r w:rsidRPr="00C24BB8">
        <w:rPr>
          <w:rFonts w:ascii="PT Astra Serif" w:eastAsia="Times New Roman" w:hAnsi="PT Astra Serif"/>
          <w:color w:val="464C55"/>
          <w:sz w:val="24"/>
          <w:szCs w:val="24"/>
          <w:lang w:eastAsia="ru-RU"/>
        </w:rPr>
        <w:t> Правительства РФ от 10 июля 2017 г. N 813</w:t>
      </w:r>
    </w:p>
    <w:p w:rsidR="00C24BB8" w:rsidRPr="00C24BB8" w:rsidRDefault="00C24BB8" w:rsidP="00C24BB8">
      <w:pPr>
        <w:shd w:val="clear" w:color="auto" w:fill="F0E9D3"/>
        <w:spacing w:after="123" w:line="240" w:lineRule="auto"/>
        <w:ind w:right="-284"/>
        <w:jc w:val="both"/>
        <w:rPr>
          <w:rFonts w:ascii="PT Astra Serif" w:eastAsia="Times New Roman" w:hAnsi="PT Astra Serif"/>
          <w:color w:val="464C55"/>
          <w:sz w:val="24"/>
          <w:szCs w:val="24"/>
          <w:lang w:eastAsia="ru-RU"/>
        </w:rPr>
      </w:pPr>
      <w:hyperlink r:id="rId36" w:anchor="/document/57422523/entry/1005" w:history="1">
        <w:r w:rsidRPr="00C24BB8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См. предыдущую редакцию</w:t>
        </w:r>
      </w:hyperlink>
    </w:p>
    <w:p w:rsidR="00C24BB8" w:rsidRPr="00C24BB8" w:rsidRDefault="00C24BB8" w:rsidP="00C24BB8">
      <w:pPr>
        <w:shd w:val="clear" w:color="auto" w:fill="FFFFFF"/>
        <w:spacing w:before="100" w:beforeAutospacing="1" w:after="100" w:afterAutospacing="1" w:line="240" w:lineRule="auto"/>
        <w:ind w:right="-284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5. В целях обеспечения возможности проведения независимой </w:t>
      </w:r>
      <w:proofErr w:type="spellStart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антикоррупционной</w:t>
      </w:r>
      <w:proofErr w:type="spellEnd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 </w:t>
      </w:r>
      <w:hyperlink r:id="rId37" w:anchor="/document/187076/entry/1057" w:history="1">
        <w:r w:rsidRPr="00C24BB8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пунктом 57</w:t>
        </w:r>
      </w:hyperlink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 Регламента Правительства, размещают эти проекты на сайте </w:t>
      </w:r>
      <w:proofErr w:type="spellStart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fldChar w:fldCharType="begin"/>
      </w:r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instrText xml:space="preserve"> HYPERLINK "http://regulation.gov.ru/" \t "_blank" </w:instrText>
      </w:r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fldChar w:fldCharType="separate"/>
      </w:r>
      <w:r w:rsidRPr="00C24BB8">
        <w:rPr>
          <w:rFonts w:ascii="PT Astra Serif" w:eastAsia="Times New Roman" w:hAnsi="PT Astra Serif"/>
          <w:color w:val="734C9B"/>
          <w:sz w:val="24"/>
          <w:szCs w:val="24"/>
          <w:lang w:eastAsia="ru-RU"/>
        </w:rPr>
        <w:t>regulation.gov.ru</w:t>
      </w:r>
      <w:proofErr w:type="spellEnd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fldChar w:fldCharType="end"/>
      </w:r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 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</w:t>
      </w:r>
      <w:proofErr w:type="spellStart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антикоррупционной</w:t>
      </w:r>
      <w:proofErr w:type="spellEnd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 экспертизы.</w:t>
      </w:r>
    </w:p>
    <w:p w:rsidR="00C24BB8" w:rsidRPr="00C24BB8" w:rsidRDefault="00C24BB8" w:rsidP="00C24BB8">
      <w:pPr>
        <w:shd w:val="clear" w:color="auto" w:fill="FFFFFF"/>
        <w:spacing w:before="100" w:beforeAutospacing="1" w:after="100" w:afterAutospacing="1" w:line="240" w:lineRule="auto"/>
        <w:ind w:right="-284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lastRenderedPageBreak/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 </w:t>
      </w:r>
      <w:proofErr w:type="spellStart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fldChar w:fldCharType="begin"/>
      </w:r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instrText xml:space="preserve"> HYPERLINK "http://regulation.gov.ru/" \t "_blank" </w:instrText>
      </w:r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fldChar w:fldCharType="separate"/>
      </w:r>
      <w:r w:rsidRPr="00C24BB8">
        <w:rPr>
          <w:rFonts w:ascii="PT Astra Serif" w:eastAsia="Times New Roman" w:hAnsi="PT Astra Serif"/>
          <w:color w:val="734C9B"/>
          <w:sz w:val="24"/>
          <w:szCs w:val="24"/>
          <w:lang w:eastAsia="ru-RU"/>
        </w:rPr>
        <w:t>regulation.gov.ru</w:t>
      </w:r>
      <w:proofErr w:type="spellEnd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fldChar w:fldCharType="end"/>
      </w:r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 в информационно-телекоммуникационной сети "Интернет" не менее чем на 7 дней.</w:t>
      </w:r>
    </w:p>
    <w:p w:rsidR="00C24BB8" w:rsidRPr="00C24BB8" w:rsidRDefault="00C24BB8" w:rsidP="00C24BB8">
      <w:pPr>
        <w:shd w:val="clear" w:color="auto" w:fill="FFFFFF"/>
        <w:spacing w:before="100" w:beforeAutospacing="1" w:after="100" w:afterAutospacing="1" w:line="240" w:lineRule="auto"/>
        <w:ind w:right="-284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 </w:t>
      </w:r>
      <w:hyperlink r:id="rId38" w:anchor="/document/187076/entry/10601" w:history="1">
        <w:r w:rsidRPr="00C24BB8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пунктом 60.1</w:t>
        </w:r>
      </w:hyperlink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Регламента Правительства, заключения по результатам независимой </w:t>
      </w:r>
      <w:proofErr w:type="spellStart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антикоррупционной</w:t>
      </w:r>
      <w:proofErr w:type="spellEnd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 экспертизы направляются в рамках публичных консультаций, проводимых в порядке, установленном </w:t>
      </w:r>
      <w:hyperlink r:id="rId39" w:anchor="/document/70285758/entry/102" w:history="1">
        <w:r w:rsidRPr="00C24BB8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Правилами</w:t>
        </w:r>
      </w:hyperlink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 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утвержденными </w:t>
      </w:r>
      <w:hyperlink r:id="rId40" w:anchor="/document/70285758/entry/0" w:history="1">
        <w:r w:rsidRPr="00C24BB8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постановлением</w:t>
        </w:r>
      </w:hyperlink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 Правительства Российской Федерации от 17 декабря 2012 г. N 1318 "О  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C24BB8" w:rsidRPr="00C24BB8" w:rsidRDefault="00C24BB8" w:rsidP="00C24BB8">
      <w:pPr>
        <w:shd w:val="clear" w:color="auto" w:fill="FFFFFF"/>
        <w:spacing w:before="100" w:beforeAutospacing="1" w:after="100" w:afterAutospacing="1" w:line="240" w:lineRule="auto"/>
        <w:ind w:right="-284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 </w:t>
      </w:r>
      <w:hyperlink r:id="rId41" w:anchor="/document/70219366/entry/1000" w:history="1">
        <w:r w:rsidRPr="00C24BB8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Правилами</w:t>
        </w:r>
      </w:hyperlink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 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 </w:t>
      </w:r>
      <w:hyperlink r:id="rId42" w:anchor="/document/70219366/entry/0" w:history="1">
        <w:r w:rsidRPr="00C24BB8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постановлением</w:t>
        </w:r>
      </w:hyperlink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 Правительства Российской Федерации от 25 августа 2012 г. N 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</w:t>
      </w:r>
      <w:proofErr w:type="spellStart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антикоррупционной</w:t>
      </w:r>
      <w:proofErr w:type="spellEnd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 экспертизы направляются в рамках общественного обсуждения, проводимого в соответствии с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 </w:t>
      </w:r>
      <w:hyperlink r:id="rId43" w:anchor="/document/70219366/entry/1011" w:history="1">
        <w:r w:rsidRPr="00C24BB8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пунктом 11</w:t>
        </w:r>
      </w:hyperlink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 указанных Правил.</w:t>
      </w:r>
    </w:p>
    <w:p w:rsidR="00C24BB8" w:rsidRPr="00C24BB8" w:rsidRDefault="00C24BB8" w:rsidP="00C24BB8">
      <w:pPr>
        <w:shd w:val="clear" w:color="auto" w:fill="FFFFFF"/>
        <w:spacing w:before="100" w:beforeAutospacing="1" w:after="100" w:afterAutospacing="1" w:line="240" w:lineRule="auto"/>
        <w:ind w:right="-284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 </w:t>
      </w:r>
      <w:proofErr w:type="spellStart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fldChar w:fldCharType="begin"/>
      </w:r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instrText xml:space="preserve"> HYPERLINK "http://regulation.gov.ru/" \t "_blank" </w:instrText>
      </w:r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fldChar w:fldCharType="separate"/>
      </w:r>
      <w:r w:rsidRPr="00C24BB8">
        <w:rPr>
          <w:rFonts w:ascii="PT Astra Serif" w:eastAsia="Times New Roman" w:hAnsi="PT Astra Serif"/>
          <w:color w:val="734C9B"/>
          <w:sz w:val="24"/>
          <w:szCs w:val="24"/>
          <w:lang w:eastAsia="ru-RU"/>
        </w:rPr>
        <w:t>regulation.gov.ru</w:t>
      </w:r>
      <w:proofErr w:type="spellEnd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fldChar w:fldCharType="end"/>
      </w:r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 в информационно-телекоммуникационной сети "Интернет" в порядке, установленном </w:t>
      </w:r>
      <w:hyperlink r:id="rId44" w:anchor="/document/197633/entry/1005" w:history="1">
        <w:r w:rsidRPr="00C24BB8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абзацами первым</w:t>
        </w:r>
      </w:hyperlink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 и </w:t>
      </w:r>
      <w:hyperlink r:id="rId45" w:anchor="/document/197633/entry/1052" w:history="1">
        <w:r w:rsidRPr="00C24BB8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вторым</w:t>
        </w:r>
      </w:hyperlink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 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C24BB8" w:rsidRPr="00C24BB8" w:rsidRDefault="00C24BB8" w:rsidP="00C24BB8">
      <w:pPr>
        <w:shd w:val="clear" w:color="auto" w:fill="F0E9D3"/>
        <w:spacing w:after="0" w:line="240" w:lineRule="auto"/>
        <w:ind w:right="-284"/>
        <w:jc w:val="both"/>
        <w:rPr>
          <w:rFonts w:ascii="PT Astra Serif" w:eastAsia="Times New Roman" w:hAnsi="PT Astra Serif"/>
          <w:color w:val="464C55"/>
          <w:sz w:val="24"/>
          <w:szCs w:val="24"/>
          <w:lang w:eastAsia="ru-RU"/>
        </w:rPr>
      </w:pPr>
      <w:r w:rsidRPr="00C24BB8">
        <w:rPr>
          <w:rFonts w:ascii="PT Astra Serif" w:eastAsia="Times New Roman" w:hAnsi="PT Astra Serif"/>
          <w:color w:val="464C55"/>
          <w:sz w:val="24"/>
          <w:szCs w:val="24"/>
          <w:lang w:eastAsia="ru-RU"/>
        </w:rPr>
        <w:t>Пункт 6 изменен с 22 июля 2017 г. - </w:t>
      </w:r>
      <w:hyperlink r:id="rId46" w:anchor="/document/71719844/entry/1008" w:history="1">
        <w:r w:rsidRPr="00C24BB8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Постановление</w:t>
        </w:r>
      </w:hyperlink>
      <w:r w:rsidRPr="00C24BB8">
        <w:rPr>
          <w:rFonts w:ascii="PT Astra Serif" w:eastAsia="Times New Roman" w:hAnsi="PT Astra Serif"/>
          <w:color w:val="464C55"/>
          <w:sz w:val="24"/>
          <w:szCs w:val="24"/>
          <w:lang w:eastAsia="ru-RU"/>
        </w:rPr>
        <w:t> Правительства РФ от 10 июля 2017 г. N 813</w:t>
      </w:r>
    </w:p>
    <w:p w:rsidR="00C24BB8" w:rsidRPr="00C24BB8" w:rsidRDefault="00C24BB8" w:rsidP="00C24BB8">
      <w:pPr>
        <w:shd w:val="clear" w:color="auto" w:fill="F0E9D3"/>
        <w:spacing w:after="123" w:line="240" w:lineRule="auto"/>
        <w:ind w:right="-284"/>
        <w:jc w:val="both"/>
        <w:rPr>
          <w:rFonts w:ascii="PT Astra Serif" w:eastAsia="Times New Roman" w:hAnsi="PT Astra Serif"/>
          <w:color w:val="464C55"/>
          <w:sz w:val="24"/>
          <w:szCs w:val="24"/>
          <w:lang w:eastAsia="ru-RU"/>
        </w:rPr>
      </w:pPr>
      <w:hyperlink r:id="rId47" w:anchor="/document/57422523/entry/1006" w:history="1">
        <w:r w:rsidRPr="00C24BB8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См. предыдущую редакцию</w:t>
        </w:r>
      </w:hyperlink>
    </w:p>
    <w:p w:rsidR="00C24BB8" w:rsidRPr="00C24BB8" w:rsidRDefault="00C24BB8" w:rsidP="00C24BB8">
      <w:pPr>
        <w:shd w:val="clear" w:color="auto" w:fill="FFFFFF"/>
        <w:spacing w:before="100" w:beforeAutospacing="1" w:after="100" w:afterAutospacing="1" w:line="240" w:lineRule="auto"/>
        <w:ind w:right="-284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6. В целях обеспечения возможности проведения независимой </w:t>
      </w:r>
      <w:proofErr w:type="spellStart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антикоррупционной</w:t>
      </w:r>
      <w:proofErr w:type="spellEnd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</w:t>
      </w:r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lastRenderedPageBreak/>
        <w:t>государственных органов и организаций, размещают эти проекты на сайте </w:t>
      </w:r>
      <w:proofErr w:type="spellStart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fldChar w:fldCharType="begin"/>
      </w:r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instrText xml:space="preserve"> HYPERLINK "http://regulation.gov.ru/" \t "_blank" </w:instrText>
      </w:r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fldChar w:fldCharType="separate"/>
      </w:r>
      <w:r w:rsidRPr="00C24BB8">
        <w:rPr>
          <w:rFonts w:ascii="PT Astra Serif" w:eastAsia="Times New Roman" w:hAnsi="PT Astra Serif"/>
          <w:color w:val="734C9B"/>
          <w:sz w:val="24"/>
          <w:szCs w:val="24"/>
          <w:lang w:eastAsia="ru-RU"/>
        </w:rPr>
        <w:t>regulation.gov.ru</w:t>
      </w:r>
      <w:proofErr w:type="spellEnd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fldChar w:fldCharType="end"/>
      </w:r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 в информационно-телекоммуникационной сети "Интернет" с указанием дат начала и окончания приема заключений по результатам независимой </w:t>
      </w:r>
      <w:proofErr w:type="spellStart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антикоррупционной</w:t>
      </w:r>
      <w:proofErr w:type="spellEnd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 экспертизы.</w:t>
      </w:r>
    </w:p>
    <w:p w:rsidR="00C24BB8" w:rsidRPr="00C24BB8" w:rsidRDefault="00C24BB8" w:rsidP="00C24BB8">
      <w:pPr>
        <w:shd w:val="clear" w:color="auto" w:fill="FFFFFF"/>
        <w:spacing w:before="100" w:beforeAutospacing="1" w:after="100" w:afterAutospacing="1" w:line="240" w:lineRule="auto"/>
        <w:ind w:right="-284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 </w:t>
      </w:r>
      <w:proofErr w:type="spellStart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fldChar w:fldCharType="begin"/>
      </w:r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instrText xml:space="preserve"> HYPERLINK "http://regulation.gov.ru/" \t "_blank" </w:instrText>
      </w:r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fldChar w:fldCharType="separate"/>
      </w:r>
      <w:r w:rsidRPr="00C24BB8">
        <w:rPr>
          <w:rFonts w:ascii="PT Astra Serif" w:eastAsia="Times New Roman" w:hAnsi="PT Astra Serif"/>
          <w:color w:val="734C9B"/>
          <w:sz w:val="24"/>
          <w:szCs w:val="24"/>
          <w:lang w:eastAsia="ru-RU"/>
        </w:rPr>
        <w:t>regulation.gov.ru</w:t>
      </w:r>
      <w:proofErr w:type="spellEnd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fldChar w:fldCharType="end"/>
      </w:r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 в информационно-телекоммуникационной сети "Интернет" не менее чем на 7 дней.</w:t>
      </w:r>
    </w:p>
    <w:p w:rsidR="00C24BB8" w:rsidRPr="00C24BB8" w:rsidRDefault="00C24BB8" w:rsidP="00C24BB8">
      <w:pPr>
        <w:shd w:val="clear" w:color="auto" w:fill="FFFFFF"/>
        <w:spacing w:before="100" w:beforeAutospacing="1" w:after="100" w:afterAutospacing="1" w:line="240" w:lineRule="auto"/>
        <w:ind w:right="-284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В случае если проекты нормативных правовых актов федеральных органов исполнительной власти регулируют отношения, предусмотренные </w:t>
      </w:r>
      <w:hyperlink r:id="rId48" w:anchor="/document/166045/entry/10031" w:history="1">
        <w:r w:rsidRPr="00C24BB8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пунктом 3.1</w:t>
        </w:r>
      </w:hyperlink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 Правил подготовки нормативных правовых актов федеральных органов исполнительной власти и их государственной регистрации, утвержденных </w:t>
      </w:r>
      <w:hyperlink r:id="rId49" w:anchor="/document/166045/entry/0" w:history="1">
        <w:r w:rsidRPr="00C24BB8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постановлением</w:t>
        </w:r>
      </w:hyperlink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 Правительства Российской Федерации от 13 августа 1997 г. N 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</w:t>
      </w:r>
      <w:proofErr w:type="spellStart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антикоррупционной</w:t>
      </w:r>
      <w:proofErr w:type="spellEnd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 экспертизы направляются в рамках публичных консультаций, проводимых в порядке, установленном </w:t>
      </w:r>
      <w:hyperlink r:id="rId50" w:anchor="/document/70285758/entry/102" w:history="1">
        <w:r w:rsidRPr="00C24BB8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Правилами</w:t>
        </w:r>
      </w:hyperlink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 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комиссии.</w:t>
      </w:r>
    </w:p>
    <w:p w:rsidR="00C24BB8" w:rsidRPr="00C24BB8" w:rsidRDefault="00C24BB8" w:rsidP="00C24BB8">
      <w:pPr>
        <w:shd w:val="clear" w:color="auto" w:fill="FFFFFF"/>
        <w:spacing w:before="100" w:beforeAutospacing="1" w:after="100" w:afterAutospacing="1" w:line="240" w:lineRule="auto"/>
        <w:ind w:right="-284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</w:t>
      </w:r>
      <w:proofErr w:type="spellStart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антикоррупционной</w:t>
      </w:r>
      <w:proofErr w:type="spellEnd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 экспертизы направляются в рамках общественного обсуждения, проводимого в соответствии с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 </w:t>
      </w:r>
      <w:hyperlink r:id="rId51" w:anchor="/document/70219366/entry/1011" w:history="1">
        <w:r w:rsidRPr="00C24BB8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пунктом 11</w:t>
        </w:r>
      </w:hyperlink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 указанных Правил.</w:t>
      </w:r>
    </w:p>
    <w:p w:rsidR="00C24BB8" w:rsidRPr="00C24BB8" w:rsidRDefault="00C24BB8" w:rsidP="00C24BB8">
      <w:pPr>
        <w:shd w:val="clear" w:color="auto" w:fill="FFFFFF"/>
        <w:spacing w:before="100" w:beforeAutospacing="1" w:after="100" w:afterAutospacing="1" w:line="240" w:lineRule="auto"/>
        <w:ind w:right="-284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При этом повторное размещение указанных проектов нормативных правовых актов на сайте </w:t>
      </w:r>
      <w:proofErr w:type="spellStart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fldChar w:fldCharType="begin"/>
      </w:r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instrText xml:space="preserve"> HYPERLINK "http://regulation.gov.ru/" \t "_blank" </w:instrText>
      </w:r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fldChar w:fldCharType="separate"/>
      </w:r>
      <w:r w:rsidRPr="00C24BB8">
        <w:rPr>
          <w:rFonts w:ascii="PT Astra Serif" w:eastAsia="Times New Roman" w:hAnsi="PT Astra Serif"/>
          <w:color w:val="734C9B"/>
          <w:sz w:val="24"/>
          <w:szCs w:val="24"/>
          <w:lang w:eastAsia="ru-RU"/>
        </w:rPr>
        <w:t>regulation.gov.ru</w:t>
      </w:r>
      <w:proofErr w:type="spellEnd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fldChar w:fldCharType="end"/>
      </w:r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 в информационно-телекоммуникационной сети "Интернет" в порядке, установленном </w:t>
      </w:r>
      <w:hyperlink r:id="rId52" w:anchor="/document/197633/entry/1006" w:history="1">
        <w:r w:rsidRPr="00C24BB8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абзацами первым</w:t>
        </w:r>
      </w:hyperlink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 и </w:t>
      </w:r>
      <w:proofErr w:type="spellStart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fldChar w:fldCharType="begin"/>
      </w:r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instrText xml:space="preserve"> HYPERLINK "http://ivo.garant.ru/" \l "/document/197633/entry/1062" </w:instrText>
      </w:r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fldChar w:fldCharType="separate"/>
      </w:r>
      <w:r w:rsidRPr="00C24BB8">
        <w:rPr>
          <w:rFonts w:ascii="PT Astra Serif" w:eastAsia="Times New Roman" w:hAnsi="PT Astra Serif"/>
          <w:color w:val="734C9B"/>
          <w:sz w:val="24"/>
          <w:szCs w:val="24"/>
          <w:lang w:eastAsia="ru-RU"/>
        </w:rPr>
        <w:t>вторым</w:t>
      </w:r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fldChar w:fldCharType="end"/>
      </w:r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настоящего</w:t>
      </w:r>
      <w:proofErr w:type="spellEnd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 пункта, требуется только в случае изменения их редакции по итогам публичных консультаций или общественного обсуждения.</w:t>
      </w:r>
    </w:p>
    <w:p w:rsidR="00C24BB8" w:rsidRPr="00C24BB8" w:rsidRDefault="00C24BB8" w:rsidP="00C24BB8">
      <w:pPr>
        <w:shd w:val="clear" w:color="auto" w:fill="FFFFFF"/>
        <w:spacing w:before="100" w:beforeAutospacing="1" w:after="100" w:afterAutospacing="1" w:line="240" w:lineRule="auto"/>
        <w:ind w:right="-284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7. Результаты независимой </w:t>
      </w:r>
      <w:proofErr w:type="spellStart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антикоррупционной</w:t>
      </w:r>
      <w:proofErr w:type="spellEnd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 экспертизы отражаются в заключении по </w:t>
      </w:r>
      <w:hyperlink r:id="rId53" w:anchor="/document/12191921/entry/100" w:history="1">
        <w:r w:rsidRPr="00C24BB8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форме</w:t>
        </w:r>
      </w:hyperlink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, утверждаемой Министерством юстиции Российской Федерации.</w:t>
      </w:r>
    </w:p>
    <w:p w:rsidR="00C24BB8" w:rsidRPr="00C24BB8" w:rsidRDefault="00C24BB8" w:rsidP="00C24BB8">
      <w:pPr>
        <w:shd w:val="clear" w:color="auto" w:fill="F0E9D3"/>
        <w:spacing w:after="123" w:line="240" w:lineRule="auto"/>
        <w:ind w:right="-284"/>
        <w:jc w:val="both"/>
        <w:rPr>
          <w:rFonts w:ascii="PT Astra Serif" w:eastAsia="Times New Roman" w:hAnsi="PT Astra Serif"/>
          <w:color w:val="464C55"/>
          <w:sz w:val="24"/>
          <w:szCs w:val="24"/>
          <w:lang w:eastAsia="ru-RU"/>
        </w:rPr>
      </w:pPr>
      <w:hyperlink r:id="rId54" w:anchor="/document/70348442/entry/46" w:history="1">
        <w:r w:rsidRPr="00C24BB8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Постановлением</w:t>
        </w:r>
      </w:hyperlink>
      <w:r w:rsidRPr="00C24BB8">
        <w:rPr>
          <w:rFonts w:ascii="PT Astra Serif" w:eastAsia="Times New Roman" w:hAnsi="PT Astra Serif"/>
          <w:color w:val="464C55"/>
          <w:sz w:val="24"/>
          <w:szCs w:val="24"/>
          <w:lang w:eastAsia="ru-RU"/>
        </w:rPr>
        <w:t> Правительства РФ от 27 марта 2013 г. N 274 Правила дополнены пунктом 7.1</w:t>
      </w:r>
    </w:p>
    <w:p w:rsidR="00C24BB8" w:rsidRPr="00C24BB8" w:rsidRDefault="00C24BB8" w:rsidP="00C24BB8">
      <w:pPr>
        <w:shd w:val="clear" w:color="auto" w:fill="FFFFFF"/>
        <w:spacing w:before="100" w:beforeAutospacing="1" w:after="100" w:afterAutospacing="1" w:line="240" w:lineRule="auto"/>
        <w:ind w:right="-284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7.1. Юридические лица и физические лица, аккредитованные Министерством юстиции Российской Федерации в качестве экспертов по проведению независимой </w:t>
      </w:r>
      <w:proofErr w:type="spellStart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антикоррупционной</w:t>
      </w:r>
      <w:proofErr w:type="spellEnd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C24BB8" w:rsidRPr="00C24BB8" w:rsidRDefault="00C24BB8" w:rsidP="00C24BB8">
      <w:pPr>
        <w:shd w:val="clear" w:color="auto" w:fill="FFFFFF"/>
        <w:spacing w:before="100" w:beforeAutospacing="1" w:after="100" w:afterAutospacing="1" w:line="240" w:lineRule="auto"/>
        <w:ind w:right="-284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а) заключения по результатам независимой </w:t>
      </w:r>
      <w:proofErr w:type="spellStart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антикоррупционной</w:t>
      </w:r>
      <w:proofErr w:type="spellEnd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 экспертизы:</w:t>
      </w:r>
    </w:p>
    <w:p w:rsidR="00C24BB8" w:rsidRPr="00C24BB8" w:rsidRDefault="00C24BB8" w:rsidP="00C24BB8">
      <w:pPr>
        <w:shd w:val="clear" w:color="auto" w:fill="FFFFFF"/>
        <w:spacing w:before="100" w:beforeAutospacing="1" w:after="100" w:afterAutospacing="1" w:line="240" w:lineRule="auto"/>
        <w:ind w:right="-284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</w:t>
      </w:r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lastRenderedPageBreak/>
        <w:t>исполнительной власти, иные государственные органы и организации, являющиеся разработчиками соответствующих проектов;</w:t>
      </w:r>
    </w:p>
    <w:p w:rsidR="00C24BB8" w:rsidRPr="00C24BB8" w:rsidRDefault="00C24BB8" w:rsidP="00C24BB8">
      <w:pPr>
        <w:shd w:val="clear" w:color="auto" w:fill="FFFFFF"/>
        <w:spacing w:before="100" w:beforeAutospacing="1" w:after="100" w:afterAutospacing="1" w:line="240" w:lineRule="auto"/>
        <w:ind w:right="-284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C24BB8" w:rsidRPr="00C24BB8" w:rsidRDefault="00C24BB8" w:rsidP="00C24BB8">
      <w:pPr>
        <w:shd w:val="clear" w:color="auto" w:fill="FFFFFF"/>
        <w:spacing w:before="100" w:beforeAutospacing="1" w:after="100" w:afterAutospacing="1" w:line="240" w:lineRule="auto"/>
        <w:ind w:right="-284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б) копии заключений по результатам независимой </w:t>
      </w:r>
      <w:proofErr w:type="spellStart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антикоррупционной</w:t>
      </w:r>
      <w:proofErr w:type="spellEnd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 экспертизы:</w:t>
      </w:r>
    </w:p>
    <w:p w:rsidR="00C24BB8" w:rsidRPr="00C24BB8" w:rsidRDefault="00C24BB8" w:rsidP="00C24BB8">
      <w:pPr>
        <w:shd w:val="clear" w:color="auto" w:fill="FFFFFF"/>
        <w:spacing w:before="100" w:beforeAutospacing="1" w:after="100" w:afterAutospacing="1" w:line="240" w:lineRule="auto"/>
        <w:ind w:right="-284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</w:p>
    <w:p w:rsidR="00C24BB8" w:rsidRPr="00C24BB8" w:rsidRDefault="00C24BB8" w:rsidP="00C24BB8">
      <w:pPr>
        <w:shd w:val="clear" w:color="auto" w:fill="FFFFFF"/>
        <w:spacing w:before="100" w:beforeAutospacing="1" w:after="100" w:afterAutospacing="1" w:line="240" w:lineRule="auto"/>
        <w:ind w:right="-284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C24BB8" w:rsidRPr="00C24BB8" w:rsidRDefault="00C24BB8" w:rsidP="00C24BB8">
      <w:pPr>
        <w:shd w:val="clear" w:color="auto" w:fill="F0E9D3"/>
        <w:spacing w:after="123" w:line="240" w:lineRule="auto"/>
        <w:ind w:right="-284"/>
        <w:jc w:val="both"/>
        <w:rPr>
          <w:rFonts w:ascii="PT Astra Serif" w:eastAsia="Times New Roman" w:hAnsi="PT Astra Serif"/>
          <w:color w:val="464C55"/>
          <w:sz w:val="24"/>
          <w:szCs w:val="24"/>
          <w:lang w:eastAsia="ru-RU"/>
        </w:rPr>
      </w:pPr>
      <w:hyperlink r:id="rId55" w:anchor="/document/70348442/entry/46" w:history="1">
        <w:r w:rsidRPr="00C24BB8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Постановлением</w:t>
        </w:r>
      </w:hyperlink>
      <w:r w:rsidRPr="00C24BB8">
        <w:rPr>
          <w:rFonts w:ascii="PT Astra Serif" w:eastAsia="Times New Roman" w:hAnsi="PT Astra Serif"/>
          <w:color w:val="464C55"/>
          <w:sz w:val="24"/>
          <w:szCs w:val="24"/>
          <w:lang w:eastAsia="ru-RU"/>
        </w:rPr>
        <w:t> Правительства РФ от 27 марта 2013 г. N 274 Правила дополнены пунктом 7.2</w:t>
      </w:r>
    </w:p>
    <w:p w:rsidR="00C24BB8" w:rsidRPr="00C24BB8" w:rsidRDefault="00C24BB8" w:rsidP="00C24BB8">
      <w:pPr>
        <w:shd w:val="clear" w:color="auto" w:fill="FFFFFF"/>
        <w:spacing w:before="100" w:beforeAutospacing="1" w:after="100" w:afterAutospacing="1" w:line="240" w:lineRule="auto"/>
        <w:ind w:right="-284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7.2. 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</w:t>
      </w:r>
      <w:proofErr w:type="spellStart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антикоррупционной</w:t>
      </w:r>
      <w:proofErr w:type="spellEnd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 экспертизы в форме электронного документа, на своих официальных сайтах в информационно-телекоммуникационной сети "Интернет" и в течение 7 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</w:t>
      </w:r>
      <w:proofErr w:type="spellStart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антикоррупционной</w:t>
      </w:r>
      <w:proofErr w:type="spellEnd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 экспертизы в форме электронного документа.</w:t>
      </w:r>
    </w:p>
    <w:p w:rsidR="00C24BB8" w:rsidRPr="00C24BB8" w:rsidRDefault="00C24BB8" w:rsidP="00C24BB8">
      <w:pPr>
        <w:shd w:val="clear" w:color="auto" w:fill="FFFFFF"/>
        <w:spacing w:before="100" w:beforeAutospacing="1" w:after="100" w:afterAutospacing="1" w:line="240" w:lineRule="auto"/>
        <w:ind w:right="-284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В случае изменения адреса электронной почты, предназначенного для получения заключений по результатам независимой </w:t>
      </w:r>
      <w:proofErr w:type="spellStart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антикоррупционной</w:t>
      </w:r>
      <w:proofErr w:type="spellEnd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его изменения размещает информацию о новом адресе электронной почты на своем официальном сайте в информационно-</w:t>
      </w:r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lastRenderedPageBreak/>
        <w:t>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C24BB8" w:rsidRPr="00C24BB8" w:rsidRDefault="00C24BB8" w:rsidP="00C24BB8">
      <w:pPr>
        <w:shd w:val="clear" w:color="auto" w:fill="F0E9D3"/>
        <w:spacing w:after="0" w:line="240" w:lineRule="auto"/>
        <w:ind w:right="-284"/>
        <w:jc w:val="both"/>
        <w:rPr>
          <w:rFonts w:ascii="PT Astra Serif" w:eastAsia="Times New Roman" w:hAnsi="PT Astra Serif"/>
          <w:color w:val="464C55"/>
          <w:sz w:val="24"/>
          <w:szCs w:val="24"/>
          <w:lang w:eastAsia="ru-RU"/>
        </w:rPr>
      </w:pPr>
      <w:hyperlink r:id="rId56" w:anchor="/document/71144938/entry/1037" w:history="1">
        <w:r w:rsidRPr="00C24BB8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Постановлением</w:t>
        </w:r>
      </w:hyperlink>
      <w:r w:rsidRPr="00C24BB8">
        <w:rPr>
          <w:rFonts w:ascii="PT Astra Serif" w:eastAsia="Times New Roman" w:hAnsi="PT Astra Serif"/>
          <w:color w:val="464C55"/>
          <w:sz w:val="24"/>
          <w:szCs w:val="24"/>
          <w:lang w:eastAsia="ru-RU"/>
        </w:rPr>
        <w:t> Правительства РФ от 18 июля 2015 г. N 732 в пункт 7.3 внесены изменения</w:t>
      </w:r>
    </w:p>
    <w:p w:rsidR="00C24BB8" w:rsidRPr="00C24BB8" w:rsidRDefault="00C24BB8" w:rsidP="00C24BB8">
      <w:pPr>
        <w:shd w:val="clear" w:color="auto" w:fill="F0E9D3"/>
        <w:spacing w:after="123" w:line="240" w:lineRule="auto"/>
        <w:ind w:right="-284"/>
        <w:jc w:val="both"/>
        <w:rPr>
          <w:rFonts w:ascii="PT Astra Serif" w:eastAsia="Times New Roman" w:hAnsi="PT Astra Serif"/>
          <w:color w:val="464C55"/>
          <w:sz w:val="24"/>
          <w:szCs w:val="24"/>
          <w:lang w:eastAsia="ru-RU"/>
        </w:rPr>
      </w:pPr>
      <w:hyperlink r:id="rId57" w:anchor="/document/57508255/entry/1073" w:history="1">
        <w:r w:rsidRPr="00C24BB8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C24BB8" w:rsidRPr="00C24BB8" w:rsidRDefault="00C24BB8" w:rsidP="00C24BB8">
      <w:pPr>
        <w:shd w:val="clear" w:color="auto" w:fill="FFFFFF"/>
        <w:spacing w:before="100" w:beforeAutospacing="1" w:after="100" w:afterAutospacing="1" w:line="240" w:lineRule="auto"/>
        <w:ind w:right="-284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7.3. Заключения по результатам независимой </w:t>
      </w:r>
      <w:proofErr w:type="spellStart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антикоррупционной</w:t>
      </w:r>
      <w:proofErr w:type="spellEnd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 w:rsidR="00C24BB8" w:rsidRPr="00C24BB8" w:rsidRDefault="00C24BB8" w:rsidP="00C24BB8">
      <w:pPr>
        <w:shd w:val="clear" w:color="auto" w:fill="FFFFFF"/>
        <w:spacing w:before="100" w:beforeAutospacing="1" w:after="100" w:afterAutospacing="1" w:line="240" w:lineRule="auto"/>
        <w:ind w:right="-284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Заключение по результатам независимой </w:t>
      </w:r>
      <w:proofErr w:type="spellStart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антикоррупционной</w:t>
      </w:r>
      <w:proofErr w:type="spellEnd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</w:t>
      </w:r>
      <w:proofErr w:type="spellStart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антикоррупционную</w:t>
      </w:r>
      <w:proofErr w:type="spellEnd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коррупциогенных</w:t>
      </w:r>
      <w:proofErr w:type="spellEnd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 факторах, или предложений о способе устранения выявленных </w:t>
      </w:r>
      <w:proofErr w:type="spellStart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коррупциогенных</w:t>
      </w:r>
      <w:proofErr w:type="spellEnd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 факторов), в котором отражается учет результатов независимой </w:t>
      </w:r>
      <w:proofErr w:type="spellStart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антикоррупционной</w:t>
      </w:r>
      <w:proofErr w:type="spellEnd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коррупциогенным</w:t>
      </w:r>
      <w:proofErr w:type="spellEnd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 фактором.</w:t>
      </w:r>
    </w:p>
    <w:p w:rsidR="00C24BB8" w:rsidRPr="00C24BB8" w:rsidRDefault="00C24BB8" w:rsidP="00C24BB8">
      <w:pPr>
        <w:shd w:val="clear" w:color="auto" w:fill="F0E9D3"/>
        <w:spacing w:after="123" w:line="240" w:lineRule="auto"/>
        <w:ind w:right="-284"/>
        <w:jc w:val="both"/>
        <w:rPr>
          <w:rFonts w:ascii="PT Astra Serif" w:eastAsia="Times New Roman" w:hAnsi="PT Astra Serif"/>
          <w:color w:val="464C55"/>
          <w:sz w:val="24"/>
          <w:szCs w:val="24"/>
          <w:lang w:eastAsia="ru-RU"/>
        </w:rPr>
      </w:pPr>
      <w:hyperlink r:id="rId58" w:anchor="/document/70348442/entry/46" w:history="1">
        <w:r w:rsidRPr="00C24BB8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Постановлением</w:t>
        </w:r>
      </w:hyperlink>
      <w:r w:rsidRPr="00C24BB8">
        <w:rPr>
          <w:rFonts w:ascii="PT Astra Serif" w:eastAsia="Times New Roman" w:hAnsi="PT Astra Serif"/>
          <w:color w:val="464C55"/>
          <w:sz w:val="24"/>
          <w:szCs w:val="24"/>
          <w:lang w:eastAsia="ru-RU"/>
        </w:rPr>
        <w:t> Правительства РФ от 27 марта 2013 г. N 274 Правила дополнены пунктом 7.4</w:t>
      </w:r>
    </w:p>
    <w:p w:rsidR="00C24BB8" w:rsidRPr="00C24BB8" w:rsidRDefault="00C24BB8" w:rsidP="00C24BB8">
      <w:pPr>
        <w:shd w:val="clear" w:color="auto" w:fill="FFFFFF"/>
        <w:spacing w:before="100" w:beforeAutospacing="1" w:after="100" w:afterAutospacing="1" w:line="240" w:lineRule="auto"/>
        <w:ind w:right="-284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7.4. В случае если поступившее заключение по результатам независимой </w:t>
      </w:r>
      <w:proofErr w:type="spellStart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антикоррупционной</w:t>
      </w:r>
      <w:proofErr w:type="spellEnd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 экспертизы не соответствует </w:t>
      </w:r>
      <w:hyperlink r:id="rId59" w:anchor="/multilink/197633/paragraph/476/number/0" w:history="1">
        <w:r w:rsidRPr="00C24BB8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форме</w:t>
        </w:r>
      </w:hyperlink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 дней после регистрации с указанием причин.</w:t>
      </w:r>
    </w:p>
    <w:p w:rsidR="00C24BB8" w:rsidRPr="00C24BB8" w:rsidRDefault="00C24BB8" w:rsidP="00C24BB8">
      <w:pPr>
        <w:shd w:val="clear" w:color="auto" w:fill="F0E9D3"/>
        <w:spacing w:after="0" w:line="240" w:lineRule="auto"/>
        <w:ind w:right="-284"/>
        <w:jc w:val="both"/>
        <w:rPr>
          <w:rFonts w:ascii="PT Astra Serif" w:eastAsia="Times New Roman" w:hAnsi="PT Astra Serif"/>
          <w:color w:val="464C55"/>
          <w:sz w:val="24"/>
          <w:szCs w:val="24"/>
          <w:lang w:eastAsia="ru-RU"/>
        </w:rPr>
      </w:pPr>
      <w:hyperlink r:id="rId60" w:anchor="/document/70348442/entry/47" w:history="1">
        <w:r w:rsidRPr="00C24BB8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Постановлением</w:t>
        </w:r>
      </w:hyperlink>
      <w:r w:rsidRPr="00C24BB8">
        <w:rPr>
          <w:rFonts w:ascii="PT Astra Serif" w:eastAsia="Times New Roman" w:hAnsi="PT Astra Serif"/>
          <w:color w:val="464C55"/>
          <w:sz w:val="24"/>
          <w:szCs w:val="24"/>
          <w:lang w:eastAsia="ru-RU"/>
        </w:rPr>
        <w:t> Правительства РФ от 27 марта 2013 г. N 274 в пункт 8 внесены изменения</w:t>
      </w:r>
    </w:p>
    <w:p w:rsidR="00C24BB8" w:rsidRPr="00C24BB8" w:rsidRDefault="00C24BB8" w:rsidP="00C24BB8">
      <w:pPr>
        <w:shd w:val="clear" w:color="auto" w:fill="F0E9D3"/>
        <w:spacing w:after="123" w:line="240" w:lineRule="auto"/>
        <w:ind w:right="-284"/>
        <w:jc w:val="both"/>
        <w:rPr>
          <w:rFonts w:ascii="PT Astra Serif" w:eastAsia="Times New Roman" w:hAnsi="PT Astra Serif"/>
          <w:color w:val="464C55"/>
          <w:sz w:val="24"/>
          <w:szCs w:val="24"/>
          <w:lang w:eastAsia="ru-RU"/>
        </w:rPr>
      </w:pPr>
      <w:hyperlink r:id="rId61" w:anchor="/document/58047437/entry/1008" w:history="1">
        <w:r w:rsidRPr="00C24BB8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C24BB8" w:rsidRPr="00C24BB8" w:rsidRDefault="00C24BB8" w:rsidP="00C24BB8">
      <w:pPr>
        <w:shd w:val="clear" w:color="auto" w:fill="FFFFFF"/>
        <w:spacing w:before="100" w:beforeAutospacing="1" w:after="100" w:afterAutospacing="1" w:line="240" w:lineRule="auto"/>
        <w:ind w:right="-284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8. Проекты нормативных правовых актов, предусмотренные в </w:t>
      </w:r>
      <w:hyperlink r:id="rId62" w:anchor="/document/197633/entry/1005" w:history="1">
        <w:r w:rsidRPr="00C24BB8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пункте 5</w:t>
        </w:r>
      </w:hyperlink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 настоящих Правил, вносятся Президенту Российской Федерации и (или) в Правительство Российской Федерации с приложением поступивших заключений по результатам независимой </w:t>
      </w:r>
      <w:proofErr w:type="spellStart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антикоррупционной</w:t>
      </w:r>
      <w:proofErr w:type="spellEnd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 экспертизы при условии соблюдения положений </w:t>
      </w:r>
      <w:hyperlink r:id="rId63" w:anchor="/document/195958/entry/53" w:history="1">
        <w:r w:rsidRPr="00C24BB8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части 3 статьи 5</w:t>
        </w:r>
      </w:hyperlink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Федерального закона "Об </w:t>
      </w:r>
      <w:proofErr w:type="spellStart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антикоррупционной</w:t>
      </w:r>
      <w:proofErr w:type="spellEnd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 экспертизе нормативных правовых актов и проектов нормативных правовых актов".</w:t>
      </w:r>
    </w:p>
    <w:p w:rsidR="00C24BB8" w:rsidRPr="00C24BB8" w:rsidRDefault="00C24BB8" w:rsidP="00C24BB8">
      <w:pPr>
        <w:shd w:val="clear" w:color="auto" w:fill="FFFFFF"/>
        <w:spacing w:before="100" w:beforeAutospacing="1" w:after="100" w:afterAutospacing="1" w:line="240" w:lineRule="auto"/>
        <w:ind w:right="-284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Методика</w:t>
      </w:r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br/>
        <w:t xml:space="preserve">проведения </w:t>
      </w:r>
      <w:proofErr w:type="spellStart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антикоррупционной</w:t>
      </w:r>
      <w:proofErr w:type="spellEnd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 экспертизы нормативных правовых актов и проектов нормативных правовых актов</w:t>
      </w:r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br/>
        <w:t>(утв. </w:t>
      </w:r>
      <w:hyperlink r:id="rId64" w:anchor="/document/197633/entry/0" w:history="1">
        <w:r w:rsidRPr="00C24BB8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постановлением</w:t>
        </w:r>
      </w:hyperlink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 Правительства РФ от 26 февраля 2010 г. N 96)</w:t>
      </w:r>
    </w:p>
    <w:p w:rsidR="00C24BB8" w:rsidRPr="00C24BB8" w:rsidRDefault="00C24BB8" w:rsidP="00C24BB8">
      <w:pPr>
        <w:pBdr>
          <w:bottom w:val="dashed" w:sz="2" w:space="0" w:color="auto"/>
        </w:pBdr>
        <w:shd w:val="clear" w:color="auto" w:fill="FFFFFF"/>
        <w:spacing w:before="100" w:beforeAutospacing="1" w:after="100" w:afterAutospacing="1" w:line="240" w:lineRule="auto"/>
        <w:ind w:right="-284"/>
        <w:jc w:val="both"/>
        <w:outlineLvl w:val="3"/>
        <w:rPr>
          <w:rFonts w:ascii="PT Astra Serif" w:eastAsia="Times New Roman" w:hAnsi="PT Astra Serif"/>
          <w:b/>
          <w:bCs/>
          <w:color w:val="3272C0"/>
          <w:sz w:val="24"/>
          <w:szCs w:val="24"/>
          <w:lang w:eastAsia="ru-RU"/>
        </w:rPr>
      </w:pPr>
      <w:r w:rsidRPr="00C24BB8">
        <w:rPr>
          <w:rFonts w:ascii="PT Astra Serif" w:eastAsia="Times New Roman" w:hAnsi="PT Astra Serif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:rsidR="00C24BB8" w:rsidRPr="00C24BB8" w:rsidRDefault="00C24BB8" w:rsidP="00C24BB8">
      <w:pPr>
        <w:shd w:val="clear" w:color="auto" w:fill="FFFFFF"/>
        <w:spacing w:before="100" w:beforeAutospacing="1" w:after="100" w:afterAutospacing="1" w:line="240" w:lineRule="auto"/>
        <w:ind w:right="-284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1. 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</w:t>
      </w:r>
      <w:proofErr w:type="spellStart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антикоррупционной</w:t>
      </w:r>
      <w:proofErr w:type="spellEnd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 экспертизы нормативных правовых актов и </w:t>
      </w:r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lastRenderedPageBreak/>
        <w:t xml:space="preserve">проектов нормативных правовых актов в целях выявления в них </w:t>
      </w:r>
      <w:proofErr w:type="spellStart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коррупциогенных</w:t>
      </w:r>
      <w:proofErr w:type="spellEnd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 факторов и их последующего устранения.</w:t>
      </w:r>
    </w:p>
    <w:p w:rsidR="00C24BB8" w:rsidRPr="00C24BB8" w:rsidRDefault="00C24BB8" w:rsidP="00C24BB8">
      <w:pPr>
        <w:shd w:val="clear" w:color="auto" w:fill="FFFFFF"/>
        <w:spacing w:before="100" w:beforeAutospacing="1" w:after="100" w:afterAutospacing="1" w:line="240" w:lineRule="auto"/>
        <w:ind w:right="-284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Настоящей методикой руководствуются независимые эксперты, получившие аккредитацию на проведение </w:t>
      </w:r>
      <w:proofErr w:type="spellStart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антикоррупционной</w:t>
      </w:r>
      <w:proofErr w:type="spellEnd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 экспертизы нормативных правовых актов и проектов нормативных правовых актов, при проведении независимой </w:t>
      </w:r>
      <w:proofErr w:type="spellStart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антикоррупционной</w:t>
      </w:r>
      <w:proofErr w:type="spellEnd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 экспертизы нормативных правовых актов и проектов нормативных правовых актов.</w:t>
      </w:r>
    </w:p>
    <w:p w:rsidR="00C24BB8" w:rsidRPr="00C24BB8" w:rsidRDefault="00C24BB8" w:rsidP="00C24BB8">
      <w:pPr>
        <w:shd w:val="clear" w:color="auto" w:fill="FFFFFF"/>
        <w:spacing w:before="100" w:beforeAutospacing="1" w:after="100" w:afterAutospacing="1" w:line="240" w:lineRule="auto"/>
        <w:ind w:right="-284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2. Для обеспечения обоснованности, объективности и </w:t>
      </w:r>
      <w:proofErr w:type="spellStart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проверяемости</w:t>
      </w:r>
      <w:proofErr w:type="spellEnd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 результатов </w:t>
      </w:r>
      <w:proofErr w:type="spellStart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антикоррупционной</w:t>
      </w:r>
      <w:proofErr w:type="spellEnd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C24BB8" w:rsidRPr="00C24BB8" w:rsidRDefault="00C24BB8" w:rsidP="00C24BB8">
      <w:pPr>
        <w:shd w:val="clear" w:color="auto" w:fill="FFFFFF"/>
        <w:spacing w:before="100" w:beforeAutospacing="1" w:after="100" w:afterAutospacing="1" w:line="240" w:lineRule="auto"/>
        <w:ind w:right="-284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3. </w:t>
      </w:r>
      <w:proofErr w:type="spellStart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Коррупциогенными</w:t>
      </w:r>
      <w:proofErr w:type="spellEnd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 факторами, устанавливающими для </w:t>
      </w:r>
      <w:proofErr w:type="spellStart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правоприменителя</w:t>
      </w:r>
      <w:proofErr w:type="spellEnd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C24BB8" w:rsidRPr="00C24BB8" w:rsidRDefault="00C24BB8" w:rsidP="00C24BB8">
      <w:pPr>
        <w:shd w:val="clear" w:color="auto" w:fill="F0E9D3"/>
        <w:spacing w:after="0" w:line="240" w:lineRule="auto"/>
        <w:ind w:right="-284"/>
        <w:jc w:val="both"/>
        <w:rPr>
          <w:rFonts w:ascii="PT Astra Serif" w:eastAsia="Times New Roman" w:hAnsi="PT Astra Serif"/>
          <w:color w:val="464C55"/>
          <w:sz w:val="24"/>
          <w:szCs w:val="24"/>
          <w:lang w:eastAsia="ru-RU"/>
        </w:rPr>
      </w:pPr>
      <w:hyperlink r:id="rId65" w:anchor="/document/71144938/entry/1041" w:history="1">
        <w:r w:rsidRPr="00C24BB8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Постановлением</w:t>
        </w:r>
      </w:hyperlink>
      <w:r w:rsidRPr="00C24BB8">
        <w:rPr>
          <w:rFonts w:ascii="PT Astra Serif" w:eastAsia="Times New Roman" w:hAnsi="PT Astra Serif"/>
          <w:color w:val="464C55"/>
          <w:sz w:val="24"/>
          <w:szCs w:val="24"/>
          <w:lang w:eastAsia="ru-RU"/>
        </w:rPr>
        <w:t> Правительства РФ от 18 июля 2015 г. N 732 в подпункт "а" внесены изменения</w:t>
      </w:r>
    </w:p>
    <w:p w:rsidR="00C24BB8" w:rsidRPr="00C24BB8" w:rsidRDefault="00C24BB8" w:rsidP="00C24BB8">
      <w:pPr>
        <w:shd w:val="clear" w:color="auto" w:fill="F0E9D3"/>
        <w:spacing w:after="123" w:line="240" w:lineRule="auto"/>
        <w:ind w:right="-284"/>
        <w:jc w:val="both"/>
        <w:rPr>
          <w:rFonts w:ascii="PT Astra Serif" w:eastAsia="Times New Roman" w:hAnsi="PT Astra Serif"/>
          <w:color w:val="464C55"/>
          <w:sz w:val="24"/>
          <w:szCs w:val="24"/>
          <w:lang w:eastAsia="ru-RU"/>
        </w:rPr>
      </w:pPr>
      <w:hyperlink r:id="rId66" w:anchor="/document/57508255/entry/20031" w:history="1">
        <w:r w:rsidRPr="00C24BB8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См. текст подпункта в предыдущей редакции</w:t>
        </w:r>
      </w:hyperlink>
    </w:p>
    <w:p w:rsidR="00C24BB8" w:rsidRPr="00C24BB8" w:rsidRDefault="00C24BB8" w:rsidP="00C24BB8">
      <w:pPr>
        <w:shd w:val="clear" w:color="auto" w:fill="FFFFFF"/>
        <w:spacing w:before="100" w:beforeAutospacing="1" w:after="100" w:afterAutospacing="1" w:line="240" w:lineRule="auto"/>
        <w:ind w:right="-284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а) 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государственных органов, органов местного самоуправления или организаций (их должностных лиц);</w:t>
      </w:r>
    </w:p>
    <w:p w:rsidR="00C24BB8" w:rsidRPr="00C24BB8" w:rsidRDefault="00C24BB8" w:rsidP="00C24BB8">
      <w:pPr>
        <w:shd w:val="clear" w:color="auto" w:fill="F0E9D3"/>
        <w:spacing w:after="0" w:line="240" w:lineRule="auto"/>
        <w:ind w:right="-284"/>
        <w:jc w:val="both"/>
        <w:rPr>
          <w:rFonts w:ascii="PT Astra Serif" w:eastAsia="Times New Roman" w:hAnsi="PT Astra Serif"/>
          <w:color w:val="464C55"/>
          <w:sz w:val="24"/>
          <w:szCs w:val="24"/>
          <w:lang w:eastAsia="ru-RU"/>
        </w:rPr>
      </w:pPr>
      <w:hyperlink r:id="rId67" w:anchor="/document/71144938/entry/1041" w:history="1">
        <w:r w:rsidRPr="00C24BB8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Постановлением</w:t>
        </w:r>
      </w:hyperlink>
      <w:r w:rsidRPr="00C24BB8">
        <w:rPr>
          <w:rFonts w:ascii="PT Astra Serif" w:eastAsia="Times New Roman" w:hAnsi="PT Astra Serif"/>
          <w:color w:val="464C55"/>
          <w:sz w:val="24"/>
          <w:szCs w:val="24"/>
          <w:lang w:eastAsia="ru-RU"/>
        </w:rPr>
        <w:t> Правительства РФ от 18 июля 2015 г. N 732 в подпункт "б" внесены изменения</w:t>
      </w:r>
    </w:p>
    <w:p w:rsidR="00C24BB8" w:rsidRPr="00C24BB8" w:rsidRDefault="00C24BB8" w:rsidP="00C24BB8">
      <w:pPr>
        <w:shd w:val="clear" w:color="auto" w:fill="F0E9D3"/>
        <w:spacing w:after="123" w:line="240" w:lineRule="auto"/>
        <w:ind w:right="-284"/>
        <w:jc w:val="both"/>
        <w:rPr>
          <w:rFonts w:ascii="PT Astra Serif" w:eastAsia="Times New Roman" w:hAnsi="PT Astra Serif"/>
          <w:color w:val="464C55"/>
          <w:sz w:val="24"/>
          <w:szCs w:val="24"/>
          <w:lang w:eastAsia="ru-RU"/>
        </w:rPr>
      </w:pPr>
      <w:hyperlink r:id="rId68" w:anchor="/document/57508255/entry/20032" w:history="1">
        <w:r w:rsidRPr="00C24BB8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См. текст подпункта в предыдущей редакции</w:t>
        </w:r>
      </w:hyperlink>
    </w:p>
    <w:p w:rsidR="00C24BB8" w:rsidRPr="00C24BB8" w:rsidRDefault="00C24BB8" w:rsidP="00C24BB8">
      <w:pPr>
        <w:shd w:val="clear" w:color="auto" w:fill="FFFFFF"/>
        <w:spacing w:before="100" w:beforeAutospacing="1" w:after="100" w:afterAutospacing="1" w:line="240" w:lineRule="auto"/>
        <w:ind w:right="-284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б) 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C24BB8" w:rsidRPr="00C24BB8" w:rsidRDefault="00C24BB8" w:rsidP="00C24BB8">
      <w:pPr>
        <w:shd w:val="clear" w:color="auto" w:fill="F0E9D3"/>
        <w:spacing w:after="0" w:line="240" w:lineRule="auto"/>
        <w:ind w:right="-284"/>
        <w:jc w:val="both"/>
        <w:rPr>
          <w:rFonts w:ascii="PT Astra Serif" w:eastAsia="Times New Roman" w:hAnsi="PT Astra Serif"/>
          <w:color w:val="464C55"/>
          <w:sz w:val="24"/>
          <w:szCs w:val="24"/>
          <w:lang w:eastAsia="ru-RU"/>
        </w:rPr>
      </w:pPr>
      <w:hyperlink r:id="rId69" w:anchor="/document/71144938/entry/1041" w:history="1">
        <w:r w:rsidRPr="00C24BB8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Постановлением</w:t>
        </w:r>
      </w:hyperlink>
      <w:r w:rsidRPr="00C24BB8">
        <w:rPr>
          <w:rFonts w:ascii="PT Astra Serif" w:eastAsia="Times New Roman" w:hAnsi="PT Astra Serif"/>
          <w:color w:val="464C55"/>
          <w:sz w:val="24"/>
          <w:szCs w:val="24"/>
          <w:lang w:eastAsia="ru-RU"/>
        </w:rPr>
        <w:t> Правительства РФ от 18 июля 2015 г. N 732 в подпункт "в" внесены изменения</w:t>
      </w:r>
    </w:p>
    <w:p w:rsidR="00C24BB8" w:rsidRPr="00C24BB8" w:rsidRDefault="00C24BB8" w:rsidP="00C24BB8">
      <w:pPr>
        <w:shd w:val="clear" w:color="auto" w:fill="F0E9D3"/>
        <w:spacing w:after="123" w:line="240" w:lineRule="auto"/>
        <w:ind w:right="-284"/>
        <w:jc w:val="both"/>
        <w:rPr>
          <w:rFonts w:ascii="PT Astra Serif" w:eastAsia="Times New Roman" w:hAnsi="PT Astra Serif"/>
          <w:color w:val="464C55"/>
          <w:sz w:val="24"/>
          <w:szCs w:val="24"/>
          <w:lang w:eastAsia="ru-RU"/>
        </w:rPr>
      </w:pPr>
      <w:hyperlink r:id="rId70" w:anchor="/document/57508255/entry/20033" w:history="1">
        <w:r w:rsidRPr="00C24BB8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См. текст подпункта в предыдущей редакции</w:t>
        </w:r>
      </w:hyperlink>
    </w:p>
    <w:p w:rsidR="00C24BB8" w:rsidRPr="00C24BB8" w:rsidRDefault="00C24BB8" w:rsidP="00C24BB8">
      <w:pPr>
        <w:shd w:val="clear" w:color="auto" w:fill="FFFFFF"/>
        <w:spacing w:before="100" w:beforeAutospacing="1" w:after="100" w:afterAutospacing="1" w:line="240" w:lineRule="auto"/>
        <w:ind w:right="-284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в) 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C24BB8" w:rsidRPr="00C24BB8" w:rsidRDefault="00C24BB8" w:rsidP="00C24BB8">
      <w:pPr>
        <w:shd w:val="clear" w:color="auto" w:fill="F0E9D3"/>
        <w:spacing w:after="0" w:line="240" w:lineRule="auto"/>
        <w:ind w:right="-284"/>
        <w:jc w:val="both"/>
        <w:rPr>
          <w:rFonts w:ascii="PT Astra Serif" w:eastAsia="Times New Roman" w:hAnsi="PT Astra Serif"/>
          <w:color w:val="464C55"/>
          <w:sz w:val="24"/>
          <w:szCs w:val="24"/>
          <w:lang w:eastAsia="ru-RU"/>
        </w:rPr>
      </w:pPr>
      <w:hyperlink r:id="rId71" w:anchor="/document/71144938/entry/1041" w:history="1">
        <w:r w:rsidRPr="00C24BB8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Постановлением</w:t>
        </w:r>
      </w:hyperlink>
      <w:r w:rsidRPr="00C24BB8">
        <w:rPr>
          <w:rFonts w:ascii="PT Astra Serif" w:eastAsia="Times New Roman" w:hAnsi="PT Astra Serif"/>
          <w:color w:val="464C55"/>
          <w:sz w:val="24"/>
          <w:szCs w:val="24"/>
          <w:lang w:eastAsia="ru-RU"/>
        </w:rPr>
        <w:t> Правительства РФ от 18 июля 2015 г. N 732 в подпункт "г" внесены изменения</w:t>
      </w:r>
    </w:p>
    <w:p w:rsidR="00C24BB8" w:rsidRPr="00C24BB8" w:rsidRDefault="00C24BB8" w:rsidP="00C24BB8">
      <w:pPr>
        <w:shd w:val="clear" w:color="auto" w:fill="F0E9D3"/>
        <w:spacing w:after="123" w:line="240" w:lineRule="auto"/>
        <w:ind w:right="-284"/>
        <w:jc w:val="both"/>
        <w:rPr>
          <w:rFonts w:ascii="PT Astra Serif" w:eastAsia="Times New Roman" w:hAnsi="PT Astra Serif"/>
          <w:color w:val="464C55"/>
          <w:sz w:val="24"/>
          <w:szCs w:val="24"/>
          <w:lang w:eastAsia="ru-RU"/>
        </w:rPr>
      </w:pPr>
      <w:hyperlink r:id="rId72" w:anchor="/document/57508255/entry/20034" w:history="1">
        <w:r w:rsidRPr="00C24BB8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См. текст подпункта в предыдущей редакции</w:t>
        </w:r>
      </w:hyperlink>
    </w:p>
    <w:p w:rsidR="00C24BB8" w:rsidRPr="00C24BB8" w:rsidRDefault="00C24BB8" w:rsidP="00C24BB8">
      <w:pPr>
        <w:shd w:val="clear" w:color="auto" w:fill="FFFFFF"/>
        <w:spacing w:before="100" w:beforeAutospacing="1" w:after="100" w:afterAutospacing="1" w:line="240" w:lineRule="auto"/>
        <w:ind w:right="-284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г) 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C24BB8" w:rsidRPr="00C24BB8" w:rsidRDefault="00C24BB8" w:rsidP="00C24BB8">
      <w:pPr>
        <w:shd w:val="clear" w:color="auto" w:fill="F0E9D3"/>
        <w:spacing w:after="0" w:line="240" w:lineRule="auto"/>
        <w:ind w:right="-284"/>
        <w:jc w:val="both"/>
        <w:rPr>
          <w:rFonts w:ascii="PT Astra Serif" w:eastAsia="Times New Roman" w:hAnsi="PT Astra Serif"/>
          <w:color w:val="464C55"/>
          <w:sz w:val="24"/>
          <w:szCs w:val="24"/>
          <w:lang w:eastAsia="ru-RU"/>
        </w:rPr>
      </w:pPr>
      <w:hyperlink r:id="rId73" w:anchor="/document/71144938/entry/1041" w:history="1">
        <w:r w:rsidRPr="00C24BB8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Постановлением</w:t>
        </w:r>
      </w:hyperlink>
      <w:r w:rsidRPr="00C24BB8">
        <w:rPr>
          <w:rFonts w:ascii="PT Astra Serif" w:eastAsia="Times New Roman" w:hAnsi="PT Astra Serif"/>
          <w:color w:val="464C55"/>
          <w:sz w:val="24"/>
          <w:szCs w:val="24"/>
          <w:lang w:eastAsia="ru-RU"/>
        </w:rPr>
        <w:t> Правительства РФ от 18 июля 2015 г. N 732 в подпункт "</w:t>
      </w:r>
      <w:proofErr w:type="spellStart"/>
      <w:r w:rsidRPr="00C24BB8">
        <w:rPr>
          <w:rFonts w:ascii="PT Astra Serif" w:eastAsia="Times New Roman" w:hAnsi="PT Astra Serif"/>
          <w:color w:val="464C55"/>
          <w:sz w:val="24"/>
          <w:szCs w:val="24"/>
          <w:lang w:eastAsia="ru-RU"/>
        </w:rPr>
        <w:t>д</w:t>
      </w:r>
      <w:proofErr w:type="spellEnd"/>
      <w:r w:rsidRPr="00C24BB8">
        <w:rPr>
          <w:rFonts w:ascii="PT Astra Serif" w:eastAsia="Times New Roman" w:hAnsi="PT Astra Serif"/>
          <w:color w:val="464C55"/>
          <w:sz w:val="24"/>
          <w:szCs w:val="24"/>
          <w:lang w:eastAsia="ru-RU"/>
        </w:rPr>
        <w:t>" внесены изменения</w:t>
      </w:r>
    </w:p>
    <w:p w:rsidR="00C24BB8" w:rsidRPr="00C24BB8" w:rsidRDefault="00C24BB8" w:rsidP="00C24BB8">
      <w:pPr>
        <w:shd w:val="clear" w:color="auto" w:fill="F0E9D3"/>
        <w:spacing w:after="123" w:line="240" w:lineRule="auto"/>
        <w:ind w:right="-284"/>
        <w:jc w:val="both"/>
        <w:rPr>
          <w:rFonts w:ascii="PT Astra Serif" w:eastAsia="Times New Roman" w:hAnsi="PT Astra Serif"/>
          <w:color w:val="464C55"/>
          <w:sz w:val="24"/>
          <w:szCs w:val="24"/>
          <w:lang w:eastAsia="ru-RU"/>
        </w:rPr>
      </w:pPr>
      <w:hyperlink r:id="rId74" w:anchor="/document/57508255/entry/20035" w:history="1">
        <w:r w:rsidRPr="00C24BB8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См. текст подпункта в предыдущей редакции</w:t>
        </w:r>
      </w:hyperlink>
    </w:p>
    <w:p w:rsidR="00C24BB8" w:rsidRPr="00C24BB8" w:rsidRDefault="00C24BB8" w:rsidP="00C24BB8">
      <w:pPr>
        <w:shd w:val="clear" w:color="auto" w:fill="FFFFFF"/>
        <w:spacing w:before="100" w:beforeAutospacing="1" w:after="100" w:afterAutospacing="1" w:line="240" w:lineRule="auto"/>
        <w:ind w:right="-284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proofErr w:type="spellStart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д</w:t>
      </w:r>
      <w:proofErr w:type="spellEnd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) принятие нормативного правового акта за пределами компетенции 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C24BB8" w:rsidRPr="00C24BB8" w:rsidRDefault="00C24BB8" w:rsidP="00C24BB8">
      <w:pPr>
        <w:shd w:val="clear" w:color="auto" w:fill="FFFFFF"/>
        <w:spacing w:before="100" w:beforeAutospacing="1" w:after="100" w:afterAutospacing="1" w:line="240" w:lineRule="auto"/>
        <w:ind w:right="-284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е) 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C24BB8" w:rsidRPr="00C24BB8" w:rsidRDefault="00C24BB8" w:rsidP="00C24BB8">
      <w:pPr>
        <w:shd w:val="clear" w:color="auto" w:fill="F0E9D3"/>
        <w:spacing w:after="0" w:line="240" w:lineRule="auto"/>
        <w:ind w:right="-284"/>
        <w:jc w:val="both"/>
        <w:rPr>
          <w:rFonts w:ascii="PT Astra Serif" w:eastAsia="Times New Roman" w:hAnsi="PT Astra Serif"/>
          <w:color w:val="464C55"/>
          <w:sz w:val="24"/>
          <w:szCs w:val="24"/>
          <w:lang w:eastAsia="ru-RU"/>
        </w:rPr>
      </w:pPr>
      <w:hyperlink r:id="rId75" w:anchor="/document/71144938/entry/1041" w:history="1">
        <w:r w:rsidRPr="00C24BB8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Постановлением</w:t>
        </w:r>
      </w:hyperlink>
      <w:r w:rsidRPr="00C24BB8">
        <w:rPr>
          <w:rFonts w:ascii="PT Astra Serif" w:eastAsia="Times New Roman" w:hAnsi="PT Astra Serif"/>
          <w:color w:val="464C55"/>
          <w:sz w:val="24"/>
          <w:szCs w:val="24"/>
          <w:lang w:eastAsia="ru-RU"/>
        </w:rPr>
        <w:t> Правительства РФ от 18 июля 2015 г. N 732 в подпункт "ж" внесены изменения</w:t>
      </w:r>
    </w:p>
    <w:p w:rsidR="00C24BB8" w:rsidRPr="00C24BB8" w:rsidRDefault="00C24BB8" w:rsidP="00C24BB8">
      <w:pPr>
        <w:shd w:val="clear" w:color="auto" w:fill="F0E9D3"/>
        <w:spacing w:after="123" w:line="240" w:lineRule="auto"/>
        <w:ind w:right="-284"/>
        <w:jc w:val="both"/>
        <w:rPr>
          <w:rFonts w:ascii="PT Astra Serif" w:eastAsia="Times New Roman" w:hAnsi="PT Astra Serif"/>
          <w:color w:val="464C55"/>
          <w:sz w:val="24"/>
          <w:szCs w:val="24"/>
          <w:lang w:eastAsia="ru-RU"/>
        </w:rPr>
      </w:pPr>
      <w:hyperlink r:id="rId76" w:anchor="/document/57508255/entry/20037" w:history="1">
        <w:r w:rsidRPr="00C24BB8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См. текст подпункта в предыдущей редакции</w:t>
        </w:r>
      </w:hyperlink>
    </w:p>
    <w:p w:rsidR="00C24BB8" w:rsidRPr="00C24BB8" w:rsidRDefault="00C24BB8" w:rsidP="00C24BB8">
      <w:pPr>
        <w:shd w:val="clear" w:color="auto" w:fill="FFFFFF"/>
        <w:spacing w:before="100" w:beforeAutospacing="1" w:after="100" w:afterAutospacing="1" w:line="240" w:lineRule="auto"/>
        <w:ind w:right="-284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ж) отсутствие или неполнота административных процедур 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C24BB8" w:rsidRPr="00C24BB8" w:rsidRDefault="00C24BB8" w:rsidP="00C24BB8">
      <w:pPr>
        <w:shd w:val="clear" w:color="auto" w:fill="FFFFFF"/>
        <w:spacing w:before="100" w:beforeAutospacing="1" w:after="100" w:afterAutospacing="1" w:line="240" w:lineRule="auto"/>
        <w:ind w:right="-284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proofErr w:type="spellStart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з</w:t>
      </w:r>
      <w:proofErr w:type="spellEnd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) отказ от конкурсных (аукционных) процедур - закрепление административного порядка предоставления права (блага);</w:t>
      </w:r>
    </w:p>
    <w:p w:rsidR="00C24BB8" w:rsidRPr="00C24BB8" w:rsidRDefault="00C24BB8" w:rsidP="00C24BB8">
      <w:pPr>
        <w:shd w:val="clear" w:color="auto" w:fill="F0E9D3"/>
        <w:spacing w:after="123" w:line="240" w:lineRule="auto"/>
        <w:ind w:right="-284"/>
        <w:jc w:val="both"/>
        <w:rPr>
          <w:rFonts w:ascii="PT Astra Serif" w:eastAsia="Times New Roman" w:hAnsi="PT Astra Serif"/>
          <w:color w:val="464C55"/>
          <w:sz w:val="24"/>
          <w:szCs w:val="24"/>
          <w:lang w:eastAsia="ru-RU"/>
        </w:rPr>
      </w:pPr>
      <w:hyperlink r:id="rId77" w:anchor="/document/71144938/entry/1043" w:history="1">
        <w:r w:rsidRPr="00C24BB8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Постановлением</w:t>
        </w:r>
      </w:hyperlink>
      <w:r w:rsidRPr="00C24BB8">
        <w:rPr>
          <w:rFonts w:ascii="PT Astra Serif" w:eastAsia="Times New Roman" w:hAnsi="PT Astra Serif"/>
          <w:color w:val="464C55"/>
          <w:sz w:val="24"/>
          <w:szCs w:val="24"/>
          <w:lang w:eastAsia="ru-RU"/>
        </w:rPr>
        <w:t> Правительства РФ от 18 июля 2015 г. N 732 пункт 3 дополнен подпунктом "и"</w:t>
      </w:r>
    </w:p>
    <w:p w:rsidR="00C24BB8" w:rsidRPr="00C24BB8" w:rsidRDefault="00C24BB8" w:rsidP="00C24BB8">
      <w:pPr>
        <w:shd w:val="clear" w:color="auto" w:fill="FFFFFF"/>
        <w:spacing w:before="100" w:beforeAutospacing="1" w:after="100" w:afterAutospacing="1" w:line="240" w:lineRule="auto"/>
        <w:ind w:right="-284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C24BB8" w:rsidRPr="00C24BB8" w:rsidRDefault="00C24BB8" w:rsidP="00C24BB8">
      <w:pPr>
        <w:shd w:val="clear" w:color="auto" w:fill="FFFFFF"/>
        <w:spacing w:before="100" w:beforeAutospacing="1" w:after="100" w:afterAutospacing="1" w:line="240" w:lineRule="auto"/>
        <w:ind w:right="-284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4. </w:t>
      </w:r>
      <w:proofErr w:type="spellStart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Коррупциогенными</w:t>
      </w:r>
      <w:proofErr w:type="spellEnd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C24BB8" w:rsidRPr="00C24BB8" w:rsidRDefault="00C24BB8" w:rsidP="00C24BB8">
      <w:pPr>
        <w:shd w:val="clear" w:color="auto" w:fill="FFFFFF"/>
        <w:spacing w:before="100" w:beforeAutospacing="1" w:after="100" w:afterAutospacing="1" w:line="240" w:lineRule="auto"/>
        <w:ind w:right="-284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а) 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C24BB8" w:rsidRPr="00C24BB8" w:rsidRDefault="00C24BB8" w:rsidP="00C24BB8">
      <w:pPr>
        <w:shd w:val="clear" w:color="auto" w:fill="F0E9D3"/>
        <w:spacing w:after="0" w:line="240" w:lineRule="auto"/>
        <w:ind w:right="-284"/>
        <w:jc w:val="both"/>
        <w:rPr>
          <w:rFonts w:ascii="PT Astra Serif" w:eastAsia="Times New Roman" w:hAnsi="PT Astra Serif"/>
          <w:color w:val="464C55"/>
          <w:sz w:val="24"/>
          <w:szCs w:val="24"/>
          <w:lang w:eastAsia="ru-RU"/>
        </w:rPr>
      </w:pPr>
      <w:hyperlink r:id="rId78" w:anchor="/document/71144938/entry/1044" w:history="1">
        <w:r w:rsidRPr="00C24BB8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Постановлением</w:t>
        </w:r>
      </w:hyperlink>
      <w:r w:rsidRPr="00C24BB8">
        <w:rPr>
          <w:rFonts w:ascii="PT Astra Serif" w:eastAsia="Times New Roman" w:hAnsi="PT Astra Serif"/>
          <w:color w:val="464C55"/>
          <w:sz w:val="24"/>
          <w:szCs w:val="24"/>
          <w:lang w:eastAsia="ru-RU"/>
        </w:rPr>
        <w:t> Правительства РФ от 18 июля 2015 г. N 732 в подпункт "б" внесены изменения</w:t>
      </w:r>
    </w:p>
    <w:p w:rsidR="00C24BB8" w:rsidRPr="00C24BB8" w:rsidRDefault="00C24BB8" w:rsidP="00C24BB8">
      <w:pPr>
        <w:shd w:val="clear" w:color="auto" w:fill="F0E9D3"/>
        <w:spacing w:after="123" w:line="240" w:lineRule="auto"/>
        <w:ind w:right="-284"/>
        <w:jc w:val="both"/>
        <w:rPr>
          <w:rFonts w:ascii="PT Astra Serif" w:eastAsia="Times New Roman" w:hAnsi="PT Astra Serif"/>
          <w:color w:val="464C55"/>
          <w:sz w:val="24"/>
          <w:szCs w:val="24"/>
          <w:lang w:eastAsia="ru-RU"/>
        </w:rPr>
      </w:pPr>
      <w:hyperlink r:id="rId79" w:anchor="/document/57508255/entry/20042" w:history="1">
        <w:r w:rsidRPr="00C24BB8">
          <w:rPr>
            <w:rFonts w:ascii="PT Astra Serif" w:eastAsia="Times New Roman" w:hAnsi="PT Astra Serif"/>
            <w:color w:val="734C9B"/>
            <w:sz w:val="24"/>
            <w:szCs w:val="24"/>
            <w:lang w:eastAsia="ru-RU"/>
          </w:rPr>
          <w:t>См. текст подпункта в предыдущей редакции</w:t>
        </w:r>
      </w:hyperlink>
    </w:p>
    <w:p w:rsidR="00C24BB8" w:rsidRPr="00C24BB8" w:rsidRDefault="00C24BB8" w:rsidP="00C24BB8">
      <w:pPr>
        <w:shd w:val="clear" w:color="auto" w:fill="FFFFFF"/>
        <w:spacing w:before="100" w:beforeAutospacing="1" w:after="100" w:afterAutospacing="1" w:line="240" w:lineRule="auto"/>
        <w:ind w:right="-284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б) 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C24BB8" w:rsidRPr="00C24BB8" w:rsidRDefault="00C24BB8" w:rsidP="00C24BB8">
      <w:pPr>
        <w:shd w:val="clear" w:color="auto" w:fill="FFFFFF"/>
        <w:spacing w:before="100" w:beforeAutospacing="1" w:after="100" w:afterAutospacing="1" w:line="240" w:lineRule="auto"/>
        <w:ind w:right="-284"/>
        <w:jc w:val="both"/>
        <w:rPr>
          <w:rFonts w:ascii="PT Astra Serif" w:eastAsia="Times New Roman" w:hAnsi="PT Astra Serif"/>
          <w:color w:val="22272F"/>
          <w:sz w:val="24"/>
          <w:szCs w:val="24"/>
          <w:lang w:eastAsia="ru-RU"/>
        </w:rPr>
      </w:pPr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 xml:space="preserve">в) юридико-лингвистическая неопределенность - употребление </w:t>
      </w:r>
      <w:proofErr w:type="spellStart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неустоявшихся</w:t>
      </w:r>
      <w:proofErr w:type="spellEnd"/>
      <w:r w:rsidRPr="00C24BB8">
        <w:rPr>
          <w:rFonts w:ascii="PT Astra Serif" w:eastAsia="Times New Roman" w:hAnsi="PT Astra Serif"/>
          <w:color w:val="22272F"/>
          <w:sz w:val="24"/>
          <w:szCs w:val="24"/>
          <w:lang w:eastAsia="ru-RU"/>
        </w:rPr>
        <w:t>, двусмысленных терминов и категорий оценочного характера.</w:t>
      </w:r>
    </w:p>
    <w:p w:rsidR="00DE0E3C" w:rsidRPr="00C24BB8" w:rsidRDefault="00DE0E3C" w:rsidP="00C24BB8">
      <w:pPr>
        <w:ind w:right="-284"/>
        <w:jc w:val="both"/>
        <w:rPr>
          <w:rFonts w:ascii="PT Astra Serif" w:hAnsi="PT Astra Serif"/>
          <w:sz w:val="24"/>
          <w:szCs w:val="24"/>
        </w:rPr>
      </w:pPr>
    </w:p>
    <w:p w:rsidR="00C24BB8" w:rsidRPr="00C24BB8" w:rsidRDefault="00AF1F73" w:rsidP="00AF1F73">
      <w:pPr>
        <w:ind w:right="-284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</w:t>
      </w:r>
    </w:p>
    <w:sectPr w:rsidR="00C24BB8" w:rsidRPr="00C24BB8" w:rsidSect="00DE0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C24BB8"/>
    <w:rsid w:val="000F011B"/>
    <w:rsid w:val="002C02BD"/>
    <w:rsid w:val="00417D61"/>
    <w:rsid w:val="00652248"/>
    <w:rsid w:val="006F089A"/>
    <w:rsid w:val="006F733D"/>
    <w:rsid w:val="0088270A"/>
    <w:rsid w:val="0091144A"/>
    <w:rsid w:val="00944CB2"/>
    <w:rsid w:val="009C0181"/>
    <w:rsid w:val="00AE1665"/>
    <w:rsid w:val="00AF1F73"/>
    <w:rsid w:val="00C20FA6"/>
    <w:rsid w:val="00C24BB8"/>
    <w:rsid w:val="00C47325"/>
    <w:rsid w:val="00C974E5"/>
    <w:rsid w:val="00CE4C38"/>
    <w:rsid w:val="00D47E42"/>
    <w:rsid w:val="00DE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3C"/>
  </w:style>
  <w:style w:type="paragraph" w:styleId="4">
    <w:name w:val="heading 4"/>
    <w:basedOn w:val="a"/>
    <w:link w:val="40"/>
    <w:uiPriority w:val="9"/>
    <w:qFormat/>
    <w:rsid w:val="00C24BB8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24BB8"/>
    <w:rPr>
      <w:rFonts w:eastAsia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C24B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C24B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24BB8"/>
    <w:rPr>
      <w:color w:val="0000FF"/>
      <w:u w:val="single"/>
    </w:rPr>
  </w:style>
  <w:style w:type="paragraph" w:customStyle="1" w:styleId="s16">
    <w:name w:val="s_16"/>
    <w:basedOn w:val="a"/>
    <w:rsid w:val="00C24B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9">
    <w:name w:val="s_9"/>
    <w:basedOn w:val="a"/>
    <w:rsid w:val="00C24B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22">
    <w:name w:val="s_22"/>
    <w:basedOn w:val="a"/>
    <w:rsid w:val="00C24B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6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0583">
              <w:marLeft w:val="0"/>
              <w:marRight w:val="0"/>
              <w:marTop w:val="123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4368">
                  <w:marLeft w:val="0"/>
                  <w:marRight w:val="0"/>
                  <w:marTop w:val="123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26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0926">
                  <w:marLeft w:val="0"/>
                  <w:marRight w:val="0"/>
                  <w:marTop w:val="123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5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6098">
              <w:marLeft w:val="0"/>
              <w:marRight w:val="0"/>
              <w:marTop w:val="123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8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7854">
              <w:marLeft w:val="0"/>
              <w:marRight w:val="0"/>
              <w:marTop w:val="123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78792">
              <w:marLeft w:val="0"/>
              <w:marRight w:val="0"/>
              <w:marTop w:val="123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8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2741">
              <w:marLeft w:val="0"/>
              <w:marRight w:val="0"/>
              <w:marTop w:val="123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2312">
              <w:marLeft w:val="0"/>
              <w:marRight w:val="0"/>
              <w:marTop w:val="123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2682">
              <w:marLeft w:val="0"/>
              <w:marRight w:val="0"/>
              <w:marTop w:val="123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07077">
              <w:marLeft w:val="0"/>
              <w:marRight w:val="0"/>
              <w:marTop w:val="123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8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00641">
              <w:marLeft w:val="0"/>
              <w:marRight w:val="0"/>
              <w:marTop w:val="123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30962">
              <w:marLeft w:val="0"/>
              <w:marRight w:val="0"/>
              <w:marTop w:val="123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9086">
              <w:marLeft w:val="0"/>
              <w:marRight w:val="0"/>
              <w:marTop w:val="123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95798">
                  <w:marLeft w:val="0"/>
                  <w:marRight w:val="0"/>
                  <w:marTop w:val="123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4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1916">
                  <w:marLeft w:val="0"/>
                  <w:marRight w:val="0"/>
                  <w:marTop w:val="123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0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61083">
                  <w:marLeft w:val="0"/>
                  <w:marRight w:val="0"/>
                  <w:marTop w:val="123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6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12980">
                  <w:marLeft w:val="0"/>
                  <w:marRight w:val="0"/>
                  <w:marTop w:val="123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28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4449">
                  <w:marLeft w:val="0"/>
                  <w:marRight w:val="0"/>
                  <w:marTop w:val="123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3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5242">
                  <w:marLeft w:val="0"/>
                  <w:marRight w:val="0"/>
                  <w:marTop w:val="123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0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306">
                  <w:marLeft w:val="0"/>
                  <w:marRight w:val="0"/>
                  <w:marTop w:val="123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5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8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49835">
                  <w:marLeft w:val="0"/>
                  <w:marRight w:val="0"/>
                  <w:marTop w:val="123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5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63" Type="http://schemas.openxmlformats.org/officeDocument/2006/relationships/hyperlink" Target="http://ivo.garant.ru/" TargetMode="External"/><Relationship Id="rId68" Type="http://schemas.openxmlformats.org/officeDocument/2006/relationships/hyperlink" Target="http://ivo.garant.ru/" TargetMode="External"/><Relationship Id="rId76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71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66" Type="http://schemas.openxmlformats.org/officeDocument/2006/relationships/hyperlink" Target="http://ivo.garant.ru/" TargetMode="External"/><Relationship Id="rId74" Type="http://schemas.openxmlformats.org/officeDocument/2006/relationships/hyperlink" Target="http://ivo.garant.ru/" TargetMode="External"/><Relationship Id="rId79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61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60" Type="http://schemas.openxmlformats.org/officeDocument/2006/relationships/hyperlink" Target="http://ivo.garant.ru/" TargetMode="External"/><Relationship Id="rId65" Type="http://schemas.openxmlformats.org/officeDocument/2006/relationships/hyperlink" Target="http://ivo.garant.ru/" TargetMode="External"/><Relationship Id="rId73" Type="http://schemas.openxmlformats.org/officeDocument/2006/relationships/hyperlink" Target="http://ivo.garant.ru/" TargetMode="External"/><Relationship Id="rId78" Type="http://schemas.openxmlformats.org/officeDocument/2006/relationships/hyperlink" Target="http://ivo.garant.ru/" TargetMode="External"/><Relationship Id="rId81" Type="http://schemas.openxmlformats.org/officeDocument/2006/relationships/theme" Target="theme/theme1.xm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64" Type="http://schemas.openxmlformats.org/officeDocument/2006/relationships/hyperlink" Target="http://ivo.garant.ru/" TargetMode="External"/><Relationship Id="rId69" Type="http://schemas.openxmlformats.org/officeDocument/2006/relationships/hyperlink" Target="http://ivo.garant.ru/" TargetMode="External"/><Relationship Id="rId77" Type="http://schemas.openxmlformats.org/officeDocument/2006/relationships/hyperlink" Target="http://ivo.garant.ru/" TargetMode="Externa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72" Type="http://schemas.openxmlformats.org/officeDocument/2006/relationships/hyperlink" Target="http://ivo.garant.ru/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59" Type="http://schemas.openxmlformats.org/officeDocument/2006/relationships/hyperlink" Target="http://ivo.garant.ru/" TargetMode="External"/><Relationship Id="rId67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62" Type="http://schemas.openxmlformats.org/officeDocument/2006/relationships/hyperlink" Target="http://ivo.garant.ru/" TargetMode="External"/><Relationship Id="rId70" Type="http://schemas.openxmlformats.org/officeDocument/2006/relationships/hyperlink" Target="http://ivo.garant.ru/" TargetMode="External"/><Relationship Id="rId75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4614</Words>
  <Characters>26302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FedorovaIA</dc:creator>
  <cp:lastModifiedBy>FedorovaIA</cp:lastModifiedBy>
  <cp:revision>1</cp:revision>
  <dcterms:created xsi:type="dcterms:W3CDTF">2019-07-08T10:05:00Z</dcterms:created>
  <dcterms:modified xsi:type="dcterms:W3CDTF">2019-07-08T10:45:00Z</dcterms:modified>
</cp:coreProperties>
</file>