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4C0B79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4C0B7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744C0">
        <w:rPr>
          <w:rFonts w:ascii="PT Astra Serif" w:hAnsi="PT Astra Serif"/>
          <w:sz w:val="26"/>
          <w:szCs w:val="26"/>
        </w:rPr>
        <w:t>1</w:t>
      </w:r>
      <w:r w:rsidR="004C0B79">
        <w:rPr>
          <w:rFonts w:ascii="PT Astra Serif" w:hAnsi="PT Astra Serif"/>
          <w:sz w:val="26"/>
          <w:szCs w:val="26"/>
        </w:rPr>
        <w:t>8</w:t>
      </w:r>
      <w:r w:rsidR="00637E49">
        <w:rPr>
          <w:rFonts w:ascii="PT Astra Serif" w:hAnsi="PT Astra Serif"/>
          <w:sz w:val="26"/>
          <w:szCs w:val="26"/>
        </w:rPr>
        <w:t>.0</w:t>
      </w:r>
      <w:r w:rsidR="008744C0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4C0B79">
        <w:rPr>
          <w:rFonts w:ascii="PT Astra Serif" w:hAnsi="PT Astra Serif"/>
          <w:sz w:val="26"/>
          <w:szCs w:val="26"/>
        </w:rPr>
        <w:t xml:space="preserve"> № 23</w:t>
      </w:r>
      <w:r w:rsidR="008D4978">
        <w:rPr>
          <w:rFonts w:ascii="PT Astra Serif" w:hAnsi="PT Astra Serif"/>
          <w:sz w:val="26"/>
          <w:szCs w:val="26"/>
        </w:rPr>
        <w:t>-</w:t>
      </w:r>
      <w:r w:rsidR="004C0B79">
        <w:rPr>
          <w:rFonts w:ascii="PT Astra Serif" w:hAnsi="PT Astra Serif"/>
          <w:sz w:val="26"/>
          <w:szCs w:val="26"/>
        </w:rPr>
        <w:t>у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4C0B79">
        <w:rPr>
          <w:rFonts w:ascii="PT Astra Serif" w:hAnsi="PT Astra Serif"/>
          <w:bCs/>
        </w:rPr>
        <w:t>указа</w:t>
      </w:r>
      <w:r w:rsidR="008744C0">
        <w:rPr>
          <w:rFonts w:ascii="PT Astra Serif" w:hAnsi="PT Astra Serif"/>
          <w:bCs/>
        </w:rPr>
        <w:t xml:space="preserve"> Губернатора</w:t>
      </w:r>
      <w:r w:rsidR="00D86AA0" w:rsidRPr="00D86AA0">
        <w:rPr>
          <w:rFonts w:ascii="PT Astra Serif" w:hAnsi="PT Astra Serif"/>
          <w:bCs/>
        </w:rPr>
        <w:t xml:space="preserve"> Ульяновской области </w:t>
      </w:r>
      <w:r w:rsidR="00BC3BC7">
        <w:rPr>
          <w:rFonts w:ascii="PT Astra Serif" w:hAnsi="PT Astra Serif"/>
          <w:bCs/>
        </w:rPr>
        <w:br/>
      </w:r>
      <w:r w:rsidR="00D86AA0" w:rsidRPr="00D86AA0">
        <w:rPr>
          <w:rFonts w:ascii="PT Astra Serif" w:hAnsi="PT Astra Serif"/>
          <w:bCs/>
        </w:rPr>
        <w:t>«</w:t>
      </w:r>
      <w:r w:rsidR="004C0B79">
        <w:rPr>
          <w:rFonts w:ascii="PT Astra Serif" w:hAnsi="PT Astra Serif"/>
          <w:bCs/>
        </w:rPr>
        <w:t xml:space="preserve">О внесении изменений в </w:t>
      </w:r>
      <w:r w:rsidR="00BC3BC7">
        <w:rPr>
          <w:rFonts w:ascii="PT Astra Serif" w:hAnsi="PT Astra Serif"/>
          <w:bCs/>
        </w:rPr>
        <w:t>указ Губернатора Ульяновской области от 14.08.2017 № 50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C3BC7">
        <w:rPr>
          <w:rFonts w:ascii="PT Astra Serif" w:hAnsi="PT Astra Serif"/>
          <w:bCs/>
        </w:rPr>
        <w:t>указа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BC3BC7">
        <w:rPr>
          <w:rFonts w:ascii="PT Astra Serif" w:hAnsi="PT Astra Serif"/>
          <w:bCs/>
        </w:rPr>
        <w:t>указа</w:t>
      </w:r>
      <w:r w:rsidRPr="00D86AA0">
        <w:rPr>
          <w:rFonts w:ascii="PT Astra Serif" w:hAnsi="PT Astra Serif"/>
          <w:bCs/>
        </w:rPr>
        <w:t xml:space="preserve"> подготовлен в пределах полномочий </w:t>
      </w:r>
      <w:r w:rsidR="008744C0">
        <w:rPr>
          <w:rFonts w:ascii="PT Astra Serif" w:hAnsi="PT Astra Serif"/>
          <w:bCs/>
        </w:rPr>
        <w:t>Губернатора</w:t>
      </w:r>
      <w:r w:rsidRPr="00D86AA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  <w:r w:rsidRPr="008744C0">
        <w:rPr>
          <w:rFonts w:ascii="PT Astra Serif" w:hAnsi="PT Astra Serif"/>
          <w:bCs/>
        </w:rPr>
        <w:t xml:space="preserve">Считаем возможным направить проект </w:t>
      </w:r>
      <w:r w:rsidR="00BC3BC7">
        <w:rPr>
          <w:rFonts w:ascii="PT Astra Serif" w:hAnsi="PT Astra Serif"/>
          <w:bCs/>
        </w:rPr>
        <w:t>указа</w:t>
      </w:r>
      <w:r w:rsidRPr="008744C0">
        <w:rPr>
          <w:rFonts w:ascii="PT Astra Serif" w:hAnsi="PT Astra Serif"/>
          <w:bCs/>
        </w:rPr>
        <w:t xml:space="preserve"> на согласование </w:t>
      </w:r>
      <w:r w:rsidR="00BC3BC7">
        <w:rPr>
          <w:rFonts w:ascii="PT Astra Serif" w:hAnsi="PT Astra Serif"/>
          <w:bCs/>
        </w:rPr>
        <w:br/>
      </w:r>
      <w:bookmarkStart w:id="0" w:name="_GoBack"/>
      <w:bookmarkEnd w:id="0"/>
      <w:r w:rsidRPr="008744C0">
        <w:rPr>
          <w:rFonts w:ascii="PT Astra Serif" w:hAnsi="PT Astra Serif"/>
          <w:bCs/>
        </w:rPr>
        <w:t>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CE20-2B4A-483B-B350-6F22EA95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2022-02-15T05:37:00Z</cp:lastPrinted>
  <dcterms:created xsi:type="dcterms:W3CDTF">2022-02-18T11:13:00Z</dcterms:created>
  <dcterms:modified xsi:type="dcterms:W3CDTF">2022-02-18T11:16:00Z</dcterms:modified>
</cp:coreProperties>
</file>