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3263"/>
        <w:gridCol w:w="3969"/>
        <w:gridCol w:w="7905"/>
      </w:tblGrid>
      <w:tr w:rsidR="00B37665" w:rsidRPr="007E7812" w:rsidTr="000646B2">
        <w:trPr>
          <w:trHeight w:val="489"/>
        </w:trPr>
        <w:tc>
          <w:tcPr>
            <w:tcW w:w="15137" w:type="dxa"/>
            <w:gridSpan w:val="3"/>
            <w:shd w:val="clear" w:color="auto" w:fill="FFFFFF"/>
            <w:tcMar>
              <w:top w:w="72" w:type="dxa"/>
              <w:left w:w="144" w:type="dxa"/>
              <w:bottom w:w="72" w:type="dxa"/>
              <w:right w:w="144" w:type="dxa"/>
            </w:tcMar>
          </w:tcPr>
          <w:p w:rsidR="00B37665" w:rsidRPr="005C4F2D" w:rsidRDefault="00B37665" w:rsidP="005C4F2D">
            <w:pPr>
              <w:keepNext/>
              <w:keepLines/>
              <w:spacing w:after="0" w:line="240" w:lineRule="auto"/>
              <w:rPr>
                <w:rFonts w:ascii="Times New Roman" w:eastAsia="Times New Roman" w:hAnsi="Times New Roman" w:cs="Times New Roman"/>
                <w:b/>
                <w:bCs/>
                <w:kern w:val="24"/>
                <w:sz w:val="24"/>
                <w:szCs w:val="24"/>
                <w:lang w:eastAsia="ru-RU"/>
              </w:rPr>
            </w:pPr>
            <w:r w:rsidRPr="005C4F2D">
              <w:rPr>
                <w:rFonts w:ascii="Times New Roman" w:eastAsia="Times New Roman" w:hAnsi="Times New Roman" w:cs="Times New Roman"/>
                <w:b/>
                <w:bCs/>
                <w:kern w:val="24"/>
                <w:sz w:val="24"/>
                <w:szCs w:val="24"/>
                <w:lang w:eastAsia="ru-RU"/>
              </w:rPr>
              <w:t xml:space="preserve"> ЦЕЛЬ 1: «Улучшение демографической ситуации, повышение эффективности поддержки семей с детьми. Социальная поддержка - а</w:t>
            </w:r>
            <w:r w:rsidRPr="005C4F2D">
              <w:rPr>
                <w:rFonts w:ascii="Times New Roman" w:eastAsia="Times New Roman" w:hAnsi="Times New Roman" w:cs="Times New Roman"/>
                <w:b/>
                <w:bCs/>
                <w:kern w:val="24"/>
                <w:sz w:val="24"/>
                <w:szCs w:val="24"/>
                <w:lang w:eastAsia="ru-RU"/>
              </w:rPr>
              <w:t>д</w:t>
            </w:r>
            <w:r w:rsidRPr="005C4F2D">
              <w:rPr>
                <w:rFonts w:ascii="Times New Roman" w:eastAsia="Times New Roman" w:hAnsi="Times New Roman" w:cs="Times New Roman"/>
                <w:b/>
                <w:bCs/>
                <w:kern w:val="24"/>
                <w:sz w:val="24"/>
                <w:szCs w:val="24"/>
                <w:lang w:eastAsia="ru-RU"/>
              </w:rPr>
              <w:t>ресная»</w:t>
            </w:r>
          </w:p>
        </w:tc>
      </w:tr>
      <w:tr w:rsidR="00B37665" w:rsidRPr="007E7812" w:rsidTr="000646B2">
        <w:trPr>
          <w:trHeight w:val="418"/>
        </w:trPr>
        <w:tc>
          <w:tcPr>
            <w:tcW w:w="15137" w:type="dxa"/>
            <w:gridSpan w:val="3"/>
            <w:shd w:val="clear" w:color="auto" w:fill="FFFFFF"/>
            <w:tcMar>
              <w:top w:w="72" w:type="dxa"/>
              <w:left w:w="144" w:type="dxa"/>
              <w:bottom w:w="72" w:type="dxa"/>
              <w:right w:w="144" w:type="dxa"/>
            </w:tcMar>
            <w:hideMark/>
          </w:tcPr>
          <w:p w:rsidR="00B37665" w:rsidRPr="005C4F2D" w:rsidRDefault="00B37665" w:rsidP="005C4F2D">
            <w:pPr>
              <w:keepNext/>
              <w:keepLines/>
              <w:spacing w:after="0" w:line="240" w:lineRule="auto"/>
              <w:rPr>
                <w:rFonts w:ascii="Times New Roman" w:eastAsia="Times New Roman" w:hAnsi="Times New Roman" w:cs="Times New Roman"/>
                <w:b/>
                <w:sz w:val="24"/>
                <w:szCs w:val="24"/>
                <w:lang w:eastAsia="ru-RU"/>
              </w:rPr>
            </w:pPr>
            <w:r w:rsidRPr="005C4F2D">
              <w:rPr>
                <w:rFonts w:ascii="Times New Roman" w:eastAsia="Times New Roman" w:hAnsi="Times New Roman" w:cs="Times New Roman"/>
                <w:b/>
                <w:bCs/>
                <w:kern w:val="24"/>
                <w:sz w:val="24"/>
                <w:szCs w:val="24"/>
                <w:lang w:eastAsia="ru-RU"/>
              </w:rPr>
              <w:t>Задача 1: «Реализация регионального проекта «Финансовая поддержка семей при рождении детей»</w:t>
            </w:r>
          </w:p>
        </w:tc>
      </w:tr>
      <w:tr w:rsidR="00B37665" w:rsidRPr="007E7812" w:rsidTr="000646B2">
        <w:trPr>
          <w:trHeight w:val="1210"/>
        </w:trPr>
        <w:tc>
          <w:tcPr>
            <w:tcW w:w="3263" w:type="dxa"/>
            <w:shd w:val="clear" w:color="auto" w:fill="FFFFFF"/>
            <w:tcMar>
              <w:top w:w="72" w:type="dxa"/>
              <w:left w:w="144" w:type="dxa"/>
              <w:bottom w:w="72" w:type="dxa"/>
              <w:right w:w="144" w:type="dxa"/>
            </w:tcMar>
            <w:hideMark/>
          </w:tcPr>
          <w:p w:rsidR="00B37665" w:rsidRPr="0006742F" w:rsidRDefault="00B37665" w:rsidP="005C4F2D">
            <w:pPr>
              <w:keepNext/>
              <w:keepLines/>
              <w:numPr>
                <w:ilvl w:val="0"/>
                <w:numId w:val="1"/>
              </w:numPr>
              <w:spacing w:after="0" w:line="240" w:lineRule="auto"/>
              <w:ind w:left="994"/>
              <w:contextualSpacing/>
              <w:rPr>
                <w:rFonts w:ascii="Times New Roman" w:eastAsia="Times New Roman" w:hAnsi="Times New Roman" w:cs="Times New Roman"/>
                <w:sz w:val="24"/>
                <w:szCs w:val="24"/>
                <w:lang w:eastAsia="ru-RU"/>
              </w:rPr>
            </w:pPr>
            <w:r w:rsidRPr="0006742F">
              <w:rPr>
                <w:rFonts w:ascii="Times New Roman" w:eastAsia="Times New Roman" w:hAnsi="Times New Roman" w:cs="Times New Roman"/>
                <w:bCs/>
                <w:kern w:val="24"/>
                <w:sz w:val="24"/>
                <w:szCs w:val="24"/>
                <w:lang w:eastAsia="ru-RU"/>
              </w:rPr>
              <w:t>Осуществление комплекса мер</w:t>
            </w:r>
            <w:r w:rsidRPr="0006742F">
              <w:rPr>
                <w:rFonts w:ascii="Times New Roman" w:eastAsia="Times New Roman" w:hAnsi="Times New Roman" w:cs="Times New Roman"/>
                <w:bCs/>
                <w:kern w:val="24"/>
                <w:sz w:val="24"/>
                <w:szCs w:val="24"/>
                <w:lang w:eastAsia="ru-RU"/>
              </w:rPr>
              <w:t>о</w:t>
            </w:r>
            <w:r w:rsidRPr="0006742F">
              <w:rPr>
                <w:rFonts w:ascii="Times New Roman" w:eastAsia="Times New Roman" w:hAnsi="Times New Roman" w:cs="Times New Roman"/>
                <w:bCs/>
                <w:kern w:val="24"/>
                <w:sz w:val="24"/>
                <w:szCs w:val="24"/>
                <w:lang w:eastAsia="ru-RU"/>
              </w:rPr>
              <w:t>приятий, напра</w:t>
            </w:r>
            <w:r w:rsidRPr="0006742F">
              <w:rPr>
                <w:rFonts w:ascii="Times New Roman" w:eastAsia="Times New Roman" w:hAnsi="Times New Roman" w:cs="Times New Roman"/>
                <w:bCs/>
                <w:kern w:val="24"/>
                <w:sz w:val="24"/>
                <w:szCs w:val="24"/>
                <w:lang w:eastAsia="ru-RU"/>
              </w:rPr>
              <w:t>в</w:t>
            </w:r>
            <w:r w:rsidRPr="0006742F">
              <w:rPr>
                <w:rFonts w:ascii="Times New Roman" w:eastAsia="Times New Roman" w:hAnsi="Times New Roman" w:cs="Times New Roman"/>
                <w:bCs/>
                <w:kern w:val="24"/>
                <w:sz w:val="24"/>
                <w:szCs w:val="24"/>
                <w:lang w:eastAsia="ru-RU"/>
              </w:rPr>
              <w:t>ленных на фина</w:t>
            </w:r>
            <w:r w:rsidRPr="0006742F">
              <w:rPr>
                <w:rFonts w:ascii="Times New Roman" w:eastAsia="Times New Roman" w:hAnsi="Times New Roman" w:cs="Times New Roman"/>
                <w:bCs/>
                <w:kern w:val="24"/>
                <w:sz w:val="24"/>
                <w:szCs w:val="24"/>
                <w:lang w:eastAsia="ru-RU"/>
              </w:rPr>
              <w:t>н</w:t>
            </w:r>
            <w:r w:rsidRPr="0006742F">
              <w:rPr>
                <w:rFonts w:ascii="Times New Roman" w:eastAsia="Times New Roman" w:hAnsi="Times New Roman" w:cs="Times New Roman"/>
                <w:bCs/>
                <w:kern w:val="24"/>
                <w:sz w:val="24"/>
                <w:szCs w:val="24"/>
                <w:lang w:eastAsia="ru-RU"/>
              </w:rPr>
              <w:t>совую поддержку семей при рожд</w:t>
            </w:r>
            <w:r w:rsidRPr="0006742F">
              <w:rPr>
                <w:rFonts w:ascii="Times New Roman" w:eastAsia="Times New Roman" w:hAnsi="Times New Roman" w:cs="Times New Roman"/>
                <w:bCs/>
                <w:kern w:val="24"/>
                <w:sz w:val="24"/>
                <w:szCs w:val="24"/>
                <w:lang w:eastAsia="ru-RU"/>
              </w:rPr>
              <w:t>е</w:t>
            </w:r>
            <w:r w:rsidRPr="0006742F">
              <w:rPr>
                <w:rFonts w:ascii="Times New Roman" w:eastAsia="Times New Roman" w:hAnsi="Times New Roman" w:cs="Times New Roman"/>
                <w:bCs/>
                <w:kern w:val="24"/>
                <w:sz w:val="24"/>
                <w:szCs w:val="24"/>
                <w:lang w:eastAsia="ru-RU"/>
              </w:rPr>
              <w:t>нии детей</w:t>
            </w:r>
          </w:p>
        </w:tc>
        <w:tc>
          <w:tcPr>
            <w:tcW w:w="3969" w:type="dxa"/>
            <w:shd w:val="clear" w:color="auto" w:fill="FFFFFF"/>
            <w:tcMar>
              <w:top w:w="72" w:type="dxa"/>
              <w:left w:w="144" w:type="dxa"/>
              <w:bottom w:w="72" w:type="dxa"/>
              <w:right w:w="144" w:type="dxa"/>
            </w:tcMar>
            <w:hideMark/>
          </w:tcPr>
          <w:p w:rsidR="00B37665" w:rsidRPr="0006742F" w:rsidRDefault="00B37665" w:rsidP="005C4F2D">
            <w:pPr>
              <w:keepNext/>
              <w:keepLines/>
              <w:numPr>
                <w:ilvl w:val="0"/>
                <w:numId w:val="1"/>
              </w:numPr>
              <w:spacing w:after="0" w:line="240" w:lineRule="auto"/>
              <w:ind w:left="994"/>
              <w:contextualSpacing/>
              <w:rPr>
                <w:rFonts w:ascii="Times New Roman" w:eastAsia="Times New Roman" w:hAnsi="Times New Roman" w:cs="Times New Roman"/>
                <w:sz w:val="24"/>
                <w:szCs w:val="24"/>
                <w:lang w:eastAsia="ru-RU"/>
              </w:rPr>
            </w:pPr>
            <w:r w:rsidRPr="0006742F">
              <w:rPr>
                <w:rFonts w:ascii="Times New Roman" w:eastAsia="Times New Roman" w:hAnsi="Times New Roman" w:cs="Times New Roman"/>
                <w:bCs/>
                <w:kern w:val="24"/>
                <w:sz w:val="24"/>
                <w:szCs w:val="24"/>
                <w:lang w:eastAsia="ru-RU"/>
              </w:rPr>
              <w:t>Увеличение суммарного коэффициента рождаем</w:t>
            </w:r>
            <w:r w:rsidRPr="0006742F">
              <w:rPr>
                <w:rFonts w:ascii="Times New Roman" w:eastAsia="Times New Roman" w:hAnsi="Times New Roman" w:cs="Times New Roman"/>
                <w:bCs/>
                <w:kern w:val="24"/>
                <w:sz w:val="24"/>
                <w:szCs w:val="24"/>
                <w:lang w:eastAsia="ru-RU"/>
              </w:rPr>
              <w:t>о</w:t>
            </w:r>
            <w:r w:rsidRPr="0006742F">
              <w:rPr>
                <w:rFonts w:ascii="Times New Roman" w:eastAsia="Times New Roman" w:hAnsi="Times New Roman" w:cs="Times New Roman"/>
                <w:bCs/>
                <w:kern w:val="24"/>
                <w:sz w:val="24"/>
                <w:szCs w:val="24"/>
                <w:lang w:eastAsia="ru-RU"/>
              </w:rPr>
              <w:t>сти в Ульяновской обл</w:t>
            </w:r>
            <w:r w:rsidRPr="0006742F">
              <w:rPr>
                <w:rFonts w:ascii="Times New Roman" w:eastAsia="Times New Roman" w:hAnsi="Times New Roman" w:cs="Times New Roman"/>
                <w:bCs/>
                <w:kern w:val="24"/>
                <w:sz w:val="24"/>
                <w:szCs w:val="24"/>
                <w:lang w:eastAsia="ru-RU"/>
              </w:rPr>
              <w:t>а</w:t>
            </w:r>
            <w:r w:rsidRPr="0006742F">
              <w:rPr>
                <w:rFonts w:ascii="Times New Roman" w:eastAsia="Times New Roman" w:hAnsi="Times New Roman" w:cs="Times New Roman"/>
                <w:bCs/>
                <w:kern w:val="24"/>
                <w:sz w:val="24"/>
                <w:szCs w:val="24"/>
                <w:lang w:eastAsia="ru-RU"/>
              </w:rPr>
              <w:t>сти по итогам 2019 года до 1,533</w:t>
            </w:r>
          </w:p>
        </w:tc>
        <w:tc>
          <w:tcPr>
            <w:tcW w:w="7905" w:type="dxa"/>
            <w:shd w:val="clear" w:color="auto" w:fill="FFFFFF"/>
            <w:tcMar>
              <w:top w:w="72" w:type="dxa"/>
              <w:left w:w="144" w:type="dxa"/>
              <w:bottom w:w="72" w:type="dxa"/>
              <w:right w:w="144" w:type="dxa"/>
            </w:tcMar>
            <w:hideMark/>
          </w:tcPr>
          <w:p w:rsidR="0006742F" w:rsidRPr="0006742F" w:rsidRDefault="0006742F" w:rsidP="0006742F">
            <w:pPr>
              <w:keepNext/>
              <w:keepLines/>
              <w:spacing w:after="0" w:line="240" w:lineRule="auto"/>
              <w:ind w:firstLine="565"/>
              <w:jc w:val="both"/>
              <w:rPr>
                <w:rFonts w:ascii="Times New Roman" w:eastAsia="Times New Roman" w:hAnsi="Times New Roman" w:cs="Times New Roman"/>
                <w:bCs/>
                <w:kern w:val="24"/>
                <w:sz w:val="24"/>
                <w:szCs w:val="24"/>
                <w:lang w:eastAsia="ru-RU"/>
              </w:rPr>
            </w:pPr>
            <w:r w:rsidRPr="0006742F">
              <w:rPr>
                <w:rFonts w:ascii="Times New Roman" w:eastAsia="Times New Roman" w:hAnsi="Times New Roman" w:cs="Times New Roman"/>
                <w:bCs/>
                <w:kern w:val="24"/>
                <w:sz w:val="24"/>
                <w:szCs w:val="24"/>
                <w:lang w:eastAsia="ru-RU"/>
              </w:rPr>
              <w:t xml:space="preserve">По Ульяновской области по состоянию на конец апреля  2019 года: </w:t>
            </w:r>
          </w:p>
          <w:p w:rsidR="00B37665" w:rsidRPr="0006742F" w:rsidRDefault="0006742F" w:rsidP="0006742F">
            <w:pPr>
              <w:keepNext/>
              <w:keepLines/>
              <w:spacing w:after="0" w:line="240" w:lineRule="auto"/>
              <w:ind w:firstLine="565"/>
              <w:jc w:val="both"/>
              <w:rPr>
                <w:rFonts w:ascii="Times New Roman" w:eastAsia="Times New Roman" w:hAnsi="Times New Roman" w:cs="Times New Roman"/>
                <w:sz w:val="24"/>
                <w:szCs w:val="24"/>
                <w:lang w:eastAsia="ru-RU"/>
              </w:rPr>
            </w:pPr>
            <w:r w:rsidRPr="0006742F">
              <w:rPr>
                <w:rFonts w:ascii="Times New Roman" w:eastAsia="Times New Roman" w:hAnsi="Times New Roman" w:cs="Times New Roman"/>
                <w:bCs/>
                <w:kern w:val="24"/>
                <w:sz w:val="24"/>
                <w:szCs w:val="24"/>
                <w:lang w:eastAsia="ru-RU"/>
              </w:rPr>
              <w:t>-Коэффициент рождаемости составляет 7,6 промилле, что на 15,6% меньше, чем за аналогичный период 2018 года (9 промилле). Наблюдае</w:t>
            </w:r>
            <w:r w:rsidRPr="0006742F">
              <w:rPr>
                <w:rFonts w:ascii="Times New Roman" w:eastAsia="Times New Roman" w:hAnsi="Times New Roman" w:cs="Times New Roman"/>
                <w:bCs/>
                <w:kern w:val="24"/>
                <w:sz w:val="24"/>
                <w:szCs w:val="24"/>
                <w:lang w:eastAsia="ru-RU"/>
              </w:rPr>
              <w:t>т</w:t>
            </w:r>
            <w:r w:rsidRPr="0006742F">
              <w:rPr>
                <w:rFonts w:ascii="Times New Roman" w:eastAsia="Times New Roman" w:hAnsi="Times New Roman" w:cs="Times New Roman"/>
                <w:bCs/>
                <w:kern w:val="24"/>
                <w:sz w:val="24"/>
                <w:szCs w:val="24"/>
                <w:lang w:eastAsia="ru-RU"/>
              </w:rPr>
              <w:t>ся отрицательная динамика числа рождений в аналогичных периодах 2016-2019 годов (4206 - 3893-  3747- 3357). Особенно настораживает ск</w:t>
            </w:r>
            <w:r w:rsidRPr="0006742F">
              <w:rPr>
                <w:rFonts w:ascii="Times New Roman" w:eastAsia="Times New Roman" w:hAnsi="Times New Roman" w:cs="Times New Roman"/>
                <w:bCs/>
                <w:kern w:val="24"/>
                <w:sz w:val="24"/>
                <w:szCs w:val="24"/>
                <w:lang w:eastAsia="ru-RU"/>
              </w:rPr>
              <w:t>о</w:t>
            </w:r>
            <w:r w:rsidRPr="0006742F">
              <w:rPr>
                <w:rFonts w:ascii="Times New Roman" w:eastAsia="Times New Roman" w:hAnsi="Times New Roman" w:cs="Times New Roman"/>
                <w:bCs/>
                <w:kern w:val="24"/>
                <w:sz w:val="24"/>
                <w:szCs w:val="24"/>
                <w:lang w:eastAsia="ru-RU"/>
              </w:rPr>
              <w:t>рость снижения числа рождений. Если в  2018 году по отношению к предыдущему году дельта составляла (-146) рождений, то в 2019 дельта (-390) рождений.</w:t>
            </w:r>
          </w:p>
        </w:tc>
      </w:tr>
      <w:tr w:rsidR="000646B2" w:rsidRPr="007E7812" w:rsidTr="000646B2">
        <w:trPr>
          <w:trHeight w:val="527"/>
        </w:trPr>
        <w:tc>
          <w:tcPr>
            <w:tcW w:w="15137" w:type="dxa"/>
            <w:gridSpan w:val="3"/>
            <w:shd w:val="clear" w:color="auto" w:fill="FFFFFF"/>
            <w:tcMar>
              <w:top w:w="72" w:type="dxa"/>
              <w:left w:w="144" w:type="dxa"/>
              <w:bottom w:w="72" w:type="dxa"/>
              <w:right w:w="144" w:type="dxa"/>
            </w:tcMar>
          </w:tcPr>
          <w:p w:rsidR="000646B2" w:rsidRPr="00CE2984" w:rsidRDefault="000646B2" w:rsidP="005C4F2D">
            <w:pPr>
              <w:keepNext/>
              <w:keepLines/>
              <w:spacing w:after="0" w:line="240" w:lineRule="auto"/>
              <w:rPr>
                <w:rFonts w:ascii="Times New Roman" w:eastAsia="Times New Roman" w:hAnsi="Times New Roman" w:cs="Times New Roman"/>
                <w:bCs/>
                <w:kern w:val="24"/>
                <w:sz w:val="24"/>
                <w:szCs w:val="24"/>
                <w:lang w:eastAsia="ru-RU"/>
              </w:rPr>
            </w:pPr>
            <w:r w:rsidRPr="00CE2984">
              <w:rPr>
                <w:rFonts w:ascii="Times New Roman" w:eastAsia="Times New Roman" w:hAnsi="Times New Roman" w:cs="Times New Roman"/>
                <w:b/>
                <w:bCs/>
                <w:kern w:val="24"/>
                <w:sz w:val="24"/>
                <w:szCs w:val="24"/>
                <w:lang w:eastAsia="ru-RU"/>
              </w:rPr>
              <w:t>Задача 2: «Улучшение положения женщин. Расширение возможностей для трудовой занятости женщин. Создание благоприятных усл</w:t>
            </w:r>
            <w:r w:rsidRPr="00CE2984">
              <w:rPr>
                <w:rFonts w:ascii="Times New Roman" w:eastAsia="Times New Roman" w:hAnsi="Times New Roman" w:cs="Times New Roman"/>
                <w:b/>
                <w:bCs/>
                <w:kern w:val="24"/>
                <w:sz w:val="24"/>
                <w:szCs w:val="24"/>
                <w:lang w:eastAsia="ru-RU"/>
              </w:rPr>
              <w:t>о</w:t>
            </w:r>
            <w:r w:rsidRPr="00CE2984">
              <w:rPr>
                <w:rFonts w:ascii="Times New Roman" w:eastAsia="Times New Roman" w:hAnsi="Times New Roman" w:cs="Times New Roman"/>
                <w:b/>
                <w:bCs/>
                <w:kern w:val="24"/>
                <w:sz w:val="24"/>
                <w:szCs w:val="24"/>
                <w:lang w:eastAsia="ru-RU"/>
              </w:rPr>
              <w:t>вий для сочетания профессиональных и семейных обязанностей»</w:t>
            </w:r>
          </w:p>
        </w:tc>
      </w:tr>
      <w:tr w:rsidR="00CE2984" w:rsidRPr="007E7812" w:rsidTr="000646B2">
        <w:trPr>
          <w:trHeight w:val="915"/>
        </w:trPr>
        <w:tc>
          <w:tcPr>
            <w:tcW w:w="326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CE2984" w:rsidRPr="00CE2984" w:rsidRDefault="00CE2984" w:rsidP="005C4F2D">
            <w:pPr>
              <w:keepNext/>
              <w:keepLines/>
              <w:numPr>
                <w:ilvl w:val="0"/>
                <w:numId w:val="2"/>
              </w:numPr>
              <w:spacing w:after="0" w:line="240" w:lineRule="auto"/>
              <w:ind w:left="994"/>
              <w:contextualSpacing/>
              <w:rPr>
                <w:rFonts w:ascii="Times New Roman" w:eastAsia="Times New Roman" w:hAnsi="Times New Roman" w:cs="Times New Roman"/>
                <w:bCs/>
                <w:kern w:val="24"/>
                <w:sz w:val="24"/>
                <w:szCs w:val="24"/>
                <w:lang w:eastAsia="ru-RU"/>
              </w:rPr>
            </w:pPr>
            <w:r w:rsidRPr="00CE2984">
              <w:rPr>
                <w:rFonts w:ascii="Times New Roman" w:eastAsia="Times New Roman" w:hAnsi="Times New Roman" w:cs="Times New Roman"/>
                <w:bCs/>
                <w:kern w:val="24"/>
                <w:sz w:val="24"/>
                <w:szCs w:val="24"/>
                <w:lang w:eastAsia="ru-RU"/>
              </w:rPr>
              <w:t xml:space="preserve">Реализация </w:t>
            </w:r>
            <w:proofErr w:type="gramStart"/>
            <w:r w:rsidRPr="00CE2984">
              <w:rPr>
                <w:rFonts w:ascii="Times New Roman" w:eastAsia="Times New Roman" w:hAnsi="Times New Roman" w:cs="Times New Roman"/>
                <w:bCs/>
                <w:kern w:val="24"/>
                <w:sz w:val="24"/>
                <w:szCs w:val="24"/>
                <w:lang w:eastAsia="ru-RU"/>
              </w:rPr>
              <w:t>Плана мероприятий Пе</w:t>
            </w:r>
            <w:r w:rsidRPr="00CE2984">
              <w:rPr>
                <w:rFonts w:ascii="Times New Roman" w:eastAsia="Times New Roman" w:hAnsi="Times New Roman" w:cs="Times New Roman"/>
                <w:bCs/>
                <w:kern w:val="24"/>
                <w:sz w:val="24"/>
                <w:szCs w:val="24"/>
                <w:lang w:eastAsia="ru-RU"/>
              </w:rPr>
              <w:t>р</w:t>
            </w:r>
            <w:r w:rsidRPr="00CE2984">
              <w:rPr>
                <w:rFonts w:ascii="Times New Roman" w:eastAsia="Times New Roman" w:hAnsi="Times New Roman" w:cs="Times New Roman"/>
                <w:bCs/>
                <w:kern w:val="24"/>
                <w:sz w:val="24"/>
                <w:szCs w:val="24"/>
                <w:lang w:eastAsia="ru-RU"/>
              </w:rPr>
              <w:t>вого этапа Наци</w:t>
            </w:r>
            <w:r w:rsidRPr="00CE2984">
              <w:rPr>
                <w:rFonts w:ascii="Times New Roman" w:eastAsia="Times New Roman" w:hAnsi="Times New Roman" w:cs="Times New Roman"/>
                <w:bCs/>
                <w:kern w:val="24"/>
                <w:sz w:val="24"/>
                <w:szCs w:val="24"/>
                <w:lang w:eastAsia="ru-RU"/>
              </w:rPr>
              <w:t>о</w:t>
            </w:r>
            <w:r w:rsidRPr="00CE2984">
              <w:rPr>
                <w:rFonts w:ascii="Times New Roman" w:eastAsia="Times New Roman" w:hAnsi="Times New Roman" w:cs="Times New Roman"/>
                <w:bCs/>
                <w:kern w:val="24"/>
                <w:sz w:val="24"/>
                <w:szCs w:val="24"/>
                <w:lang w:eastAsia="ru-RU"/>
              </w:rPr>
              <w:t>нальной стратегии действий Росси</w:t>
            </w:r>
            <w:r w:rsidRPr="00CE2984">
              <w:rPr>
                <w:rFonts w:ascii="Times New Roman" w:eastAsia="Times New Roman" w:hAnsi="Times New Roman" w:cs="Times New Roman"/>
                <w:bCs/>
                <w:kern w:val="24"/>
                <w:sz w:val="24"/>
                <w:szCs w:val="24"/>
                <w:lang w:eastAsia="ru-RU"/>
              </w:rPr>
              <w:t>й</w:t>
            </w:r>
            <w:r w:rsidRPr="00CE2984">
              <w:rPr>
                <w:rFonts w:ascii="Times New Roman" w:eastAsia="Times New Roman" w:hAnsi="Times New Roman" w:cs="Times New Roman"/>
                <w:bCs/>
                <w:kern w:val="24"/>
                <w:sz w:val="24"/>
                <w:szCs w:val="24"/>
                <w:lang w:eastAsia="ru-RU"/>
              </w:rPr>
              <w:t>ской Федерации</w:t>
            </w:r>
            <w:proofErr w:type="gramEnd"/>
            <w:r w:rsidRPr="00CE2984">
              <w:rPr>
                <w:rFonts w:ascii="Times New Roman" w:eastAsia="Times New Roman" w:hAnsi="Times New Roman" w:cs="Times New Roman"/>
                <w:bCs/>
                <w:kern w:val="24"/>
                <w:sz w:val="24"/>
                <w:szCs w:val="24"/>
                <w:lang w:eastAsia="ru-RU"/>
              </w:rPr>
              <w:t xml:space="preserve"> в интересах женщин на 2017 - 2022 гг.</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CE2984" w:rsidRPr="00CE2984" w:rsidRDefault="00CE2984" w:rsidP="005C4F2D">
            <w:pPr>
              <w:keepNext/>
              <w:keepLines/>
              <w:numPr>
                <w:ilvl w:val="0"/>
                <w:numId w:val="2"/>
              </w:numPr>
              <w:spacing w:after="0" w:line="240" w:lineRule="auto"/>
              <w:ind w:left="994"/>
              <w:contextualSpacing/>
              <w:rPr>
                <w:rFonts w:ascii="Times New Roman" w:eastAsia="Times New Roman" w:hAnsi="Times New Roman" w:cs="Times New Roman"/>
                <w:bCs/>
                <w:kern w:val="24"/>
                <w:sz w:val="24"/>
                <w:szCs w:val="24"/>
                <w:lang w:eastAsia="ru-RU"/>
              </w:rPr>
            </w:pPr>
            <w:r w:rsidRPr="00CE2984">
              <w:rPr>
                <w:rFonts w:ascii="Times New Roman" w:eastAsia="Times New Roman" w:hAnsi="Times New Roman" w:cs="Times New Roman"/>
                <w:bCs/>
                <w:kern w:val="24"/>
                <w:sz w:val="24"/>
                <w:szCs w:val="24"/>
                <w:lang w:eastAsia="ru-RU"/>
              </w:rPr>
              <w:t xml:space="preserve">Усиление социальной поддержки </w:t>
            </w:r>
            <w:proofErr w:type="gramStart"/>
            <w:r w:rsidRPr="00CE2984">
              <w:rPr>
                <w:rFonts w:ascii="Times New Roman" w:eastAsia="Times New Roman" w:hAnsi="Times New Roman" w:cs="Times New Roman"/>
                <w:bCs/>
                <w:kern w:val="24"/>
                <w:sz w:val="24"/>
                <w:szCs w:val="24"/>
                <w:lang w:eastAsia="ru-RU"/>
              </w:rPr>
              <w:t>мало-обеспеченных</w:t>
            </w:r>
            <w:proofErr w:type="gramEnd"/>
            <w:r w:rsidRPr="00CE2984">
              <w:rPr>
                <w:rFonts w:ascii="Times New Roman" w:eastAsia="Times New Roman" w:hAnsi="Times New Roman" w:cs="Times New Roman"/>
                <w:bCs/>
                <w:kern w:val="24"/>
                <w:sz w:val="24"/>
                <w:szCs w:val="24"/>
                <w:lang w:eastAsia="ru-RU"/>
              </w:rPr>
              <w:t xml:space="preserve"> женщин, в том числе имеющих д</w:t>
            </w:r>
            <w:r w:rsidRPr="00CE2984">
              <w:rPr>
                <w:rFonts w:ascii="Times New Roman" w:eastAsia="Times New Roman" w:hAnsi="Times New Roman" w:cs="Times New Roman"/>
                <w:bCs/>
                <w:kern w:val="24"/>
                <w:sz w:val="24"/>
                <w:szCs w:val="24"/>
                <w:lang w:eastAsia="ru-RU"/>
              </w:rPr>
              <w:t>е</w:t>
            </w:r>
            <w:r w:rsidRPr="00CE2984">
              <w:rPr>
                <w:rFonts w:ascii="Times New Roman" w:eastAsia="Times New Roman" w:hAnsi="Times New Roman" w:cs="Times New Roman"/>
                <w:bCs/>
                <w:kern w:val="24"/>
                <w:sz w:val="24"/>
                <w:szCs w:val="24"/>
                <w:lang w:eastAsia="ru-RU"/>
              </w:rPr>
              <w:t>тей, на основе социальн</w:t>
            </w:r>
            <w:r w:rsidRPr="00CE2984">
              <w:rPr>
                <w:rFonts w:ascii="Times New Roman" w:eastAsia="Times New Roman" w:hAnsi="Times New Roman" w:cs="Times New Roman"/>
                <w:bCs/>
                <w:kern w:val="24"/>
                <w:sz w:val="24"/>
                <w:szCs w:val="24"/>
                <w:lang w:eastAsia="ru-RU"/>
              </w:rPr>
              <w:t>о</w:t>
            </w:r>
            <w:r w:rsidRPr="00CE2984">
              <w:rPr>
                <w:rFonts w:ascii="Times New Roman" w:eastAsia="Times New Roman" w:hAnsi="Times New Roman" w:cs="Times New Roman"/>
                <w:bCs/>
                <w:kern w:val="24"/>
                <w:sz w:val="24"/>
                <w:szCs w:val="24"/>
                <w:lang w:eastAsia="ru-RU"/>
              </w:rPr>
              <w:t>го контракта (планиру</w:t>
            </w:r>
            <w:r w:rsidRPr="00CE2984">
              <w:rPr>
                <w:rFonts w:ascii="Times New Roman" w:eastAsia="Times New Roman" w:hAnsi="Times New Roman" w:cs="Times New Roman"/>
                <w:bCs/>
                <w:kern w:val="24"/>
                <w:sz w:val="24"/>
                <w:szCs w:val="24"/>
                <w:lang w:eastAsia="ru-RU"/>
              </w:rPr>
              <w:t>е</w:t>
            </w:r>
            <w:r w:rsidRPr="00CE2984">
              <w:rPr>
                <w:rFonts w:ascii="Times New Roman" w:eastAsia="Times New Roman" w:hAnsi="Times New Roman" w:cs="Times New Roman"/>
                <w:bCs/>
                <w:kern w:val="24"/>
                <w:sz w:val="24"/>
                <w:szCs w:val="24"/>
                <w:lang w:eastAsia="ru-RU"/>
              </w:rPr>
              <w:t>мое количество закл</w:t>
            </w:r>
            <w:r w:rsidRPr="00CE2984">
              <w:rPr>
                <w:rFonts w:ascii="Times New Roman" w:eastAsia="Times New Roman" w:hAnsi="Times New Roman" w:cs="Times New Roman"/>
                <w:bCs/>
                <w:kern w:val="24"/>
                <w:sz w:val="24"/>
                <w:szCs w:val="24"/>
                <w:lang w:eastAsia="ru-RU"/>
              </w:rPr>
              <w:t>ю</w:t>
            </w:r>
            <w:r w:rsidRPr="00CE2984">
              <w:rPr>
                <w:rFonts w:ascii="Times New Roman" w:eastAsia="Times New Roman" w:hAnsi="Times New Roman" w:cs="Times New Roman"/>
                <w:bCs/>
                <w:kern w:val="24"/>
                <w:sz w:val="24"/>
                <w:szCs w:val="24"/>
                <w:lang w:eastAsia="ru-RU"/>
              </w:rPr>
              <w:t>ченных социальных ко</w:t>
            </w:r>
            <w:r w:rsidRPr="00CE2984">
              <w:rPr>
                <w:rFonts w:ascii="Times New Roman" w:eastAsia="Times New Roman" w:hAnsi="Times New Roman" w:cs="Times New Roman"/>
                <w:bCs/>
                <w:kern w:val="24"/>
                <w:sz w:val="24"/>
                <w:szCs w:val="24"/>
                <w:lang w:eastAsia="ru-RU"/>
              </w:rPr>
              <w:t>н</w:t>
            </w:r>
            <w:r w:rsidRPr="00CE2984">
              <w:rPr>
                <w:rFonts w:ascii="Times New Roman" w:eastAsia="Times New Roman" w:hAnsi="Times New Roman" w:cs="Times New Roman"/>
                <w:bCs/>
                <w:kern w:val="24"/>
                <w:sz w:val="24"/>
                <w:szCs w:val="24"/>
                <w:lang w:eastAsia="ru-RU"/>
              </w:rPr>
              <w:t>трактов – не менее 600).</w:t>
            </w:r>
          </w:p>
          <w:p w:rsidR="00CE2984" w:rsidRPr="00CE2984" w:rsidRDefault="00CE2984" w:rsidP="005C4F2D">
            <w:pPr>
              <w:keepNext/>
              <w:keepLines/>
              <w:numPr>
                <w:ilvl w:val="0"/>
                <w:numId w:val="2"/>
              </w:numPr>
              <w:spacing w:after="0" w:line="240" w:lineRule="auto"/>
              <w:ind w:left="994"/>
              <w:contextualSpacing/>
              <w:rPr>
                <w:rFonts w:ascii="Times New Roman" w:eastAsia="Times New Roman" w:hAnsi="Times New Roman" w:cs="Times New Roman"/>
                <w:bCs/>
                <w:kern w:val="24"/>
                <w:sz w:val="24"/>
                <w:szCs w:val="24"/>
                <w:lang w:eastAsia="ru-RU"/>
              </w:rPr>
            </w:pPr>
            <w:r w:rsidRPr="00CE2984">
              <w:rPr>
                <w:rFonts w:ascii="Times New Roman" w:eastAsia="Times New Roman" w:hAnsi="Times New Roman" w:cs="Times New Roman"/>
                <w:bCs/>
                <w:kern w:val="24"/>
                <w:sz w:val="24"/>
                <w:szCs w:val="24"/>
                <w:lang w:eastAsia="ru-RU"/>
              </w:rPr>
              <w:t>Обеспечение социально-психологического сопр</w:t>
            </w:r>
            <w:r w:rsidRPr="00CE2984">
              <w:rPr>
                <w:rFonts w:ascii="Times New Roman" w:eastAsia="Times New Roman" w:hAnsi="Times New Roman" w:cs="Times New Roman"/>
                <w:bCs/>
                <w:kern w:val="24"/>
                <w:sz w:val="24"/>
                <w:szCs w:val="24"/>
                <w:lang w:eastAsia="ru-RU"/>
              </w:rPr>
              <w:t>о</w:t>
            </w:r>
            <w:r w:rsidRPr="00CE2984">
              <w:rPr>
                <w:rFonts w:ascii="Times New Roman" w:eastAsia="Times New Roman" w:hAnsi="Times New Roman" w:cs="Times New Roman"/>
                <w:bCs/>
                <w:kern w:val="24"/>
                <w:sz w:val="24"/>
                <w:szCs w:val="24"/>
                <w:lang w:eastAsia="ru-RU"/>
              </w:rPr>
              <w:t>вождения беременных женщин, находящихся в ситуации репродуктивн</w:t>
            </w:r>
            <w:r w:rsidRPr="00CE2984">
              <w:rPr>
                <w:rFonts w:ascii="Times New Roman" w:eastAsia="Times New Roman" w:hAnsi="Times New Roman" w:cs="Times New Roman"/>
                <w:bCs/>
                <w:kern w:val="24"/>
                <w:sz w:val="24"/>
                <w:szCs w:val="24"/>
                <w:lang w:eastAsia="ru-RU"/>
              </w:rPr>
              <w:t>о</w:t>
            </w:r>
            <w:r w:rsidRPr="00CE2984">
              <w:rPr>
                <w:rFonts w:ascii="Times New Roman" w:eastAsia="Times New Roman" w:hAnsi="Times New Roman" w:cs="Times New Roman"/>
                <w:bCs/>
                <w:kern w:val="24"/>
                <w:sz w:val="24"/>
                <w:szCs w:val="24"/>
                <w:lang w:eastAsia="ru-RU"/>
              </w:rPr>
              <w:t>го выбора</w:t>
            </w:r>
          </w:p>
        </w:tc>
        <w:tc>
          <w:tcPr>
            <w:tcW w:w="790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CE2984" w:rsidRPr="00CE2984" w:rsidRDefault="00CE2984" w:rsidP="005C4F2D">
            <w:pPr>
              <w:keepNext/>
              <w:keepLines/>
              <w:spacing w:after="0" w:line="216" w:lineRule="auto"/>
              <w:ind w:firstLine="459"/>
              <w:jc w:val="both"/>
              <w:rPr>
                <w:rFonts w:ascii="Times New Roman" w:eastAsia="Times New Roman" w:hAnsi="Times New Roman" w:cs="Times New Roman"/>
                <w:sz w:val="24"/>
                <w:szCs w:val="24"/>
                <w:lang w:eastAsia="ru-RU"/>
              </w:rPr>
            </w:pPr>
            <w:r w:rsidRPr="00CE2984">
              <w:rPr>
                <w:rFonts w:ascii="Times New Roman" w:eastAsia="Times New Roman" w:hAnsi="Times New Roman" w:cs="Times New Roman"/>
                <w:sz w:val="24"/>
                <w:szCs w:val="24"/>
                <w:lang w:eastAsia="ru-RU"/>
              </w:rPr>
              <w:t>Для содействия занятости граждан, испытывающих трудности в п</w:t>
            </w:r>
            <w:r w:rsidRPr="00CE2984">
              <w:rPr>
                <w:rFonts w:ascii="Times New Roman" w:eastAsia="Times New Roman" w:hAnsi="Times New Roman" w:cs="Times New Roman"/>
                <w:sz w:val="24"/>
                <w:szCs w:val="24"/>
                <w:lang w:eastAsia="ru-RU"/>
              </w:rPr>
              <w:t>о</w:t>
            </w:r>
            <w:r w:rsidRPr="00CE2984">
              <w:rPr>
                <w:rFonts w:ascii="Times New Roman" w:eastAsia="Times New Roman" w:hAnsi="Times New Roman" w:cs="Times New Roman"/>
                <w:sz w:val="24"/>
                <w:szCs w:val="24"/>
                <w:lang w:eastAsia="ru-RU"/>
              </w:rPr>
              <w:t>иске работы, в том числе, женщин, воспитывающих детей, во всех фил</w:t>
            </w:r>
            <w:r w:rsidRPr="00CE2984">
              <w:rPr>
                <w:rFonts w:ascii="Times New Roman" w:eastAsia="Times New Roman" w:hAnsi="Times New Roman" w:cs="Times New Roman"/>
                <w:sz w:val="24"/>
                <w:szCs w:val="24"/>
                <w:lang w:eastAsia="ru-RU"/>
              </w:rPr>
              <w:t>и</w:t>
            </w:r>
            <w:r w:rsidRPr="00CE2984">
              <w:rPr>
                <w:rFonts w:ascii="Times New Roman" w:eastAsia="Times New Roman" w:hAnsi="Times New Roman" w:cs="Times New Roman"/>
                <w:sz w:val="24"/>
                <w:szCs w:val="24"/>
                <w:lang w:eastAsia="ru-RU"/>
              </w:rPr>
              <w:t>алах областного государственного казённого учреждения «Кадровый центр Ульяновской области» (далее – филиалы Кадрового центра Уль</w:t>
            </w:r>
            <w:r w:rsidRPr="00CE2984">
              <w:rPr>
                <w:rFonts w:ascii="Times New Roman" w:eastAsia="Times New Roman" w:hAnsi="Times New Roman" w:cs="Times New Roman"/>
                <w:sz w:val="24"/>
                <w:szCs w:val="24"/>
                <w:lang w:eastAsia="ru-RU"/>
              </w:rPr>
              <w:t>я</w:t>
            </w:r>
            <w:r w:rsidRPr="00CE2984">
              <w:rPr>
                <w:rFonts w:ascii="Times New Roman" w:eastAsia="Times New Roman" w:hAnsi="Times New Roman" w:cs="Times New Roman"/>
                <w:sz w:val="24"/>
                <w:szCs w:val="24"/>
                <w:lang w:eastAsia="ru-RU"/>
              </w:rPr>
              <w:t>новской области) формируется банк вакансий на условиях «гибкого» р</w:t>
            </w:r>
            <w:r w:rsidRPr="00CE2984">
              <w:rPr>
                <w:rFonts w:ascii="Times New Roman" w:eastAsia="Times New Roman" w:hAnsi="Times New Roman" w:cs="Times New Roman"/>
                <w:sz w:val="24"/>
                <w:szCs w:val="24"/>
                <w:lang w:eastAsia="ru-RU"/>
              </w:rPr>
              <w:t>е</w:t>
            </w:r>
            <w:r w:rsidRPr="00CE2984">
              <w:rPr>
                <w:rFonts w:ascii="Times New Roman" w:eastAsia="Times New Roman" w:hAnsi="Times New Roman" w:cs="Times New Roman"/>
                <w:sz w:val="24"/>
                <w:szCs w:val="24"/>
                <w:lang w:eastAsia="ru-RU"/>
              </w:rPr>
              <w:t xml:space="preserve">жима работы. </w:t>
            </w:r>
          </w:p>
          <w:p w:rsidR="00CE2984" w:rsidRPr="00CE2984" w:rsidRDefault="00CE2984" w:rsidP="005C4F2D">
            <w:pPr>
              <w:keepNext/>
              <w:keepLines/>
              <w:spacing w:after="0" w:line="216" w:lineRule="auto"/>
              <w:ind w:firstLine="459"/>
              <w:jc w:val="both"/>
              <w:rPr>
                <w:rFonts w:ascii="Times New Roman" w:eastAsia="Times New Roman" w:hAnsi="Times New Roman" w:cs="Times New Roman"/>
                <w:sz w:val="24"/>
                <w:szCs w:val="24"/>
                <w:lang w:eastAsia="ru-RU"/>
              </w:rPr>
            </w:pPr>
            <w:r w:rsidRPr="00CE2984">
              <w:rPr>
                <w:rFonts w:ascii="Times New Roman" w:eastAsia="Times New Roman" w:hAnsi="Times New Roman" w:cs="Times New Roman"/>
                <w:sz w:val="24"/>
                <w:szCs w:val="24"/>
                <w:lang w:eastAsia="ru-RU"/>
              </w:rPr>
              <w:t xml:space="preserve">С целью совмещения обязанностей по воспитанию детей с трудовой занятостью женщин органы службы занятости населения Ульяновской области трудоустраивают их на вакансии с гибкими формами занятости. </w:t>
            </w:r>
          </w:p>
          <w:p w:rsidR="00CE2984" w:rsidRPr="00CE2984" w:rsidRDefault="00CE2984" w:rsidP="005C4F2D">
            <w:pPr>
              <w:keepNext/>
              <w:keepLines/>
              <w:suppressAutoHyphens/>
              <w:spacing w:after="0" w:line="216" w:lineRule="auto"/>
              <w:ind w:firstLine="459"/>
              <w:jc w:val="both"/>
              <w:rPr>
                <w:rFonts w:ascii="Times New Roman" w:eastAsia="Times New Roman" w:hAnsi="Times New Roman" w:cs="Times New Roman"/>
                <w:sz w:val="24"/>
                <w:szCs w:val="24"/>
                <w:lang w:eastAsia="ru-RU"/>
              </w:rPr>
            </w:pPr>
            <w:r w:rsidRPr="00CE2984">
              <w:rPr>
                <w:rFonts w:ascii="Times New Roman" w:eastAsia="Times New Roman" w:hAnsi="Times New Roman" w:cs="Times New Roman"/>
                <w:sz w:val="24"/>
                <w:szCs w:val="24"/>
                <w:lang w:eastAsia="ru-RU"/>
              </w:rPr>
              <w:t xml:space="preserve">- в банке данных областной службы занятости населения за I квартал 2019 из 17040 вакансий   6410 рабочих мест с гибким  режимом  работы,  что составляет 37,6%. На вакансии с гибкими формами занятости трудоустроено 118 женщин, воспитывающих несовершеннолетних детей. </w:t>
            </w:r>
            <w:proofErr w:type="gramStart"/>
            <w:r w:rsidRPr="00CE2984">
              <w:rPr>
                <w:rFonts w:ascii="Times New Roman" w:eastAsia="Times New Roman" w:hAnsi="Times New Roman" w:cs="Times New Roman"/>
                <w:sz w:val="24"/>
                <w:szCs w:val="24"/>
                <w:lang w:eastAsia="ru-RU"/>
              </w:rPr>
              <w:t>Основные профессии трудоустройства женщин по гибким формам занятости: швея, телефонный диспетчер, администратор, бухгалтер, медицинская сестра, почтальон, врач, курьер, продавец, учитель, оператор ЭВМ;</w:t>
            </w:r>
            <w:proofErr w:type="gramEnd"/>
          </w:p>
          <w:p w:rsidR="00CE2984" w:rsidRPr="00CE2984" w:rsidRDefault="00CE2984" w:rsidP="005C4F2D">
            <w:pPr>
              <w:keepNext/>
              <w:keepLines/>
              <w:suppressAutoHyphens/>
              <w:spacing w:after="0" w:line="216" w:lineRule="auto"/>
              <w:ind w:firstLine="459"/>
              <w:jc w:val="both"/>
              <w:rPr>
                <w:rFonts w:ascii="Times New Roman" w:eastAsia="Times New Roman" w:hAnsi="Times New Roman" w:cs="Times New Roman"/>
                <w:sz w:val="24"/>
                <w:szCs w:val="24"/>
                <w:lang w:eastAsia="ru-RU"/>
              </w:rPr>
            </w:pPr>
            <w:r w:rsidRPr="00CE2984">
              <w:rPr>
                <w:rFonts w:ascii="Times New Roman" w:eastAsia="Times New Roman" w:hAnsi="Times New Roman" w:cs="Times New Roman"/>
                <w:sz w:val="24"/>
                <w:szCs w:val="24"/>
                <w:lang w:eastAsia="ru-RU"/>
              </w:rPr>
              <w:t>- к временным работам в свободное от учёбы время приступили 4908 несовершеннолетних (97,9 % от запланированного в 2018 году числа участников во временном трудоустройстве), прежде всего дети из семей, находящихся в трудной жизненной ситуации;</w:t>
            </w:r>
          </w:p>
          <w:p w:rsidR="00CE2984" w:rsidRPr="00CE2984" w:rsidRDefault="00CE2984" w:rsidP="005C4F2D">
            <w:pPr>
              <w:keepNext/>
              <w:keepLines/>
              <w:suppressAutoHyphens/>
              <w:spacing w:after="0" w:line="216" w:lineRule="auto"/>
              <w:ind w:firstLine="459"/>
              <w:jc w:val="both"/>
              <w:rPr>
                <w:rFonts w:ascii="Times New Roman" w:eastAsia="Times New Roman" w:hAnsi="Times New Roman" w:cs="Times New Roman"/>
                <w:sz w:val="24"/>
                <w:szCs w:val="24"/>
                <w:lang w:eastAsia="ru-RU"/>
              </w:rPr>
            </w:pPr>
            <w:r w:rsidRPr="00CE2984">
              <w:rPr>
                <w:rFonts w:ascii="Times New Roman" w:eastAsia="Times New Roman" w:hAnsi="Times New Roman" w:cs="Times New Roman"/>
                <w:sz w:val="24"/>
                <w:szCs w:val="24"/>
                <w:lang w:eastAsia="ru-RU"/>
              </w:rPr>
              <w:t>- в центры занятости населения Ульяновской области обратилось 192 человека, относящихся к категории многодетных родителей, из них 118 (63,6%) были трудоустроены. Кроме того, трудоустроено 4 человека из числа родителей, воспитывающих детей-инвалидов;</w:t>
            </w:r>
          </w:p>
          <w:p w:rsidR="00CE2984" w:rsidRPr="00CE2984" w:rsidRDefault="00CE2984" w:rsidP="005C4F2D">
            <w:pPr>
              <w:keepNext/>
              <w:keepLines/>
              <w:suppressAutoHyphens/>
              <w:spacing w:after="0" w:line="216" w:lineRule="auto"/>
              <w:ind w:firstLine="459"/>
              <w:jc w:val="both"/>
              <w:rPr>
                <w:rFonts w:ascii="Times New Roman" w:eastAsia="Times New Roman" w:hAnsi="Times New Roman" w:cs="Times New Roman"/>
                <w:sz w:val="24"/>
                <w:szCs w:val="24"/>
                <w:lang w:eastAsia="ru-RU"/>
              </w:rPr>
            </w:pPr>
            <w:r w:rsidRPr="00CE2984">
              <w:rPr>
                <w:rFonts w:ascii="Times New Roman" w:eastAsia="Times New Roman" w:hAnsi="Times New Roman" w:cs="Times New Roman"/>
                <w:sz w:val="24"/>
                <w:szCs w:val="24"/>
                <w:lang w:eastAsia="ru-RU"/>
              </w:rPr>
              <w:t>-  за I квартал 2019 года к профессиональному обучению и дополнительному профессиональному образованию приступило 17 женщин, находящихся в отпуске по уходу за ребёнком до достижения им возраста трёх лет, что составляет 63% от плановых показателей (270 чел.);</w:t>
            </w:r>
          </w:p>
          <w:p w:rsidR="00CE2984" w:rsidRPr="00CE2984" w:rsidRDefault="00CE2984" w:rsidP="005C4F2D">
            <w:pPr>
              <w:keepNext/>
              <w:keepLines/>
              <w:suppressAutoHyphens/>
              <w:spacing w:after="0" w:line="216" w:lineRule="auto"/>
              <w:ind w:firstLine="459"/>
              <w:jc w:val="both"/>
              <w:rPr>
                <w:rFonts w:ascii="Times New Roman" w:eastAsia="Times New Roman" w:hAnsi="Times New Roman" w:cs="Times New Roman"/>
                <w:sz w:val="24"/>
                <w:szCs w:val="24"/>
                <w:lang w:eastAsia="ru-RU"/>
              </w:rPr>
            </w:pPr>
            <w:r w:rsidRPr="00CE2984">
              <w:rPr>
                <w:rFonts w:ascii="Times New Roman" w:eastAsia="Times New Roman" w:hAnsi="Times New Roman" w:cs="Times New Roman"/>
                <w:sz w:val="24"/>
                <w:szCs w:val="24"/>
                <w:lang w:eastAsia="ru-RU"/>
              </w:rPr>
              <w:t>- двум гражданам, относящихся к категории многодетных родителей, оказано содействие в организации собственного дела.</w:t>
            </w:r>
          </w:p>
          <w:p w:rsidR="00CE2984" w:rsidRPr="00CE2984" w:rsidRDefault="00CE2984" w:rsidP="005C4F2D">
            <w:pPr>
              <w:keepNext/>
              <w:keepLines/>
              <w:suppressAutoHyphens/>
              <w:spacing w:after="0" w:line="216" w:lineRule="auto"/>
              <w:ind w:firstLine="459"/>
              <w:jc w:val="both"/>
              <w:rPr>
                <w:rFonts w:ascii="Times New Roman" w:eastAsia="Times New Roman" w:hAnsi="Times New Roman" w:cs="Times New Roman"/>
                <w:sz w:val="24"/>
                <w:szCs w:val="24"/>
                <w:lang w:eastAsia="ru-RU"/>
              </w:rPr>
            </w:pPr>
            <w:proofErr w:type="gramStart"/>
            <w:r w:rsidRPr="00CE2984">
              <w:rPr>
                <w:rFonts w:ascii="Times New Roman" w:eastAsia="Times New Roman" w:hAnsi="Times New Roman" w:cs="Times New Roman"/>
                <w:sz w:val="24"/>
                <w:szCs w:val="24"/>
                <w:lang w:eastAsia="ru-RU"/>
              </w:rPr>
              <w:t>За I квартал 2019 года заключён 2698 государственных социальных контрактов на общую сумму 4,5 млн. рублей, в том числе 184 социальных контрактов в форме единовременной денежной выплаты (из них 172 – на развитие личного подсобного хозяйства, 2 контракта на развитие индивидуальной предпринимательской  деятельности,  22 – на подготовку к отопительному сезону, 4 – на частичное погашение задолженности за ЖКУ), и 2514 социальных контрактов на</w:t>
            </w:r>
            <w:proofErr w:type="gramEnd"/>
            <w:r w:rsidRPr="00CE2984">
              <w:rPr>
                <w:rFonts w:ascii="Times New Roman" w:eastAsia="Times New Roman" w:hAnsi="Times New Roman" w:cs="Times New Roman"/>
                <w:sz w:val="24"/>
                <w:szCs w:val="24"/>
                <w:lang w:eastAsia="ru-RU"/>
              </w:rPr>
              <w:t xml:space="preserve"> оказание государственной социальной помощи в виде натуральной помощи с использованием продуктовых карт для приобретения продуктов питания.</w:t>
            </w:r>
          </w:p>
          <w:p w:rsidR="00CE2984" w:rsidRPr="00CE2984" w:rsidRDefault="00CE2984" w:rsidP="005C4F2D">
            <w:pPr>
              <w:keepNext/>
              <w:keepLines/>
              <w:suppressAutoHyphens/>
              <w:spacing w:after="0" w:line="216" w:lineRule="auto"/>
              <w:ind w:firstLine="459"/>
              <w:jc w:val="both"/>
              <w:rPr>
                <w:rFonts w:ascii="Times New Roman" w:eastAsia="Times New Roman" w:hAnsi="Times New Roman" w:cs="Times New Roman"/>
                <w:sz w:val="24"/>
                <w:szCs w:val="24"/>
                <w:lang w:eastAsia="ru-RU"/>
              </w:rPr>
            </w:pPr>
          </w:p>
          <w:p w:rsidR="00CE2984" w:rsidRPr="00CE2984" w:rsidRDefault="00CE2984" w:rsidP="005C4F2D">
            <w:pPr>
              <w:keepNext/>
              <w:keepLines/>
              <w:suppressAutoHyphens/>
              <w:spacing w:after="0" w:line="216" w:lineRule="auto"/>
              <w:ind w:firstLine="459"/>
              <w:jc w:val="both"/>
              <w:rPr>
                <w:rFonts w:ascii="Times New Roman" w:eastAsia="Times New Roman" w:hAnsi="Times New Roman" w:cs="Times New Roman"/>
                <w:sz w:val="24"/>
                <w:szCs w:val="24"/>
                <w:lang w:eastAsia="ru-RU"/>
              </w:rPr>
            </w:pPr>
            <w:r w:rsidRPr="00CE2984">
              <w:rPr>
                <w:rFonts w:ascii="Times New Roman" w:eastAsia="Times New Roman" w:hAnsi="Times New Roman" w:cs="Times New Roman"/>
                <w:sz w:val="24"/>
                <w:szCs w:val="24"/>
                <w:lang w:eastAsia="ru-RU"/>
              </w:rPr>
              <w:t xml:space="preserve">В течение отчетного периода в ОГКУСО «УРРИС» работает клуб будущих и молодых родителей «Новая жизнь – Семья». Будущие мамы активно включаются в процесс ожидания малыша и подготовки к родам, посещают занятия регулярно. Всего за 1 квартал 2019 года специалистами отделения оказано 4823 групповые </w:t>
            </w:r>
            <w:proofErr w:type="spellStart"/>
            <w:r w:rsidRPr="00CE2984">
              <w:rPr>
                <w:rFonts w:ascii="Times New Roman" w:eastAsia="Times New Roman" w:hAnsi="Times New Roman" w:cs="Times New Roman"/>
                <w:sz w:val="24"/>
                <w:szCs w:val="24"/>
                <w:lang w:eastAsia="ru-RU"/>
              </w:rPr>
              <w:t>психокоррекционные</w:t>
            </w:r>
            <w:proofErr w:type="spellEnd"/>
            <w:r w:rsidRPr="00CE2984">
              <w:rPr>
                <w:rFonts w:ascii="Times New Roman" w:eastAsia="Times New Roman" w:hAnsi="Times New Roman" w:cs="Times New Roman"/>
                <w:sz w:val="24"/>
                <w:szCs w:val="24"/>
                <w:lang w:eastAsia="ru-RU"/>
              </w:rPr>
              <w:t xml:space="preserve"> услуги, в семейных группах – 4255.</w:t>
            </w:r>
          </w:p>
          <w:p w:rsidR="00CE2984" w:rsidRPr="00CE2984" w:rsidRDefault="00CE2984" w:rsidP="005C4F2D">
            <w:pPr>
              <w:keepNext/>
              <w:keepLines/>
              <w:suppressAutoHyphens/>
              <w:spacing w:after="0" w:line="216" w:lineRule="auto"/>
              <w:ind w:firstLine="459"/>
              <w:jc w:val="both"/>
              <w:rPr>
                <w:rFonts w:ascii="Times New Roman" w:eastAsia="Times New Roman" w:hAnsi="Times New Roman" w:cs="Times New Roman"/>
                <w:sz w:val="24"/>
                <w:szCs w:val="24"/>
                <w:lang w:eastAsia="ru-RU"/>
              </w:rPr>
            </w:pPr>
            <w:r w:rsidRPr="00CE2984">
              <w:rPr>
                <w:rFonts w:ascii="Times New Roman" w:eastAsia="Times New Roman" w:hAnsi="Times New Roman" w:cs="Times New Roman"/>
                <w:sz w:val="24"/>
                <w:szCs w:val="24"/>
                <w:lang w:eastAsia="ru-RU"/>
              </w:rPr>
              <w:t xml:space="preserve">Работа с женщинами по сохранению беременности, профилактике </w:t>
            </w:r>
            <w:proofErr w:type="spellStart"/>
            <w:r w:rsidRPr="00CE2984">
              <w:rPr>
                <w:rFonts w:ascii="Times New Roman" w:eastAsia="Times New Roman" w:hAnsi="Times New Roman" w:cs="Times New Roman"/>
                <w:sz w:val="24"/>
                <w:szCs w:val="24"/>
                <w:lang w:eastAsia="ru-RU"/>
              </w:rPr>
              <w:t>девиантного</w:t>
            </w:r>
            <w:proofErr w:type="spellEnd"/>
            <w:r w:rsidRPr="00CE2984">
              <w:rPr>
                <w:rFonts w:ascii="Times New Roman" w:eastAsia="Times New Roman" w:hAnsi="Times New Roman" w:cs="Times New Roman"/>
                <w:sz w:val="24"/>
                <w:szCs w:val="24"/>
                <w:lang w:eastAsia="ru-RU"/>
              </w:rPr>
              <w:t xml:space="preserve"> материнства проводится специалистами отделения через индивидуальное консультирование, психопрофилактическая работа в клубах для будущих родителей «Новая жизнь – Семья», </w:t>
            </w:r>
            <w:proofErr w:type="spellStart"/>
            <w:r w:rsidRPr="00CE2984">
              <w:rPr>
                <w:rFonts w:ascii="Times New Roman" w:eastAsia="Times New Roman" w:hAnsi="Times New Roman" w:cs="Times New Roman"/>
                <w:sz w:val="24"/>
                <w:szCs w:val="24"/>
                <w:lang w:eastAsia="ru-RU"/>
              </w:rPr>
              <w:t>психокоррекционная</w:t>
            </w:r>
            <w:proofErr w:type="spellEnd"/>
            <w:r w:rsidRPr="00CE2984">
              <w:rPr>
                <w:rFonts w:ascii="Times New Roman" w:eastAsia="Times New Roman" w:hAnsi="Times New Roman" w:cs="Times New Roman"/>
                <w:sz w:val="24"/>
                <w:szCs w:val="24"/>
                <w:lang w:eastAsia="ru-RU"/>
              </w:rPr>
              <w:t xml:space="preserve"> работа в «Родительской мастерской» и группе женской успешности «Зеркало», участие в заседаниях круглых, столах, мероприятиях, повышении квалификации специалистов муниципальных образований, работа.</w:t>
            </w:r>
          </w:p>
        </w:tc>
      </w:tr>
      <w:tr w:rsidR="000646B2" w:rsidRPr="007E7812" w:rsidTr="00064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15137" w:type="dxa"/>
            <w:gridSpan w:val="3"/>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646B2" w:rsidRPr="00CE2984" w:rsidRDefault="000646B2" w:rsidP="005C4F2D">
            <w:pPr>
              <w:keepNext/>
              <w:keepLines/>
              <w:spacing w:after="0" w:line="240" w:lineRule="auto"/>
              <w:rPr>
                <w:rFonts w:ascii="Times New Roman" w:eastAsia="Times New Roman" w:hAnsi="Times New Roman" w:cs="Times New Roman"/>
                <w:b/>
                <w:sz w:val="24"/>
                <w:szCs w:val="24"/>
                <w:lang w:eastAsia="ru-RU"/>
              </w:rPr>
            </w:pPr>
            <w:r w:rsidRPr="00CE2984">
              <w:rPr>
                <w:rFonts w:ascii="Times New Roman" w:eastAsia="Times New Roman" w:hAnsi="Times New Roman" w:cs="Times New Roman"/>
                <w:b/>
                <w:bCs/>
                <w:kern w:val="24"/>
                <w:sz w:val="24"/>
                <w:szCs w:val="24"/>
                <w:lang w:eastAsia="ru-RU"/>
              </w:rPr>
              <w:t>Задача 3: «Выполнение мероприятий Концепции демографического развития Ульяновской области на период до 2030 года»</w:t>
            </w:r>
          </w:p>
        </w:tc>
      </w:tr>
      <w:tr w:rsidR="00CE2984" w:rsidRPr="007E7812" w:rsidTr="00064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65"/>
        </w:trPr>
        <w:tc>
          <w:tcPr>
            <w:tcW w:w="326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CE2984" w:rsidRPr="00CE2984" w:rsidRDefault="00CE2984" w:rsidP="005C4F2D">
            <w:pPr>
              <w:keepNext/>
              <w:keepLines/>
              <w:numPr>
                <w:ilvl w:val="0"/>
                <w:numId w:val="3"/>
              </w:numPr>
              <w:spacing w:after="0" w:line="240" w:lineRule="auto"/>
              <w:ind w:left="994"/>
              <w:contextualSpacing/>
              <w:rPr>
                <w:rFonts w:ascii="Times New Roman" w:eastAsia="Times New Roman" w:hAnsi="Times New Roman" w:cs="Times New Roman"/>
                <w:sz w:val="24"/>
                <w:szCs w:val="24"/>
                <w:lang w:eastAsia="ru-RU"/>
              </w:rPr>
            </w:pPr>
            <w:r w:rsidRPr="00CE2984">
              <w:rPr>
                <w:rFonts w:ascii="Times New Roman" w:eastAsia="Times New Roman" w:hAnsi="Times New Roman" w:cs="Times New Roman"/>
                <w:bCs/>
                <w:kern w:val="24"/>
                <w:sz w:val="24"/>
                <w:szCs w:val="24"/>
                <w:lang w:eastAsia="ru-RU"/>
              </w:rPr>
              <w:t>Исполнение «Пл</w:t>
            </w:r>
            <w:r w:rsidRPr="00CE2984">
              <w:rPr>
                <w:rFonts w:ascii="Times New Roman" w:eastAsia="Times New Roman" w:hAnsi="Times New Roman" w:cs="Times New Roman"/>
                <w:bCs/>
                <w:kern w:val="24"/>
                <w:sz w:val="24"/>
                <w:szCs w:val="24"/>
                <w:lang w:eastAsia="ru-RU"/>
              </w:rPr>
              <w:t>а</w:t>
            </w:r>
            <w:r w:rsidRPr="00CE2984">
              <w:rPr>
                <w:rFonts w:ascii="Times New Roman" w:eastAsia="Times New Roman" w:hAnsi="Times New Roman" w:cs="Times New Roman"/>
                <w:bCs/>
                <w:kern w:val="24"/>
                <w:sz w:val="24"/>
                <w:szCs w:val="24"/>
                <w:lang w:eastAsia="ru-RU"/>
              </w:rPr>
              <w:t>на мероприятий по реализации в 2016-2020 годах Ко</w:t>
            </w:r>
            <w:r w:rsidRPr="00CE2984">
              <w:rPr>
                <w:rFonts w:ascii="Times New Roman" w:eastAsia="Times New Roman" w:hAnsi="Times New Roman" w:cs="Times New Roman"/>
                <w:bCs/>
                <w:kern w:val="24"/>
                <w:sz w:val="24"/>
                <w:szCs w:val="24"/>
                <w:lang w:eastAsia="ru-RU"/>
              </w:rPr>
              <w:t>н</w:t>
            </w:r>
            <w:r w:rsidRPr="00CE2984">
              <w:rPr>
                <w:rFonts w:ascii="Times New Roman" w:eastAsia="Times New Roman" w:hAnsi="Times New Roman" w:cs="Times New Roman"/>
                <w:bCs/>
                <w:kern w:val="24"/>
                <w:sz w:val="24"/>
                <w:szCs w:val="24"/>
                <w:lang w:eastAsia="ru-RU"/>
              </w:rPr>
              <w:t>цепции демогр</w:t>
            </w:r>
            <w:r w:rsidRPr="00CE2984">
              <w:rPr>
                <w:rFonts w:ascii="Times New Roman" w:eastAsia="Times New Roman" w:hAnsi="Times New Roman" w:cs="Times New Roman"/>
                <w:bCs/>
                <w:kern w:val="24"/>
                <w:sz w:val="24"/>
                <w:szCs w:val="24"/>
                <w:lang w:eastAsia="ru-RU"/>
              </w:rPr>
              <w:t>а</w:t>
            </w:r>
            <w:r w:rsidRPr="00CE2984">
              <w:rPr>
                <w:rFonts w:ascii="Times New Roman" w:eastAsia="Times New Roman" w:hAnsi="Times New Roman" w:cs="Times New Roman"/>
                <w:bCs/>
                <w:kern w:val="24"/>
                <w:sz w:val="24"/>
                <w:szCs w:val="24"/>
                <w:lang w:eastAsia="ru-RU"/>
              </w:rPr>
              <w:t>фического разв</w:t>
            </w:r>
            <w:r w:rsidRPr="00CE2984">
              <w:rPr>
                <w:rFonts w:ascii="Times New Roman" w:eastAsia="Times New Roman" w:hAnsi="Times New Roman" w:cs="Times New Roman"/>
                <w:bCs/>
                <w:kern w:val="24"/>
                <w:sz w:val="24"/>
                <w:szCs w:val="24"/>
                <w:lang w:eastAsia="ru-RU"/>
              </w:rPr>
              <w:t>и</w:t>
            </w:r>
            <w:r w:rsidRPr="00CE2984">
              <w:rPr>
                <w:rFonts w:ascii="Times New Roman" w:eastAsia="Times New Roman" w:hAnsi="Times New Roman" w:cs="Times New Roman"/>
                <w:bCs/>
                <w:kern w:val="24"/>
                <w:sz w:val="24"/>
                <w:szCs w:val="24"/>
                <w:lang w:eastAsia="ru-RU"/>
              </w:rPr>
              <w:t>тия Ульяновской области на период до 2030 года»</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CE2984" w:rsidRPr="00CE2984" w:rsidRDefault="00CE2984" w:rsidP="005C4F2D">
            <w:pPr>
              <w:keepNext/>
              <w:keepLines/>
              <w:numPr>
                <w:ilvl w:val="0"/>
                <w:numId w:val="3"/>
              </w:numPr>
              <w:spacing w:after="0" w:line="240" w:lineRule="auto"/>
              <w:ind w:left="994"/>
              <w:contextualSpacing/>
              <w:rPr>
                <w:rFonts w:ascii="Times New Roman" w:eastAsia="Times New Roman" w:hAnsi="Times New Roman" w:cs="Times New Roman"/>
                <w:sz w:val="24"/>
                <w:szCs w:val="24"/>
                <w:lang w:eastAsia="ru-RU"/>
              </w:rPr>
            </w:pPr>
            <w:r w:rsidRPr="00CE2984">
              <w:rPr>
                <w:rFonts w:ascii="Times New Roman" w:eastAsia="Times New Roman" w:hAnsi="Times New Roman" w:cs="Times New Roman"/>
                <w:bCs/>
                <w:kern w:val="24"/>
                <w:sz w:val="24"/>
                <w:szCs w:val="24"/>
                <w:lang w:eastAsia="ru-RU"/>
              </w:rPr>
              <w:t>Разработка предложений по созданию условий для повышения рождаемости, снижения смертности, увеличения продолж</w:t>
            </w:r>
            <w:r w:rsidRPr="00CE2984">
              <w:rPr>
                <w:rFonts w:ascii="Times New Roman" w:eastAsia="Times New Roman" w:hAnsi="Times New Roman" w:cs="Times New Roman"/>
                <w:bCs/>
                <w:kern w:val="24"/>
                <w:sz w:val="24"/>
                <w:szCs w:val="24"/>
                <w:lang w:eastAsia="ru-RU"/>
              </w:rPr>
              <w:t>и</w:t>
            </w:r>
            <w:r w:rsidRPr="00CE2984">
              <w:rPr>
                <w:rFonts w:ascii="Times New Roman" w:eastAsia="Times New Roman" w:hAnsi="Times New Roman" w:cs="Times New Roman"/>
                <w:bCs/>
                <w:kern w:val="24"/>
                <w:sz w:val="24"/>
                <w:szCs w:val="24"/>
                <w:lang w:eastAsia="ru-RU"/>
              </w:rPr>
              <w:t>тельности жизни.</w:t>
            </w:r>
          </w:p>
        </w:tc>
        <w:tc>
          <w:tcPr>
            <w:tcW w:w="790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CE2984" w:rsidRPr="00CE2984" w:rsidRDefault="00CE2984" w:rsidP="00330D9F">
            <w:pPr>
              <w:keepNext/>
              <w:keepLines/>
              <w:spacing w:after="0" w:line="240" w:lineRule="auto"/>
              <w:ind w:firstLine="423"/>
              <w:jc w:val="both"/>
              <w:rPr>
                <w:rFonts w:ascii="Times New Roman" w:hAnsi="Times New Roman"/>
                <w:color w:val="000000"/>
                <w:sz w:val="24"/>
                <w:szCs w:val="24"/>
              </w:rPr>
            </w:pPr>
            <w:r w:rsidRPr="00CE2984">
              <w:rPr>
                <w:rFonts w:ascii="Times New Roman" w:hAnsi="Times New Roman"/>
                <w:color w:val="000000"/>
                <w:sz w:val="24"/>
                <w:szCs w:val="24"/>
              </w:rPr>
              <w:t>План мероприятий по реализации в 2016-2020 годах Концепции д</w:t>
            </w:r>
            <w:r w:rsidRPr="00CE2984">
              <w:rPr>
                <w:rFonts w:ascii="Times New Roman" w:hAnsi="Times New Roman"/>
                <w:color w:val="000000"/>
                <w:sz w:val="24"/>
                <w:szCs w:val="24"/>
              </w:rPr>
              <w:t>е</w:t>
            </w:r>
            <w:r w:rsidRPr="00CE2984">
              <w:rPr>
                <w:rFonts w:ascii="Times New Roman" w:hAnsi="Times New Roman"/>
                <w:color w:val="000000"/>
                <w:sz w:val="24"/>
                <w:szCs w:val="24"/>
              </w:rPr>
              <w:t>мографического развития Ульяновской области на период до 2030 года утвержден Постановлением Правительства Ульяновской области №666-р от 21.09.2016.</w:t>
            </w:r>
          </w:p>
          <w:p w:rsidR="00CE2984" w:rsidRPr="00CE2984" w:rsidRDefault="00CE2984" w:rsidP="00330D9F">
            <w:pPr>
              <w:keepNext/>
              <w:keepLines/>
              <w:spacing w:after="0" w:line="240" w:lineRule="auto"/>
              <w:ind w:firstLine="423"/>
              <w:jc w:val="both"/>
              <w:rPr>
                <w:rFonts w:ascii="Times New Roman" w:hAnsi="Times New Roman"/>
                <w:color w:val="000000"/>
                <w:sz w:val="24"/>
                <w:szCs w:val="24"/>
              </w:rPr>
            </w:pPr>
            <w:r w:rsidRPr="00CE2984">
              <w:rPr>
                <w:rFonts w:ascii="Times New Roman" w:hAnsi="Times New Roman"/>
                <w:color w:val="000000"/>
                <w:sz w:val="24"/>
                <w:szCs w:val="24"/>
              </w:rPr>
              <w:t xml:space="preserve">Основные пункты плана выполнены. </w:t>
            </w:r>
          </w:p>
          <w:p w:rsidR="00CE2984" w:rsidRPr="00CE2984" w:rsidRDefault="00CE2984" w:rsidP="00330D9F">
            <w:pPr>
              <w:keepNext/>
              <w:keepLines/>
              <w:spacing w:after="0" w:line="240" w:lineRule="auto"/>
              <w:ind w:firstLine="423"/>
              <w:jc w:val="both"/>
              <w:rPr>
                <w:rFonts w:ascii="Times New Roman" w:hAnsi="Times New Roman"/>
                <w:color w:val="000000"/>
                <w:sz w:val="24"/>
                <w:szCs w:val="24"/>
              </w:rPr>
            </w:pPr>
            <w:r w:rsidRPr="00CE2984">
              <w:rPr>
                <w:rFonts w:ascii="Times New Roman" w:hAnsi="Times New Roman"/>
                <w:color w:val="000000"/>
                <w:sz w:val="24"/>
                <w:szCs w:val="24"/>
              </w:rPr>
              <w:t>В настоящее время в Концепцию демографического развития Уль</w:t>
            </w:r>
            <w:r w:rsidRPr="00CE2984">
              <w:rPr>
                <w:rFonts w:ascii="Times New Roman" w:hAnsi="Times New Roman"/>
                <w:color w:val="000000"/>
                <w:sz w:val="24"/>
                <w:szCs w:val="24"/>
              </w:rPr>
              <w:t>я</w:t>
            </w:r>
            <w:r w:rsidRPr="00CE2984">
              <w:rPr>
                <w:rFonts w:ascii="Times New Roman" w:hAnsi="Times New Roman"/>
                <w:color w:val="000000"/>
                <w:sz w:val="24"/>
                <w:szCs w:val="24"/>
              </w:rPr>
              <w:t>новской области до 2030 года вносятся изменения в соответствии с «Ук</w:t>
            </w:r>
            <w:r w:rsidRPr="00CE2984">
              <w:rPr>
                <w:rFonts w:ascii="Times New Roman" w:hAnsi="Times New Roman"/>
                <w:color w:val="000000"/>
                <w:sz w:val="24"/>
                <w:szCs w:val="24"/>
              </w:rPr>
              <w:t>а</w:t>
            </w:r>
            <w:r w:rsidRPr="00CE2984">
              <w:rPr>
                <w:rFonts w:ascii="Times New Roman" w:hAnsi="Times New Roman"/>
                <w:color w:val="000000"/>
                <w:sz w:val="24"/>
                <w:szCs w:val="24"/>
              </w:rPr>
              <w:t xml:space="preserve">зом Президента Российской Федерации от 7 мая 2018 г. </w:t>
            </w:r>
            <w:r w:rsidRPr="00CE2984">
              <w:rPr>
                <w:rFonts w:ascii="Times New Roman" w:hAnsi="Times New Roman"/>
                <w:color w:val="000000"/>
                <w:sz w:val="24"/>
                <w:szCs w:val="24"/>
              </w:rPr>
              <w:br/>
              <w:t>№ 204 «О национальных целях и стратегических задачах развития Ро</w:t>
            </w:r>
            <w:r w:rsidRPr="00CE2984">
              <w:rPr>
                <w:rFonts w:ascii="Times New Roman" w:hAnsi="Times New Roman"/>
                <w:color w:val="000000"/>
                <w:sz w:val="24"/>
                <w:szCs w:val="24"/>
              </w:rPr>
              <w:t>с</w:t>
            </w:r>
            <w:r w:rsidRPr="00CE2984">
              <w:rPr>
                <w:rFonts w:ascii="Times New Roman" w:hAnsi="Times New Roman"/>
                <w:color w:val="000000"/>
                <w:sz w:val="24"/>
                <w:szCs w:val="24"/>
              </w:rPr>
              <w:t>сийской Федерации на период до 2024 года» и демографическими да</w:t>
            </w:r>
            <w:r w:rsidRPr="00CE2984">
              <w:rPr>
                <w:rFonts w:ascii="Times New Roman" w:hAnsi="Times New Roman"/>
                <w:color w:val="000000"/>
                <w:sz w:val="24"/>
                <w:szCs w:val="24"/>
              </w:rPr>
              <w:t>н</w:t>
            </w:r>
            <w:r w:rsidRPr="00CE2984">
              <w:rPr>
                <w:rFonts w:ascii="Times New Roman" w:hAnsi="Times New Roman"/>
                <w:color w:val="000000"/>
                <w:sz w:val="24"/>
                <w:szCs w:val="24"/>
              </w:rPr>
              <w:t>ными регионального национального проекта «Демография».</w:t>
            </w:r>
          </w:p>
          <w:p w:rsidR="00CE2984" w:rsidRPr="00CE2984" w:rsidRDefault="00CE2984" w:rsidP="00330D9F">
            <w:pPr>
              <w:keepNext/>
              <w:keepLines/>
              <w:spacing w:after="0" w:line="240" w:lineRule="auto"/>
              <w:ind w:firstLine="423"/>
              <w:jc w:val="both"/>
              <w:rPr>
                <w:rFonts w:ascii="Times New Roman" w:hAnsi="Times New Roman"/>
                <w:color w:val="000000"/>
                <w:sz w:val="24"/>
                <w:szCs w:val="24"/>
              </w:rPr>
            </w:pPr>
            <w:r w:rsidRPr="00CE2984">
              <w:rPr>
                <w:rFonts w:ascii="Times New Roman" w:hAnsi="Times New Roman"/>
                <w:color w:val="000000"/>
                <w:sz w:val="24"/>
                <w:szCs w:val="24"/>
              </w:rPr>
              <w:t>По данным оперативной статистики по итогам 1 кв. 2019 года умерло 4320 человек, что на 267 человек или 5,8% меньше, чем за аналогичный период 2018 года (4587).</w:t>
            </w:r>
          </w:p>
          <w:p w:rsidR="00CE2984" w:rsidRPr="00CE2984" w:rsidRDefault="00CE2984" w:rsidP="00330D9F">
            <w:pPr>
              <w:keepNext/>
              <w:keepLines/>
              <w:spacing w:after="0" w:line="240" w:lineRule="auto"/>
              <w:ind w:firstLine="423"/>
              <w:jc w:val="both"/>
              <w:rPr>
                <w:rFonts w:ascii="Times New Roman" w:hAnsi="Times New Roman"/>
                <w:color w:val="000000"/>
                <w:sz w:val="24"/>
                <w:szCs w:val="24"/>
              </w:rPr>
            </w:pPr>
            <w:r w:rsidRPr="00CE2984">
              <w:rPr>
                <w:rFonts w:ascii="Times New Roman" w:hAnsi="Times New Roman"/>
                <w:color w:val="000000"/>
                <w:sz w:val="24"/>
                <w:szCs w:val="24"/>
              </w:rPr>
              <w:t>По оперативным данным в 1 кв. 2019 года зарегистрировано 2611 д</w:t>
            </w:r>
            <w:r w:rsidRPr="00CE2984">
              <w:rPr>
                <w:rFonts w:ascii="Times New Roman" w:hAnsi="Times New Roman"/>
                <w:color w:val="000000"/>
                <w:sz w:val="24"/>
                <w:szCs w:val="24"/>
              </w:rPr>
              <w:t>е</w:t>
            </w:r>
            <w:r w:rsidRPr="00CE2984">
              <w:rPr>
                <w:rFonts w:ascii="Times New Roman" w:hAnsi="Times New Roman"/>
                <w:color w:val="000000"/>
                <w:sz w:val="24"/>
                <w:szCs w:val="24"/>
              </w:rPr>
              <w:t>тей, что на 306 детей меньше, чем за аналогичный период прошлого года (2018 год – 2917 детей).</w:t>
            </w:r>
          </w:p>
          <w:p w:rsidR="00CE2984" w:rsidRPr="00CE2984" w:rsidRDefault="00CE2984" w:rsidP="00330D9F">
            <w:pPr>
              <w:keepNext/>
              <w:keepLines/>
              <w:spacing w:after="0" w:line="240" w:lineRule="auto"/>
              <w:ind w:firstLine="423"/>
              <w:jc w:val="both"/>
              <w:rPr>
                <w:rFonts w:ascii="Times New Roman" w:hAnsi="Times New Roman"/>
                <w:color w:val="000000"/>
                <w:sz w:val="24"/>
                <w:szCs w:val="24"/>
              </w:rPr>
            </w:pPr>
            <w:r w:rsidRPr="00CE2984">
              <w:rPr>
                <w:rFonts w:ascii="Times New Roman" w:hAnsi="Times New Roman"/>
                <w:color w:val="000000"/>
                <w:sz w:val="24"/>
                <w:szCs w:val="24"/>
              </w:rPr>
              <w:t>Коэффициент рождаемости составил 8,6 на 1000 населения, что на 9,5% меньше, чем за АППГ (9,5).</w:t>
            </w:r>
          </w:p>
          <w:p w:rsidR="00CE2984" w:rsidRPr="00CE2984" w:rsidRDefault="00CE2984" w:rsidP="00330D9F">
            <w:pPr>
              <w:keepNext/>
              <w:keepLines/>
              <w:spacing w:after="0" w:line="240" w:lineRule="auto"/>
              <w:ind w:firstLine="423"/>
              <w:jc w:val="both"/>
              <w:rPr>
                <w:rFonts w:ascii="Times New Roman" w:hAnsi="Times New Roman"/>
                <w:color w:val="000000"/>
                <w:sz w:val="24"/>
                <w:szCs w:val="24"/>
              </w:rPr>
            </w:pPr>
            <w:r w:rsidRPr="00CE2984">
              <w:rPr>
                <w:rFonts w:ascii="Times New Roman" w:hAnsi="Times New Roman"/>
                <w:color w:val="000000"/>
                <w:sz w:val="24"/>
                <w:szCs w:val="24"/>
              </w:rPr>
              <w:t>В Ульяновской области с начала 2019 года зарегистрирован 1201 брак, что говорит об увеличении зарегистрированных браков на 25 к ан</w:t>
            </w:r>
            <w:r w:rsidRPr="00CE2984">
              <w:rPr>
                <w:rFonts w:ascii="Times New Roman" w:hAnsi="Times New Roman"/>
                <w:color w:val="000000"/>
                <w:sz w:val="24"/>
                <w:szCs w:val="24"/>
              </w:rPr>
              <w:t>а</w:t>
            </w:r>
            <w:r w:rsidRPr="00CE2984">
              <w:rPr>
                <w:rFonts w:ascii="Times New Roman" w:hAnsi="Times New Roman"/>
                <w:color w:val="000000"/>
                <w:sz w:val="24"/>
                <w:szCs w:val="24"/>
              </w:rPr>
              <w:t>логичному периоду прошлого года (1176 в 2018 г.).</w:t>
            </w:r>
          </w:p>
          <w:p w:rsidR="00CE2984" w:rsidRPr="00CE2984" w:rsidRDefault="00CE2984" w:rsidP="00330D9F">
            <w:pPr>
              <w:keepNext/>
              <w:keepLines/>
              <w:spacing w:after="0" w:line="240" w:lineRule="auto"/>
              <w:ind w:firstLine="423"/>
              <w:jc w:val="both"/>
              <w:rPr>
                <w:rFonts w:ascii="Times New Roman" w:hAnsi="Times New Roman"/>
                <w:color w:val="000000"/>
                <w:sz w:val="24"/>
                <w:szCs w:val="24"/>
              </w:rPr>
            </w:pPr>
            <w:r w:rsidRPr="00CE2984">
              <w:rPr>
                <w:rFonts w:ascii="Times New Roman" w:hAnsi="Times New Roman"/>
                <w:color w:val="000000"/>
                <w:sz w:val="24"/>
                <w:szCs w:val="24"/>
              </w:rPr>
              <w:t>С начала года проведено 1058 расторжений брака, что на 79 меньше аналогичного периода 2018 года (1137).</w:t>
            </w:r>
          </w:p>
          <w:p w:rsidR="00CE2984" w:rsidRPr="00CE2984" w:rsidRDefault="00CE2984" w:rsidP="00330D9F">
            <w:pPr>
              <w:keepNext/>
              <w:keepLines/>
              <w:spacing w:after="0" w:line="240" w:lineRule="auto"/>
              <w:ind w:firstLine="423"/>
              <w:jc w:val="both"/>
              <w:rPr>
                <w:rFonts w:ascii="Times New Roman" w:hAnsi="Times New Roman"/>
                <w:color w:val="000000"/>
                <w:sz w:val="24"/>
                <w:szCs w:val="24"/>
              </w:rPr>
            </w:pPr>
            <w:r w:rsidRPr="00CE2984">
              <w:rPr>
                <w:rFonts w:ascii="Times New Roman" w:hAnsi="Times New Roman"/>
                <w:color w:val="000000"/>
                <w:sz w:val="24"/>
                <w:szCs w:val="24"/>
              </w:rPr>
              <w:t>Сокращение численности населения происходило из-за продолжа</w:t>
            </w:r>
            <w:r w:rsidRPr="00CE2984">
              <w:rPr>
                <w:rFonts w:ascii="Times New Roman" w:hAnsi="Times New Roman"/>
                <w:color w:val="000000"/>
                <w:sz w:val="24"/>
                <w:szCs w:val="24"/>
              </w:rPr>
              <w:t>ю</w:t>
            </w:r>
            <w:r w:rsidRPr="00CE2984">
              <w:rPr>
                <w:rFonts w:ascii="Times New Roman" w:hAnsi="Times New Roman"/>
                <w:color w:val="000000"/>
                <w:sz w:val="24"/>
                <w:szCs w:val="24"/>
              </w:rPr>
              <w:t>щегося процесса естественной и миграционной убыли населения. Ест</w:t>
            </w:r>
            <w:r w:rsidRPr="00CE2984">
              <w:rPr>
                <w:rFonts w:ascii="Times New Roman" w:hAnsi="Times New Roman"/>
                <w:color w:val="000000"/>
                <w:sz w:val="24"/>
                <w:szCs w:val="24"/>
              </w:rPr>
              <w:t>е</w:t>
            </w:r>
            <w:r w:rsidRPr="00CE2984">
              <w:rPr>
                <w:rFonts w:ascii="Times New Roman" w:hAnsi="Times New Roman"/>
                <w:color w:val="000000"/>
                <w:sz w:val="24"/>
                <w:szCs w:val="24"/>
              </w:rPr>
              <w:t>ственная убыль населения увеличилась на 3,7 % по сравнению с анал</w:t>
            </w:r>
            <w:r w:rsidRPr="00CE2984">
              <w:rPr>
                <w:rFonts w:ascii="Times New Roman" w:hAnsi="Times New Roman"/>
                <w:color w:val="000000"/>
                <w:sz w:val="24"/>
                <w:szCs w:val="24"/>
              </w:rPr>
              <w:t>о</w:t>
            </w:r>
            <w:r w:rsidRPr="00CE2984">
              <w:rPr>
                <w:rFonts w:ascii="Times New Roman" w:hAnsi="Times New Roman"/>
                <w:color w:val="000000"/>
                <w:sz w:val="24"/>
                <w:szCs w:val="24"/>
              </w:rPr>
              <w:t xml:space="preserve">гичным периодом прошлого года. Умерло на 1709 человек больше, чем родилось (АППГ – (-) 1670 человек). Показатель естественной убыли в расчёте на 1000 населения составил (-) 5,6 (АППГ – </w:t>
            </w:r>
            <w:r w:rsidRPr="00CE2984">
              <w:rPr>
                <w:rFonts w:ascii="Times New Roman" w:hAnsi="Times New Roman"/>
                <w:color w:val="000000"/>
                <w:sz w:val="24"/>
                <w:szCs w:val="24"/>
              </w:rPr>
              <w:br/>
              <w:t>(-) 5,4)</w:t>
            </w:r>
          </w:p>
          <w:p w:rsidR="00CE2984" w:rsidRPr="00CE2984" w:rsidRDefault="00CE2984" w:rsidP="00330D9F">
            <w:pPr>
              <w:keepNext/>
              <w:keepLines/>
              <w:spacing w:after="0" w:line="240" w:lineRule="auto"/>
              <w:ind w:firstLine="423"/>
              <w:jc w:val="both"/>
              <w:rPr>
                <w:rFonts w:ascii="Times New Roman" w:hAnsi="Times New Roman"/>
                <w:color w:val="000000"/>
                <w:sz w:val="24"/>
                <w:szCs w:val="24"/>
              </w:rPr>
            </w:pPr>
            <w:r w:rsidRPr="00CE2984">
              <w:rPr>
                <w:rFonts w:ascii="Times New Roman" w:hAnsi="Times New Roman"/>
                <w:color w:val="000000"/>
                <w:sz w:val="24"/>
                <w:szCs w:val="24"/>
              </w:rPr>
              <w:t>В целях улучшения демографической ситуации, стимулирования рождаемости в области по инициативе Губернатора области Морозова С.И. проводится акция «Роди патриота в День России». В рамках акции разработаны социальные стандарты, предусматривающие: обеспечение продуктовыми наборами, льготный проезд до больницы и обратно, обе</w:t>
            </w:r>
            <w:r w:rsidRPr="00CE2984">
              <w:rPr>
                <w:rFonts w:ascii="Times New Roman" w:hAnsi="Times New Roman"/>
                <w:color w:val="000000"/>
                <w:sz w:val="24"/>
                <w:szCs w:val="24"/>
              </w:rPr>
              <w:t>с</w:t>
            </w:r>
            <w:r w:rsidRPr="00CE2984">
              <w:rPr>
                <w:rFonts w:ascii="Times New Roman" w:hAnsi="Times New Roman"/>
                <w:color w:val="000000"/>
                <w:sz w:val="24"/>
                <w:szCs w:val="24"/>
              </w:rPr>
              <w:t>печение витаминами и антианемическими препаратами, выделение ед</w:t>
            </w:r>
            <w:r w:rsidRPr="00CE2984">
              <w:rPr>
                <w:rFonts w:ascii="Times New Roman" w:hAnsi="Times New Roman"/>
                <w:color w:val="000000"/>
                <w:sz w:val="24"/>
                <w:szCs w:val="24"/>
              </w:rPr>
              <w:t>и</w:t>
            </w:r>
            <w:r w:rsidRPr="00CE2984">
              <w:rPr>
                <w:rFonts w:ascii="Times New Roman" w:hAnsi="Times New Roman"/>
                <w:color w:val="000000"/>
                <w:sz w:val="24"/>
                <w:szCs w:val="24"/>
              </w:rPr>
              <w:t>новременной помощи при рождении ребёнка.</w:t>
            </w:r>
          </w:p>
          <w:p w:rsidR="00CE2984" w:rsidRPr="00CE2984" w:rsidRDefault="00CE2984" w:rsidP="00330D9F">
            <w:pPr>
              <w:keepNext/>
              <w:keepLines/>
              <w:spacing w:after="0" w:line="240" w:lineRule="auto"/>
              <w:ind w:firstLine="423"/>
              <w:jc w:val="both"/>
              <w:rPr>
                <w:rFonts w:ascii="Times New Roman" w:hAnsi="Times New Roman"/>
                <w:color w:val="000000"/>
                <w:sz w:val="24"/>
                <w:szCs w:val="24"/>
              </w:rPr>
            </w:pPr>
            <w:r w:rsidRPr="00CE2984">
              <w:rPr>
                <w:rFonts w:ascii="Times New Roman" w:hAnsi="Times New Roman"/>
                <w:color w:val="000000"/>
                <w:sz w:val="24"/>
                <w:szCs w:val="24"/>
              </w:rPr>
              <w:t>Количество участниц областной акции «Роди патриота в День Ро</w:t>
            </w:r>
            <w:r w:rsidRPr="00CE2984">
              <w:rPr>
                <w:rFonts w:ascii="Times New Roman" w:hAnsi="Times New Roman"/>
                <w:color w:val="000000"/>
                <w:sz w:val="24"/>
                <w:szCs w:val="24"/>
              </w:rPr>
              <w:t>с</w:t>
            </w:r>
            <w:r w:rsidRPr="00CE2984">
              <w:rPr>
                <w:rFonts w:ascii="Times New Roman" w:hAnsi="Times New Roman"/>
                <w:color w:val="000000"/>
                <w:sz w:val="24"/>
                <w:szCs w:val="24"/>
              </w:rPr>
              <w:t>сии» на 01.04.2019 года – 722 (2018 – 673 чел.).</w:t>
            </w:r>
          </w:p>
        </w:tc>
      </w:tr>
      <w:tr w:rsidR="000646B2" w:rsidRPr="007E7812" w:rsidTr="00064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5137" w:type="dxa"/>
            <w:gridSpan w:val="3"/>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646B2" w:rsidRPr="00CE2984" w:rsidRDefault="000646B2" w:rsidP="005C4F2D">
            <w:pPr>
              <w:keepNext/>
              <w:keepLines/>
              <w:spacing w:after="0" w:line="240" w:lineRule="auto"/>
              <w:rPr>
                <w:rFonts w:ascii="Times New Roman" w:eastAsia="Times New Roman" w:hAnsi="Times New Roman" w:cs="Times New Roman"/>
                <w:b/>
                <w:bCs/>
                <w:kern w:val="24"/>
                <w:sz w:val="24"/>
                <w:szCs w:val="24"/>
                <w:lang w:eastAsia="ru-RU"/>
              </w:rPr>
            </w:pPr>
            <w:r w:rsidRPr="00CE2984">
              <w:rPr>
                <w:rFonts w:ascii="Times New Roman" w:eastAsia="Times New Roman" w:hAnsi="Times New Roman" w:cs="Times New Roman"/>
                <w:b/>
                <w:bCs/>
                <w:kern w:val="24"/>
                <w:sz w:val="24"/>
                <w:szCs w:val="24"/>
                <w:lang w:eastAsia="ru-RU"/>
              </w:rPr>
              <w:t>Задача 4: «Выполнение мероприятий Концепции семейной политики Ульяновской области на период до 2025 года»</w:t>
            </w:r>
          </w:p>
        </w:tc>
      </w:tr>
      <w:tr w:rsidR="00CE2984" w:rsidRPr="007E7812" w:rsidTr="00064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5"/>
        </w:trPr>
        <w:tc>
          <w:tcPr>
            <w:tcW w:w="326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CE2984" w:rsidRPr="00CE2984" w:rsidRDefault="00CE2984" w:rsidP="005C4F2D">
            <w:pPr>
              <w:keepNext/>
              <w:keepLines/>
              <w:numPr>
                <w:ilvl w:val="0"/>
                <w:numId w:val="4"/>
              </w:numPr>
              <w:spacing w:after="0" w:line="240" w:lineRule="auto"/>
              <w:ind w:left="994"/>
              <w:contextualSpacing/>
              <w:rPr>
                <w:rFonts w:ascii="Times New Roman" w:eastAsia="Times New Roman" w:hAnsi="Times New Roman" w:cs="Times New Roman"/>
                <w:bCs/>
                <w:kern w:val="24"/>
                <w:sz w:val="24"/>
                <w:szCs w:val="24"/>
                <w:lang w:eastAsia="ru-RU"/>
              </w:rPr>
            </w:pPr>
            <w:r w:rsidRPr="00CE2984">
              <w:rPr>
                <w:rFonts w:ascii="Times New Roman" w:eastAsia="Times New Roman" w:hAnsi="Times New Roman" w:cs="Times New Roman"/>
                <w:bCs/>
                <w:kern w:val="24"/>
                <w:sz w:val="24"/>
                <w:szCs w:val="24"/>
                <w:lang w:eastAsia="ru-RU"/>
              </w:rPr>
              <w:t>Исполнение «Пл</w:t>
            </w:r>
            <w:r w:rsidRPr="00CE2984">
              <w:rPr>
                <w:rFonts w:ascii="Times New Roman" w:eastAsia="Times New Roman" w:hAnsi="Times New Roman" w:cs="Times New Roman"/>
                <w:bCs/>
                <w:kern w:val="24"/>
                <w:sz w:val="24"/>
                <w:szCs w:val="24"/>
                <w:lang w:eastAsia="ru-RU"/>
              </w:rPr>
              <w:t>а</w:t>
            </w:r>
            <w:r w:rsidRPr="00CE2984">
              <w:rPr>
                <w:rFonts w:ascii="Times New Roman" w:eastAsia="Times New Roman" w:hAnsi="Times New Roman" w:cs="Times New Roman"/>
                <w:bCs/>
                <w:kern w:val="24"/>
                <w:sz w:val="24"/>
                <w:szCs w:val="24"/>
                <w:lang w:eastAsia="ru-RU"/>
              </w:rPr>
              <w:t>на мероприятий по реализации Ко</w:t>
            </w:r>
            <w:r w:rsidRPr="00CE2984">
              <w:rPr>
                <w:rFonts w:ascii="Times New Roman" w:eastAsia="Times New Roman" w:hAnsi="Times New Roman" w:cs="Times New Roman"/>
                <w:bCs/>
                <w:kern w:val="24"/>
                <w:sz w:val="24"/>
                <w:szCs w:val="24"/>
                <w:lang w:eastAsia="ru-RU"/>
              </w:rPr>
              <w:t>н</w:t>
            </w:r>
            <w:r w:rsidRPr="00CE2984">
              <w:rPr>
                <w:rFonts w:ascii="Times New Roman" w:eastAsia="Times New Roman" w:hAnsi="Times New Roman" w:cs="Times New Roman"/>
                <w:bCs/>
                <w:kern w:val="24"/>
                <w:sz w:val="24"/>
                <w:szCs w:val="24"/>
                <w:lang w:eastAsia="ru-RU"/>
              </w:rPr>
              <w:t>цепции семейной политики Уль</w:t>
            </w:r>
            <w:r w:rsidRPr="00CE2984">
              <w:rPr>
                <w:rFonts w:ascii="Times New Roman" w:eastAsia="Times New Roman" w:hAnsi="Times New Roman" w:cs="Times New Roman"/>
                <w:bCs/>
                <w:kern w:val="24"/>
                <w:sz w:val="24"/>
                <w:szCs w:val="24"/>
                <w:lang w:eastAsia="ru-RU"/>
              </w:rPr>
              <w:t>я</w:t>
            </w:r>
            <w:r w:rsidRPr="00CE2984">
              <w:rPr>
                <w:rFonts w:ascii="Times New Roman" w:eastAsia="Times New Roman" w:hAnsi="Times New Roman" w:cs="Times New Roman"/>
                <w:bCs/>
                <w:kern w:val="24"/>
                <w:sz w:val="24"/>
                <w:szCs w:val="24"/>
                <w:lang w:eastAsia="ru-RU"/>
              </w:rPr>
              <w:t>новской области на период до 2025 г</w:t>
            </w:r>
            <w:r w:rsidRPr="00CE2984">
              <w:rPr>
                <w:rFonts w:ascii="Times New Roman" w:eastAsia="Times New Roman" w:hAnsi="Times New Roman" w:cs="Times New Roman"/>
                <w:bCs/>
                <w:kern w:val="24"/>
                <w:sz w:val="24"/>
                <w:szCs w:val="24"/>
                <w:lang w:eastAsia="ru-RU"/>
              </w:rPr>
              <w:t>о</w:t>
            </w:r>
            <w:r w:rsidRPr="00CE2984">
              <w:rPr>
                <w:rFonts w:ascii="Times New Roman" w:eastAsia="Times New Roman" w:hAnsi="Times New Roman" w:cs="Times New Roman"/>
                <w:bCs/>
                <w:kern w:val="24"/>
                <w:sz w:val="24"/>
                <w:szCs w:val="24"/>
                <w:lang w:eastAsia="ru-RU"/>
              </w:rPr>
              <w:t>да»</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CE2984" w:rsidRPr="00CE2984" w:rsidRDefault="00CE2984" w:rsidP="005C4F2D">
            <w:pPr>
              <w:keepNext/>
              <w:keepLines/>
              <w:numPr>
                <w:ilvl w:val="0"/>
                <w:numId w:val="4"/>
              </w:numPr>
              <w:spacing w:after="0" w:line="240" w:lineRule="auto"/>
              <w:ind w:left="994"/>
              <w:contextualSpacing/>
              <w:rPr>
                <w:rFonts w:ascii="Times New Roman" w:eastAsia="Times New Roman" w:hAnsi="Times New Roman" w:cs="Times New Roman"/>
                <w:bCs/>
                <w:kern w:val="24"/>
                <w:sz w:val="24"/>
                <w:szCs w:val="24"/>
                <w:lang w:eastAsia="ru-RU"/>
              </w:rPr>
            </w:pPr>
            <w:r w:rsidRPr="00CE2984">
              <w:rPr>
                <w:rFonts w:ascii="Times New Roman" w:eastAsia="Times New Roman" w:hAnsi="Times New Roman" w:cs="Times New Roman"/>
                <w:bCs/>
                <w:kern w:val="24"/>
                <w:sz w:val="24"/>
                <w:szCs w:val="24"/>
                <w:lang w:eastAsia="ru-RU"/>
              </w:rPr>
              <w:t>Разработка предложений по созданию условий для повышения качества жизни семей с детьми</w:t>
            </w:r>
          </w:p>
        </w:tc>
        <w:tc>
          <w:tcPr>
            <w:tcW w:w="790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CE2984" w:rsidRPr="0088380F" w:rsidRDefault="00CE2984" w:rsidP="005C4F2D">
            <w:pPr>
              <w:pStyle w:val="a3"/>
              <w:keepNext/>
              <w:keepLines/>
              <w:shd w:val="clear" w:color="auto" w:fill="FFFFFF"/>
              <w:spacing w:before="0" w:beforeAutospacing="0" w:after="0" w:afterAutospacing="0"/>
              <w:ind w:firstLine="432"/>
              <w:jc w:val="both"/>
              <w:rPr>
                <w:bCs/>
              </w:rPr>
            </w:pPr>
            <w:r w:rsidRPr="0088380F">
              <w:rPr>
                <w:bCs/>
              </w:rPr>
              <w:t>По состоянию на 01.04.2019 в регионе проживает 151 966 семей, в которых воспитывается 233 250 детей, в том числе 12044 многоде</w:t>
            </w:r>
            <w:r w:rsidRPr="0088380F">
              <w:rPr>
                <w:bCs/>
              </w:rPr>
              <w:t>т</w:t>
            </w:r>
            <w:r w:rsidRPr="0088380F">
              <w:rPr>
                <w:bCs/>
              </w:rPr>
              <w:t xml:space="preserve">ных семей, в которых воспитывается 39773 детей. </w:t>
            </w:r>
          </w:p>
          <w:p w:rsidR="00CE2984" w:rsidRPr="0088380F" w:rsidRDefault="00CE2984" w:rsidP="005C4F2D">
            <w:pPr>
              <w:pStyle w:val="a3"/>
              <w:keepNext/>
              <w:keepLines/>
              <w:shd w:val="clear" w:color="auto" w:fill="FFFFFF"/>
              <w:spacing w:before="0" w:beforeAutospacing="0" w:after="0" w:afterAutospacing="0"/>
              <w:ind w:firstLine="432"/>
              <w:jc w:val="both"/>
              <w:rPr>
                <w:bCs/>
              </w:rPr>
            </w:pPr>
            <w:r w:rsidRPr="0088380F">
              <w:rPr>
                <w:bCs/>
              </w:rPr>
              <w:t>Вносятся изменения в порядок реализации  именного капитала «С</w:t>
            </w:r>
            <w:r w:rsidRPr="0088380F">
              <w:rPr>
                <w:bCs/>
              </w:rPr>
              <w:t>е</w:t>
            </w:r>
            <w:r w:rsidRPr="0088380F">
              <w:rPr>
                <w:bCs/>
              </w:rPr>
              <w:t>мья» в части предоставления права семьям, имеющим сертификат на именной капитал «Семья», распоряжаться средствами этого капитала на погашение ипотечных кредитов без учёта нуждаемости в улучшении ж</w:t>
            </w:r>
            <w:r w:rsidRPr="0088380F">
              <w:rPr>
                <w:bCs/>
              </w:rPr>
              <w:t>и</w:t>
            </w:r>
            <w:r w:rsidRPr="0088380F">
              <w:rPr>
                <w:bCs/>
              </w:rPr>
              <w:t>лищных условий.</w:t>
            </w:r>
          </w:p>
          <w:p w:rsidR="00CE2984" w:rsidRPr="0088380F" w:rsidRDefault="00CE2984" w:rsidP="005C4F2D">
            <w:pPr>
              <w:pStyle w:val="a3"/>
              <w:keepNext/>
              <w:keepLines/>
              <w:shd w:val="clear" w:color="auto" w:fill="FFFFFF"/>
              <w:spacing w:before="0" w:beforeAutospacing="0" w:after="0" w:afterAutospacing="0"/>
              <w:ind w:firstLine="432"/>
              <w:jc w:val="both"/>
              <w:rPr>
                <w:bCs/>
              </w:rPr>
            </w:pPr>
            <w:proofErr w:type="gramStart"/>
            <w:r w:rsidRPr="0088380F">
              <w:rPr>
                <w:bCs/>
              </w:rPr>
              <w:t>Во исполнение Указа Президента Российской Федерации от 29.05.2017 № 240 «Об объявлении в Российской Федерации Десятил</w:t>
            </w:r>
            <w:r w:rsidRPr="0088380F">
              <w:rPr>
                <w:bCs/>
              </w:rPr>
              <w:t>е</w:t>
            </w:r>
            <w:r w:rsidRPr="0088380F">
              <w:rPr>
                <w:bCs/>
              </w:rPr>
              <w:t>тия детства» и распоряжения Правительства Российской Федерации от 06.07.2018 № 1375-р «Об утверждении Плана основных меропри</w:t>
            </w:r>
            <w:r w:rsidRPr="0088380F">
              <w:rPr>
                <w:bCs/>
              </w:rPr>
              <w:t>я</w:t>
            </w:r>
            <w:r w:rsidRPr="0088380F">
              <w:rPr>
                <w:bCs/>
              </w:rPr>
              <w:t>тий до 2020 года, проводимых в рамках Десятилетия детства разр</w:t>
            </w:r>
            <w:r w:rsidRPr="0088380F">
              <w:rPr>
                <w:bCs/>
              </w:rPr>
              <w:t>а</w:t>
            </w:r>
            <w:r w:rsidRPr="0088380F">
              <w:rPr>
                <w:bCs/>
              </w:rPr>
              <w:t>ботан проект постановления «О проведении областной благотворительной акции «П</w:t>
            </w:r>
            <w:r w:rsidRPr="0088380F">
              <w:rPr>
                <w:bCs/>
              </w:rPr>
              <w:t>о</w:t>
            </w:r>
            <w:r w:rsidRPr="0088380F">
              <w:rPr>
                <w:bCs/>
              </w:rPr>
              <w:t>дарок новорождённому» в целях обеспечения п</w:t>
            </w:r>
            <w:r w:rsidRPr="0088380F">
              <w:rPr>
                <w:bCs/>
              </w:rPr>
              <w:t>о</w:t>
            </w:r>
            <w:r w:rsidRPr="0088380F">
              <w:rPr>
                <w:bCs/>
              </w:rPr>
              <w:t>дарочными комплектами детских принадлежностей с необходимыми предметами ухода семей с</w:t>
            </w:r>
            <w:proofErr w:type="gramEnd"/>
            <w:r w:rsidRPr="0088380F">
              <w:rPr>
                <w:bCs/>
              </w:rPr>
              <w:t xml:space="preserve"> новорождёнными детьми. В комплект </w:t>
            </w:r>
            <w:proofErr w:type="gramStart"/>
            <w:r w:rsidRPr="0088380F">
              <w:rPr>
                <w:bCs/>
              </w:rPr>
              <w:t>включены</w:t>
            </w:r>
            <w:proofErr w:type="gramEnd"/>
            <w:r w:rsidRPr="0088380F">
              <w:rPr>
                <w:bCs/>
              </w:rPr>
              <w:t xml:space="preserve"> 12 необходимых пре</w:t>
            </w:r>
            <w:r w:rsidRPr="0088380F">
              <w:rPr>
                <w:bCs/>
              </w:rPr>
              <w:t>д</w:t>
            </w:r>
            <w:r w:rsidRPr="0088380F">
              <w:rPr>
                <w:bCs/>
              </w:rPr>
              <w:t>метов ухода за новорождёнными. Стоимость комплекта составляет 5000,0 рублей. Проект направлен в Министерство финансов Ульяновской области на предварительное согласование.</w:t>
            </w:r>
          </w:p>
          <w:p w:rsidR="00CE2984" w:rsidRPr="0088380F" w:rsidRDefault="00CE2984" w:rsidP="005C4F2D">
            <w:pPr>
              <w:pStyle w:val="a3"/>
              <w:keepNext/>
              <w:keepLines/>
              <w:shd w:val="clear" w:color="auto" w:fill="FFFFFF"/>
              <w:spacing w:before="0" w:beforeAutospacing="0" w:after="0" w:afterAutospacing="0"/>
              <w:ind w:firstLine="432"/>
              <w:jc w:val="both"/>
              <w:rPr>
                <w:bCs/>
              </w:rPr>
            </w:pPr>
            <w:r w:rsidRPr="0088380F">
              <w:rPr>
                <w:bCs/>
              </w:rPr>
              <w:t>Разрабатывается проект нормативно правового акта, предусматрив</w:t>
            </w:r>
            <w:r w:rsidRPr="0088380F">
              <w:rPr>
                <w:bCs/>
              </w:rPr>
              <w:t>а</w:t>
            </w:r>
            <w:r w:rsidRPr="0088380F">
              <w:rPr>
                <w:bCs/>
              </w:rPr>
              <w:t>ющего меры поддержки многодетных семей в целях стимулирования строительства жилых домов на предоставленных земельных участках</w:t>
            </w:r>
          </w:p>
          <w:p w:rsidR="00CE2984" w:rsidRPr="0088380F" w:rsidRDefault="00CE2984" w:rsidP="005C4F2D">
            <w:pPr>
              <w:pStyle w:val="a3"/>
              <w:keepNext/>
              <w:keepLines/>
              <w:shd w:val="clear" w:color="auto" w:fill="FFFFFF"/>
              <w:spacing w:before="0" w:beforeAutospacing="0" w:after="0" w:afterAutospacing="0"/>
              <w:ind w:firstLine="432"/>
              <w:jc w:val="both"/>
              <w:rPr>
                <w:bCs/>
              </w:rPr>
            </w:pPr>
            <w:r w:rsidRPr="0088380F">
              <w:rPr>
                <w:bCs/>
              </w:rPr>
              <w:t>В Ульяновской области реализуется проект «Социальная няня», предоставляющий дополнительную поддержку для семей с детьми в ч</w:t>
            </w:r>
            <w:r w:rsidRPr="0088380F">
              <w:rPr>
                <w:bCs/>
              </w:rPr>
              <w:t>а</w:t>
            </w:r>
            <w:r w:rsidRPr="0088380F">
              <w:rPr>
                <w:bCs/>
              </w:rPr>
              <w:t>сти предоставления услуги по присмотру за детьми от 1 года до 3 лет.</w:t>
            </w:r>
          </w:p>
          <w:p w:rsidR="00CE2984" w:rsidRPr="0088380F" w:rsidRDefault="00CE2984" w:rsidP="005C4F2D">
            <w:pPr>
              <w:pStyle w:val="a3"/>
              <w:keepNext/>
              <w:keepLines/>
              <w:shd w:val="clear" w:color="auto" w:fill="FFFFFF"/>
              <w:spacing w:before="0" w:beforeAutospacing="0" w:after="0" w:afterAutospacing="0"/>
              <w:ind w:firstLine="432"/>
              <w:jc w:val="both"/>
              <w:rPr>
                <w:bCs/>
              </w:rPr>
            </w:pPr>
            <w:r w:rsidRPr="0088380F">
              <w:rPr>
                <w:bCs/>
              </w:rPr>
              <w:t>Следует отметить, что Ульяновская область вошла в пилотный пр</w:t>
            </w:r>
            <w:r w:rsidRPr="0088380F">
              <w:rPr>
                <w:bCs/>
              </w:rPr>
              <w:t>о</w:t>
            </w:r>
            <w:r w:rsidRPr="0088380F">
              <w:rPr>
                <w:bCs/>
              </w:rPr>
              <w:t>ект Федерального уровня по ее внедрению. Для этого был проведен м</w:t>
            </w:r>
            <w:r w:rsidRPr="0088380F">
              <w:rPr>
                <w:bCs/>
              </w:rPr>
              <w:t>о</w:t>
            </w:r>
            <w:r w:rsidRPr="0088380F">
              <w:rPr>
                <w:bCs/>
              </w:rPr>
              <w:t>ниторинг востребованности данной услуги, разработан ста</w:t>
            </w:r>
            <w:r w:rsidRPr="0088380F">
              <w:rPr>
                <w:bCs/>
              </w:rPr>
              <w:t>н</w:t>
            </w:r>
            <w:r w:rsidRPr="0088380F">
              <w:rPr>
                <w:bCs/>
              </w:rPr>
              <w:t>дарт оказания социальной услуги «Социальная няня» в Ульяновской области, утве</w:t>
            </w:r>
            <w:r w:rsidRPr="0088380F">
              <w:rPr>
                <w:bCs/>
              </w:rPr>
              <w:t>р</w:t>
            </w:r>
            <w:r w:rsidRPr="0088380F">
              <w:rPr>
                <w:bCs/>
              </w:rPr>
              <w:t>ждены тарифы. Кроме того совместно с ФГБО «</w:t>
            </w:r>
            <w:proofErr w:type="spellStart"/>
            <w:r w:rsidRPr="0088380F">
              <w:rPr>
                <w:bCs/>
              </w:rPr>
              <w:t>УлГПУ</w:t>
            </w:r>
            <w:proofErr w:type="spellEnd"/>
            <w:r w:rsidRPr="0088380F">
              <w:rPr>
                <w:bCs/>
              </w:rPr>
              <w:t xml:space="preserve"> </w:t>
            </w:r>
            <w:proofErr w:type="spellStart"/>
            <w:r w:rsidRPr="0088380F">
              <w:rPr>
                <w:bCs/>
              </w:rPr>
              <w:t>им.И.Н.Ульянова</w:t>
            </w:r>
            <w:proofErr w:type="spellEnd"/>
            <w:r w:rsidRPr="0088380F">
              <w:rPr>
                <w:bCs/>
              </w:rPr>
              <w:t>», разработана программа повышения квалификации, дополнительная общеразвивающая программа. На сегодняшний день 5 специалистов прошли переподготовку по общеобразовательной пр</w:t>
            </w:r>
            <w:r w:rsidRPr="0088380F">
              <w:rPr>
                <w:bCs/>
              </w:rPr>
              <w:t>о</w:t>
            </w:r>
            <w:r w:rsidRPr="0088380F">
              <w:rPr>
                <w:bCs/>
              </w:rPr>
              <w:t>грамме «Социальная няня: уход, присмотр и развитие детей младенч</w:t>
            </w:r>
            <w:r w:rsidRPr="0088380F">
              <w:rPr>
                <w:bCs/>
              </w:rPr>
              <w:t>е</w:t>
            </w:r>
            <w:r w:rsidRPr="0088380F">
              <w:rPr>
                <w:bCs/>
              </w:rPr>
              <w:t>ского и раннего возраста» в количестве 144 часов. Разработан и утве</w:t>
            </w:r>
            <w:r w:rsidRPr="0088380F">
              <w:rPr>
                <w:bCs/>
              </w:rPr>
              <w:t>р</w:t>
            </w:r>
            <w:r w:rsidRPr="0088380F">
              <w:rPr>
                <w:bCs/>
              </w:rPr>
              <w:t>жден стандарт оказания социальной услуги «Социальная няня» Ульяно</w:t>
            </w:r>
            <w:r w:rsidRPr="0088380F">
              <w:rPr>
                <w:bCs/>
              </w:rPr>
              <w:t>в</w:t>
            </w:r>
            <w:r w:rsidRPr="0088380F">
              <w:rPr>
                <w:bCs/>
              </w:rPr>
              <w:t xml:space="preserve">ской области и утверждены тарифы на оказание услуги. </w:t>
            </w:r>
          </w:p>
          <w:p w:rsidR="00CE2984" w:rsidRPr="0088380F" w:rsidRDefault="00CE2984" w:rsidP="005C4F2D">
            <w:pPr>
              <w:pStyle w:val="a3"/>
              <w:keepNext/>
              <w:keepLines/>
              <w:shd w:val="clear" w:color="auto" w:fill="FFFFFF"/>
              <w:spacing w:before="0" w:beforeAutospacing="0" w:after="0" w:afterAutospacing="0"/>
              <w:ind w:firstLine="432"/>
              <w:jc w:val="both"/>
              <w:rPr>
                <w:bCs/>
              </w:rPr>
            </w:pPr>
            <w:r w:rsidRPr="0088380F">
              <w:rPr>
                <w:bCs/>
              </w:rPr>
              <w:t>Согласно распоряжению Министерства здравоохранения, семьи и социального благополучия Ульяновской области от 31.10.2018  №3661-р «О внедрении пилотного проекта «Служба семейных консультантов» б</w:t>
            </w:r>
            <w:r w:rsidRPr="0088380F">
              <w:rPr>
                <w:bCs/>
              </w:rPr>
              <w:t>ы</w:t>
            </w:r>
            <w:r w:rsidRPr="0088380F">
              <w:rPr>
                <w:bCs/>
              </w:rPr>
              <w:t>ла создана служба семейных консультантов.</w:t>
            </w:r>
          </w:p>
          <w:p w:rsidR="00CE2984" w:rsidRPr="0088380F" w:rsidRDefault="00CE2984" w:rsidP="005C4F2D">
            <w:pPr>
              <w:pStyle w:val="a3"/>
              <w:keepNext/>
              <w:keepLines/>
              <w:shd w:val="clear" w:color="auto" w:fill="FFFFFF"/>
              <w:spacing w:before="0" w:beforeAutospacing="0" w:after="0" w:afterAutospacing="0"/>
              <w:ind w:firstLine="432"/>
              <w:jc w:val="both"/>
              <w:rPr>
                <w:bCs/>
              </w:rPr>
            </w:pPr>
            <w:r w:rsidRPr="0088380F">
              <w:rPr>
                <w:bCs/>
              </w:rPr>
              <w:t>Пилотными площадками нового проекта стали два района – Павло</w:t>
            </w:r>
            <w:r w:rsidRPr="0088380F">
              <w:rPr>
                <w:bCs/>
              </w:rPr>
              <w:t>в</w:t>
            </w:r>
            <w:r w:rsidRPr="0088380F">
              <w:rPr>
                <w:bCs/>
              </w:rPr>
              <w:t>ский и Ульяновский (в проекте участвуют специалисты отделения соц</w:t>
            </w:r>
            <w:r w:rsidRPr="0088380F">
              <w:rPr>
                <w:bCs/>
              </w:rPr>
              <w:t>и</w:t>
            </w:r>
            <w:r w:rsidRPr="0088380F">
              <w:rPr>
                <w:bCs/>
              </w:rPr>
              <w:t>ального обслуживания семьи и детей ОГКУСО ЦСПП «УРРИС» в мун</w:t>
            </w:r>
            <w:r w:rsidRPr="0088380F">
              <w:rPr>
                <w:bCs/>
              </w:rPr>
              <w:t>и</w:t>
            </w:r>
            <w:r w:rsidRPr="0088380F">
              <w:rPr>
                <w:bCs/>
              </w:rPr>
              <w:t>ципальных образованиях Павловского и Ульяно</w:t>
            </w:r>
            <w:r w:rsidRPr="0088380F">
              <w:rPr>
                <w:bCs/>
              </w:rPr>
              <w:t>в</w:t>
            </w:r>
            <w:r w:rsidRPr="0088380F">
              <w:rPr>
                <w:bCs/>
              </w:rPr>
              <w:t>ского районов). Цель – оказание услуг семьям с детьми с целью улучшения их социального зд</w:t>
            </w:r>
            <w:r w:rsidRPr="0088380F">
              <w:rPr>
                <w:bCs/>
              </w:rPr>
              <w:t>о</w:t>
            </w:r>
            <w:r w:rsidRPr="0088380F">
              <w:rPr>
                <w:bCs/>
              </w:rPr>
              <w:t>ровья и благополучия, профилактика социального сиротства посредством оказания своевременной качественной межведомственной помощи сем</w:t>
            </w:r>
            <w:r w:rsidRPr="0088380F">
              <w:rPr>
                <w:bCs/>
              </w:rPr>
              <w:t>ь</w:t>
            </w:r>
            <w:r w:rsidRPr="0088380F">
              <w:rPr>
                <w:bCs/>
              </w:rPr>
              <w:t>ям в преодолении трудной жизненной ситуации, организуемой на новой  технологической осн</w:t>
            </w:r>
            <w:r w:rsidRPr="0088380F">
              <w:rPr>
                <w:bCs/>
              </w:rPr>
              <w:t>о</w:t>
            </w:r>
            <w:r w:rsidRPr="0088380F">
              <w:rPr>
                <w:bCs/>
              </w:rPr>
              <w:t>ве с опорой на внутренний потенциал и ресурсы семьи.</w:t>
            </w:r>
          </w:p>
          <w:p w:rsidR="00CE2984" w:rsidRPr="0088380F" w:rsidRDefault="00CE2984" w:rsidP="005C4F2D">
            <w:pPr>
              <w:pStyle w:val="a3"/>
              <w:keepNext/>
              <w:keepLines/>
              <w:shd w:val="clear" w:color="auto" w:fill="FFFFFF"/>
              <w:spacing w:before="0" w:beforeAutospacing="0" w:after="0" w:afterAutospacing="0"/>
              <w:ind w:firstLine="432"/>
              <w:jc w:val="both"/>
              <w:rPr>
                <w:bCs/>
              </w:rPr>
            </w:pPr>
            <w:r w:rsidRPr="0088380F">
              <w:rPr>
                <w:bCs/>
              </w:rPr>
              <w:t xml:space="preserve">Инновационная технология основана на организации работы по </w:t>
            </w:r>
            <w:proofErr w:type="spellStart"/>
            <w:r w:rsidRPr="0088380F">
              <w:rPr>
                <w:bCs/>
              </w:rPr>
              <w:t>участково-территориальнму</w:t>
            </w:r>
            <w:proofErr w:type="spellEnd"/>
            <w:r w:rsidRPr="0088380F">
              <w:rPr>
                <w:bCs/>
              </w:rPr>
              <w:t xml:space="preserve"> принципу в форме «единого окна», что по</w:t>
            </w:r>
            <w:r w:rsidRPr="0088380F">
              <w:rPr>
                <w:bCs/>
              </w:rPr>
              <w:t>з</w:t>
            </w:r>
            <w:r w:rsidRPr="0088380F">
              <w:rPr>
                <w:bCs/>
              </w:rPr>
              <w:t>воляет максимально приблизить сферу социального обслуживания к п</w:t>
            </w:r>
            <w:r w:rsidRPr="0088380F">
              <w:rPr>
                <w:bCs/>
              </w:rPr>
              <w:t>о</w:t>
            </w:r>
            <w:r w:rsidRPr="0088380F">
              <w:rPr>
                <w:bCs/>
              </w:rPr>
              <w:t>лучателям социальных услуг, обеспечить оперативность на основе ме</w:t>
            </w:r>
            <w:r w:rsidRPr="0088380F">
              <w:rPr>
                <w:bCs/>
              </w:rPr>
              <w:t>ж</w:t>
            </w:r>
            <w:r w:rsidRPr="0088380F">
              <w:rPr>
                <w:bCs/>
              </w:rPr>
              <w:t>ведомственного взаимодействия со всеми заинтересованными организ</w:t>
            </w:r>
            <w:r w:rsidRPr="0088380F">
              <w:rPr>
                <w:bCs/>
              </w:rPr>
              <w:t>а</w:t>
            </w:r>
            <w:r w:rsidRPr="0088380F">
              <w:rPr>
                <w:bCs/>
              </w:rPr>
              <w:t>циями, предприятиями, ведомствами, структурами, сообществами. В свою очередь это позволяет семье не только получить социальные усл</w:t>
            </w:r>
            <w:r w:rsidRPr="0088380F">
              <w:rPr>
                <w:bCs/>
              </w:rPr>
              <w:t>у</w:t>
            </w:r>
            <w:r w:rsidRPr="0088380F">
              <w:rPr>
                <w:bCs/>
              </w:rPr>
              <w:t>ги,  которые помогут избавиться от иждивенческих настроений, но и с</w:t>
            </w:r>
            <w:r w:rsidRPr="0088380F">
              <w:rPr>
                <w:bCs/>
              </w:rPr>
              <w:t>а</w:t>
            </w:r>
            <w:r w:rsidRPr="0088380F">
              <w:rPr>
                <w:bCs/>
              </w:rPr>
              <w:t xml:space="preserve">мостоятельно далее преодолевать трудную жизненную ситуацию. </w:t>
            </w:r>
          </w:p>
          <w:p w:rsidR="00CE2984" w:rsidRPr="0088380F" w:rsidRDefault="00CE2984" w:rsidP="005C4F2D">
            <w:pPr>
              <w:pStyle w:val="a3"/>
              <w:keepNext/>
              <w:keepLines/>
              <w:shd w:val="clear" w:color="auto" w:fill="FFFFFF"/>
              <w:spacing w:before="0" w:beforeAutospacing="0" w:after="0" w:afterAutospacing="0"/>
              <w:ind w:firstLine="432"/>
              <w:jc w:val="both"/>
              <w:rPr>
                <w:bCs/>
              </w:rPr>
            </w:pPr>
            <w:r w:rsidRPr="0088380F">
              <w:rPr>
                <w:bCs/>
              </w:rPr>
              <w:t>В состав службы семейных консультантов входят специалисты по социальной работе, социальные педагоги и педагоги-психологи (работ</w:t>
            </w:r>
            <w:r w:rsidRPr="0088380F">
              <w:rPr>
                <w:bCs/>
              </w:rPr>
              <w:t>а</w:t>
            </w:r>
            <w:r w:rsidRPr="0088380F">
              <w:rPr>
                <w:bCs/>
              </w:rPr>
              <w:t>ющие в отделениях ОГКУСО ЦСПП «УРРИС» в МО), количество и ди</w:t>
            </w:r>
            <w:r w:rsidRPr="0088380F">
              <w:rPr>
                <w:bCs/>
              </w:rPr>
              <w:t>с</w:t>
            </w:r>
            <w:r w:rsidRPr="0088380F">
              <w:rPr>
                <w:bCs/>
              </w:rPr>
              <w:t>локация участков определяется муниципальным обр</w:t>
            </w:r>
            <w:r w:rsidRPr="0088380F">
              <w:rPr>
                <w:bCs/>
              </w:rPr>
              <w:t>а</w:t>
            </w:r>
            <w:r w:rsidRPr="0088380F">
              <w:rPr>
                <w:bCs/>
              </w:rPr>
              <w:t>зованием.</w:t>
            </w:r>
          </w:p>
          <w:p w:rsidR="00CE2984" w:rsidRPr="0088380F" w:rsidRDefault="00CE2984" w:rsidP="005C4F2D">
            <w:pPr>
              <w:pStyle w:val="a3"/>
              <w:keepNext/>
              <w:keepLines/>
              <w:shd w:val="clear" w:color="auto" w:fill="FFFFFF"/>
              <w:spacing w:before="0" w:beforeAutospacing="0" w:after="0" w:afterAutospacing="0"/>
              <w:ind w:firstLine="432"/>
              <w:jc w:val="both"/>
              <w:rPr>
                <w:bCs/>
              </w:rPr>
            </w:pPr>
            <w:r w:rsidRPr="0088380F">
              <w:rPr>
                <w:bCs/>
              </w:rPr>
              <w:t>Основные функции специалистов службы семейных консульта</w:t>
            </w:r>
            <w:r w:rsidRPr="0088380F">
              <w:rPr>
                <w:bCs/>
              </w:rPr>
              <w:t>н</w:t>
            </w:r>
            <w:r w:rsidRPr="0088380F">
              <w:rPr>
                <w:bCs/>
              </w:rPr>
              <w:t>тов – организация приема граждан, оказание консультативной разовой или курсовой помощи в рамках компетенции службы, определ</w:t>
            </w:r>
            <w:r w:rsidRPr="0088380F">
              <w:rPr>
                <w:bCs/>
              </w:rPr>
              <w:t>е</w:t>
            </w:r>
            <w:r w:rsidRPr="0088380F">
              <w:rPr>
                <w:bCs/>
              </w:rPr>
              <w:t>ние маршрута  и способов решения имеющихся социальных проблем, вызвавших тру</w:t>
            </w:r>
            <w:r w:rsidRPr="0088380F">
              <w:rPr>
                <w:bCs/>
              </w:rPr>
              <w:t>д</w:t>
            </w:r>
            <w:r w:rsidRPr="0088380F">
              <w:rPr>
                <w:bCs/>
              </w:rPr>
              <w:t>ную жизненную ситуацию семьи и ее членов.</w:t>
            </w:r>
          </w:p>
          <w:p w:rsidR="00CE2984" w:rsidRPr="0088380F" w:rsidRDefault="00CE2984" w:rsidP="005C4F2D">
            <w:pPr>
              <w:pStyle w:val="a3"/>
              <w:keepNext/>
              <w:keepLines/>
              <w:shd w:val="clear" w:color="auto" w:fill="FFFFFF"/>
              <w:spacing w:before="0" w:beforeAutospacing="0" w:after="0" w:afterAutospacing="0"/>
              <w:ind w:firstLine="432"/>
              <w:jc w:val="both"/>
              <w:rPr>
                <w:bCs/>
              </w:rPr>
            </w:pPr>
            <w:r w:rsidRPr="0088380F">
              <w:rPr>
                <w:bCs/>
              </w:rPr>
              <w:t>Итоги за первый квартал.</w:t>
            </w:r>
          </w:p>
          <w:p w:rsidR="00CE2984" w:rsidRPr="0088380F" w:rsidRDefault="00CE2984" w:rsidP="005C4F2D">
            <w:pPr>
              <w:pStyle w:val="a3"/>
              <w:keepNext/>
              <w:keepLines/>
              <w:shd w:val="clear" w:color="auto" w:fill="FFFFFF"/>
              <w:spacing w:before="0" w:beforeAutospacing="0" w:after="0" w:afterAutospacing="0"/>
              <w:ind w:firstLine="432"/>
              <w:jc w:val="both"/>
              <w:rPr>
                <w:bCs/>
              </w:rPr>
            </w:pPr>
            <w:r w:rsidRPr="0088380F">
              <w:rPr>
                <w:bCs/>
              </w:rPr>
              <w:t>Павловский район: район разбит на 4 участка, где проживают семьи с детьми; в среднем на 1 специалиста приходится около 320 семей; был разработан график выездов специалистов ССК в сельские поселения ра</w:t>
            </w:r>
            <w:r w:rsidRPr="0088380F">
              <w:rPr>
                <w:bCs/>
              </w:rPr>
              <w:t>й</w:t>
            </w:r>
            <w:r w:rsidRPr="0088380F">
              <w:rPr>
                <w:bCs/>
              </w:rPr>
              <w:t>она.</w:t>
            </w:r>
          </w:p>
          <w:p w:rsidR="00CE2984" w:rsidRPr="0088380F" w:rsidRDefault="00CE2984" w:rsidP="005C4F2D">
            <w:pPr>
              <w:pStyle w:val="a3"/>
              <w:keepNext/>
              <w:keepLines/>
              <w:shd w:val="clear" w:color="auto" w:fill="FFFFFF"/>
              <w:spacing w:before="0" w:beforeAutospacing="0" w:after="0" w:afterAutospacing="0"/>
              <w:ind w:firstLine="432"/>
              <w:jc w:val="both"/>
              <w:rPr>
                <w:bCs/>
              </w:rPr>
            </w:pPr>
            <w:r w:rsidRPr="0088380F">
              <w:rPr>
                <w:bCs/>
              </w:rPr>
              <w:t xml:space="preserve"> За первый квартал 2019 года проведено 17 выездов, 14 выходов – </w:t>
            </w:r>
            <w:proofErr w:type="spellStart"/>
            <w:r w:rsidRPr="0088380F">
              <w:rPr>
                <w:bCs/>
              </w:rPr>
              <w:t>р.п</w:t>
            </w:r>
            <w:proofErr w:type="spellEnd"/>
            <w:r w:rsidRPr="0088380F">
              <w:rPr>
                <w:bCs/>
              </w:rPr>
              <w:t>. Павловка (1,2 участок). Имеются социальные паспорта участков. О</w:t>
            </w:r>
            <w:r w:rsidRPr="0088380F">
              <w:rPr>
                <w:bCs/>
              </w:rPr>
              <w:t>б</w:t>
            </w:r>
            <w:r w:rsidRPr="0088380F">
              <w:rPr>
                <w:bCs/>
              </w:rPr>
              <w:t>служено 1082 человека, оказано 1429 услуг. Формы работы: индивид</w:t>
            </w:r>
            <w:r w:rsidRPr="0088380F">
              <w:rPr>
                <w:bCs/>
              </w:rPr>
              <w:t>у</w:t>
            </w:r>
            <w:r w:rsidRPr="0088380F">
              <w:rPr>
                <w:bCs/>
              </w:rPr>
              <w:t>альные консультации, встречи, беседы, тренинги и др. Наиболее частые обращения по вопросам трудоустройства, офор</w:t>
            </w:r>
            <w:r w:rsidRPr="0088380F">
              <w:rPr>
                <w:bCs/>
              </w:rPr>
              <w:t>м</w:t>
            </w:r>
            <w:r w:rsidRPr="0088380F">
              <w:rPr>
                <w:bCs/>
              </w:rPr>
              <w:t>ления детских пособий, юридические вопросы, оказание вещевой  помощи, вопросы, связанные с психолого-педагогическими услугами и другие; чаще всего звонки п</w:t>
            </w:r>
            <w:r w:rsidRPr="0088380F">
              <w:rPr>
                <w:bCs/>
              </w:rPr>
              <w:t>о</w:t>
            </w:r>
            <w:r w:rsidRPr="0088380F">
              <w:rPr>
                <w:bCs/>
              </w:rPr>
              <w:t>ступают от жителей, проживающих в отдаленных селах района.</w:t>
            </w:r>
          </w:p>
          <w:p w:rsidR="00CE2984" w:rsidRPr="0088380F" w:rsidRDefault="00CE2984" w:rsidP="005C4F2D">
            <w:pPr>
              <w:pStyle w:val="a3"/>
              <w:keepNext/>
              <w:keepLines/>
              <w:shd w:val="clear" w:color="auto" w:fill="FFFFFF"/>
              <w:spacing w:before="0" w:beforeAutospacing="0" w:after="0" w:afterAutospacing="0"/>
              <w:ind w:firstLine="432"/>
              <w:jc w:val="both"/>
              <w:rPr>
                <w:bCs/>
              </w:rPr>
            </w:pPr>
            <w:proofErr w:type="gramStart"/>
            <w:r w:rsidRPr="0088380F">
              <w:rPr>
                <w:bCs/>
              </w:rPr>
              <w:t>Оформлены 15 маршрутных листов, 7 из них находятся в работе, 8 – отработаны; социальный педагогом обслужено 64 человека (индивид</w:t>
            </w:r>
            <w:r w:rsidRPr="0088380F">
              <w:rPr>
                <w:bCs/>
              </w:rPr>
              <w:t>у</w:t>
            </w:r>
            <w:r w:rsidRPr="0088380F">
              <w:rPr>
                <w:bCs/>
              </w:rPr>
              <w:t>альные консультации), педагогом-психологом – 113 человек.</w:t>
            </w:r>
            <w:proofErr w:type="gramEnd"/>
            <w:r w:rsidRPr="0088380F">
              <w:rPr>
                <w:bCs/>
              </w:rPr>
              <w:t xml:space="preserve"> Мнения людей: в адрес специалистов поступали благодарности за информиров</w:t>
            </w:r>
            <w:r w:rsidRPr="0088380F">
              <w:rPr>
                <w:bCs/>
              </w:rPr>
              <w:t>а</w:t>
            </w:r>
            <w:r w:rsidRPr="0088380F">
              <w:rPr>
                <w:bCs/>
              </w:rPr>
              <w:t>ние по различным вопросам, оперативность, удобство (работа в селах на выездах, встречи с людьми в местах проживания).</w:t>
            </w:r>
          </w:p>
          <w:p w:rsidR="00CE2984" w:rsidRPr="0088380F" w:rsidRDefault="00CE2984" w:rsidP="005C4F2D">
            <w:pPr>
              <w:pStyle w:val="a3"/>
              <w:keepNext/>
              <w:keepLines/>
              <w:shd w:val="clear" w:color="auto" w:fill="FFFFFF"/>
              <w:spacing w:before="0" w:beforeAutospacing="0" w:after="0" w:afterAutospacing="0"/>
              <w:ind w:firstLine="432"/>
              <w:jc w:val="both"/>
              <w:rPr>
                <w:bCs/>
              </w:rPr>
            </w:pPr>
            <w:proofErr w:type="gramStart"/>
            <w:r w:rsidRPr="0088380F">
              <w:rPr>
                <w:bCs/>
              </w:rPr>
              <w:t>Ульяновский район: 10 участков, количество семей на участках ра</w:t>
            </w:r>
            <w:r w:rsidRPr="0088380F">
              <w:rPr>
                <w:bCs/>
              </w:rPr>
              <w:t>з</w:t>
            </w:r>
            <w:r w:rsidRPr="0088380F">
              <w:rPr>
                <w:bCs/>
              </w:rPr>
              <w:t xml:space="preserve">личное (1,2 участки – до 1,5 тыс. семей, 5-й – 620 семей, 9-й – 352 семьи, 3,4,6,7, 8 – от 100 до 150 семей (4-й участок); 10 участок – </w:t>
            </w:r>
            <w:proofErr w:type="spellStart"/>
            <w:r w:rsidRPr="0088380F">
              <w:rPr>
                <w:bCs/>
              </w:rPr>
              <w:t>Ундоровское</w:t>
            </w:r>
            <w:proofErr w:type="spellEnd"/>
            <w:r w:rsidRPr="0088380F">
              <w:rPr>
                <w:bCs/>
              </w:rPr>
              <w:t xml:space="preserve"> сельское поселение  - (в первом квартале специалистов не было), прин</w:t>
            </w:r>
            <w:r w:rsidRPr="0088380F">
              <w:rPr>
                <w:bCs/>
              </w:rPr>
              <w:t>я</w:t>
            </w:r>
            <w:r w:rsidRPr="0088380F">
              <w:rPr>
                <w:bCs/>
              </w:rPr>
              <w:t>ты 2 специалиста на 0,5 ставки с 1 апреля 2019 года.</w:t>
            </w:r>
            <w:proofErr w:type="gramEnd"/>
          </w:p>
          <w:p w:rsidR="00CE2984" w:rsidRPr="0088380F" w:rsidRDefault="00CE2984" w:rsidP="005C4F2D">
            <w:pPr>
              <w:pStyle w:val="a3"/>
              <w:keepNext/>
              <w:keepLines/>
              <w:shd w:val="clear" w:color="auto" w:fill="FFFFFF"/>
              <w:spacing w:before="0" w:beforeAutospacing="0" w:after="0" w:afterAutospacing="0"/>
              <w:ind w:firstLine="432"/>
              <w:jc w:val="both"/>
              <w:rPr>
                <w:bCs/>
              </w:rPr>
            </w:pPr>
            <w:r w:rsidRPr="0088380F">
              <w:rPr>
                <w:bCs/>
              </w:rPr>
              <w:t>Имеются социальные паспорта участков.</w:t>
            </w:r>
          </w:p>
          <w:p w:rsidR="00CE2984" w:rsidRPr="0088380F" w:rsidRDefault="00CE2984" w:rsidP="005C4F2D">
            <w:pPr>
              <w:pStyle w:val="a3"/>
              <w:keepNext/>
              <w:keepLines/>
              <w:shd w:val="clear" w:color="auto" w:fill="FFFFFF"/>
              <w:spacing w:before="0" w:beforeAutospacing="0" w:after="0" w:afterAutospacing="0"/>
              <w:ind w:firstLine="432"/>
              <w:jc w:val="both"/>
              <w:rPr>
                <w:bCs/>
              </w:rPr>
            </w:pPr>
            <w:r w:rsidRPr="0088380F">
              <w:rPr>
                <w:bCs/>
              </w:rPr>
              <w:t>За первый квартал 2019 года обслужено 2128 человек, оказано 4340 услуг, формы работы: индивидуальные, групповые.</w:t>
            </w:r>
          </w:p>
          <w:p w:rsidR="00CE2984" w:rsidRPr="0088380F" w:rsidRDefault="00CE2984" w:rsidP="005C4F2D">
            <w:pPr>
              <w:pStyle w:val="a3"/>
              <w:keepNext/>
              <w:keepLines/>
              <w:shd w:val="clear" w:color="auto" w:fill="FFFFFF"/>
              <w:spacing w:before="0" w:beforeAutospacing="0" w:after="0" w:afterAutospacing="0"/>
              <w:ind w:firstLine="432"/>
              <w:jc w:val="both"/>
              <w:rPr>
                <w:bCs/>
              </w:rPr>
            </w:pPr>
            <w:r w:rsidRPr="0088380F">
              <w:rPr>
                <w:bCs/>
              </w:rPr>
              <w:t>Обращения были в основном по вопросам оказания бесплатной юр</w:t>
            </w:r>
            <w:r w:rsidRPr="0088380F">
              <w:rPr>
                <w:bCs/>
              </w:rPr>
              <w:t>и</w:t>
            </w:r>
            <w:r w:rsidRPr="0088380F">
              <w:rPr>
                <w:bCs/>
              </w:rPr>
              <w:t>дической консультации, помощи в сборе и подготовке необходимых д</w:t>
            </w:r>
            <w:r w:rsidRPr="0088380F">
              <w:rPr>
                <w:bCs/>
              </w:rPr>
              <w:t>о</w:t>
            </w:r>
            <w:r w:rsidRPr="0088380F">
              <w:rPr>
                <w:bCs/>
              </w:rPr>
              <w:t>кументов, предоставлении услуг по трудоустройству, оформления де</w:t>
            </w:r>
            <w:r w:rsidRPr="0088380F">
              <w:rPr>
                <w:bCs/>
              </w:rPr>
              <w:t>т</w:t>
            </w:r>
            <w:r w:rsidRPr="0088380F">
              <w:rPr>
                <w:bCs/>
              </w:rPr>
              <w:t>ских пособий, реализации программы «Обеспечение жильем молодых семей», реализации материнского капитала и другие.</w:t>
            </w:r>
          </w:p>
          <w:p w:rsidR="00CE2984" w:rsidRPr="0088380F" w:rsidRDefault="00CE2984" w:rsidP="005C4F2D">
            <w:pPr>
              <w:pStyle w:val="a3"/>
              <w:keepNext/>
              <w:keepLines/>
              <w:shd w:val="clear" w:color="auto" w:fill="FFFFFF"/>
              <w:spacing w:before="0" w:beforeAutospacing="0" w:after="0" w:afterAutospacing="0"/>
              <w:ind w:firstLine="432"/>
              <w:jc w:val="both"/>
              <w:rPr>
                <w:bCs/>
              </w:rPr>
            </w:pPr>
            <w:r w:rsidRPr="0088380F">
              <w:rPr>
                <w:bCs/>
              </w:rPr>
              <w:t xml:space="preserve">Оформлено 7 маршрутных листов, </w:t>
            </w:r>
            <w:proofErr w:type="gramStart"/>
            <w:r w:rsidRPr="0088380F">
              <w:rPr>
                <w:bCs/>
              </w:rPr>
              <w:t>отработаны</w:t>
            </w:r>
            <w:proofErr w:type="gramEnd"/>
            <w:r w:rsidRPr="0088380F">
              <w:rPr>
                <w:bCs/>
              </w:rPr>
              <w:t xml:space="preserve">  4 , в работе находятся 3. Работа продолжается. Проведено 17 выездов, в частности оказана п</w:t>
            </w:r>
            <w:r w:rsidRPr="0088380F">
              <w:rPr>
                <w:bCs/>
              </w:rPr>
              <w:t>о</w:t>
            </w:r>
            <w:r w:rsidRPr="0088380F">
              <w:rPr>
                <w:bCs/>
              </w:rPr>
              <w:t>мощь вещевая 46 гражданам, юридические консультации получили 25 человек, помощь в оформлении документов – 118 человек и др.</w:t>
            </w:r>
          </w:p>
        </w:tc>
      </w:tr>
      <w:tr w:rsidR="000646B2" w:rsidRPr="007E7812" w:rsidTr="00064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7"/>
        </w:trPr>
        <w:tc>
          <w:tcPr>
            <w:tcW w:w="15137" w:type="dxa"/>
            <w:gridSpan w:val="3"/>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646B2" w:rsidRPr="005C4F2D" w:rsidRDefault="000646B2" w:rsidP="005C4F2D">
            <w:pPr>
              <w:keepNext/>
              <w:keepLines/>
              <w:spacing w:after="0" w:line="240" w:lineRule="auto"/>
              <w:rPr>
                <w:rFonts w:ascii="Times New Roman" w:eastAsia="Times New Roman" w:hAnsi="Times New Roman" w:cs="Times New Roman"/>
                <w:b/>
                <w:sz w:val="24"/>
                <w:szCs w:val="24"/>
                <w:lang w:eastAsia="ru-RU"/>
              </w:rPr>
            </w:pPr>
            <w:r w:rsidRPr="005C4F2D">
              <w:rPr>
                <w:rFonts w:ascii="Times New Roman" w:eastAsia="Times New Roman" w:hAnsi="Times New Roman" w:cs="Times New Roman"/>
                <w:b/>
                <w:bCs/>
                <w:kern w:val="24"/>
                <w:sz w:val="24"/>
                <w:szCs w:val="24"/>
                <w:lang w:eastAsia="ru-RU"/>
              </w:rPr>
              <w:t>Задача 5: «Повышение качества процесса межведомственного взаимодействия»</w:t>
            </w:r>
          </w:p>
        </w:tc>
      </w:tr>
      <w:tr w:rsidR="000646B2" w:rsidRPr="007E7812" w:rsidTr="005E6F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4"/>
        </w:trPr>
        <w:tc>
          <w:tcPr>
            <w:tcW w:w="326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646B2" w:rsidRPr="005E6F02" w:rsidRDefault="000646B2" w:rsidP="005C4F2D">
            <w:pPr>
              <w:keepNext/>
              <w:keepLines/>
              <w:numPr>
                <w:ilvl w:val="0"/>
                <w:numId w:val="5"/>
              </w:numPr>
              <w:spacing w:after="0" w:line="240" w:lineRule="auto"/>
              <w:ind w:left="994"/>
              <w:contextualSpacing/>
              <w:rPr>
                <w:rFonts w:ascii="Times New Roman" w:eastAsia="Times New Roman" w:hAnsi="Times New Roman" w:cs="Times New Roman"/>
                <w:sz w:val="24"/>
                <w:szCs w:val="24"/>
                <w:lang w:eastAsia="ru-RU"/>
              </w:rPr>
            </w:pPr>
            <w:r w:rsidRPr="005E6F02">
              <w:rPr>
                <w:rFonts w:ascii="Times New Roman" w:eastAsia="Times New Roman" w:hAnsi="Times New Roman" w:cs="Times New Roman"/>
                <w:bCs/>
                <w:kern w:val="24"/>
                <w:sz w:val="24"/>
                <w:szCs w:val="24"/>
                <w:lang w:eastAsia="ru-RU"/>
              </w:rPr>
              <w:t>Внедрение  и ре</w:t>
            </w:r>
            <w:r w:rsidRPr="005E6F02">
              <w:rPr>
                <w:rFonts w:ascii="Times New Roman" w:eastAsia="Times New Roman" w:hAnsi="Times New Roman" w:cs="Times New Roman"/>
                <w:bCs/>
                <w:kern w:val="24"/>
                <w:sz w:val="24"/>
                <w:szCs w:val="24"/>
                <w:lang w:eastAsia="ru-RU"/>
              </w:rPr>
              <w:t>а</w:t>
            </w:r>
            <w:r w:rsidRPr="005E6F02">
              <w:rPr>
                <w:rFonts w:ascii="Times New Roman" w:eastAsia="Times New Roman" w:hAnsi="Times New Roman" w:cs="Times New Roman"/>
                <w:bCs/>
                <w:kern w:val="24"/>
                <w:sz w:val="24"/>
                <w:szCs w:val="24"/>
                <w:lang w:eastAsia="ru-RU"/>
              </w:rPr>
              <w:t>лизация на терр</w:t>
            </w:r>
            <w:r w:rsidRPr="005E6F02">
              <w:rPr>
                <w:rFonts w:ascii="Times New Roman" w:eastAsia="Times New Roman" w:hAnsi="Times New Roman" w:cs="Times New Roman"/>
                <w:bCs/>
                <w:kern w:val="24"/>
                <w:sz w:val="24"/>
                <w:szCs w:val="24"/>
                <w:lang w:eastAsia="ru-RU"/>
              </w:rPr>
              <w:t>и</w:t>
            </w:r>
            <w:r w:rsidRPr="005E6F02">
              <w:rPr>
                <w:rFonts w:ascii="Times New Roman" w:eastAsia="Times New Roman" w:hAnsi="Times New Roman" w:cs="Times New Roman"/>
                <w:bCs/>
                <w:kern w:val="24"/>
                <w:sz w:val="24"/>
                <w:szCs w:val="24"/>
                <w:lang w:eastAsia="ru-RU"/>
              </w:rPr>
              <w:t>тории Ульяновской области технол</w:t>
            </w:r>
            <w:r w:rsidRPr="005E6F02">
              <w:rPr>
                <w:rFonts w:ascii="Times New Roman" w:eastAsia="Times New Roman" w:hAnsi="Times New Roman" w:cs="Times New Roman"/>
                <w:bCs/>
                <w:kern w:val="24"/>
                <w:sz w:val="24"/>
                <w:szCs w:val="24"/>
                <w:lang w:eastAsia="ru-RU"/>
              </w:rPr>
              <w:t>о</w:t>
            </w:r>
            <w:r w:rsidRPr="005E6F02">
              <w:rPr>
                <w:rFonts w:ascii="Times New Roman" w:eastAsia="Times New Roman" w:hAnsi="Times New Roman" w:cs="Times New Roman"/>
                <w:bCs/>
                <w:kern w:val="24"/>
                <w:sz w:val="24"/>
                <w:szCs w:val="24"/>
                <w:lang w:eastAsia="ru-RU"/>
              </w:rPr>
              <w:t>гий информацио</w:t>
            </w:r>
            <w:r w:rsidRPr="005E6F02">
              <w:rPr>
                <w:rFonts w:ascii="Times New Roman" w:eastAsia="Times New Roman" w:hAnsi="Times New Roman" w:cs="Times New Roman"/>
                <w:bCs/>
                <w:kern w:val="24"/>
                <w:sz w:val="24"/>
                <w:szCs w:val="24"/>
                <w:lang w:eastAsia="ru-RU"/>
              </w:rPr>
              <w:t>н</w:t>
            </w:r>
            <w:r w:rsidRPr="005E6F02">
              <w:rPr>
                <w:rFonts w:ascii="Times New Roman" w:eastAsia="Times New Roman" w:hAnsi="Times New Roman" w:cs="Times New Roman"/>
                <w:bCs/>
                <w:kern w:val="24"/>
                <w:sz w:val="24"/>
                <w:szCs w:val="24"/>
                <w:lang w:eastAsia="ru-RU"/>
              </w:rPr>
              <w:t>ного взаимоде</w:t>
            </w:r>
            <w:r w:rsidRPr="005E6F02">
              <w:rPr>
                <w:rFonts w:ascii="Times New Roman" w:eastAsia="Times New Roman" w:hAnsi="Times New Roman" w:cs="Times New Roman"/>
                <w:bCs/>
                <w:kern w:val="24"/>
                <w:sz w:val="24"/>
                <w:szCs w:val="24"/>
                <w:lang w:eastAsia="ru-RU"/>
              </w:rPr>
              <w:t>й</w:t>
            </w:r>
            <w:r w:rsidRPr="005E6F02">
              <w:rPr>
                <w:rFonts w:ascii="Times New Roman" w:eastAsia="Times New Roman" w:hAnsi="Times New Roman" w:cs="Times New Roman"/>
                <w:bCs/>
                <w:kern w:val="24"/>
                <w:sz w:val="24"/>
                <w:szCs w:val="24"/>
                <w:lang w:eastAsia="ru-RU"/>
              </w:rPr>
              <w:t>ствия между орг</w:t>
            </w:r>
            <w:r w:rsidRPr="005E6F02">
              <w:rPr>
                <w:rFonts w:ascii="Times New Roman" w:eastAsia="Times New Roman" w:hAnsi="Times New Roman" w:cs="Times New Roman"/>
                <w:bCs/>
                <w:kern w:val="24"/>
                <w:sz w:val="24"/>
                <w:szCs w:val="24"/>
                <w:lang w:eastAsia="ru-RU"/>
              </w:rPr>
              <w:t>а</w:t>
            </w:r>
            <w:r w:rsidRPr="005E6F02">
              <w:rPr>
                <w:rFonts w:ascii="Times New Roman" w:eastAsia="Times New Roman" w:hAnsi="Times New Roman" w:cs="Times New Roman"/>
                <w:bCs/>
                <w:kern w:val="24"/>
                <w:sz w:val="24"/>
                <w:szCs w:val="24"/>
                <w:lang w:eastAsia="ru-RU"/>
              </w:rPr>
              <w:t xml:space="preserve">нами власти </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646B2" w:rsidRPr="005E6F02" w:rsidRDefault="000646B2" w:rsidP="005C4F2D">
            <w:pPr>
              <w:keepNext/>
              <w:keepLines/>
              <w:numPr>
                <w:ilvl w:val="0"/>
                <w:numId w:val="5"/>
              </w:numPr>
              <w:spacing w:after="0" w:line="240" w:lineRule="auto"/>
              <w:ind w:left="994"/>
              <w:contextualSpacing/>
              <w:rPr>
                <w:rFonts w:ascii="Times New Roman" w:eastAsia="Times New Roman" w:hAnsi="Times New Roman" w:cs="Times New Roman"/>
                <w:sz w:val="24"/>
                <w:szCs w:val="24"/>
                <w:lang w:eastAsia="ru-RU"/>
              </w:rPr>
            </w:pPr>
            <w:r w:rsidRPr="005E6F02">
              <w:rPr>
                <w:rFonts w:ascii="Times New Roman" w:eastAsia="Times New Roman" w:hAnsi="Times New Roman" w:cs="Times New Roman"/>
                <w:bCs/>
                <w:kern w:val="24"/>
                <w:sz w:val="24"/>
                <w:szCs w:val="24"/>
                <w:lang w:eastAsia="ru-RU"/>
              </w:rPr>
              <w:t>Ускорение процедур предоставления госуда</w:t>
            </w:r>
            <w:r w:rsidRPr="005E6F02">
              <w:rPr>
                <w:rFonts w:ascii="Times New Roman" w:eastAsia="Times New Roman" w:hAnsi="Times New Roman" w:cs="Times New Roman"/>
                <w:bCs/>
                <w:kern w:val="24"/>
                <w:sz w:val="24"/>
                <w:szCs w:val="24"/>
                <w:lang w:eastAsia="ru-RU"/>
              </w:rPr>
              <w:t>р</w:t>
            </w:r>
            <w:r w:rsidRPr="005E6F02">
              <w:rPr>
                <w:rFonts w:ascii="Times New Roman" w:eastAsia="Times New Roman" w:hAnsi="Times New Roman" w:cs="Times New Roman"/>
                <w:bCs/>
                <w:kern w:val="24"/>
                <w:sz w:val="24"/>
                <w:szCs w:val="24"/>
                <w:lang w:eastAsia="ru-RU"/>
              </w:rPr>
              <w:t>ственных услуг</w:t>
            </w:r>
          </w:p>
          <w:p w:rsidR="005E6F02" w:rsidRPr="005E6F02" w:rsidRDefault="005E6F02" w:rsidP="005E6F02">
            <w:pPr>
              <w:keepNext/>
              <w:keepLines/>
              <w:spacing w:after="0" w:line="240" w:lineRule="auto"/>
              <w:contextualSpacing/>
              <w:rPr>
                <w:rFonts w:ascii="Times New Roman" w:eastAsia="Times New Roman" w:hAnsi="Times New Roman" w:cs="Times New Roman"/>
                <w:bCs/>
                <w:kern w:val="24"/>
                <w:sz w:val="24"/>
                <w:szCs w:val="24"/>
                <w:lang w:eastAsia="ru-RU"/>
              </w:rPr>
            </w:pPr>
          </w:p>
          <w:p w:rsidR="005E6F02" w:rsidRPr="005E6F02" w:rsidRDefault="005E6F02" w:rsidP="005E6F02">
            <w:pPr>
              <w:keepNext/>
              <w:keepLines/>
              <w:spacing w:after="0" w:line="240" w:lineRule="auto"/>
              <w:contextualSpacing/>
              <w:rPr>
                <w:rFonts w:ascii="Times New Roman" w:eastAsia="Times New Roman" w:hAnsi="Times New Roman" w:cs="Times New Roman"/>
                <w:bCs/>
                <w:kern w:val="24"/>
                <w:sz w:val="24"/>
                <w:szCs w:val="24"/>
                <w:lang w:eastAsia="ru-RU"/>
              </w:rPr>
            </w:pPr>
          </w:p>
          <w:p w:rsidR="005E6F02" w:rsidRPr="005E6F02" w:rsidRDefault="005E6F02" w:rsidP="005E6F02">
            <w:pPr>
              <w:keepNext/>
              <w:keepLines/>
              <w:spacing w:after="0" w:line="240" w:lineRule="auto"/>
              <w:contextualSpacing/>
              <w:rPr>
                <w:rFonts w:ascii="Times New Roman" w:eastAsia="Times New Roman" w:hAnsi="Times New Roman" w:cs="Times New Roman"/>
                <w:bCs/>
                <w:kern w:val="24"/>
                <w:sz w:val="24"/>
                <w:szCs w:val="24"/>
                <w:lang w:eastAsia="ru-RU"/>
              </w:rPr>
            </w:pPr>
          </w:p>
          <w:p w:rsidR="005E6F02" w:rsidRPr="005E6F02" w:rsidRDefault="005E6F02" w:rsidP="005E6F02">
            <w:pPr>
              <w:keepNext/>
              <w:keepLines/>
              <w:spacing w:after="0" w:line="240" w:lineRule="auto"/>
              <w:contextualSpacing/>
              <w:rPr>
                <w:rFonts w:ascii="Times New Roman" w:eastAsia="Times New Roman" w:hAnsi="Times New Roman" w:cs="Times New Roman"/>
                <w:sz w:val="24"/>
                <w:szCs w:val="24"/>
                <w:lang w:eastAsia="ru-RU"/>
              </w:rPr>
            </w:pPr>
          </w:p>
          <w:p w:rsidR="000646B2" w:rsidRPr="005E6F02" w:rsidRDefault="000646B2" w:rsidP="005C4F2D">
            <w:pPr>
              <w:keepNext/>
              <w:keepLines/>
              <w:numPr>
                <w:ilvl w:val="0"/>
                <w:numId w:val="5"/>
              </w:numPr>
              <w:spacing w:after="0" w:line="240" w:lineRule="auto"/>
              <w:ind w:left="994"/>
              <w:contextualSpacing/>
              <w:rPr>
                <w:rFonts w:ascii="Times New Roman" w:eastAsia="Times New Roman" w:hAnsi="Times New Roman" w:cs="Times New Roman"/>
                <w:sz w:val="24"/>
                <w:szCs w:val="24"/>
                <w:lang w:eastAsia="ru-RU"/>
              </w:rPr>
            </w:pPr>
            <w:r w:rsidRPr="005E6F02">
              <w:rPr>
                <w:rFonts w:ascii="Times New Roman" w:eastAsia="Times New Roman" w:hAnsi="Times New Roman" w:cs="Times New Roman"/>
                <w:bCs/>
                <w:kern w:val="24"/>
                <w:sz w:val="24"/>
                <w:szCs w:val="24"/>
                <w:lang w:eastAsia="ru-RU"/>
              </w:rPr>
              <w:t>Оптимизация информ</w:t>
            </w:r>
            <w:r w:rsidRPr="005E6F02">
              <w:rPr>
                <w:rFonts w:ascii="Times New Roman" w:eastAsia="Times New Roman" w:hAnsi="Times New Roman" w:cs="Times New Roman"/>
                <w:bCs/>
                <w:kern w:val="24"/>
                <w:sz w:val="24"/>
                <w:szCs w:val="24"/>
                <w:lang w:eastAsia="ru-RU"/>
              </w:rPr>
              <w:t>а</w:t>
            </w:r>
            <w:r w:rsidRPr="005E6F02">
              <w:rPr>
                <w:rFonts w:ascii="Times New Roman" w:eastAsia="Times New Roman" w:hAnsi="Times New Roman" w:cs="Times New Roman"/>
                <w:bCs/>
                <w:kern w:val="24"/>
                <w:sz w:val="24"/>
                <w:szCs w:val="24"/>
                <w:lang w:eastAsia="ru-RU"/>
              </w:rPr>
              <w:t>ционного взаимодействия</w:t>
            </w:r>
          </w:p>
          <w:p w:rsidR="000646B2" w:rsidRPr="005E6F02" w:rsidRDefault="000646B2" w:rsidP="005C4F2D">
            <w:pPr>
              <w:keepNext/>
              <w:keepLines/>
              <w:numPr>
                <w:ilvl w:val="0"/>
                <w:numId w:val="5"/>
              </w:numPr>
              <w:spacing w:after="0" w:line="240" w:lineRule="auto"/>
              <w:ind w:left="994"/>
              <w:contextualSpacing/>
              <w:rPr>
                <w:rFonts w:ascii="Times New Roman" w:eastAsia="Times New Roman" w:hAnsi="Times New Roman" w:cs="Times New Roman"/>
                <w:sz w:val="24"/>
                <w:szCs w:val="24"/>
                <w:lang w:eastAsia="ru-RU"/>
              </w:rPr>
            </w:pPr>
            <w:r w:rsidRPr="005E6F02">
              <w:rPr>
                <w:rFonts w:ascii="Times New Roman" w:eastAsia="Times New Roman" w:hAnsi="Times New Roman" w:cs="Times New Roman"/>
                <w:bCs/>
                <w:kern w:val="24"/>
                <w:sz w:val="24"/>
                <w:szCs w:val="24"/>
                <w:lang w:eastAsia="ru-RU"/>
              </w:rPr>
              <w:t>Исключение избыточных  процедур при предоста</w:t>
            </w:r>
            <w:r w:rsidRPr="005E6F02">
              <w:rPr>
                <w:rFonts w:ascii="Times New Roman" w:eastAsia="Times New Roman" w:hAnsi="Times New Roman" w:cs="Times New Roman"/>
                <w:bCs/>
                <w:kern w:val="24"/>
                <w:sz w:val="24"/>
                <w:szCs w:val="24"/>
                <w:lang w:eastAsia="ru-RU"/>
              </w:rPr>
              <w:t>в</w:t>
            </w:r>
            <w:r w:rsidRPr="005E6F02">
              <w:rPr>
                <w:rFonts w:ascii="Times New Roman" w:eastAsia="Times New Roman" w:hAnsi="Times New Roman" w:cs="Times New Roman"/>
                <w:bCs/>
                <w:kern w:val="24"/>
                <w:sz w:val="24"/>
                <w:szCs w:val="24"/>
                <w:lang w:eastAsia="ru-RU"/>
              </w:rPr>
              <w:t>лении государственных услуг</w:t>
            </w:r>
          </w:p>
        </w:tc>
        <w:tc>
          <w:tcPr>
            <w:tcW w:w="790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5E6F02" w:rsidRPr="005E6F02" w:rsidRDefault="005E6F02" w:rsidP="005E6F02">
            <w:pPr>
              <w:keepNext/>
              <w:keepLines/>
              <w:spacing w:after="0" w:line="240" w:lineRule="auto"/>
              <w:rPr>
                <w:rFonts w:ascii="Times New Roman" w:eastAsia="Times New Roman" w:hAnsi="Times New Roman" w:cs="Times New Roman"/>
                <w:bCs/>
                <w:kern w:val="24"/>
                <w:sz w:val="24"/>
                <w:szCs w:val="24"/>
                <w:lang w:eastAsia="ru-RU"/>
              </w:rPr>
            </w:pPr>
            <w:r w:rsidRPr="005E6F02">
              <w:rPr>
                <w:rFonts w:ascii="Times New Roman" w:eastAsia="Times New Roman" w:hAnsi="Times New Roman" w:cs="Times New Roman"/>
                <w:bCs/>
                <w:kern w:val="24"/>
                <w:sz w:val="24"/>
                <w:szCs w:val="24"/>
                <w:lang w:eastAsia="ru-RU"/>
              </w:rPr>
              <w:t>За первый квартал 2019 года по 12 государственным услугам, переведё</w:t>
            </w:r>
            <w:r w:rsidRPr="005E6F02">
              <w:rPr>
                <w:rFonts w:ascii="Times New Roman" w:eastAsia="Times New Roman" w:hAnsi="Times New Roman" w:cs="Times New Roman"/>
                <w:bCs/>
                <w:kern w:val="24"/>
                <w:sz w:val="24"/>
                <w:szCs w:val="24"/>
                <w:lang w:eastAsia="ru-RU"/>
              </w:rPr>
              <w:t>н</w:t>
            </w:r>
            <w:r w:rsidRPr="005E6F02">
              <w:rPr>
                <w:rFonts w:ascii="Times New Roman" w:eastAsia="Times New Roman" w:hAnsi="Times New Roman" w:cs="Times New Roman"/>
                <w:bCs/>
                <w:kern w:val="24"/>
                <w:sz w:val="24"/>
                <w:szCs w:val="24"/>
                <w:lang w:eastAsia="ru-RU"/>
              </w:rPr>
              <w:t>ным для предоставления в электронном виде, подано заявлений с испол</w:t>
            </w:r>
            <w:r w:rsidRPr="005E6F02">
              <w:rPr>
                <w:rFonts w:ascii="Times New Roman" w:eastAsia="Times New Roman" w:hAnsi="Times New Roman" w:cs="Times New Roman"/>
                <w:bCs/>
                <w:kern w:val="24"/>
                <w:sz w:val="24"/>
                <w:szCs w:val="24"/>
                <w:lang w:eastAsia="ru-RU"/>
              </w:rPr>
              <w:t>ь</w:t>
            </w:r>
            <w:r w:rsidRPr="005E6F02">
              <w:rPr>
                <w:rFonts w:ascii="Times New Roman" w:eastAsia="Times New Roman" w:hAnsi="Times New Roman" w:cs="Times New Roman"/>
                <w:bCs/>
                <w:kern w:val="24"/>
                <w:sz w:val="24"/>
                <w:szCs w:val="24"/>
                <w:lang w:eastAsia="ru-RU"/>
              </w:rPr>
              <w:t>зованием Единого портала государственных услуг:</w:t>
            </w:r>
          </w:p>
          <w:p w:rsidR="005E6F02" w:rsidRPr="005E6F02" w:rsidRDefault="005E6F02" w:rsidP="005E6F02">
            <w:pPr>
              <w:keepNext/>
              <w:keepLines/>
              <w:spacing w:after="0" w:line="240" w:lineRule="auto"/>
              <w:rPr>
                <w:rFonts w:ascii="Times New Roman" w:eastAsia="Times New Roman" w:hAnsi="Times New Roman" w:cs="Times New Roman"/>
                <w:bCs/>
                <w:kern w:val="24"/>
                <w:sz w:val="24"/>
                <w:szCs w:val="24"/>
                <w:lang w:eastAsia="ru-RU"/>
              </w:rPr>
            </w:pPr>
            <w:r w:rsidRPr="005E6F02">
              <w:rPr>
                <w:rFonts w:ascii="Times New Roman" w:eastAsia="Times New Roman" w:hAnsi="Times New Roman" w:cs="Times New Roman"/>
                <w:bCs/>
                <w:kern w:val="24"/>
                <w:sz w:val="24"/>
                <w:szCs w:val="24"/>
                <w:lang w:eastAsia="ru-RU"/>
              </w:rPr>
              <w:t>- январь 2019 – 101 шт. – 1,1% от общего количество заявлений</w:t>
            </w:r>
          </w:p>
          <w:p w:rsidR="005E6F02" w:rsidRPr="005E6F02" w:rsidRDefault="005E6F02" w:rsidP="005E6F02">
            <w:pPr>
              <w:keepNext/>
              <w:keepLines/>
              <w:spacing w:after="0" w:line="240" w:lineRule="auto"/>
              <w:rPr>
                <w:rFonts w:ascii="Times New Roman" w:eastAsia="Times New Roman" w:hAnsi="Times New Roman" w:cs="Times New Roman"/>
                <w:bCs/>
                <w:kern w:val="24"/>
                <w:sz w:val="24"/>
                <w:szCs w:val="24"/>
                <w:lang w:eastAsia="ru-RU"/>
              </w:rPr>
            </w:pPr>
            <w:r w:rsidRPr="005E6F02">
              <w:rPr>
                <w:rFonts w:ascii="Times New Roman" w:eastAsia="Times New Roman" w:hAnsi="Times New Roman" w:cs="Times New Roman"/>
                <w:bCs/>
                <w:kern w:val="24"/>
                <w:sz w:val="24"/>
                <w:szCs w:val="24"/>
                <w:lang w:eastAsia="ru-RU"/>
              </w:rPr>
              <w:t>- февраль 2019 – 143 шт. – 1,5% от общего количества заявлений</w:t>
            </w:r>
          </w:p>
          <w:p w:rsidR="005E6F02" w:rsidRPr="005E6F02" w:rsidRDefault="005E6F02" w:rsidP="005E6F02">
            <w:pPr>
              <w:keepNext/>
              <w:keepLines/>
              <w:spacing w:after="0" w:line="240" w:lineRule="auto"/>
              <w:rPr>
                <w:rFonts w:ascii="Times New Roman" w:eastAsia="Times New Roman" w:hAnsi="Times New Roman" w:cs="Times New Roman"/>
                <w:bCs/>
                <w:kern w:val="24"/>
                <w:sz w:val="24"/>
                <w:szCs w:val="24"/>
                <w:lang w:eastAsia="ru-RU"/>
              </w:rPr>
            </w:pPr>
            <w:r w:rsidRPr="005E6F02">
              <w:rPr>
                <w:rFonts w:ascii="Times New Roman" w:eastAsia="Times New Roman" w:hAnsi="Times New Roman" w:cs="Times New Roman"/>
                <w:bCs/>
                <w:kern w:val="24"/>
                <w:sz w:val="24"/>
                <w:szCs w:val="24"/>
                <w:lang w:eastAsia="ru-RU"/>
              </w:rPr>
              <w:t>- март 2019 – 277 шт. – 3% от общего количества заявлений</w:t>
            </w:r>
          </w:p>
          <w:p w:rsidR="005E6F02" w:rsidRPr="005E6F02" w:rsidRDefault="005E6F02" w:rsidP="005E6F02">
            <w:pPr>
              <w:keepNext/>
              <w:keepLines/>
              <w:spacing w:after="0" w:line="240" w:lineRule="auto"/>
              <w:rPr>
                <w:rFonts w:ascii="Times New Roman" w:eastAsia="Times New Roman" w:hAnsi="Times New Roman" w:cs="Times New Roman"/>
                <w:bCs/>
                <w:kern w:val="24"/>
                <w:sz w:val="24"/>
                <w:szCs w:val="24"/>
                <w:lang w:eastAsia="ru-RU"/>
              </w:rPr>
            </w:pPr>
          </w:p>
          <w:p w:rsidR="005E6F02" w:rsidRPr="005E6F02" w:rsidRDefault="005E6F02" w:rsidP="005E6F02">
            <w:pPr>
              <w:keepNext/>
              <w:keepLines/>
              <w:spacing w:after="0" w:line="240" w:lineRule="auto"/>
              <w:rPr>
                <w:rFonts w:ascii="Times New Roman" w:eastAsia="Times New Roman" w:hAnsi="Times New Roman" w:cs="Times New Roman"/>
                <w:bCs/>
                <w:kern w:val="24"/>
                <w:sz w:val="24"/>
                <w:szCs w:val="24"/>
                <w:lang w:eastAsia="ru-RU"/>
              </w:rPr>
            </w:pPr>
            <w:r w:rsidRPr="005E6F02">
              <w:rPr>
                <w:rFonts w:ascii="Times New Roman" w:eastAsia="Times New Roman" w:hAnsi="Times New Roman" w:cs="Times New Roman"/>
                <w:bCs/>
                <w:kern w:val="24"/>
                <w:sz w:val="24"/>
                <w:szCs w:val="24"/>
                <w:lang w:eastAsia="ru-RU"/>
              </w:rPr>
              <w:t>За первый квартал 2019 года к 10 видам сведений, разработанным и вне</w:t>
            </w:r>
            <w:r w:rsidRPr="005E6F02">
              <w:rPr>
                <w:rFonts w:ascii="Times New Roman" w:eastAsia="Times New Roman" w:hAnsi="Times New Roman" w:cs="Times New Roman"/>
                <w:bCs/>
                <w:kern w:val="24"/>
                <w:sz w:val="24"/>
                <w:szCs w:val="24"/>
                <w:lang w:eastAsia="ru-RU"/>
              </w:rPr>
              <w:t>д</w:t>
            </w:r>
            <w:r w:rsidRPr="005E6F02">
              <w:rPr>
                <w:rFonts w:ascii="Times New Roman" w:eastAsia="Times New Roman" w:hAnsi="Times New Roman" w:cs="Times New Roman"/>
                <w:bCs/>
                <w:kern w:val="24"/>
                <w:sz w:val="24"/>
                <w:szCs w:val="24"/>
                <w:lang w:eastAsia="ru-RU"/>
              </w:rPr>
              <w:t>ренным в работу органов социальной защиты населения с целью искл</w:t>
            </w:r>
            <w:r w:rsidRPr="005E6F02">
              <w:rPr>
                <w:rFonts w:ascii="Times New Roman" w:eastAsia="Times New Roman" w:hAnsi="Times New Roman" w:cs="Times New Roman"/>
                <w:bCs/>
                <w:kern w:val="24"/>
                <w:sz w:val="24"/>
                <w:szCs w:val="24"/>
                <w:lang w:eastAsia="ru-RU"/>
              </w:rPr>
              <w:t>ю</w:t>
            </w:r>
            <w:r w:rsidRPr="005E6F02">
              <w:rPr>
                <w:rFonts w:ascii="Times New Roman" w:eastAsia="Times New Roman" w:hAnsi="Times New Roman" w:cs="Times New Roman"/>
                <w:bCs/>
                <w:kern w:val="24"/>
                <w:sz w:val="24"/>
                <w:szCs w:val="24"/>
                <w:lang w:eastAsia="ru-RU"/>
              </w:rPr>
              <w:t xml:space="preserve">чения избыточных процедур при предоставлении государственных услуг, внедрены еще 2 вида сведений: </w:t>
            </w:r>
          </w:p>
          <w:p w:rsidR="005E6F02" w:rsidRPr="005E6F02" w:rsidRDefault="005E6F02" w:rsidP="005E6F02">
            <w:pPr>
              <w:keepNext/>
              <w:keepLines/>
              <w:spacing w:after="0" w:line="240" w:lineRule="auto"/>
              <w:rPr>
                <w:rFonts w:ascii="Times New Roman" w:eastAsia="Times New Roman" w:hAnsi="Times New Roman" w:cs="Times New Roman"/>
                <w:bCs/>
                <w:kern w:val="24"/>
                <w:sz w:val="24"/>
                <w:szCs w:val="24"/>
                <w:lang w:eastAsia="ru-RU"/>
              </w:rPr>
            </w:pPr>
            <w:r w:rsidRPr="005E6F02">
              <w:rPr>
                <w:rFonts w:ascii="Times New Roman" w:eastAsia="Times New Roman" w:hAnsi="Times New Roman" w:cs="Times New Roman"/>
                <w:bCs/>
                <w:kern w:val="24"/>
                <w:sz w:val="24"/>
                <w:szCs w:val="24"/>
                <w:lang w:eastAsia="ru-RU"/>
              </w:rPr>
              <w:t>- Сведения об отсутствии регистрации родителей в ТО ФСС в качестве страхователей и о неполучении ими единовременного пособия при ро</w:t>
            </w:r>
            <w:r w:rsidRPr="005E6F02">
              <w:rPr>
                <w:rFonts w:ascii="Times New Roman" w:eastAsia="Times New Roman" w:hAnsi="Times New Roman" w:cs="Times New Roman"/>
                <w:bCs/>
                <w:kern w:val="24"/>
                <w:sz w:val="24"/>
                <w:szCs w:val="24"/>
                <w:lang w:eastAsia="ru-RU"/>
              </w:rPr>
              <w:t>ж</w:t>
            </w:r>
            <w:r w:rsidRPr="005E6F02">
              <w:rPr>
                <w:rFonts w:ascii="Times New Roman" w:eastAsia="Times New Roman" w:hAnsi="Times New Roman" w:cs="Times New Roman"/>
                <w:bCs/>
                <w:kern w:val="24"/>
                <w:sz w:val="24"/>
                <w:szCs w:val="24"/>
                <w:lang w:eastAsia="ru-RU"/>
              </w:rPr>
              <w:t>дении ребенка и ежемесячного пособия по уходу за ребенком (1.0.4) – ФСС</w:t>
            </w:r>
          </w:p>
          <w:p w:rsidR="000646B2" w:rsidRPr="007E7812" w:rsidRDefault="005E6F02" w:rsidP="005E6F02">
            <w:pPr>
              <w:keepNext/>
              <w:keepLines/>
              <w:spacing w:after="0" w:line="240" w:lineRule="auto"/>
              <w:rPr>
                <w:rFonts w:ascii="Times New Roman" w:eastAsia="Times New Roman" w:hAnsi="Times New Roman" w:cs="Times New Roman"/>
                <w:sz w:val="24"/>
                <w:szCs w:val="24"/>
                <w:highlight w:val="yellow"/>
                <w:lang w:eastAsia="ru-RU"/>
              </w:rPr>
            </w:pPr>
            <w:r w:rsidRPr="005E6F02">
              <w:rPr>
                <w:rFonts w:ascii="Times New Roman" w:eastAsia="Times New Roman" w:hAnsi="Times New Roman" w:cs="Times New Roman"/>
                <w:bCs/>
                <w:kern w:val="24"/>
                <w:sz w:val="24"/>
                <w:szCs w:val="24"/>
                <w:lang w:eastAsia="ru-RU"/>
              </w:rPr>
              <w:t>- Сведения об ИНН физических лиц на основании полных паспортных данных по единичному запросу органов исполнительной власти - ФНС</w:t>
            </w:r>
          </w:p>
        </w:tc>
      </w:tr>
      <w:tr w:rsidR="000646B2" w:rsidRPr="007E7812" w:rsidTr="00064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15137" w:type="dxa"/>
            <w:gridSpan w:val="3"/>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646B2" w:rsidRPr="007E7812" w:rsidRDefault="000646B2" w:rsidP="005C4F2D">
            <w:pPr>
              <w:keepNext/>
              <w:keepLines/>
              <w:spacing w:after="0" w:line="240" w:lineRule="auto"/>
              <w:rPr>
                <w:rFonts w:ascii="Times New Roman" w:eastAsia="Times New Roman" w:hAnsi="Times New Roman" w:cs="Times New Roman"/>
                <w:b/>
                <w:sz w:val="24"/>
                <w:szCs w:val="24"/>
                <w:lang w:eastAsia="ru-RU"/>
              </w:rPr>
            </w:pPr>
            <w:r w:rsidRPr="007E7812">
              <w:rPr>
                <w:rFonts w:ascii="Times New Roman" w:eastAsia="Times New Roman" w:hAnsi="Times New Roman" w:cs="Times New Roman"/>
                <w:b/>
                <w:bCs/>
                <w:kern w:val="24"/>
                <w:sz w:val="24"/>
                <w:szCs w:val="24"/>
                <w:lang w:eastAsia="ru-RU"/>
              </w:rPr>
              <w:t>Задача 6: «Усиление принципов справедливости при предоставлении социальной помощи»</w:t>
            </w:r>
          </w:p>
        </w:tc>
      </w:tr>
      <w:tr w:rsidR="000646B2" w:rsidRPr="007E7812" w:rsidTr="00064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9"/>
        </w:trPr>
        <w:tc>
          <w:tcPr>
            <w:tcW w:w="326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646B2" w:rsidRPr="007E7812" w:rsidRDefault="000646B2" w:rsidP="005C4F2D">
            <w:pPr>
              <w:keepNext/>
              <w:keepLines/>
              <w:numPr>
                <w:ilvl w:val="0"/>
                <w:numId w:val="6"/>
              </w:numPr>
              <w:spacing w:after="0" w:line="240" w:lineRule="auto"/>
              <w:ind w:left="994"/>
              <w:contextualSpacing/>
              <w:rPr>
                <w:rFonts w:ascii="Times New Roman" w:eastAsia="Times New Roman" w:hAnsi="Times New Roman" w:cs="Times New Roman"/>
                <w:sz w:val="24"/>
                <w:szCs w:val="24"/>
                <w:lang w:eastAsia="ru-RU"/>
              </w:rPr>
            </w:pPr>
            <w:r w:rsidRPr="007E7812">
              <w:rPr>
                <w:rFonts w:ascii="Times New Roman" w:eastAsia="Times New Roman" w:hAnsi="Times New Roman" w:cs="Times New Roman"/>
                <w:bCs/>
                <w:kern w:val="24"/>
                <w:sz w:val="24"/>
                <w:szCs w:val="24"/>
                <w:lang w:eastAsia="ru-RU"/>
              </w:rPr>
              <w:t>Совершенствов</w:t>
            </w:r>
            <w:r w:rsidRPr="007E7812">
              <w:rPr>
                <w:rFonts w:ascii="Times New Roman" w:eastAsia="Times New Roman" w:hAnsi="Times New Roman" w:cs="Times New Roman"/>
                <w:bCs/>
                <w:kern w:val="24"/>
                <w:sz w:val="24"/>
                <w:szCs w:val="24"/>
                <w:lang w:eastAsia="ru-RU"/>
              </w:rPr>
              <w:t>а</w:t>
            </w:r>
            <w:r w:rsidRPr="007E7812">
              <w:rPr>
                <w:rFonts w:ascii="Times New Roman" w:eastAsia="Times New Roman" w:hAnsi="Times New Roman" w:cs="Times New Roman"/>
                <w:bCs/>
                <w:kern w:val="24"/>
                <w:sz w:val="24"/>
                <w:szCs w:val="24"/>
                <w:lang w:eastAsia="ru-RU"/>
              </w:rPr>
              <w:t>ние законодател</w:t>
            </w:r>
            <w:r w:rsidRPr="007E7812">
              <w:rPr>
                <w:rFonts w:ascii="Times New Roman" w:eastAsia="Times New Roman" w:hAnsi="Times New Roman" w:cs="Times New Roman"/>
                <w:bCs/>
                <w:kern w:val="24"/>
                <w:sz w:val="24"/>
                <w:szCs w:val="24"/>
                <w:lang w:eastAsia="ru-RU"/>
              </w:rPr>
              <w:t>ь</w:t>
            </w:r>
            <w:r w:rsidRPr="007E7812">
              <w:rPr>
                <w:rFonts w:ascii="Times New Roman" w:eastAsia="Times New Roman" w:hAnsi="Times New Roman" w:cs="Times New Roman"/>
                <w:bCs/>
                <w:kern w:val="24"/>
                <w:sz w:val="24"/>
                <w:szCs w:val="24"/>
                <w:lang w:eastAsia="ru-RU"/>
              </w:rPr>
              <w:t>ства, регулиру</w:t>
            </w:r>
            <w:r w:rsidRPr="007E7812">
              <w:rPr>
                <w:rFonts w:ascii="Times New Roman" w:eastAsia="Times New Roman" w:hAnsi="Times New Roman" w:cs="Times New Roman"/>
                <w:bCs/>
                <w:kern w:val="24"/>
                <w:sz w:val="24"/>
                <w:szCs w:val="24"/>
                <w:lang w:eastAsia="ru-RU"/>
              </w:rPr>
              <w:t>ю</w:t>
            </w:r>
            <w:r w:rsidRPr="007E7812">
              <w:rPr>
                <w:rFonts w:ascii="Times New Roman" w:eastAsia="Times New Roman" w:hAnsi="Times New Roman" w:cs="Times New Roman"/>
                <w:bCs/>
                <w:kern w:val="24"/>
                <w:sz w:val="24"/>
                <w:szCs w:val="24"/>
                <w:lang w:eastAsia="ru-RU"/>
              </w:rPr>
              <w:t>щего предоставл</w:t>
            </w:r>
            <w:r w:rsidRPr="007E7812">
              <w:rPr>
                <w:rFonts w:ascii="Times New Roman" w:eastAsia="Times New Roman" w:hAnsi="Times New Roman" w:cs="Times New Roman"/>
                <w:bCs/>
                <w:kern w:val="24"/>
                <w:sz w:val="24"/>
                <w:szCs w:val="24"/>
                <w:lang w:eastAsia="ru-RU"/>
              </w:rPr>
              <w:t>е</w:t>
            </w:r>
            <w:r w:rsidRPr="007E7812">
              <w:rPr>
                <w:rFonts w:ascii="Times New Roman" w:eastAsia="Times New Roman" w:hAnsi="Times New Roman" w:cs="Times New Roman"/>
                <w:bCs/>
                <w:kern w:val="24"/>
                <w:sz w:val="24"/>
                <w:szCs w:val="24"/>
                <w:lang w:eastAsia="ru-RU"/>
              </w:rPr>
              <w:t>ние мер социал</w:t>
            </w:r>
            <w:r w:rsidRPr="007E7812">
              <w:rPr>
                <w:rFonts w:ascii="Times New Roman" w:eastAsia="Times New Roman" w:hAnsi="Times New Roman" w:cs="Times New Roman"/>
                <w:bCs/>
                <w:kern w:val="24"/>
                <w:sz w:val="24"/>
                <w:szCs w:val="24"/>
                <w:lang w:eastAsia="ru-RU"/>
              </w:rPr>
              <w:t>ь</w:t>
            </w:r>
            <w:r w:rsidRPr="007E7812">
              <w:rPr>
                <w:rFonts w:ascii="Times New Roman" w:eastAsia="Times New Roman" w:hAnsi="Times New Roman" w:cs="Times New Roman"/>
                <w:bCs/>
                <w:kern w:val="24"/>
                <w:sz w:val="24"/>
                <w:szCs w:val="24"/>
                <w:lang w:eastAsia="ru-RU"/>
              </w:rPr>
              <w:t>ной поддержки населению исходя из принципов справедливости, адресности и ну</w:t>
            </w:r>
            <w:r w:rsidRPr="007E7812">
              <w:rPr>
                <w:rFonts w:ascii="Times New Roman" w:eastAsia="Times New Roman" w:hAnsi="Times New Roman" w:cs="Times New Roman"/>
                <w:bCs/>
                <w:kern w:val="24"/>
                <w:sz w:val="24"/>
                <w:szCs w:val="24"/>
                <w:lang w:eastAsia="ru-RU"/>
              </w:rPr>
              <w:t>ж</w:t>
            </w:r>
            <w:r w:rsidRPr="007E7812">
              <w:rPr>
                <w:rFonts w:ascii="Times New Roman" w:eastAsia="Times New Roman" w:hAnsi="Times New Roman" w:cs="Times New Roman"/>
                <w:bCs/>
                <w:kern w:val="24"/>
                <w:sz w:val="24"/>
                <w:szCs w:val="24"/>
                <w:lang w:eastAsia="ru-RU"/>
              </w:rPr>
              <w:t>даемости</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646B2" w:rsidRPr="007E7812" w:rsidRDefault="000646B2" w:rsidP="005C4F2D">
            <w:pPr>
              <w:keepNext/>
              <w:keepLines/>
              <w:numPr>
                <w:ilvl w:val="0"/>
                <w:numId w:val="6"/>
              </w:numPr>
              <w:spacing w:after="0" w:line="240" w:lineRule="auto"/>
              <w:ind w:left="994"/>
              <w:contextualSpacing/>
              <w:rPr>
                <w:rFonts w:ascii="Times New Roman" w:eastAsia="Times New Roman" w:hAnsi="Times New Roman" w:cs="Times New Roman"/>
                <w:sz w:val="24"/>
                <w:szCs w:val="24"/>
                <w:lang w:eastAsia="ru-RU"/>
              </w:rPr>
            </w:pPr>
            <w:r w:rsidRPr="007E7812">
              <w:rPr>
                <w:rFonts w:ascii="Times New Roman" w:eastAsia="Times New Roman" w:hAnsi="Times New Roman" w:cs="Times New Roman"/>
                <w:bCs/>
                <w:kern w:val="24"/>
                <w:sz w:val="24"/>
                <w:szCs w:val="24"/>
                <w:lang w:eastAsia="ru-RU"/>
              </w:rPr>
              <w:t xml:space="preserve">Усиление материальной поддержки наименее обеспеченных групп населения </w:t>
            </w:r>
          </w:p>
        </w:tc>
        <w:tc>
          <w:tcPr>
            <w:tcW w:w="790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7E7812" w:rsidRPr="007E7812" w:rsidRDefault="007E7812" w:rsidP="005C4F2D">
            <w:pPr>
              <w:keepNext/>
              <w:keepLines/>
              <w:spacing w:after="0" w:line="240" w:lineRule="auto"/>
              <w:ind w:firstLine="423"/>
              <w:jc w:val="both"/>
              <w:rPr>
                <w:rFonts w:ascii="Times New Roman" w:eastAsia="Times New Roman" w:hAnsi="Times New Roman" w:cs="Times New Roman"/>
                <w:bCs/>
                <w:kern w:val="24"/>
                <w:sz w:val="24"/>
                <w:szCs w:val="24"/>
                <w:lang w:eastAsia="ru-RU"/>
              </w:rPr>
            </w:pPr>
            <w:r w:rsidRPr="007E7812">
              <w:rPr>
                <w:rFonts w:ascii="Times New Roman" w:eastAsia="Times New Roman" w:hAnsi="Times New Roman" w:cs="Times New Roman"/>
                <w:bCs/>
                <w:kern w:val="24"/>
                <w:sz w:val="24"/>
                <w:szCs w:val="24"/>
                <w:lang w:eastAsia="ru-RU"/>
              </w:rPr>
              <w:t>По итогам первого квартала проведено 8 заседаний областной общ</w:t>
            </w:r>
            <w:r w:rsidRPr="007E7812">
              <w:rPr>
                <w:rFonts w:ascii="Times New Roman" w:eastAsia="Times New Roman" w:hAnsi="Times New Roman" w:cs="Times New Roman"/>
                <w:bCs/>
                <w:kern w:val="24"/>
                <w:sz w:val="24"/>
                <w:szCs w:val="24"/>
                <w:lang w:eastAsia="ru-RU"/>
              </w:rPr>
              <w:t>е</w:t>
            </w:r>
            <w:r w:rsidRPr="007E7812">
              <w:rPr>
                <w:rFonts w:ascii="Times New Roman" w:eastAsia="Times New Roman" w:hAnsi="Times New Roman" w:cs="Times New Roman"/>
                <w:bCs/>
                <w:kern w:val="24"/>
                <w:sz w:val="24"/>
                <w:szCs w:val="24"/>
                <w:lang w:eastAsia="ru-RU"/>
              </w:rPr>
              <w:t>ственной комиссии. По итогам проведённых заседаний адресную матер</w:t>
            </w:r>
            <w:r w:rsidRPr="007E7812">
              <w:rPr>
                <w:rFonts w:ascii="Times New Roman" w:eastAsia="Times New Roman" w:hAnsi="Times New Roman" w:cs="Times New Roman"/>
                <w:bCs/>
                <w:kern w:val="24"/>
                <w:sz w:val="24"/>
                <w:szCs w:val="24"/>
                <w:lang w:eastAsia="ru-RU"/>
              </w:rPr>
              <w:t>и</w:t>
            </w:r>
            <w:r w:rsidRPr="007E7812">
              <w:rPr>
                <w:rFonts w:ascii="Times New Roman" w:eastAsia="Times New Roman" w:hAnsi="Times New Roman" w:cs="Times New Roman"/>
                <w:bCs/>
                <w:kern w:val="24"/>
                <w:sz w:val="24"/>
                <w:szCs w:val="24"/>
                <w:lang w:eastAsia="ru-RU"/>
              </w:rPr>
              <w:t>альную помощь получили 2690 человек на сумму 47,8 млн. рублей, в том числе:</w:t>
            </w:r>
          </w:p>
          <w:p w:rsidR="007E7812" w:rsidRPr="007E7812" w:rsidRDefault="007E7812" w:rsidP="005C4F2D">
            <w:pPr>
              <w:keepNext/>
              <w:keepLines/>
              <w:spacing w:after="0" w:line="240" w:lineRule="auto"/>
              <w:ind w:firstLine="423"/>
              <w:jc w:val="both"/>
              <w:rPr>
                <w:rFonts w:ascii="Times New Roman" w:eastAsia="Times New Roman" w:hAnsi="Times New Roman" w:cs="Times New Roman"/>
                <w:bCs/>
                <w:kern w:val="24"/>
                <w:sz w:val="24"/>
                <w:szCs w:val="24"/>
                <w:lang w:eastAsia="ru-RU"/>
              </w:rPr>
            </w:pPr>
            <w:r w:rsidRPr="007E7812">
              <w:rPr>
                <w:rFonts w:ascii="Times New Roman" w:eastAsia="Times New Roman" w:hAnsi="Times New Roman" w:cs="Times New Roman"/>
                <w:bCs/>
                <w:kern w:val="24"/>
                <w:sz w:val="24"/>
                <w:szCs w:val="24"/>
                <w:lang w:eastAsia="ru-RU"/>
              </w:rPr>
              <w:t>- на помощь в связи с пожаром – 54 человека на сумму 2,8 млн. ру</w:t>
            </w:r>
            <w:r w:rsidRPr="007E7812">
              <w:rPr>
                <w:rFonts w:ascii="Times New Roman" w:eastAsia="Times New Roman" w:hAnsi="Times New Roman" w:cs="Times New Roman"/>
                <w:bCs/>
                <w:kern w:val="24"/>
                <w:sz w:val="24"/>
                <w:szCs w:val="24"/>
                <w:lang w:eastAsia="ru-RU"/>
              </w:rPr>
              <w:t>б</w:t>
            </w:r>
            <w:r w:rsidRPr="007E7812">
              <w:rPr>
                <w:rFonts w:ascii="Times New Roman" w:eastAsia="Times New Roman" w:hAnsi="Times New Roman" w:cs="Times New Roman"/>
                <w:bCs/>
                <w:kern w:val="24"/>
                <w:sz w:val="24"/>
                <w:szCs w:val="24"/>
                <w:lang w:eastAsia="ru-RU"/>
              </w:rPr>
              <w:t xml:space="preserve">лей; </w:t>
            </w:r>
          </w:p>
          <w:p w:rsidR="007E7812" w:rsidRPr="007E7812" w:rsidRDefault="007E7812" w:rsidP="005C4F2D">
            <w:pPr>
              <w:keepNext/>
              <w:keepLines/>
              <w:spacing w:after="0" w:line="240" w:lineRule="auto"/>
              <w:ind w:firstLine="423"/>
              <w:jc w:val="both"/>
              <w:rPr>
                <w:rFonts w:ascii="Times New Roman" w:eastAsia="Times New Roman" w:hAnsi="Times New Roman" w:cs="Times New Roman"/>
                <w:bCs/>
                <w:kern w:val="24"/>
                <w:sz w:val="24"/>
                <w:szCs w:val="24"/>
                <w:lang w:eastAsia="ru-RU"/>
              </w:rPr>
            </w:pPr>
            <w:r w:rsidRPr="007E7812">
              <w:rPr>
                <w:rFonts w:ascii="Times New Roman" w:eastAsia="Times New Roman" w:hAnsi="Times New Roman" w:cs="Times New Roman"/>
                <w:bCs/>
                <w:kern w:val="24"/>
                <w:sz w:val="24"/>
                <w:szCs w:val="24"/>
                <w:lang w:eastAsia="ru-RU"/>
              </w:rPr>
              <w:t>- на лечение – 564 человека на сумму 25,1 млн. рублей;</w:t>
            </w:r>
          </w:p>
          <w:p w:rsidR="007E7812" w:rsidRPr="007E7812" w:rsidRDefault="007E7812" w:rsidP="005C4F2D">
            <w:pPr>
              <w:keepNext/>
              <w:keepLines/>
              <w:spacing w:after="0" w:line="240" w:lineRule="auto"/>
              <w:ind w:firstLine="423"/>
              <w:jc w:val="both"/>
              <w:rPr>
                <w:rFonts w:ascii="Times New Roman" w:eastAsia="Times New Roman" w:hAnsi="Times New Roman" w:cs="Times New Roman"/>
                <w:bCs/>
                <w:kern w:val="24"/>
                <w:sz w:val="24"/>
                <w:szCs w:val="24"/>
                <w:lang w:eastAsia="ru-RU"/>
              </w:rPr>
            </w:pPr>
            <w:r w:rsidRPr="007E7812">
              <w:rPr>
                <w:rFonts w:ascii="Times New Roman" w:eastAsia="Times New Roman" w:hAnsi="Times New Roman" w:cs="Times New Roman"/>
                <w:bCs/>
                <w:kern w:val="24"/>
                <w:sz w:val="24"/>
                <w:szCs w:val="24"/>
                <w:lang w:eastAsia="ru-RU"/>
              </w:rPr>
              <w:t>- на газификацию жилья – 326 человек на сумму 5,1 млн. рублей;</w:t>
            </w:r>
          </w:p>
          <w:p w:rsidR="007E7812" w:rsidRPr="007E7812" w:rsidRDefault="007E7812" w:rsidP="005C4F2D">
            <w:pPr>
              <w:keepNext/>
              <w:keepLines/>
              <w:spacing w:after="0" w:line="240" w:lineRule="auto"/>
              <w:ind w:firstLine="423"/>
              <w:jc w:val="both"/>
              <w:rPr>
                <w:rFonts w:ascii="Times New Roman" w:eastAsia="Times New Roman" w:hAnsi="Times New Roman" w:cs="Times New Roman"/>
                <w:bCs/>
                <w:kern w:val="24"/>
                <w:sz w:val="24"/>
                <w:szCs w:val="24"/>
                <w:lang w:eastAsia="ru-RU"/>
              </w:rPr>
            </w:pPr>
            <w:r w:rsidRPr="007E7812">
              <w:rPr>
                <w:rFonts w:ascii="Times New Roman" w:eastAsia="Times New Roman" w:hAnsi="Times New Roman" w:cs="Times New Roman"/>
                <w:bCs/>
                <w:kern w:val="24"/>
                <w:sz w:val="24"/>
                <w:szCs w:val="24"/>
                <w:lang w:eastAsia="ru-RU"/>
              </w:rPr>
              <w:t xml:space="preserve">- в связи с </w:t>
            </w:r>
            <w:proofErr w:type="spellStart"/>
            <w:r w:rsidRPr="007E7812">
              <w:rPr>
                <w:rFonts w:ascii="Times New Roman" w:eastAsia="Times New Roman" w:hAnsi="Times New Roman" w:cs="Times New Roman"/>
                <w:bCs/>
                <w:kern w:val="24"/>
                <w:sz w:val="24"/>
                <w:szCs w:val="24"/>
                <w:lang w:eastAsia="ru-RU"/>
              </w:rPr>
              <w:t>малообеспеченностью</w:t>
            </w:r>
            <w:proofErr w:type="spellEnd"/>
            <w:r w:rsidRPr="007E7812">
              <w:rPr>
                <w:rFonts w:ascii="Times New Roman" w:eastAsia="Times New Roman" w:hAnsi="Times New Roman" w:cs="Times New Roman"/>
                <w:bCs/>
                <w:kern w:val="24"/>
                <w:sz w:val="24"/>
                <w:szCs w:val="24"/>
                <w:lang w:eastAsia="ru-RU"/>
              </w:rPr>
              <w:t>, задолженностью по кредитам, ЖКУ, ремонтом жилья и прочее  – 653 человека на сумму 13,2 млн. ру</w:t>
            </w:r>
            <w:r w:rsidRPr="007E7812">
              <w:rPr>
                <w:rFonts w:ascii="Times New Roman" w:eastAsia="Times New Roman" w:hAnsi="Times New Roman" w:cs="Times New Roman"/>
                <w:bCs/>
                <w:kern w:val="24"/>
                <w:sz w:val="24"/>
                <w:szCs w:val="24"/>
                <w:lang w:eastAsia="ru-RU"/>
              </w:rPr>
              <w:t>б</w:t>
            </w:r>
            <w:r w:rsidRPr="007E7812">
              <w:rPr>
                <w:rFonts w:ascii="Times New Roman" w:eastAsia="Times New Roman" w:hAnsi="Times New Roman" w:cs="Times New Roman"/>
                <w:bCs/>
                <w:kern w:val="24"/>
                <w:sz w:val="24"/>
                <w:szCs w:val="24"/>
                <w:lang w:eastAsia="ru-RU"/>
              </w:rPr>
              <w:t>лей;</w:t>
            </w:r>
          </w:p>
          <w:p w:rsidR="007E7812" w:rsidRPr="007E7812" w:rsidRDefault="007E7812" w:rsidP="005C4F2D">
            <w:pPr>
              <w:keepNext/>
              <w:keepLines/>
              <w:spacing w:after="0" w:line="240" w:lineRule="auto"/>
              <w:ind w:firstLine="423"/>
              <w:jc w:val="both"/>
              <w:rPr>
                <w:rFonts w:ascii="Times New Roman" w:eastAsia="Times New Roman" w:hAnsi="Times New Roman" w:cs="Times New Roman"/>
                <w:bCs/>
                <w:kern w:val="24"/>
                <w:sz w:val="24"/>
                <w:szCs w:val="24"/>
                <w:lang w:eastAsia="ru-RU"/>
              </w:rPr>
            </w:pPr>
            <w:r w:rsidRPr="007E7812">
              <w:rPr>
                <w:rFonts w:ascii="Times New Roman" w:eastAsia="Times New Roman" w:hAnsi="Times New Roman" w:cs="Times New Roman"/>
                <w:bCs/>
                <w:kern w:val="24"/>
                <w:sz w:val="24"/>
                <w:szCs w:val="24"/>
                <w:lang w:eastAsia="ru-RU"/>
              </w:rPr>
              <w:t>- в связи с переходом на цифровое телевещание – 1093 человека на сумму 1,6 млн. рублей.</w:t>
            </w:r>
          </w:p>
          <w:p w:rsidR="000646B2" w:rsidRPr="007E7812" w:rsidRDefault="007E7812" w:rsidP="005C4F2D">
            <w:pPr>
              <w:keepNext/>
              <w:keepLines/>
              <w:spacing w:after="0" w:line="240" w:lineRule="auto"/>
              <w:ind w:firstLine="423"/>
              <w:jc w:val="both"/>
              <w:rPr>
                <w:rFonts w:ascii="Times New Roman" w:eastAsia="Times New Roman" w:hAnsi="Times New Roman" w:cs="Times New Roman"/>
                <w:sz w:val="24"/>
                <w:szCs w:val="24"/>
                <w:lang w:eastAsia="ru-RU"/>
              </w:rPr>
            </w:pPr>
            <w:r w:rsidRPr="007E7812">
              <w:rPr>
                <w:rFonts w:ascii="Times New Roman" w:eastAsia="Times New Roman" w:hAnsi="Times New Roman" w:cs="Times New Roman"/>
                <w:bCs/>
                <w:kern w:val="24"/>
                <w:sz w:val="24"/>
                <w:szCs w:val="24"/>
                <w:lang w:eastAsia="ru-RU"/>
              </w:rPr>
              <w:t>Из 8 заседаний 1 заседание прошло с участием Губернатора Ульяно</w:t>
            </w:r>
            <w:r w:rsidRPr="007E7812">
              <w:rPr>
                <w:rFonts w:ascii="Times New Roman" w:eastAsia="Times New Roman" w:hAnsi="Times New Roman" w:cs="Times New Roman"/>
                <w:bCs/>
                <w:kern w:val="24"/>
                <w:sz w:val="24"/>
                <w:szCs w:val="24"/>
                <w:lang w:eastAsia="ru-RU"/>
              </w:rPr>
              <w:t>в</w:t>
            </w:r>
            <w:r w:rsidRPr="007E7812">
              <w:rPr>
                <w:rFonts w:ascii="Times New Roman" w:eastAsia="Times New Roman" w:hAnsi="Times New Roman" w:cs="Times New Roman"/>
                <w:bCs/>
                <w:kern w:val="24"/>
                <w:sz w:val="24"/>
                <w:szCs w:val="24"/>
                <w:lang w:eastAsia="ru-RU"/>
              </w:rPr>
              <w:t>ской области С.И. Морозова, на котором было принято положительное решение об оказании материальной помощи на лечение 3 гражданам на общую сумму 1,95 млн. рублей.</w:t>
            </w:r>
          </w:p>
        </w:tc>
      </w:tr>
      <w:tr w:rsidR="000646B2" w:rsidRPr="007E7812" w:rsidTr="00064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9"/>
        </w:trPr>
        <w:tc>
          <w:tcPr>
            <w:tcW w:w="15137" w:type="dxa"/>
            <w:gridSpan w:val="3"/>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646B2" w:rsidRPr="005C4F2D" w:rsidRDefault="000646B2" w:rsidP="005C4F2D">
            <w:pPr>
              <w:keepNext/>
              <w:keepLines/>
              <w:spacing w:after="0" w:line="240" w:lineRule="auto"/>
              <w:rPr>
                <w:rFonts w:ascii="Times New Roman" w:eastAsia="Times New Roman" w:hAnsi="Times New Roman" w:cs="Times New Roman"/>
                <w:b/>
                <w:bCs/>
                <w:kern w:val="24"/>
                <w:sz w:val="24"/>
                <w:szCs w:val="24"/>
                <w:lang w:eastAsia="ru-RU"/>
              </w:rPr>
            </w:pPr>
            <w:r w:rsidRPr="005C4F2D">
              <w:rPr>
                <w:rFonts w:ascii="Times New Roman" w:eastAsia="Times New Roman" w:hAnsi="Times New Roman" w:cs="Times New Roman"/>
                <w:b/>
                <w:bCs/>
                <w:kern w:val="24"/>
                <w:sz w:val="24"/>
                <w:szCs w:val="24"/>
                <w:lang w:eastAsia="ru-RU"/>
              </w:rPr>
              <w:t>ЦЕЛЬ 2: «Увеличение продолжительности жизни и создание комфортных условий для граждан старшего поколения»</w:t>
            </w:r>
          </w:p>
        </w:tc>
      </w:tr>
      <w:tr w:rsidR="000646B2" w:rsidRPr="007E7812" w:rsidTr="00064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5137" w:type="dxa"/>
            <w:gridSpan w:val="3"/>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646B2" w:rsidRPr="005C4F2D" w:rsidRDefault="000646B2" w:rsidP="005C4F2D">
            <w:pPr>
              <w:keepNext/>
              <w:keepLines/>
              <w:spacing w:after="0" w:line="240" w:lineRule="auto"/>
              <w:rPr>
                <w:rFonts w:ascii="Times New Roman" w:eastAsia="Times New Roman" w:hAnsi="Times New Roman" w:cs="Times New Roman"/>
                <w:b/>
                <w:sz w:val="24"/>
                <w:szCs w:val="24"/>
                <w:lang w:eastAsia="ru-RU"/>
              </w:rPr>
            </w:pPr>
            <w:r w:rsidRPr="005C4F2D">
              <w:rPr>
                <w:rFonts w:ascii="Times New Roman" w:eastAsia="Times New Roman" w:hAnsi="Times New Roman" w:cs="Times New Roman"/>
                <w:b/>
                <w:bCs/>
                <w:kern w:val="24"/>
                <w:sz w:val="24"/>
                <w:szCs w:val="24"/>
                <w:lang w:eastAsia="ru-RU"/>
              </w:rPr>
              <w:t>Задача 1: «Повышение качества жизни граждан старшего поколения»</w:t>
            </w:r>
          </w:p>
        </w:tc>
      </w:tr>
      <w:tr w:rsidR="000646B2" w:rsidRPr="007E7812" w:rsidTr="00064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65"/>
        </w:trPr>
        <w:tc>
          <w:tcPr>
            <w:tcW w:w="3263"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hideMark/>
          </w:tcPr>
          <w:p w:rsidR="000646B2" w:rsidRPr="00F37ED7" w:rsidRDefault="000646B2" w:rsidP="005C4F2D">
            <w:pPr>
              <w:keepNext/>
              <w:keepLines/>
              <w:numPr>
                <w:ilvl w:val="0"/>
                <w:numId w:val="7"/>
              </w:numPr>
              <w:spacing w:after="0" w:line="240" w:lineRule="auto"/>
              <w:ind w:left="994"/>
              <w:contextualSpacing/>
              <w:rPr>
                <w:rFonts w:ascii="Times New Roman" w:eastAsia="Times New Roman" w:hAnsi="Times New Roman" w:cs="Times New Roman"/>
                <w:sz w:val="24"/>
                <w:szCs w:val="24"/>
                <w:lang w:eastAsia="ru-RU"/>
              </w:rPr>
            </w:pPr>
            <w:r w:rsidRPr="00F37ED7">
              <w:rPr>
                <w:rFonts w:ascii="Times New Roman" w:eastAsia="Times New Roman" w:hAnsi="Times New Roman" w:cs="Times New Roman"/>
                <w:bCs/>
                <w:kern w:val="24"/>
                <w:sz w:val="24"/>
                <w:szCs w:val="24"/>
                <w:lang w:eastAsia="ru-RU"/>
              </w:rPr>
              <w:t>Осуществление комплекса мер</w:t>
            </w:r>
            <w:r w:rsidRPr="00F37ED7">
              <w:rPr>
                <w:rFonts w:ascii="Times New Roman" w:eastAsia="Times New Roman" w:hAnsi="Times New Roman" w:cs="Times New Roman"/>
                <w:bCs/>
                <w:kern w:val="24"/>
                <w:sz w:val="24"/>
                <w:szCs w:val="24"/>
                <w:lang w:eastAsia="ru-RU"/>
              </w:rPr>
              <w:t>о</w:t>
            </w:r>
            <w:r w:rsidRPr="00F37ED7">
              <w:rPr>
                <w:rFonts w:ascii="Times New Roman" w:eastAsia="Times New Roman" w:hAnsi="Times New Roman" w:cs="Times New Roman"/>
                <w:bCs/>
                <w:kern w:val="24"/>
                <w:sz w:val="24"/>
                <w:szCs w:val="24"/>
                <w:lang w:eastAsia="ru-RU"/>
              </w:rPr>
              <w:t>приятий, напра</w:t>
            </w:r>
            <w:r w:rsidRPr="00F37ED7">
              <w:rPr>
                <w:rFonts w:ascii="Times New Roman" w:eastAsia="Times New Roman" w:hAnsi="Times New Roman" w:cs="Times New Roman"/>
                <w:bCs/>
                <w:kern w:val="24"/>
                <w:sz w:val="24"/>
                <w:szCs w:val="24"/>
                <w:lang w:eastAsia="ru-RU"/>
              </w:rPr>
              <w:t>в</w:t>
            </w:r>
            <w:r w:rsidRPr="00F37ED7">
              <w:rPr>
                <w:rFonts w:ascii="Times New Roman" w:eastAsia="Times New Roman" w:hAnsi="Times New Roman" w:cs="Times New Roman"/>
                <w:bCs/>
                <w:kern w:val="24"/>
                <w:sz w:val="24"/>
                <w:szCs w:val="24"/>
                <w:lang w:eastAsia="ru-RU"/>
              </w:rPr>
              <w:t>ленных на пов</w:t>
            </w:r>
            <w:r w:rsidRPr="00F37ED7">
              <w:rPr>
                <w:rFonts w:ascii="Times New Roman" w:eastAsia="Times New Roman" w:hAnsi="Times New Roman" w:cs="Times New Roman"/>
                <w:bCs/>
                <w:kern w:val="24"/>
                <w:sz w:val="24"/>
                <w:szCs w:val="24"/>
                <w:lang w:eastAsia="ru-RU"/>
              </w:rPr>
              <w:t>ы</w:t>
            </w:r>
            <w:r w:rsidRPr="00F37ED7">
              <w:rPr>
                <w:rFonts w:ascii="Times New Roman" w:eastAsia="Times New Roman" w:hAnsi="Times New Roman" w:cs="Times New Roman"/>
                <w:bCs/>
                <w:kern w:val="24"/>
                <w:sz w:val="24"/>
                <w:szCs w:val="24"/>
                <w:lang w:eastAsia="ru-RU"/>
              </w:rPr>
              <w:t xml:space="preserve">шение качества жизни </w:t>
            </w:r>
          </w:p>
          <w:p w:rsidR="000646B2" w:rsidRPr="00F37ED7" w:rsidRDefault="000646B2" w:rsidP="005C4F2D">
            <w:pPr>
              <w:keepNext/>
              <w:keepLines/>
              <w:spacing w:after="0" w:line="240" w:lineRule="auto"/>
              <w:ind w:left="994"/>
              <w:contextualSpacing/>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hideMark/>
          </w:tcPr>
          <w:p w:rsidR="000646B2" w:rsidRPr="00F37ED7" w:rsidRDefault="000646B2" w:rsidP="005C4F2D">
            <w:pPr>
              <w:keepNext/>
              <w:keepLines/>
              <w:numPr>
                <w:ilvl w:val="0"/>
                <w:numId w:val="7"/>
              </w:numPr>
              <w:spacing w:after="0" w:line="240" w:lineRule="auto"/>
              <w:ind w:left="994"/>
              <w:contextualSpacing/>
              <w:rPr>
                <w:rFonts w:ascii="Times New Roman" w:eastAsia="Times New Roman" w:hAnsi="Times New Roman" w:cs="Times New Roman"/>
                <w:sz w:val="24"/>
                <w:szCs w:val="24"/>
                <w:lang w:eastAsia="ru-RU"/>
              </w:rPr>
            </w:pPr>
            <w:r w:rsidRPr="00F37ED7">
              <w:rPr>
                <w:rFonts w:ascii="Times New Roman" w:eastAsia="Times New Roman" w:hAnsi="Times New Roman" w:cs="Times New Roman"/>
                <w:bCs/>
                <w:kern w:val="24"/>
                <w:sz w:val="24"/>
                <w:szCs w:val="24"/>
                <w:lang w:eastAsia="ru-RU"/>
              </w:rPr>
              <w:t>Увеличение охвата гра</w:t>
            </w:r>
            <w:r w:rsidRPr="00F37ED7">
              <w:rPr>
                <w:rFonts w:ascii="Times New Roman" w:eastAsia="Times New Roman" w:hAnsi="Times New Roman" w:cs="Times New Roman"/>
                <w:bCs/>
                <w:kern w:val="24"/>
                <w:sz w:val="24"/>
                <w:szCs w:val="24"/>
                <w:lang w:eastAsia="ru-RU"/>
              </w:rPr>
              <w:t>ж</w:t>
            </w:r>
            <w:r w:rsidRPr="00F37ED7">
              <w:rPr>
                <w:rFonts w:ascii="Times New Roman" w:eastAsia="Times New Roman" w:hAnsi="Times New Roman" w:cs="Times New Roman"/>
                <w:bCs/>
                <w:kern w:val="24"/>
                <w:sz w:val="24"/>
                <w:szCs w:val="24"/>
                <w:lang w:eastAsia="ru-RU"/>
              </w:rPr>
              <w:t>дан пожилого возраста и инвалидов,  обеспече</w:t>
            </w:r>
            <w:r w:rsidRPr="00F37ED7">
              <w:rPr>
                <w:rFonts w:ascii="Times New Roman" w:eastAsia="Times New Roman" w:hAnsi="Times New Roman" w:cs="Times New Roman"/>
                <w:bCs/>
                <w:kern w:val="24"/>
                <w:sz w:val="24"/>
                <w:szCs w:val="24"/>
                <w:lang w:eastAsia="ru-RU"/>
              </w:rPr>
              <w:t>н</w:t>
            </w:r>
            <w:r w:rsidRPr="00F37ED7">
              <w:rPr>
                <w:rFonts w:ascii="Times New Roman" w:eastAsia="Times New Roman" w:hAnsi="Times New Roman" w:cs="Times New Roman"/>
                <w:bCs/>
                <w:kern w:val="24"/>
                <w:sz w:val="24"/>
                <w:szCs w:val="24"/>
                <w:lang w:eastAsia="ru-RU"/>
              </w:rPr>
              <w:t>ных долговременным уходом до 6055 человек;</w:t>
            </w:r>
          </w:p>
          <w:p w:rsidR="000646B2" w:rsidRPr="00F37ED7" w:rsidRDefault="000646B2" w:rsidP="005C4F2D">
            <w:pPr>
              <w:keepNext/>
              <w:keepLines/>
              <w:numPr>
                <w:ilvl w:val="0"/>
                <w:numId w:val="7"/>
              </w:numPr>
              <w:spacing w:after="0" w:line="240" w:lineRule="auto"/>
              <w:ind w:left="994"/>
              <w:contextualSpacing/>
              <w:rPr>
                <w:rFonts w:ascii="Times New Roman" w:eastAsia="Times New Roman" w:hAnsi="Times New Roman" w:cs="Times New Roman"/>
                <w:sz w:val="24"/>
                <w:szCs w:val="24"/>
                <w:lang w:eastAsia="ru-RU"/>
              </w:rPr>
            </w:pPr>
            <w:r w:rsidRPr="00F37ED7">
              <w:rPr>
                <w:rFonts w:ascii="Times New Roman" w:eastAsia="Times New Roman" w:hAnsi="Times New Roman" w:cs="Times New Roman"/>
                <w:bCs/>
                <w:kern w:val="24"/>
                <w:sz w:val="24"/>
                <w:szCs w:val="24"/>
                <w:lang w:eastAsia="ru-RU"/>
              </w:rPr>
              <w:t>Увеличение количества негосударственных орг</w:t>
            </w:r>
            <w:r w:rsidRPr="00F37ED7">
              <w:rPr>
                <w:rFonts w:ascii="Times New Roman" w:eastAsia="Times New Roman" w:hAnsi="Times New Roman" w:cs="Times New Roman"/>
                <w:bCs/>
                <w:kern w:val="24"/>
                <w:sz w:val="24"/>
                <w:szCs w:val="24"/>
                <w:lang w:eastAsia="ru-RU"/>
              </w:rPr>
              <w:t>а</w:t>
            </w:r>
            <w:r w:rsidRPr="00F37ED7">
              <w:rPr>
                <w:rFonts w:ascii="Times New Roman" w:eastAsia="Times New Roman" w:hAnsi="Times New Roman" w:cs="Times New Roman"/>
                <w:bCs/>
                <w:kern w:val="24"/>
                <w:sz w:val="24"/>
                <w:szCs w:val="24"/>
                <w:lang w:eastAsia="ru-RU"/>
              </w:rPr>
              <w:t>низаций социального о</w:t>
            </w:r>
            <w:r w:rsidRPr="00F37ED7">
              <w:rPr>
                <w:rFonts w:ascii="Times New Roman" w:eastAsia="Times New Roman" w:hAnsi="Times New Roman" w:cs="Times New Roman"/>
                <w:bCs/>
                <w:kern w:val="24"/>
                <w:sz w:val="24"/>
                <w:szCs w:val="24"/>
                <w:lang w:eastAsia="ru-RU"/>
              </w:rPr>
              <w:t>б</w:t>
            </w:r>
            <w:r w:rsidRPr="00F37ED7">
              <w:rPr>
                <w:rFonts w:ascii="Times New Roman" w:eastAsia="Times New Roman" w:hAnsi="Times New Roman" w:cs="Times New Roman"/>
                <w:bCs/>
                <w:kern w:val="24"/>
                <w:sz w:val="24"/>
                <w:szCs w:val="24"/>
                <w:lang w:eastAsia="ru-RU"/>
              </w:rPr>
              <w:t>служивания в общем к</w:t>
            </w:r>
            <w:r w:rsidRPr="00F37ED7">
              <w:rPr>
                <w:rFonts w:ascii="Times New Roman" w:eastAsia="Times New Roman" w:hAnsi="Times New Roman" w:cs="Times New Roman"/>
                <w:bCs/>
                <w:kern w:val="24"/>
                <w:sz w:val="24"/>
                <w:szCs w:val="24"/>
                <w:lang w:eastAsia="ru-RU"/>
              </w:rPr>
              <w:t>о</w:t>
            </w:r>
            <w:r w:rsidRPr="00F37ED7">
              <w:rPr>
                <w:rFonts w:ascii="Times New Roman" w:eastAsia="Times New Roman" w:hAnsi="Times New Roman" w:cs="Times New Roman"/>
                <w:bCs/>
                <w:kern w:val="24"/>
                <w:sz w:val="24"/>
                <w:szCs w:val="24"/>
                <w:lang w:eastAsia="ru-RU"/>
              </w:rPr>
              <w:t>личестве организаций с</w:t>
            </w:r>
            <w:r w:rsidRPr="00F37ED7">
              <w:rPr>
                <w:rFonts w:ascii="Times New Roman" w:eastAsia="Times New Roman" w:hAnsi="Times New Roman" w:cs="Times New Roman"/>
                <w:bCs/>
                <w:kern w:val="24"/>
                <w:sz w:val="24"/>
                <w:szCs w:val="24"/>
                <w:lang w:eastAsia="ru-RU"/>
              </w:rPr>
              <w:t>о</w:t>
            </w:r>
            <w:r w:rsidRPr="00F37ED7">
              <w:rPr>
                <w:rFonts w:ascii="Times New Roman" w:eastAsia="Times New Roman" w:hAnsi="Times New Roman" w:cs="Times New Roman"/>
                <w:bCs/>
                <w:kern w:val="24"/>
                <w:sz w:val="24"/>
                <w:szCs w:val="24"/>
                <w:lang w:eastAsia="ru-RU"/>
              </w:rPr>
              <w:t>циального обслуживания всех форм собственности до 32%;</w:t>
            </w:r>
          </w:p>
          <w:p w:rsidR="000646B2" w:rsidRPr="00F37ED7" w:rsidRDefault="000646B2" w:rsidP="005C4F2D">
            <w:pPr>
              <w:keepNext/>
              <w:keepLines/>
              <w:numPr>
                <w:ilvl w:val="0"/>
                <w:numId w:val="7"/>
              </w:numPr>
              <w:spacing w:after="0" w:line="240" w:lineRule="auto"/>
              <w:ind w:left="994"/>
              <w:contextualSpacing/>
              <w:rPr>
                <w:rFonts w:ascii="Times New Roman" w:eastAsia="Times New Roman" w:hAnsi="Times New Roman" w:cs="Times New Roman"/>
                <w:sz w:val="24"/>
                <w:szCs w:val="24"/>
                <w:lang w:eastAsia="ru-RU"/>
              </w:rPr>
            </w:pPr>
            <w:r w:rsidRPr="00F37ED7">
              <w:rPr>
                <w:rFonts w:ascii="Times New Roman" w:eastAsia="Times New Roman" w:hAnsi="Times New Roman" w:cs="Times New Roman"/>
                <w:bCs/>
                <w:kern w:val="24"/>
                <w:sz w:val="24"/>
                <w:szCs w:val="24"/>
                <w:lang w:eastAsia="ru-RU"/>
              </w:rPr>
              <w:t xml:space="preserve">Уменьшение </w:t>
            </w:r>
            <w:proofErr w:type="gramStart"/>
            <w:r w:rsidRPr="00F37ED7">
              <w:rPr>
                <w:rFonts w:ascii="Times New Roman" w:eastAsia="Times New Roman" w:hAnsi="Times New Roman" w:cs="Times New Roman"/>
                <w:bCs/>
                <w:kern w:val="24"/>
                <w:sz w:val="24"/>
                <w:szCs w:val="24"/>
                <w:lang w:eastAsia="ru-RU"/>
              </w:rPr>
              <w:t>количества зданий стационарных учреждений социального обслуживания граждан пожилого возраста</w:t>
            </w:r>
            <w:proofErr w:type="gramEnd"/>
            <w:r w:rsidRPr="00F37ED7">
              <w:rPr>
                <w:rFonts w:ascii="Times New Roman" w:eastAsia="Times New Roman" w:hAnsi="Times New Roman" w:cs="Times New Roman"/>
                <w:bCs/>
                <w:kern w:val="24"/>
                <w:sz w:val="24"/>
                <w:szCs w:val="24"/>
                <w:lang w:eastAsia="ru-RU"/>
              </w:rPr>
              <w:t xml:space="preserve"> и  и</w:t>
            </w:r>
            <w:r w:rsidRPr="00F37ED7">
              <w:rPr>
                <w:rFonts w:ascii="Times New Roman" w:eastAsia="Times New Roman" w:hAnsi="Times New Roman" w:cs="Times New Roman"/>
                <w:bCs/>
                <w:kern w:val="24"/>
                <w:sz w:val="24"/>
                <w:szCs w:val="24"/>
                <w:lang w:eastAsia="ru-RU"/>
              </w:rPr>
              <w:t>н</w:t>
            </w:r>
            <w:r w:rsidRPr="00F37ED7">
              <w:rPr>
                <w:rFonts w:ascii="Times New Roman" w:eastAsia="Times New Roman" w:hAnsi="Times New Roman" w:cs="Times New Roman"/>
                <w:bCs/>
                <w:kern w:val="24"/>
                <w:sz w:val="24"/>
                <w:szCs w:val="24"/>
                <w:lang w:eastAsia="ru-RU"/>
              </w:rPr>
              <w:t>валидов, требующих р</w:t>
            </w:r>
            <w:r w:rsidRPr="00F37ED7">
              <w:rPr>
                <w:rFonts w:ascii="Times New Roman" w:eastAsia="Times New Roman" w:hAnsi="Times New Roman" w:cs="Times New Roman"/>
                <w:bCs/>
                <w:kern w:val="24"/>
                <w:sz w:val="24"/>
                <w:szCs w:val="24"/>
                <w:lang w:eastAsia="ru-RU"/>
              </w:rPr>
              <w:t>е</w:t>
            </w:r>
            <w:r w:rsidRPr="00F37ED7">
              <w:rPr>
                <w:rFonts w:ascii="Times New Roman" w:eastAsia="Times New Roman" w:hAnsi="Times New Roman" w:cs="Times New Roman"/>
                <w:bCs/>
                <w:kern w:val="24"/>
                <w:sz w:val="24"/>
                <w:szCs w:val="24"/>
                <w:lang w:eastAsia="ru-RU"/>
              </w:rPr>
              <w:t>конструкции, зданий, находящихся в аварийном состоянии, и ветхих зд</w:t>
            </w:r>
            <w:r w:rsidRPr="00F37ED7">
              <w:rPr>
                <w:rFonts w:ascii="Times New Roman" w:eastAsia="Times New Roman" w:hAnsi="Times New Roman" w:cs="Times New Roman"/>
                <w:bCs/>
                <w:kern w:val="24"/>
                <w:sz w:val="24"/>
                <w:szCs w:val="24"/>
                <w:lang w:eastAsia="ru-RU"/>
              </w:rPr>
              <w:t>а</w:t>
            </w:r>
            <w:r w:rsidRPr="00F37ED7">
              <w:rPr>
                <w:rFonts w:ascii="Times New Roman" w:eastAsia="Times New Roman" w:hAnsi="Times New Roman" w:cs="Times New Roman"/>
                <w:bCs/>
                <w:kern w:val="24"/>
                <w:sz w:val="24"/>
                <w:szCs w:val="24"/>
                <w:lang w:eastAsia="ru-RU"/>
              </w:rPr>
              <w:t>ний в  общем количестве зданий стационарных учреждений социального обслуживания граждан пожилого возраста и  и</w:t>
            </w:r>
            <w:r w:rsidRPr="00F37ED7">
              <w:rPr>
                <w:rFonts w:ascii="Times New Roman" w:eastAsia="Times New Roman" w:hAnsi="Times New Roman" w:cs="Times New Roman"/>
                <w:bCs/>
                <w:kern w:val="24"/>
                <w:sz w:val="24"/>
                <w:szCs w:val="24"/>
                <w:lang w:eastAsia="ru-RU"/>
              </w:rPr>
              <w:t>н</w:t>
            </w:r>
            <w:r w:rsidRPr="00F37ED7">
              <w:rPr>
                <w:rFonts w:ascii="Times New Roman" w:eastAsia="Times New Roman" w:hAnsi="Times New Roman" w:cs="Times New Roman"/>
                <w:bCs/>
                <w:kern w:val="24"/>
                <w:sz w:val="24"/>
                <w:szCs w:val="24"/>
                <w:lang w:eastAsia="ru-RU"/>
              </w:rPr>
              <w:t>валидов;</w:t>
            </w:r>
          </w:p>
          <w:p w:rsidR="000646B2" w:rsidRPr="00F37ED7" w:rsidRDefault="000646B2" w:rsidP="005C4F2D">
            <w:pPr>
              <w:keepNext/>
              <w:keepLines/>
              <w:numPr>
                <w:ilvl w:val="0"/>
                <w:numId w:val="8"/>
              </w:numPr>
              <w:spacing w:after="0" w:line="240" w:lineRule="auto"/>
              <w:ind w:left="994"/>
              <w:contextualSpacing/>
              <w:rPr>
                <w:rFonts w:ascii="Times New Roman" w:eastAsia="Times New Roman" w:hAnsi="Times New Roman" w:cs="Times New Roman"/>
                <w:bCs/>
                <w:kern w:val="24"/>
                <w:sz w:val="24"/>
                <w:szCs w:val="24"/>
                <w:lang w:eastAsia="ru-RU"/>
              </w:rPr>
            </w:pPr>
            <w:r w:rsidRPr="00F37ED7">
              <w:rPr>
                <w:rFonts w:ascii="Times New Roman" w:eastAsia="Times New Roman" w:hAnsi="Times New Roman" w:cs="Times New Roman"/>
                <w:bCs/>
                <w:kern w:val="24"/>
                <w:sz w:val="24"/>
                <w:szCs w:val="24"/>
                <w:lang w:eastAsia="ru-RU"/>
              </w:rPr>
              <w:t>Увеличение числа гра</w:t>
            </w:r>
            <w:r w:rsidRPr="00F37ED7">
              <w:rPr>
                <w:rFonts w:ascii="Times New Roman" w:eastAsia="Times New Roman" w:hAnsi="Times New Roman" w:cs="Times New Roman"/>
                <w:bCs/>
                <w:kern w:val="24"/>
                <w:sz w:val="24"/>
                <w:szCs w:val="24"/>
                <w:lang w:eastAsia="ru-RU"/>
              </w:rPr>
              <w:t>ж</w:t>
            </w:r>
            <w:r w:rsidRPr="00F37ED7">
              <w:rPr>
                <w:rFonts w:ascii="Times New Roman" w:eastAsia="Times New Roman" w:hAnsi="Times New Roman" w:cs="Times New Roman"/>
                <w:bCs/>
                <w:kern w:val="24"/>
                <w:sz w:val="24"/>
                <w:szCs w:val="24"/>
                <w:lang w:eastAsia="ru-RU"/>
              </w:rPr>
              <w:t>дан пожилого возраста и инвалидов, получивших услуги в негосударстве</w:t>
            </w:r>
            <w:r w:rsidRPr="00F37ED7">
              <w:rPr>
                <w:rFonts w:ascii="Times New Roman" w:eastAsia="Times New Roman" w:hAnsi="Times New Roman" w:cs="Times New Roman"/>
                <w:bCs/>
                <w:kern w:val="24"/>
                <w:sz w:val="24"/>
                <w:szCs w:val="24"/>
                <w:lang w:eastAsia="ru-RU"/>
              </w:rPr>
              <w:t>н</w:t>
            </w:r>
            <w:r w:rsidRPr="00F37ED7">
              <w:rPr>
                <w:rFonts w:ascii="Times New Roman" w:eastAsia="Times New Roman" w:hAnsi="Times New Roman" w:cs="Times New Roman"/>
                <w:bCs/>
                <w:kern w:val="24"/>
                <w:sz w:val="24"/>
                <w:szCs w:val="24"/>
                <w:lang w:eastAsia="ru-RU"/>
              </w:rPr>
              <w:t>ных организациях соц</w:t>
            </w:r>
            <w:r w:rsidRPr="00F37ED7">
              <w:rPr>
                <w:rFonts w:ascii="Times New Roman" w:eastAsia="Times New Roman" w:hAnsi="Times New Roman" w:cs="Times New Roman"/>
                <w:bCs/>
                <w:kern w:val="24"/>
                <w:sz w:val="24"/>
                <w:szCs w:val="24"/>
                <w:lang w:eastAsia="ru-RU"/>
              </w:rPr>
              <w:t>и</w:t>
            </w:r>
            <w:r w:rsidRPr="00F37ED7">
              <w:rPr>
                <w:rFonts w:ascii="Times New Roman" w:eastAsia="Times New Roman" w:hAnsi="Times New Roman" w:cs="Times New Roman"/>
                <w:bCs/>
                <w:kern w:val="24"/>
                <w:sz w:val="24"/>
                <w:szCs w:val="24"/>
                <w:lang w:eastAsia="ru-RU"/>
              </w:rPr>
              <w:t>ального обслуживания, в общей численности граждан пожилого во</w:t>
            </w:r>
            <w:r w:rsidRPr="00F37ED7">
              <w:rPr>
                <w:rFonts w:ascii="Times New Roman" w:eastAsia="Times New Roman" w:hAnsi="Times New Roman" w:cs="Times New Roman"/>
                <w:bCs/>
                <w:kern w:val="24"/>
                <w:sz w:val="24"/>
                <w:szCs w:val="24"/>
                <w:lang w:eastAsia="ru-RU"/>
              </w:rPr>
              <w:t>з</w:t>
            </w:r>
            <w:r w:rsidRPr="00F37ED7">
              <w:rPr>
                <w:rFonts w:ascii="Times New Roman" w:eastAsia="Times New Roman" w:hAnsi="Times New Roman" w:cs="Times New Roman"/>
                <w:bCs/>
                <w:kern w:val="24"/>
                <w:sz w:val="24"/>
                <w:szCs w:val="24"/>
                <w:lang w:eastAsia="ru-RU"/>
              </w:rPr>
              <w:t>раста и инвалидов, пол</w:t>
            </w:r>
            <w:r w:rsidRPr="00F37ED7">
              <w:rPr>
                <w:rFonts w:ascii="Times New Roman" w:eastAsia="Times New Roman" w:hAnsi="Times New Roman" w:cs="Times New Roman"/>
                <w:bCs/>
                <w:kern w:val="24"/>
                <w:sz w:val="24"/>
                <w:szCs w:val="24"/>
                <w:lang w:eastAsia="ru-RU"/>
              </w:rPr>
              <w:t>у</w:t>
            </w:r>
            <w:r w:rsidRPr="00F37ED7">
              <w:rPr>
                <w:rFonts w:ascii="Times New Roman" w:eastAsia="Times New Roman" w:hAnsi="Times New Roman" w:cs="Times New Roman"/>
                <w:bCs/>
                <w:kern w:val="24"/>
                <w:sz w:val="24"/>
                <w:szCs w:val="24"/>
                <w:lang w:eastAsia="ru-RU"/>
              </w:rPr>
              <w:t>чивших услуги в орган</w:t>
            </w:r>
            <w:r w:rsidRPr="00F37ED7">
              <w:rPr>
                <w:rFonts w:ascii="Times New Roman" w:eastAsia="Times New Roman" w:hAnsi="Times New Roman" w:cs="Times New Roman"/>
                <w:bCs/>
                <w:kern w:val="24"/>
                <w:sz w:val="24"/>
                <w:szCs w:val="24"/>
                <w:lang w:eastAsia="ru-RU"/>
              </w:rPr>
              <w:t>и</w:t>
            </w:r>
            <w:r w:rsidRPr="00F37ED7">
              <w:rPr>
                <w:rFonts w:ascii="Times New Roman" w:eastAsia="Times New Roman" w:hAnsi="Times New Roman" w:cs="Times New Roman"/>
                <w:bCs/>
                <w:kern w:val="24"/>
                <w:sz w:val="24"/>
                <w:szCs w:val="24"/>
                <w:lang w:eastAsia="ru-RU"/>
              </w:rPr>
              <w:t>зациях социального о</w:t>
            </w:r>
            <w:r w:rsidRPr="00F37ED7">
              <w:rPr>
                <w:rFonts w:ascii="Times New Roman" w:eastAsia="Times New Roman" w:hAnsi="Times New Roman" w:cs="Times New Roman"/>
                <w:bCs/>
                <w:kern w:val="24"/>
                <w:sz w:val="24"/>
                <w:szCs w:val="24"/>
                <w:lang w:eastAsia="ru-RU"/>
              </w:rPr>
              <w:t>б</w:t>
            </w:r>
            <w:r w:rsidRPr="00F37ED7">
              <w:rPr>
                <w:rFonts w:ascii="Times New Roman" w:eastAsia="Times New Roman" w:hAnsi="Times New Roman" w:cs="Times New Roman"/>
                <w:bCs/>
                <w:kern w:val="24"/>
                <w:sz w:val="24"/>
                <w:szCs w:val="24"/>
                <w:lang w:eastAsia="ru-RU"/>
              </w:rPr>
              <w:t>служивания всех форм собственности до 10%</w:t>
            </w:r>
          </w:p>
          <w:p w:rsidR="000646B2" w:rsidRPr="00F37ED7" w:rsidRDefault="000646B2" w:rsidP="005C4F2D">
            <w:pPr>
              <w:keepNext/>
              <w:keepLines/>
              <w:numPr>
                <w:ilvl w:val="0"/>
                <w:numId w:val="8"/>
              </w:numPr>
              <w:spacing w:after="0" w:line="240" w:lineRule="auto"/>
              <w:ind w:left="994"/>
              <w:contextualSpacing/>
              <w:rPr>
                <w:rFonts w:ascii="Times New Roman" w:eastAsia="Times New Roman" w:hAnsi="Times New Roman" w:cs="Times New Roman"/>
                <w:sz w:val="24"/>
                <w:szCs w:val="24"/>
                <w:lang w:eastAsia="ru-RU"/>
              </w:rPr>
            </w:pPr>
            <w:r w:rsidRPr="00F37ED7">
              <w:rPr>
                <w:rFonts w:ascii="Times New Roman" w:eastAsia="Times New Roman" w:hAnsi="Times New Roman" w:cs="Times New Roman"/>
                <w:bCs/>
                <w:kern w:val="24"/>
                <w:sz w:val="24"/>
                <w:szCs w:val="24"/>
                <w:lang w:eastAsia="ru-RU"/>
              </w:rPr>
              <w:t>Увеличение численности граждан старшего пок</w:t>
            </w:r>
            <w:r w:rsidRPr="00F37ED7">
              <w:rPr>
                <w:rFonts w:ascii="Times New Roman" w:eastAsia="Times New Roman" w:hAnsi="Times New Roman" w:cs="Times New Roman"/>
                <w:bCs/>
                <w:kern w:val="24"/>
                <w:sz w:val="24"/>
                <w:szCs w:val="24"/>
                <w:lang w:eastAsia="ru-RU"/>
              </w:rPr>
              <w:t>о</w:t>
            </w:r>
            <w:r w:rsidRPr="00F37ED7">
              <w:rPr>
                <w:rFonts w:ascii="Times New Roman" w:eastAsia="Times New Roman" w:hAnsi="Times New Roman" w:cs="Times New Roman"/>
                <w:bCs/>
                <w:kern w:val="24"/>
                <w:sz w:val="24"/>
                <w:szCs w:val="24"/>
                <w:lang w:eastAsia="ru-RU"/>
              </w:rPr>
              <w:t>ления, вовлечённых в а</w:t>
            </w:r>
            <w:r w:rsidRPr="00F37ED7">
              <w:rPr>
                <w:rFonts w:ascii="Times New Roman" w:eastAsia="Times New Roman" w:hAnsi="Times New Roman" w:cs="Times New Roman"/>
                <w:bCs/>
                <w:kern w:val="24"/>
                <w:sz w:val="24"/>
                <w:szCs w:val="24"/>
                <w:lang w:eastAsia="ru-RU"/>
              </w:rPr>
              <w:t>к</w:t>
            </w:r>
            <w:r w:rsidRPr="00F37ED7">
              <w:rPr>
                <w:rFonts w:ascii="Times New Roman" w:eastAsia="Times New Roman" w:hAnsi="Times New Roman" w:cs="Times New Roman"/>
                <w:bCs/>
                <w:kern w:val="24"/>
                <w:sz w:val="24"/>
                <w:szCs w:val="24"/>
                <w:lang w:eastAsia="ru-RU"/>
              </w:rPr>
              <w:t>тивное долголетие до 55 %</w:t>
            </w:r>
          </w:p>
        </w:tc>
        <w:tc>
          <w:tcPr>
            <w:tcW w:w="7905"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hideMark/>
          </w:tcPr>
          <w:p w:rsidR="00CE0682" w:rsidRPr="00F37ED7" w:rsidRDefault="00CE0682" w:rsidP="005C4F2D">
            <w:pPr>
              <w:pStyle w:val="a4"/>
              <w:keepNext/>
              <w:keepLines/>
              <w:numPr>
                <w:ilvl w:val="0"/>
                <w:numId w:val="17"/>
              </w:numPr>
              <w:ind w:left="139" w:firstLine="0"/>
              <w:jc w:val="both"/>
              <w:rPr>
                <w:bCs/>
                <w:kern w:val="24"/>
              </w:rPr>
            </w:pPr>
            <w:r w:rsidRPr="00F37ED7">
              <w:rPr>
                <w:bCs/>
                <w:kern w:val="24"/>
              </w:rPr>
              <w:t xml:space="preserve">По состоянию на 01.04.2019 количество </w:t>
            </w:r>
            <w:proofErr w:type="gramStart"/>
            <w:r w:rsidRPr="00F37ED7">
              <w:rPr>
                <w:bCs/>
                <w:kern w:val="24"/>
              </w:rPr>
              <w:t>граждан, охваченных с</w:t>
            </w:r>
            <w:r w:rsidRPr="00F37ED7">
              <w:rPr>
                <w:bCs/>
                <w:kern w:val="24"/>
              </w:rPr>
              <w:t>и</w:t>
            </w:r>
            <w:r w:rsidRPr="00F37ED7">
              <w:rPr>
                <w:bCs/>
                <w:kern w:val="24"/>
              </w:rPr>
              <w:t>стемой долговременного ухода составляет</w:t>
            </w:r>
            <w:proofErr w:type="gramEnd"/>
            <w:r w:rsidRPr="00F37ED7">
              <w:rPr>
                <w:bCs/>
                <w:kern w:val="24"/>
              </w:rPr>
              <w:t xml:space="preserve">  </w:t>
            </w:r>
            <w:r w:rsidR="008331D1">
              <w:rPr>
                <w:bCs/>
                <w:kern w:val="24"/>
              </w:rPr>
              <w:t xml:space="preserve">4230 </w:t>
            </w:r>
            <w:r w:rsidRPr="00F37ED7">
              <w:rPr>
                <w:bCs/>
                <w:kern w:val="24"/>
              </w:rPr>
              <w:t xml:space="preserve"> человек.</w:t>
            </w:r>
          </w:p>
          <w:p w:rsidR="00CE0682" w:rsidRPr="00F37ED7" w:rsidRDefault="00CE0682" w:rsidP="005C4F2D">
            <w:pPr>
              <w:pStyle w:val="a4"/>
              <w:keepNext/>
              <w:keepLines/>
              <w:ind w:left="139"/>
              <w:jc w:val="both"/>
              <w:rPr>
                <w:bCs/>
                <w:kern w:val="24"/>
              </w:rPr>
            </w:pPr>
          </w:p>
          <w:p w:rsidR="00CE0682" w:rsidRPr="00F37ED7" w:rsidRDefault="00CE0682" w:rsidP="005C4F2D">
            <w:pPr>
              <w:pStyle w:val="a4"/>
              <w:keepNext/>
              <w:keepLines/>
              <w:numPr>
                <w:ilvl w:val="0"/>
                <w:numId w:val="17"/>
              </w:numPr>
              <w:ind w:left="139" w:firstLine="0"/>
              <w:jc w:val="both"/>
              <w:rPr>
                <w:bCs/>
                <w:kern w:val="24"/>
              </w:rPr>
            </w:pPr>
            <w:r w:rsidRPr="00F37ED7">
              <w:rPr>
                <w:bCs/>
                <w:kern w:val="24"/>
              </w:rPr>
              <w:t>По состоянию на 01.04.2019 в реестре поставщиков социальных услуг Ульяновской области (далее – реестр) состоят 41 организаций с</w:t>
            </w:r>
            <w:r w:rsidRPr="00F37ED7">
              <w:rPr>
                <w:bCs/>
                <w:kern w:val="24"/>
              </w:rPr>
              <w:t>о</w:t>
            </w:r>
            <w:r w:rsidRPr="00F37ED7">
              <w:rPr>
                <w:bCs/>
                <w:kern w:val="24"/>
              </w:rPr>
              <w:t xml:space="preserve">циального обслуживания, из них 13 негосударственных (31,7%). </w:t>
            </w:r>
          </w:p>
          <w:p w:rsidR="00F37ED7" w:rsidRPr="00F37ED7" w:rsidRDefault="00F37ED7" w:rsidP="005C4F2D">
            <w:pPr>
              <w:pStyle w:val="a4"/>
              <w:keepNext/>
              <w:keepLines/>
              <w:ind w:left="139"/>
              <w:jc w:val="both"/>
              <w:rPr>
                <w:bCs/>
                <w:kern w:val="24"/>
              </w:rPr>
            </w:pPr>
          </w:p>
          <w:p w:rsidR="00F37ED7" w:rsidRPr="00F37ED7" w:rsidRDefault="00F37ED7" w:rsidP="005C4F2D">
            <w:pPr>
              <w:pStyle w:val="a4"/>
              <w:keepNext/>
              <w:keepLines/>
              <w:numPr>
                <w:ilvl w:val="0"/>
                <w:numId w:val="17"/>
              </w:numPr>
              <w:ind w:left="139" w:firstLine="0"/>
              <w:jc w:val="both"/>
              <w:rPr>
                <w:bCs/>
                <w:kern w:val="24"/>
              </w:rPr>
            </w:pPr>
            <w:r w:rsidRPr="00F37ED7">
              <w:rPr>
                <w:bCs/>
                <w:kern w:val="24"/>
              </w:rPr>
              <w:t xml:space="preserve"> </w:t>
            </w:r>
            <w:proofErr w:type="gramStart"/>
            <w:r w:rsidRPr="00F37ED7">
              <w:rPr>
                <w:bCs/>
                <w:kern w:val="24"/>
              </w:rPr>
              <w:t>По состоянию на 01.01.2018 в жилом корпусе ОГАУСО "Псих</w:t>
            </w:r>
            <w:r w:rsidRPr="00F37ED7">
              <w:rPr>
                <w:bCs/>
                <w:kern w:val="24"/>
              </w:rPr>
              <w:t>о</w:t>
            </w:r>
            <w:r w:rsidRPr="00F37ED7">
              <w:rPr>
                <w:bCs/>
                <w:kern w:val="24"/>
              </w:rPr>
              <w:t>неврологический интернат в п. Приозёрный" признанным аварийным проживало 53 человека.</w:t>
            </w:r>
            <w:proofErr w:type="gramEnd"/>
            <w:r w:rsidRPr="00F37ED7">
              <w:rPr>
                <w:bCs/>
                <w:kern w:val="24"/>
              </w:rPr>
              <w:t xml:space="preserve"> За 2018 год был проведён ремонт потолочных перекрытий, кровельных перекрытий.  По состоянию на 01.01.2019 в данном корпусе проживает 46 человек. Во второй половине 2019 году будет проведено техническое обследование здания на предмет опред</w:t>
            </w:r>
            <w:r w:rsidRPr="00F37ED7">
              <w:rPr>
                <w:bCs/>
                <w:kern w:val="24"/>
              </w:rPr>
              <w:t>е</w:t>
            </w:r>
            <w:r w:rsidRPr="00F37ED7">
              <w:rPr>
                <w:bCs/>
                <w:kern w:val="24"/>
              </w:rPr>
              <w:t>ления его работоспособности после проведённых ремонтных работ</w:t>
            </w:r>
          </w:p>
          <w:p w:rsidR="00CE0682" w:rsidRPr="00F37ED7" w:rsidRDefault="00CE0682" w:rsidP="005C4F2D">
            <w:pPr>
              <w:keepNext/>
              <w:keepLines/>
              <w:spacing w:after="0" w:line="240" w:lineRule="auto"/>
              <w:ind w:left="139"/>
              <w:jc w:val="both"/>
              <w:rPr>
                <w:rFonts w:ascii="Times New Roman" w:eastAsia="Times New Roman" w:hAnsi="Times New Roman" w:cs="Times New Roman"/>
                <w:bCs/>
                <w:kern w:val="24"/>
                <w:sz w:val="24"/>
                <w:szCs w:val="24"/>
                <w:lang w:eastAsia="ru-RU"/>
              </w:rPr>
            </w:pPr>
          </w:p>
          <w:p w:rsidR="00CE0682" w:rsidRDefault="00CE0682" w:rsidP="005C4F2D">
            <w:pPr>
              <w:pStyle w:val="a4"/>
              <w:keepNext/>
              <w:keepLines/>
              <w:numPr>
                <w:ilvl w:val="0"/>
                <w:numId w:val="17"/>
              </w:numPr>
              <w:ind w:left="139" w:firstLine="0"/>
              <w:jc w:val="both"/>
              <w:rPr>
                <w:bCs/>
                <w:kern w:val="24"/>
              </w:rPr>
            </w:pPr>
            <w:r w:rsidRPr="00F37ED7">
              <w:rPr>
                <w:bCs/>
                <w:kern w:val="24"/>
              </w:rPr>
              <w:t>По состоянию на 01.04.2019 года общая численность получателей социальных услуг во всех формах социального обслуживания составила 9998 человек. В негосударственных организациях социального обсл</w:t>
            </w:r>
            <w:r w:rsidRPr="00F37ED7">
              <w:rPr>
                <w:bCs/>
                <w:kern w:val="24"/>
              </w:rPr>
              <w:t>у</w:t>
            </w:r>
            <w:r w:rsidRPr="00F37ED7">
              <w:rPr>
                <w:bCs/>
                <w:kern w:val="24"/>
              </w:rPr>
              <w:t>живания обслужено 607 человек, что составляет 6,1%. Показатель не выполнен, в связи с отказом получателей социальных услуг с 01.09.2018 года получать услуги в ООО «</w:t>
            </w:r>
            <w:proofErr w:type="spellStart"/>
            <w:r w:rsidRPr="00F37ED7">
              <w:rPr>
                <w:bCs/>
                <w:kern w:val="24"/>
              </w:rPr>
              <w:t>Дэйли</w:t>
            </w:r>
            <w:proofErr w:type="spellEnd"/>
            <w:r w:rsidRPr="00F37ED7">
              <w:rPr>
                <w:bCs/>
                <w:kern w:val="24"/>
              </w:rPr>
              <w:t>» и переходом за получением услуг в ОГБУСО «КЦСОН «Исток» в г. Ульяновске».</w:t>
            </w:r>
          </w:p>
          <w:p w:rsidR="005C4F2D" w:rsidRPr="00F37ED7" w:rsidRDefault="005C4F2D" w:rsidP="005C4F2D">
            <w:pPr>
              <w:pStyle w:val="a4"/>
              <w:keepNext/>
              <w:keepLines/>
              <w:ind w:left="139"/>
              <w:jc w:val="both"/>
              <w:rPr>
                <w:bCs/>
                <w:kern w:val="24"/>
              </w:rPr>
            </w:pPr>
          </w:p>
          <w:p w:rsidR="007E7812" w:rsidRPr="00F37ED7" w:rsidRDefault="007E7812" w:rsidP="005C4F2D">
            <w:pPr>
              <w:pStyle w:val="a4"/>
              <w:keepNext/>
              <w:keepLines/>
              <w:numPr>
                <w:ilvl w:val="0"/>
                <w:numId w:val="17"/>
              </w:numPr>
              <w:ind w:left="139" w:firstLine="0"/>
              <w:jc w:val="both"/>
            </w:pPr>
            <w:r w:rsidRPr="00F37ED7">
              <w:t xml:space="preserve">В Ульяновской области проживает более 329 тысячи граждан старшего поколения, это 30% от общей численности населения региона. </w:t>
            </w:r>
          </w:p>
          <w:p w:rsidR="007E7812" w:rsidRPr="00F37ED7" w:rsidRDefault="007E7812" w:rsidP="005C4F2D">
            <w:pPr>
              <w:pStyle w:val="a4"/>
              <w:keepNext/>
              <w:keepLines/>
              <w:ind w:left="139" w:firstLine="567"/>
              <w:jc w:val="both"/>
            </w:pPr>
            <w:r w:rsidRPr="00F37ED7">
              <w:t>Из общего количества граждан старшего поколения 10432 человек – тяжелобольные и лежачие, 6180 человек – граждане старшего покол</w:t>
            </w:r>
            <w:r w:rsidRPr="00F37ED7">
              <w:t>е</w:t>
            </w:r>
            <w:r w:rsidRPr="00F37ED7">
              <w:t>ния в возрасте от 90 лет и старше.</w:t>
            </w:r>
          </w:p>
          <w:p w:rsidR="007E7812" w:rsidRPr="00F37ED7" w:rsidRDefault="007E7812" w:rsidP="005C4F2D">
            <w:pPr>
              <w:pStyle w:val="a4"/>
              <w:keepNext/>
              <w:keepLines/>
              <w:ind w:left="139" w:firstLine="567"/>
              <w:jc w:val="both"/>
            </w:pPr>
            <w:r w:rsidRPr="00F37ED7">
              <w:t>Таким образом, число активных и тех, кто может быть охвачен проектом «Активное долголетие» составляет 95,0 %  от общего колич</w:t>
            </w:r>
            <w:r w:rsidRPr="00F37ED7">
              <w:t>е</w:t>
            </w:r>
            <w:r w:rsidRPr="00F37ED7">
              <w:t xml:space="preserve">ства граждан старшего поколения проживающих в регионе. </w:t>
            </w:r>
          </w:p>
          <w:p w:rsidR="007E7812" w:rsidRPr="00F37ED7" w:rsidRDefault="007E7812" w:rsidP="005C4F2D">
            <w:pPr>
              <w:pStyle w:val="a4"/>
              <w:keepNext/>
              <w:keepLines/>
              <w:ind w:left="139" w:firstLine="567"/>
              <w:jc w:val="both"/>
            </w:pPr>
            <w:r w:rsidRPr="00F37ED7">
              <w:t>По итогам первого квартала 2019 года мероприятиями проекта «Активное долголетие» охвачено:</w:t>
            </w:r>
          </w:p>
          <w:p w:rsidR="007E7812" w:rsidRPr="00F37ED7" w:rsidRDefault="007E7812" w:rsidP="005C4F2D">
            <w:pPr>
              <w:pStyle w:val="a4"/>
              <w:keepNext/>
              <w:keepLines/>
              <w:ind w:left="139" w:firstLine="567"/>
              <w:jc w:val="both"/>
            </w:pPr>
            <w:r w:rsidRPr="00F37ED7">
              <w:t>-</w:t>
            </w:r>
            <w:r w:rsidRPr="00F37ED7">
              <w:tab/>
              <w:t xml:space="preserve"> 23,5% граждан старшего поколения приняли участие в ра</w:t>
            </w:r>
            <w:r w:rsidRPr="00F37ED7">
              <w:t>з</w:t>
            </w:r>
            <w:r w:rsidRPr="00F37ED7">
              <w:t xml:space="preserve">личных мероприятиях,  </w:t>
            </w:r>
          </w:p>
          <w:p w:rsidR="007E7812" w:rsidRPr="00F37ED7" w:rsidRDefault="007E7812" w:rsidP="005C4F2D">
            <w:pPr>
              <w:pStyle w:val="a4"/>
              <w:keepNext/>
              <w:keepLines/>
              <w:ind w:left="139" w:firstLine="567"/>
              <w:jc w:val="both"/>
            </w:pPr>
            <w:r w:rsidRPr="00F37ED7">
              <w:t>-</w:t>
            </w:r>
            <w:r w:rsidRPr="00F37ED7">
              <w:tab/>
              <w:t xml:space="preserve">10,8 % - </w:t>
            </w:r>
            <w:proofErr w:type="gramStart"/>
            <w:r w:rsidRPr="00F37ED7">
              <w:t>посещающих</w:t>
            </w:r>
            <w:proofErr w:type="gramEnd"/>
            <w:r w:rsidRPr="00F37ED7">
              <w:t xml:space="preserve"> Центры активного долголетия,</w:t>
            </w:r>
          </w:p>
          <w:p w:rsidR="007E7812" w:rsidRPr="00F37ED7" w:rsidRDefault="007E7812" w:rsidP="005C4F2D">
            <w:pPr>
              <w:pStyle w:val="a4"/>
              <w:keepNext/>
              <w:keepLines/>
              <w:ind w:left="139" w:firstLine="567"/>
              <w:jc w:val="both"/>
            </w:pPr>
            <w:r w:rsidRPr="00F37ED7">
              <w:t>-</w:t>
            </w:r>
            <w:r w:rsidRPr="00F37ED7">
              <w:tab/>
              <w:t xml:space="preserve"> 8,9 % - участников клубных объединений.</w:t>
            </w:r>
          </w:p>
          <w:p w:rsidR="007E7812" w:rsidRPr="00F37ED7" w:rsidRDefault="007E7812" w:rsidP="005C4F2D">
            <w:pPr>
              <w:pStyle w:val="a4"/>
              <w:keepNext/>
              <w:keepLines/>
              <w:ind w:left="139" w:firstLine="567"/>
              <w:jc w:val="both"/>
            </w:pPr>
            <w:r w:rsidRPr="00F37ED7">
              <w:t>Всего в 2019 году проведено более 3 тыс. социально-значимых  и  спортивных мероприятий, в которых приняли участие около 50 тыс. ч</w:t>
            </w:r>
            <w:r w:rsidRPr="00F37ED7">
              <w:t>е</w:t>
            </w:r>
            <w:r w:rsidRPr="00F37ED7">
              <w:t>ловек.</w:t>
            </w:r>
          </w:p>
          <w:p w:rsidR="007E7812" w:rsidRPr="00F37ED7" w:rsidRDefault="007E7812" w:rsidP="005C4F2D">
            <w:pPr>
              <w:pStyle w:val="a4"/>
              <w:keepNext/>
              <w:keepLines/>
              <w:ind w:left="139" w:firstLine="567"/>
              <w:jc w:val="both"/>
            </w:pPr>
            <w:proofErr w:type="gramStart"/>
            <w:r w:rsidRPr="00F37ED7">
              <w:t>В</w:t>
            </w:r>
            <w:proofErr w:type="gramEnd"/>
            <w:r w:rsidRPr="00F37ED7">
              <w:t xml:space="preserve"> </w:t>
            </w:r>
            <w:proofErr w:type="gramStart"/>
            <w:r w:rsidRPr="00F37ED7">
              <w:t>целью</w:t>
            </w:r>
            <w:proofErr w:type="gramEnd"/>
            <w:r w:rsidRPr="00F37ED7">
              <w:t xml:space="preserve"> продления активного долголетия граждан в Ульяновской области реализуется ряд проектов.</w:t>
            </w:r>
          </w:p>
        </w:tc>
      </w:tr>
      <w:tr w:rsidR="000646B2" w:rsidRPr="007E7812" w:rsidTr="00064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5"/>
        </w:trPr>
        <w:tc>
          <w:tcPr>
            <w:tcW w:w="15137" w:type="dxa"/>
            <w:gridSpan w:val="3"/>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646B2" w:rsidRPr="005C4F2D" w:rsidRDefault="000646B2" w:rsidP="005C4F2D">
            <w:pPr>
              <w:keepNext/>
              <w:keepLines/>
              <w:spacing w:after="0" w:line="240" w:lineRule="auto"/>
              <w:rPr>
                <w:rFonts w:ascii="Times New Roman" w:eastAsia="Times New Roman" w:hAnsi="Times New Roman" w:cs="Times New Roman"/>
                <w:b/>
                <w:bCs/>
                <w:kern w:val="24"/>
                <w:sz w:val="24"/>
                <w:szCs w:val="24"/>
                <w:lang w:eastAsia="ru-RU"/>
              </w:rPr>
            </w:pPr>
            <w:r w:rsidRPr="005C4F2D">
              <w:rPr>
                <w:rFonts w:ascii="Times New Roman" w:eastAsia="Times New Roman" w:hAnsi="Times New Roman" w:cs="Times New Roman"/>
                <w:b/>
                <w:bCs/>
                <w:kern w:val="24"/>
                <w:sz w:val="24"/>
                <w:szCs w:val="24"/>
                <w:lang w:eastAsia="ru-RU"/>
              </w:rPr>
              <w:t>ЦЕЛЬ 3: «Поддержка граждан с ограниченными возможностями здоровья»</w:t>
            </w:r>
          </w:p>
        </w:tc>
      </w:tr>
      <w:tr w:rsidR="000646B2" w:rsidRPr="007E7812" w:rsidTr="001968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
        </w:trPr>
        <w:tc>
          <w:tcPr>
            <w:tcW w:w="15137" w:type="dxa"/>
            <w:gridSpan w:val="3"/>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646B2" w:rsidRPr="005C4F2D" w:rsidRDefault="000646B2" w:rsidP="005C4F2D">
            <w:pPr>
              <w:keepNext/>
              <w:keepLines/>
              <w:spacing w:after="0" w:line="240" w:lineRule="auto"/>
              <w:rPr>
                <w:rFonts w:ascii="Times New Roman" w:eastAsia="Times New Roman" w:hAnsi="Times New Roman" w:cs="Times New Roman"/>
                <w:b/>
                <w:sz w:val="24"/>
                <w:szCs w:val="24"/>
                <w:lang w:eastAsia="ru-RU"/>
              </w:rPr>
            </w:pPr>
            <w:r w:rsidRPr="005C4F2D">
              <w:rPr>
                <w:rFonts w:ascii="Times New Roman" w:eastAsia="Times New Roman" w:hAnsi="Times New Roman" w:cs="Times New Roman"/>
                <w:b/>
                <w:bCs/>
                <w:kern w:val="24"/>
                <w:sz w:val="24"/>
                <w:szCs w:val="24"/>
                <w:lang w:eastAsia="ru-RU"/>
              </w:rPr>
              <w:t>Задача 1: «Открытие отделений по реабилитации детей-инвалидов»</w:t>
            </w:r>
          </w:p>
        </w:tc>
      </w:tr>
      <w:tr w:rsidR="000646B2" w:rsidRPr="007E7812" w:rsidTr="00064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8"/>
        </w:trPr>
        <w:tc>
          <w:tcPr>
            <w:tcW w:w="326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646B2" w:rsidRPr="0099335E" w:rsidRDefault="000646B2" w:rsidP="005C4F2D">
            <w:pPr>
              <w:keepNext/>
              <w:keepLines/>
              <w:numPr>
                <w:ilvl w:val="0"/>
                <w:numId w:val="9"/>
              </w:numPr>
              <w:spacing w:after="0" w:line="240" w:lineRule="auto"/>
              <w:ind w:left="994"/>
              <w:contextualSpacing/>
              <w:rPr>
                <w:rFonts w:ascii="Times New Roman" w:eastAsia="Times New Roman" w:hAnsi="Times New Roman" w:cs="Times New Roman"/>
                <w:sz w:val="24"/>
                <w:szCs w:val="24"/>
                <w:lang w:eastAsia="ru-RU"/>
              </w:rPr>
            </w:pPr>
            <w:r w:rsidRPr="0099335E">
              <w:rPr>
                <w:rFonts w:ascii="Times New Roman" w:eastAsia="Times New Roman" w:hAnsi="Times New Roman" w:cs="Times New Roman"/>
                <w:bCs/>
                <w:kern w:val="24"/>
                <w:sz w:val="24"/>
                <w:szCs w:val="24"/>
                <w:lang w:eastAsia="ru-RU"/>
              </w:rPr>
              <w:t>Развитие системы комплексной ре</w:t>
            </w:r>
            <w:r w:rsidRPr="0099335E">
              <w:rPr>
                <w:rFonts w:ascii="Times New Roman" w:eastAsia="Times New Roman" w:hAnsi="Times New Roman" w:cs="Times New Roman"/>
                <w:bCs/>
                <w:kern w:val="24"/>
                <w:sz w:val="24"/>
                <w:szCs w:val="24"/>
                <w:lang w:eastAsia="ru-RU"/>
              </w:rPr>
              <w:t>а</w:t>
            </w:r>
            <w:r w:rsidRPr="0099335E">
              <w:rPr>
                <w:rFonts w:ascii="Times New Roman" w:eastAsia="Times New Roman" w:hAnsi="Times New Roman" w:cs="Times New Roman"/>
                <w:bCs/>
                <w:kern w:val="24"/>
                <w:sz w:val="24"/>
                <w:szCs w:val="24"/>
                <w:lang w:eastAsia="ru-RU"/>
              </w:rPr>
              <w:t>билитации детей-инвалидов</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646B2" w:rsidRPr="0099335E" w:rsidRDefault="000646B2" w:rsidP="005C4F2D">
            <w:pPr>
              <w:keepNext/>
              <w:keepLines/>
              <w:numPr>
                <w:ilvl w:val="0"/>
                <w:numId w:val="9"/>
              </w:numPr>
              <w:spacing w:after="0" w:line="240" w:lineRule="auto"/>
              <w:ind w:left="994"/>
              <w:contextualSpacing/>
              <w:rPr>
                <w:rFonts w:ascii="Times New Roman" w:eastAsia="Times New Roman" w:hAnsi="Times New Roman" w:cs="Times New Roman"/>
                <w:sz w:val="24"/>
                <w:szCs w:val="24"/>
                <w:lang w:eastAsia="ru-RU"/>
              </w:rPr>
            </w:pPr>
            <w:r w:rsidRPr="0099335E">
              <w:rPr>
                <w:rFonts w:ascii="Times New Roman" w:eastAsia="Times New Roman" w:hAnsi="Times New Roman" w:cs="Times New Roman"/>
                <w:bCs/>
                <w:kern w:val="24"/>
                <w:sz w:val="24"/>
                <w:szCs w:val="24"/>
                <w:lang w:eastAsia="ru-RU"/>
              </w:rPr>
              <w:t>В отделениях по реаб</w:t>
            </w:r>
            <w:r w:rsidRPr="0099335E">
              <w:rPr>
                <w:rFonts w:ascii="Times New Roman" w:eastAsia="Times New Roman" w:hAnsi="Times New Roman" w:cs="Times New Roman"/>
                <w:bCs/>
                <w:kern w:val="24"/>
                <w:sz w:val="24"/>
                <w:szCs w:val="24"/>
                <w:lang w:eastAsia="ru-RU"/>
              </w:rPr>
              <w:t>и</w:t>
            </w:r>
            <w:r w:rsidRPr="0099335E">
              <w:rPr>
                <w:rFonts w:ascii="Times New Roman" w:eastAsia="Times New Roman" w:hAnsi="Times New Roman" w:cs="Times New Roman"/>
                <w:bCs/>
                <w:kern w:val="24"/>
                <w:sz w:val="24"/>
                <w:szCs w:val="24"/>
                <w:lang w:eastAsia="ru-RU"/>
              </w:rPr>
              <w:t>литации детей-инвалидов будут предоставляться услуги родителям в целях сохранения семейной среды и воспитания д</w:t>
            </w:r>
            <w:r w:rsidRPr="0099335E">
              <w:rPr>
                <w:rFonts w:ascii="Times New Roman" w:eastAsia="Times New Roman" w:hAnsi="Times New Roman" w:cs="Times New Roman"/>
                <w:bCs/>
                <w:kern w:val="24"/>
                <w:sz w:val="24"/>
                <w:szCs w:val="24"/>
                <w:lang w:eastAsia="ru-RU"/>
              </w:rPr>
              <w:t>е</w:t>
            </w:r>
            <w:r w:rsidRPr="0099335E">
              <w:rPr>
                <w:rFonts w:ascii="Times New Roman" w:eastAsia="Times New Roman" w:hAnsi="Times New Roman" w:cs="Times New Roman"/>
                <w:bCs/>
                <w:kern w:val="24"/>
                <w:sz w:val="24"/>
                <w:szCs w:val="24"/>
                <w:lang w:eastAsia="ru-RU"/>
              </w:rPr>
              <w:t>тей, в том числе и за счёт максимальной территор</w:t>
            </w:r>
            <w:r w:rsidRPr="0099335E">
              <w:rPr>
                <w:rFonts w:ascii="Times New Roman" w:eastAsia="Times New Roman" w:hAnsi="Times New Roman" w:cs="Times New Roman"/>
                <w:bCs/>
                <w:kern w:val="24"/>
                <w:sz w:val="24"/>
                <w:szCs w:val="24"/>
                <w:lang w:eastAsia="ru-RU"/>
              </w:rPr>
              <w:t>и</w:t>
            </w:r>
            <w:r w:rsidRPr="0099335E">
              <w:rPr>
                <w:rFonts w:ascii="Times New Roman" w:eastAsia="Times New Roman" w:hAnsi="Times New Roman" w:cs="Times New Roman"/>
                <w:bCs/>
                <w:kern w:val="24"/>
                <w:sz w:val="24"/>
                <w:szCs w:val="24"/>
                <w:lang w:eastAsia="ru-RU"/>
              </w:rPr>
              <w:t>альной доступности ре</w:t>
            </w:r>
            <w:r w:rsidRPr="0099335E">
              <w:rPr>
                <w:rFonts w:ascii="Times New Roman" w:eastAsia="Times New Roman" w:hAnsi="Times New Roman" w:cs="Times New Roman"/>
                <w:bCs/>
                <w:kern w:val="24"/>
                <w:sz w:val="24"/>
                <w:szCs w:val="24"/>
                <w:lang w:eastAsia="ru-RU"/>
              </w:rPr>
              <w:t>а</w:t>
            </w:r>
            <w:r w:rsidRPr="0099335E">
              <w:rPr>
                <w:rFonts w:ascii="Times New Roman" w:eastAsia="Times New Roman" w:hAnsi="Times New Roman" w:cs="Times New Roman"/>
                <w:bCs/>
                <w:kern w:val="24"/>
                <w:sz w:val="24"/>
                <w:szCs w:val="24"/>
                <w:lang w:eastAsia="ru-RU"/>
              </w:rPr>
              <w:t>билитационных услуг и организация непрерывн</w:t>
            </w:r>
            <w:r w:rsidRPr="0099335E">
              <w:rPr>
                <w:rFonts w:ascii="Times New Roman" w:eastAsia="Times New Roman" w:hAnsi="Times New Roman" w:cs="Times New Roman"/>
                <w:bCs/>
                <w:kern w:val="24"/>
                <w:sz w:val="24"/>
                <w:szCs w:val="24"/>
                <w:lang w:eastAsia="ru-RU"/>
              </w:rPr>
              <w:t>о</w:t>
            </w:r>
            <w:r w:rsidRPr="0099335E">
              <w:rPr>
                <w:rFonts w:ascii="Times New Roman" w:eastAsia="Times New Roman" w:hAnsi="Times New Roman" w:cs="Times New Roman"/>
                <w:bCs/>
                <w:kern w:val="24"/>
                <w:sz w:val="24"/>
                <w:szCs w:val="24"/>
                <w:lang w:eastAsia="ru-RU"/>
              </w:rPr>
              <w:t>го процесса реабилит</w:t>
            </w:r>
            <w:r w:rsidRPr="0099335E">
              <w:rPr>
                <w:rFonts w:ascii="Times New Roman" w:eastAsia="Times New Roman" w:hAnsi="Times New Roman" w:cs="Times New Roman"/>
                <w:bCs/>
                <w:kern w:val="24"/>
                <w:sz w:val="24"/>
                <w:szCs w:val="24"/>
                <w:lang w:eastAsia="ru-RU"/>
              </w:rPr>
              <w:t>а</w:t>
            </w:r>
            <w:r w:rsidRPr="0099335E">
              <w:rPr>
                <w:rFonts w:ascii="Times New Roman" w:eastAsia="Times New Roman" w:hAnsi="Times New Roman" w:cs="Times New Roman"/>
                <w:bCs/>
                <w:kern w:val="24"/>
                <w:sz w:val="24"/>
                <w:szCs w:val="24"/>
                <w:lang w:eastAsia="ru-RU"/>
              </w:rPr>
              <w:t>ции      (открытие 17 о</w:t>
            </w:r>
            <w:r w:rsidRPr="0099335E">
              <w:rPr>
                <w:rFonts w:ascii="Times New Roman" w:eastAsia="Times New Roman" w:hAnsi="Times New Roman" w:cs="Times New Roman"/>
                <w:bCs/>
                <w:kern w:val="24"/>
                <w:sz w:val="24"/>
                <w:szCs w:val="24"/>
                <w:lang w:eastAsia="ru-RU"/>
              </w:rPr>
              <w:t>т</w:t>
            </w:r>
            <w:r w:rsidRPr="0099335E">
              <w:rPr>
                <w:rFonts w:ascii="Times New Roman" w:eastAsia="Times New Roman" w:hAnsi="Times New Roman" w:cs="Times New Roman"/>
                <w:bCs/>
                <w:kern w:val="24"/>
                <w:sz w:val="24"/>
                <w:szCs w:val="24"/>
                <w:lang w:eastAsia="ru-RU"/>
              </w:rPr>
              <w:t>делений)</w:t>
            </w:r>
          </w:p>
        </w:tc>
        <w:tc>
          <w:tcPr>
            <w:tcW w:w="790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7E7812" w:rsidRPr="0099335E" w:rsidRDefault="007E7812" w:rsidP="005C4F2D">
            <w:pPr>
              <w:keepNext/>
              <w:keepLines/>
              <w:spacing w:after="0" w:line="240" w:lineRule="auto"/>
              <w:ind w:firstLine="423"/>
              <w:jc w:val="both"/>
              <w:rPr>
                <w:rFonts w:ascii="Times New Roman" w:eastAsia="Times New Roman" w:hAnsi="Times New Roman" w:cs="Times New Roman"/>
                <w:bCs/>
                <w:kern w:val="24"/>
                <w:sz w:val="24"/>
                <w:szCs w:val="24"/>
                <w:lang w:eastAsia="ru-RU"/>
              </w:rPr>
            </w:pPr>
            <w:r w:rsidRPr="0099335E">
              <w:rPr>
                <w:rFonts w:ascii="Times New Roman" w:eastAsia="Times New Roman" w:hAnsi="Times New Roman" w:cs="Times New Roman"/>
                <w:bCs/>
                <w:kern w:val="24"/>
                <w:sz w:val="24"/>
                <w:szCs w:val="24"/>
                <w:lang w:eastAsia="ru-RU"/>
              </w:rPr>
              <w:t>По итогам первого квартала открыты и действуют 16 отделений по реабилитации детей-инвалидов в 14 муниципальных образованиях (по два отделения в г. Ульяновске и г. Димитровграде).</w:t>
            </w:r>
          </w:p>
          <w:p w:rsidR="007E7812" w:rsidRPr="0099335E" w:rsidRDefault="007E7812" w:rsidP="005C4F2D">
            <w:pPr>
              <w:keepNext/>
              <w:keepLines/>
              <w:spacing w:after="0" w:line="240" w:lineRule="auto"/>
              <w:ind w:firstLine="423"/>
              <w:jc w:val="both"/>
              <w:rPr>
                <w:rFonts w:ascii="Times New Roman" w:eastAsia="Times New Roman" w:hAnsi="Times New Roman" w:cs="Times New Roman"/>
                <w:bCs/>
                <w:kern w:val="24"/>
                <w:sz w:val="24"/>
                <w:szCs w:val="24"/>
                <w:lang w:eastAsia="ru-RU"/>
              </w:rPr>
            </w:pPr>
            <w:r w:rsidRPr="0099335E">
              <w:rPr>
                <w:rFonts w:ascii="Times New Roman" w:eastAsia="Times New Roman" w:hAnsi="Times New Roman" w:cs="Times New Roman"/>
                <w:bCs/>
                <w:kern w:val="24"/>
                <w:sz w:val="24"/>
                <w:szCs w:val="24"/>
                <w:lang w:eastAsia="ru-RU"/>
              </w:rPr>
              <w:t>В настоящее время проводятся ремонтные работы в помещениях, предусмотренных для размещения отделений, в шести муниципальных образований:</w:t>
            </w:r>
          </w:p>
          <w:p w:rsidR="007E7812" w:rsidRPr="0099335E" w:rsidRDefault="007E7812" w:rsidP="005C4F2D">
            <w:pPr>
              <w:keepNext/>
              <w:keepLines/>
              <w:spacing w:after="0" w:line="240" w:lineRule="auto"/>
              <w:ind w:firstLine="423"/>
              <w:jc w:val="both"/>
              <w:rPr>
                <w:rFonts w:ascii="Times New Roman" w:eastAsia="Times New Roman" w:hAnsi="Times New Roman" w:cs="Times New Roman"/>
                <w:bCs/>
                <w:kern w:val="24"/>
                <w:sz w:val="24"/>
                <w:szCs w:val="24"/>
                <w:lang w:eastAsia="ru-RU"/>
              </w:rPr>
            </w:pPr>
            <w:r w:rsidRPr="0099335E">
              <w:rPr>
                <w:rFonts w:ascii="Times New Roman" w:eastAsia="Times New Roman" w:hAnsi="Times New Roman" w:cs="Times New Roman"/>
                <w:bCs/>
                <w:kern w:val="24"/>
                <w:sz w:val="24"/>
                <w:szCs w:val="24"/>
                <w:lang w:eastAsia="ru-RU"/>
              </w:rPr>
              <w:t xml:space="preserve">в </w:t>
            </w:r>
            <w:proofErr w:type="spellStart"/>
            <w:r w:rsidRPr="0099335E">
              <w:rPr>
                <w:rFonts w:ascii="Times New Roman" w:eastAsia="Times New Roman" w:hAnsi="Times New Roman" w:cs="Times New Roman"/>
                <w:bCs/>
                <w:kern w:val="24"/>
                <w:sz w:val="24"/>
                <w:szCs w:val="24"/>
                <w:lang w:eastAsia="ru-RU"/>
              </w:rPr>
              <w:t>р.п</w:t>
            </w:r>
            <w:proofErr w:type="spellEnd"/>
            <w:r w:rsidRPr="0099335E">
              <w:rPr>
                <w:rFonts w:ascii="Times New Roman" w:eastAsia="Times New Roman" w:hAnsi="Times New Roman" w:cs="Times New Roman"/>
                <w:bCs/>
                <w:kern w:val="24"/>
                <w:sz w:val="24"/>
                <w:szCs w:val="24"/>
                <w:lang w:eastAsia="ru-RU"/>
              </w:rPr>
              <w:t xml:space="preserve">. Новоспасское,  в </w:t>
            </w:r>
            <w:proofErr w:type="spellStart"/>
            <w:r w:rsidRPr="0099335E">
              <w:rPr>
                <w:rFonts w:ascii="Times New Roman" w:eastAsia="Times New Roman" w:hAnsi="Times New Roman" w:cs="Times New Roman"/>
                <w:bCs/>
                <w:kern w:val="24"/>
                <w:sz w:val="24"/>
                <w:szCs w:val="24"/>
                <w:lang w:eastAsia="ru-RU"/>
              </w:rPr>
              <w:t>р.п</w:t>
            </w:r>
            <w:proofErr w:type="spellEnd"/>
            <w:r w:rsidRPr="0099335E">
              <w:rPr>
                <w:rFonts w:ascii="Times New Roman" w:eastAsia="Times New Roman" w:hAnsi="Times New Roman" w:cs="Times New Roman"/>
                <w:bCs/>
                <w:kern w:val="24"/>
                <w:sz w:val="24"/>
                <w:szCs w:val="24"/>
                <w:lang w:eastAsia="ru-RU"/>
              </w:rPr>
              <w:t xml:space="preserve">. Старая Майна,  в </w:t>
            </w:r>
            <w:proofErr w:type="spellStart"/>
            <w:r w:rsidRPr="0099335E">
              <w:rPr>
                <w:rFonts w:ascii="Times New Roman" w:eastAsia="Times New Roman" w:hAnsi="Times New Roman" w:cs="Times New Roman"/>
                <w:bCs/>
                <w:kern w:val="24"/>
                <w:sz w:val="24"/>
                <w:szCs w:val="24"/>
                <w:lang w:eastAsia="ru-RU"/>
              </w:rPr>
              <w:t>р.п</w:t>
            </w:r>
            <w:proofErr w:type="spellEnd"/>
            <w:r w:rsidRPr="0099335E">
              <w:rPr>
                <w:rFonts w:ascii="Times New Roman" w:eastAsia="Times New Roman" w:hAnsi="Times New Roman" w:cs="Times New Roman"/>
                <w:bCs/>
                <w:kern w:val="24"/>
                <w:sz w:val="24"/>
                <w:szCs w:val="24"/>
                <w:lang w:eastAsia="ru-RU"/>
              </w:rPr>
              <w:t xml:space="preserve">. Чердаклы, в </w:t>
            </w:r>
            <w:proofErr w:type="spellStart"/>
            <w:r w:rsidRPr="0099335E">
              <w:rPr>
                <w:rFonts w:ascii="Times New Roman" w:eastAsia="Times New Roman" w:hAnsi="Times New Roman" w:cs="Times New Roman"/>
                <w:bCs/>
                <w:kern w:val="24"/>
                <w:sz w:val="24"/>
                <w:szCs w:val="24"/>
                <w:lang w:eastAsia="ru-RU"/>
              </w:rPr>
              <w:t>р</w:t>
            </w:r>
            <w:proofErr w:type="gramStart"/>
            <w:r w:rsidRPr="0099335E">
              <w:rPr>
                <w:rFonts w:ascii="Times New Roman" w:eastAsia="Times New Roman" w:hAnsi="Times New Roman" w:cs="Times New Roman"/>
                <w:bCs/>
                <w:kern w:val="24"/>
                <w:sz w:val="24"/>
                <w:szCs w:val="24"/>
                <w:lang w:eastAsia="ru-RU"/>
              </w:rPr>
              <w:t>.п</w:t>
            </w:r>
            <w:proofErr w:type="spellEnd"/>
            <w:proofErr w:type="gramEnd"/>
            <w:r w:rsidRPr="0099335E">
              <w:rPr>
                <w:rFonts w:ascii="Times New Roman" w:eastAsia="Times New Roman" w:hAnsi="Times New Roman" w:cs="Times New Roman"/>
                <w:bCs/>
                <w:kern w:val="24"/>
                <w:sz w:val="24"/>
                <w:szCs w:val="24"/>
                <w:lang w:eastAsia="ru-RU"/>
              </w:rPr>
              <w:t xml:space="preserve"> И</w:t>
            </w:r>
            <w:r w:rsidRPr="0099335E">
              <w:rPr>
                <w:rFonts w:ascii="Times New Roman" w:eastAsia="Times New Roman" w:hAnsi="Times New Roman" w:cs="Times New Roman"/>
                <w:bCs/>
                <w:kern w:val="24"/>
                <w:sz w:val="24"/>
                <w:szCs w:val="24"/>
                <w:lang w:eastAsia="ru-RU"/>
              </w:rPr>
              <w:t>н</w:t>
            </w:r>
            <w:r w:rsidRPr="0099335E">
              <w:rPr>
                <w:rFonts w:ascii="Times New Roman" w:eastAsia="Times New Roman" w:hAnsi="Times New Roman" w:cs="Times New Roman"/>
                <w:bCs/>
                <w:kern w:val="24"/>
                <w:sz w:val="24"/>
                <w:szCs w:val="24"/>
                <w:lang w:eastAsia="ru-RU"/>
              </w:rPr>
              <w:t>за - планируемый срок открытия июнь 2019 год;</w:t>
            </w:r>
          </w:p>
          <w:p w:rsidR="007E7812" w:rsidRPr="0099335E" w:rsidRDefault="007E7812" w:rsidP="005C4F2D">
            <w:pPr>
              <w:keepNext/>
              <w:keepLines/>
              <w:spacing w:after="0" w:line="240" w:lineRule="auto"/>
              <w:ind w:firstLine="423"/>
              <w:jc w:val="both"/>
              <w:rPr>
                <w:rFonts w:ascii="Times New Roman" w:eastAsia="Times New Roman" w:hAnsi="Times New Roman" w:cs="Times New Roman"/>
                <w:bCs/>
                <w:kern w:val="24"/>
                <w:sz w:val="24"/>
                <w:szCs w:val="24"/>
                <w:lang w:eastAsia="ru-RU"/>
              </w:rPr>
            </w:pPr>
            <w:r w:rsidRPr="0099335E">
              <w:rPr>
                <w:rFonts w:ascii="Times New Roman" w:eastAsia="Times New Roman" w:hAnsi="Times New Roman" w:cs="Times New Roman"/>
                <w:bCs/>
                <w:kern w:val="24"/>
                <w:sz w:val="24"/>
                <w:szCs w:val="24"/>
                <w:lang w:eastAsia="ru-RU"/>
              </w:rPr>
              <w:t xml:space="preserve">в </w:t>
            </w:r>
            <w:proofErr w:type="spellStart"/>
            <w:r w:rsidRPr="0099335E">
              <w:rPr>
                <w:rFonts w:ascii="Times New Roman" w:eastAsia="Times New Roman" w:hAnsi="Times New Roman" w:cs="Times New Roman"/>
                <w:bCs/>
                <w:kern w:val="24"/>
                <w:sz w:val="24"/>
                <w:szCs w:val="24"/>
                <w:lang w:eastAsia="ru-RU"/>
              </w:rPr>
              <w:t>р.п</w:t>
            </w:r>
            <w:proofErr w:type="spellEnd"/>
            <w:r w:rsidRPr="0099335E">
              <w:rPr>
                <w:rFonts w:ascii="Times New Roman" w:eastAsia="Times New Roman" w:hAnsi="Times New Roman" w:cs="Times New Roman"/>
                <w:bCs/>
                <w:kern w:val="24"/>
                <w:sz w:val="24"/>
                <w:szCs w:val="24"/>
                <w:lang w:eastAsia="ru-RU"/>
              </w:rPr>
              <w:t>. Сурское - планируемый срок открытия июль 2019 год;</w:t>
            </w:r>
          </w:p>
          <w:p w:rsidR="007E7812" w:rsidRPr="0099335E" w:rsidRDefault="007E7812" w:rsidP="005C4F2D">
            <w:pPr>
              <w:keepNext/>
              <w:keepLines/>
              <w:spacing w:after="0" w:line="240" w:lineRule="auto"/>
              <w:ind w:firstLine="423"/>
              <w:jc w:val="both"/>
              <w:rPr>
                <w:rFonts w:ascii="Times New Roman" w:eastAsia="Times New Roman" w:hAnsi="Times New Roman" w:cs="Times New Roman"/>
                <w:bCs/>
                <w:kern w:val="24"/>
                <w:sz w:val="24"/>
                <w:szCs w:val="24"/>
                <w:lang w:eastAsia="ru-RU"/>
              </w:rPr>
            </w:pPr>
            <w:r w:rsidRPr="0099335E">
              <w:rPr>
                <w:rFonts w:ascii="Times New Roman" w:eastAsia="Times New Roman" w:hAnsi="Times New Roman" w:cs="Times New Roman"/>
                <w:bCs/>
                <w:kern w:val="24"/>
                <w:sz w:val="24"/>
                <w:szCs w:val="24"/>
                <w:lang w:eastAsia="ru-RU"/>
              </w:rPr>
              <w:t xml:space="preserve">в </w:t>
            </w:r>
            <w:proofErr w:type="spellStart"/>
            <w:r w:rsidRPr="0099335E">
              <w:rPr>
                <w:rFonts w:ascii="Times New Roman" w:eastAsia="Times New Roman" w:hAnsi="Times New Roman" w:cs="Times New Roman"/>
                <w:bCs/>
                <w:kern w:val="24"/>
                <w:sz w:val="24"/>
                <w:szCs w:val="24"/>
                <w:lang w:eastAsia="ru-RU"/>
              </w:rPr>
              <w:t>р.п</w:t>
            </w:r>
            <w:proofErr w:type="spellEnd"/>
            <w:r w:rsidRPr="0099335E">
              <w:rPr>
                <w:rFonts w:ascii="Times New Roman" w:eastAsia="Times New Roman" w:hAnsi="Times New Roman" w:cs="Times New Roman"/>
                <w:bCs/>
                <w:kern w:val="24"/>
                <w:sz w:val="24"/>
                <w:szCs w:val="24"/>
                <w:lang w:eastAsia="ru-RU"/>
              </w:rPr>
              <w:t>. Базарный Сызган – планируемый срок  завершения работ до а</w:t>
            </w:r>
            <w:r w:rsidRPr="0099335E">
              <w:rPr>
                <w:rFonts w:ascii="Times New Roman" w:eastAsia="Times New Roman" w:hAnsi="Times New Roman" w:cs="Times New Roman"/>
                <w:bCs/>
                <w:kern w:val="24"/>
                <w:sz w:val="24"/>
                <w:szCs w:val="24"/>
                <w:lang w:eastAsia="ru-RU"/>
              </w:rPr>
              <w:t>в</w:t>
            </w:r>
            <w:r w:rsidRPr="0099335E">
              <w:rPr>
                <w:rFonts w:ascii="Times New Roman" w:eastAsia="Times New Roman" w:hAnsi="Times New Roman" w:cs="Times New Roman"/>
                <w:bCs/>
                <w:kern w:val="24"/>
                <w:sz w:val="24"/>
                <w:szCs w:val="24"/>
                <w:lang w:eastAsia="ru-RU"/>
              </w:rPr>
              <w:t xml:space="preserve">густа 2019 года. </w:t>
            </w:r>
          </w:p>
          <w:p w:rsidR="000646B2" w:rsidRPr="0099335E" w:rsidRDefault="007E7812" w:rsidP="005C4F2D">
            <w:pPr>
              <w:keepNext/>
              <w:keepLines/>
              <w:spacing w:after="0" w:line="240" w:lineRule="auto"/>
              <w:ind w:firstLine="423"/>
              <w:jc w:val="both"/>
              <w:rPr>
                <w:rFonts w:ascii="Times New Roman" w:eastAsia="Times New Roman" w:hAnsi="Times New Roman" w:cs="Times New Roman"/>
                <w:sz w:val="24"/>
                <w:szCs w:val="24"/>
                <w:lang w:eastAsia="ru-RU"/>
              </w:rPr>
            </w:pPr>
            <w:r w:rsidRPr="0099335E">
              <w:rPr>
                <w:rFonts w:ascii="Times New Roman" w:eastAsia="Times New Roman" w:hAnsi="Times New Roman" w:cs="Times New Roman"/>
                <w:bCs/>
                <w:kern w:val="24"/>
                <w:sz w:val="24"/>
                <w:szCs w:val="24"/>
                <w:lang w:eastAsia="ru-RU"/>
              </w:rPr>
              <w:t xml:space="preserve">В </w:t>
            </w:r>
            <w:proofErr w:type="spellStart"/>
            <w:r w:rsidRPr="0099335E">
              <w:rPr>
                <w:rFonts w:ascii="Times New Roman" w:eastAsia="Times New Roman" w:hAnsi="Times New Roman" w:cs="Times New Roman"/>
                <w:bCs/>
                <w:kern w:val="24"/>
                <w:sz w:val="24"/>
                <w:szCs w:val="24"/>
                <w:lang w:eastAsia="ru-RU"/>
              </w:rPr>
              <w:t>р.п</w:t>
            </w:r>
            <w:proofErr w:type="spellEnd"/>
            <w:r w:rsidRPr="0099335E">
              <w:rPr>
                <w:rFonts w:ascii="Times New Roman" w:eastAsia="Times New Roman" w:hAnsi="Times New Roman" w:cs="Times New Roman"/>
                <w:bCs/>
                <w:kern w:val="24"/>
                <w:sz w:val="24"/>
                <w:szCs w:val="24"/>
                <w:lang w:eastAsia="ru-RU"/>
              </w:rPr>
              <w:t xml:space="preserve">. Майна помещение готово для размещения отделения,                         но должность </w:t>
            </w:r>
            <w:proofErr w:type="gramStart"/>
            <w:r w:rsidRPr="0099335E">
              <w:rPr>
                <w:rFonts w:ascii="Times New Roman" w:eastAsia="Times New Roman" w:hAnsi="Times New Roman" w:cs="Times New Roman"/>
                <w:bCs/>
                <w:kern w:val="24"/>
                <w:sz w:val="24"/>
                <w:szCs w:val="24"/>
                <w:lang w:eastAsia="ru-RU"/>
              </w:rPr>
              <w:t>заведующего отделения</w:t>
            </w:r>
            <w:proofErr w:type="gramEnd"/>
            <w:r w:rsidRPr="0099335E">
              <w:rPr>
                <w:rFonts w:ascii="Times New Roman" w:eastAsia="Times New Roman" w:hAnsi="Times New Roman" w:cs="Times New Roman"/>
                <w:bCs/>
                <w:kern w:val="24"/>
                <w:sz w:val="24"/>
                <w:szCs w:val="24"/>
                <w:lang w:eastAsia="ru-RU"/>
              </w:rPr>
              <w:t xml:space="preserve"> до сих пор вакантна, что не позв</w:t>
            </w:r>
            <w:r w:rsidRPr="0099335E">
              <w:rPr>
                <w:rFonts w:ascii="Times New Roman" w:eastAsia="Times New Roman" w:hAnsi="Times New Roman" w:cs="Times New Roman"/>
                <w:bCs/>
                <w:kern w:val="24"/>
                <w:sz w:val="24"/>
                <w:szCs w:val="24"/>
                <w:lang w:eastAsia="ru-RU"/>
              </w:rPr>
              <w:t>о</w:t>
            </w:r>
            <w:r w:rsidRPr="0099335E">
              <w:rPr>
                <w:rFonts w:ascii="Times New Roman" w:eastAsia="Times New Roman" w:hAnsi="Times New Roman" w:cs="Times New Roman"/>
                <w:bCs/>
                <w:kern w:val="24"/>
                <w:sz w:val="24"/>
                <w:szCs w:val="24"/>
                <w:lang w:eastAsia="ru-RU"/>
              </w:rPr>
              <w:t>ляет осуществить передачу оборудования в отделение.  Работа по подб</w:t>
            </w:r>
            <w:r w:rsidRPr="0099335E">
              <w:rPr>
                <w:rFonts w:ascii="Times New Roman" w:eastAsia="Times New Roman" w:hAnsi="Times New Roman" w:cs="Times New Roman"/>
                <w:bCs/>
                <w:kern w:val="24"/>
                <w:sz w:val="24"/>
                <w:szCs w:val="24"/>
                <w:lang w:eastAsia="ru-RU"/>
              </w:rPr>
              <w:t>о</w:t>
            </w:r>
            <w:r w:rsidRPr="0099335E">
              <w:rPr>
                <w:rFonts w:ascii="Times New Roman" w:eastAsia="Times New Roman" w:hAnsi="Times New Roman" w:cs="Times New Roman"/>
                <w:bCs/>
                <w:kern w:val="24"/>
                <w:sz w:val="24"/>
                <w:szCs w:val="24"/>
                <w:lang w:eastAsia="ru-RU"/>
              </w:rPr>
              <w:t>ру персонала не ведётся.</w:t>
            </w:r>
          </w:p>
        </w:tc>
      </w:tr>
      <w:tr w:rsidR="000646B2" w:rsidRPr="007E7812" w:rsidTr="00064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15137" w:type="dxa"/>
            <w:gridSpan w:val="3"/>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646B2" w:rsidRPr="00163A07" w:rsidRDefault="000646B2" w:rsidP="005C4F2D">
            <w:pPr>
              <w:keepNext/>
              <w:keepLines/>
              <w:spacing w:after="0" w:line="240" w:lineRule="auto"/>
              <w:rPr>
                <w:rFonts w:ascii="Times New Roman" w:eastAsia="Times New Roman" w:hAnsi="Times New Roman" w:cs="Times New Roman"/>
                <w:b/>
                <w:bCs/>
                <w:kern w:val="24"/>
                <w:sz w:val="24"/>
                <w:szCs w:val="24"/>
                <w:lang w:eastAsia="ru-RU"/>
              </w:rPr>
            </w:pPr>
            <w:r w:rsidRPr="00163A07">
              <w:rPr>
                <w:rFonts w:ascii="Times New Roman" w:eastAsia="Times New Roman" w:hAnsi="Times New Roman" w:cs="Times New Roman"/>
                <w:b/>
                <w:bCs/>
                <w:kern w:val="24"/>
                <w:sz w:val="24"/>
                <w:szCs w:val="24"/>
                <w:lang w:eastAsia="ru-RU"/>
              </w:rPr>
              <w:t>ЦЕЛЬ 4: «Семья для каждого ребёнка»</w:t>
            </w:r>
          </w:p>
        </w:tc>
      </w:tr>
      <w:tr w:rsidR="000646B2" w:rsidRPr="007E7812" w:rsidTr="00064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15137" w:type="dxa"/>
            <w:gridSpan w:val="3"/>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646B2" w:rsidRPr="00163A07" w:rsidRDefault="000646B2" w:rsidP="005C4F2D">
            <w:pPr>
              <w:keepNext/>
              <w:keepLines/>
              <w:spacing w:after="0" w:line="240" w:lineRule="auto"/>
              <w:rPr>
                <w:rFonts w:ascii="Times New Roman" w:eastAsia="Times New Roman" w:hAnsi="Times New Roman" w:cs="Times New Roman"/>
                <w:b/>
                <w:sz w:val="24"/>
                <w:szCs w:val="24"/>
                <w:lang w:eastAsia="ru-RU"/>
              </w:rPr>
            </w:pPr>
            <w:r w:rsidRPr="00163A07">
              <w:rPr>
                <w:rFonts w:ascii="Times New Roman" w:eastAsia="Times New Roman" w:hAnsi="Times New Roman" w:cs="Times New Roman"/>
                <w:b/>
                <w:bCs/>
                <w:kern w:val="24"/>
                <w:sz w:val="24"/>
                <w:szCs w:val="24"/>
                <w:lang w:eastAsia="ru-RU"/>
              </w:rPr>
              <w:t>Задача 1: «Обеспечение семейного устройства детей-сирот и детей, оставшихся без попечения родителей»</w:t>
            </w:r>
          </w:p>
        </w:tc>
      </w:tr>
      <w:tr w:rsidR="00163A07" w:rsidRPr="007E7812" w:rsidTr="00064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8"/>
        </w:trPr>
        <w:tc>
          <w:tcPr>
            <w:tcW w:w="326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163A07" w:rsidRPr="00163A07" w:rsidRDefault="00163A07" w:rsidP="005C4F2D">
            <w:pPr>
              <w:keepNext/>
              <w:keepLines/>
              <w:numPr>
                <w:ilvl w:val="0"/>
                <w:numId w:val="10"/>
              </w:numPr>
              <w:spacing w:after="0" w:line="240" w:lineRule="auto"/>
              <w:ind w:left="994"/>
              <w:contextualSpacing/>
              <w:rPr>
                <w:rFonts w:ascii="Times New Roman" w:eastAsia="Times New Roman" w:hAnsi="Times New Roman" w:cs="Times New Roman"/>
                <w:sz w:val="24"/>
                <w:szCs w:val="24"/>
                <w:lang w:eastAsia="ru-RU"/>
              </w:rPr>
            </w:pPr>
            <w:r w:rsidRPr="00163A07">
              <w:rPr>
                <w:rFonts w:ascii="Times New Roman" w:eastAsia="Times New Roman" w:hAnsi="Times New Roman" w:cs="Times New Roman"/>
                <w:bCs/>
                <w:kern w:val="24"/>
                <w:sz w:val="24"/>
                <w:szCs w:val="24"/>
                <w:lang w:eastAsia="ru-RU"/>
              </w:rPr>
              <w:t>Реализация прое</w:t>
            </w:r>
            <w:r w:rsidRPr="00163A07">
              <w:rPr>
                <w:rFonts w:ascii="Times New Roman" w:eastAsia="Times New Roman" w:hAnsi="Times New Roman" w:cs="Times New Roman"/>
                <w:bCs/>
                <w:kern w:val="24"/>
                <w:sz w:val="24"/>
                <w:szCs w:val="24"/>
                <w:lang w:eastAsia="ru-RU"/>
              </w:rPr>
              <w:t>к</w:t>
            </w:r>
            <w:r w:rsidRPr="00163A07">
              <w:rPr>
                <w:rFonts w:ascii="Times New Roman" w:eastAsia="Times New Roman" w:hAnsi="Times New Roman" w:cs="Times New Roman"/>
                <w:bCs/>
                <w:kern w:val="24"/>
                <w:sz w:val="24"/>
                <w:szCs w:val="24"/>
                <w:lang w:eastAsia="ru-RU"/>
              </w:rPr>
              <w:t>та «России важен каждый ребёнок»</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163A07" w:rsidRPr="00163A07" w:rsidRDefault="00163A07" w:rsidP="005C4F2D">
            <w:pPr>
              <w:keepNext/>
              <w:keepLines/>
              <w:numPr>
                <w:ilvl w:val="0"/>
                <w:numId w:val="10"/>
              </w:numPr>
              <w:spacing w:after="0" w:line="240" w:lineRule="auto"/>
              <w:ind w:left="994"/>
              <w:contextualSpacing/>
              <w:rPr>
                <w:rFonts w:ascii="Times New Roman" w:eastAsia="Times New Roman" w:hAnsi="Times New Roman" w:cs="Times New Roman"/>
                <w:sz w:val="24"/>
                <w:szCs w:val="24"/>
                <w:lang w:eastAsia="ru-RU"/>
              </w:rPr>
            </w:pPr>
            <w:r w:rsidRPr="00163A07">
              <w:rPr>
                <w:rFonts w:ascii="Times New Roman" w:eastAsia="Times New Roman" w:hAnsi="Times New Roman" w:cs="Times New Roman"/>
                <w:bCs/>
                <w:kern w:val="24"/>
                <w:sz w:val="24"/>
                <w:szCs w:val="24"/>
                <w:lang w:eastAsia="ru-RU"/>
              </w:rPr>
              <w:t>Сокращение численности детей, состоящих на уч</w:t>
            </w:r>
            <w:r w:rsidRPr="00163A07">
              <w:rPr>
                <w:rFonts w:ascii="Times New Roman" w:eastAsia="Times New Roman" w:hAnsi="Times New Roman" w:cs="Times New Roman"/>
                <w:bCs/>
                <w:kern w:val="24"/>
                <w:sz w:val="24"/>
                <w:szCs w:val="24"/>
                <w:lang w:eastAsia="ru-RU"/>
              </w:rPr>
              <w:t>е</w:t>
            </w:r>
            <w:r w:rsidRPr="00163A07">
              <w:rPr>
                <w:rFonts w:ascii="Times New Roman" w:eastAsia="Times New Roman" w:hAnsi="Times New Roman" w:cs="Times New Roman"/>
                <w:bCs/>
                <w:kern w:val="24"/>
                <w:sz w:val="24"/>
                <w:szCs w:val="24"/>
                <w:lang w:eastAsia="ru-RU"/>
              </w:rPr>
              <w:t>те в региональном банке о детях,  оставшихся без попечения родителей в Ульяновской области на 10%.</w:t>
            </w:r>
          </w:p>
        </w:tc>
        <w:tc>
          <w:tcPr>
            <w:tcW w:w="790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163A07" w:rsidRPr="00F65F0F" w:rsidRDefault="00163A07" w:rsidP="005C4F2D">
            <w:pPr>
              <w:keepNext/>
              <w:keepLines/>
              <w:shd w:val="clear" w:color="auto" w:fill="FFFFFF"/>
              <w:spacing w:line="240" w:lineRule="atLeast"/>
              <w:ind w:firstLine="282"/>
              <w:contextualSpacing/>
              <w:jc w:val="both"/>
              <w:rPr>
                <w:rFonts w:ascii="Times New Roman" w:hAnsi="Times New Roman" w:cs="Times New Roman"/>
                <w:sz w:val="24"/>
                <w:szCs w:val="28"/>
              </w:rPr>
            </w:pPr>
            <w:r w:rsidRPr="00F65F0F">
              <w:rPr>
                <w:rFonts w:ascii="Times New Roman" w:hAnsi="Times New Roman" w:cs="Times New Roman"/>
                <w:sz w:val="24"/>
                <w:szCs w:val="28"/>
              </w:rPr>
              <w:t>Департаментом</w:t>
            </w:r>
            <w:r>
              <w:rPr>
                <w:rFonts w:ascii="Times New Roman" w:hAnsi="Times New Roman" w:cs="Times New Roman"/>
                <w:sz w:val="24"/>
                <w:szCs w:val="28"/>
              </w:rPr>
              <w:t xml:space="preserve"> охраны прав несовершеннолетних</w:t>
            </w:r>
            <w:r w:rsidRPr="00F65F0F">
              <w:rPr>
                <w:rFonts w:ascii="Times New Roman" w:hAnsi="Times New Roman" w:cs="Times New Roman"/>
                <w:sz w:val="24"/>
                <w:szCs w:val="28"/>
              </w:rPr>
              <w:t xml:space="preserve"> продолжено с</w:t>
            </w:r>
            <w:r w:rsidRPr="00F65F0F">
              <w:rPr>
                <w:rFonts w:ascii="Times New Roman" w:hAnsi="Times New Roman" w:cs="Times New Roman"/>
                <w:sz w:val="24"/>
                <w:szCs w:val="28"/>
              </w:rPr>
              <w:t>о</w:t>
            </w:r>
            <w:r w:rsidRPr="00F65F0F">
              <w:rPr>
                <w:rFonts w:ascii="Times New Roman" w:hAnsi="Times New Roman" w:cs="Times New Roman"/>
                <w:sz w:val="24"/>
                <w:szCs w:val="28"/>
              </w:rPr>
              <w:t xml:space="preserve">трудничество с региональными и федеральными СМИ, общественными организациями и благотворительными фондами по информированию населения о детях-сиротах, подлежащих устройству в семьи («Народная газета», благотворительные фонды «Измени одну жизнь», «Расправь крылья!», «Ванечка»). </w:t>
            </w:r>
          </w:p>
          <w:p w:rsidR="00163A07" w:rsidRDefault="00163A07" w:rsidP="005C4F2D">
            <w:pPr>
              <w:keepNext/>
              <w:keepLines/>
              <w:shd w:val="clear" w:color="auto" w:fill="FFFFFF"/>
              <w:spacing w:line="240" w:lineRule="atLeast"/>
              <w:ind w:firstLine="282"/>
              <w:contextualSpacing/>
              <w:jc w:val="both"/>
              <w:rPr>
                <w:rFonts w:ascii="Times New Roman" w:hAnsi="Times New Roman" w:cs="Times New Roman"/>
                <w:sz w:val="24"/>
                <w:szCs w:val="28"/>
              </w:rPr>
            </w:pPr>
            <w:r>
              <w:rPr>
                <w:rFonts w:ascii="Times New Roman" w:hAnsi="Times New Roman" w:cs="Times New Roman"/>
                <w:sz w:val="24"/>
                <w:szCs w:val="28"/>
              </w:rPr>
              <w:t>Заключено Соглашение</w:t>
            </w:r>
            <w:r w:rsidRPr="00D841A5">
              <w:rPr>
                <w:rFonts w:ascii="Times New Roman" w:hAnsi="Times New Roman" w:cs="Times New Roman"/>
                <w:sz w:val="24"/>
                <w:szCs w:val="28"/>
              </w:rPr>
              <w:t xml:space="preserve"> о сотрудничестве </w:t>
            </w:r>
            <w:r>
              <w:rPr>
                <w:rFonts w:ascii="Times New Roman" w:hAnsi="Times New Roman" w:cs="Times New Roman"/>
                <w:sz w:val="24"/>
                <w:szCs w:val="28"/>
              </w:rPr>
              <w:t xml:space="preserve">Министерства семейной, демографической политики и социального благополучия </w:t>
            </w:r>
            <w:r w:rsidRPr="00D841A5">
              <w:rPr>
                <w:rFonts w:ascii="Times New Roman" w:hAnsi="Times New Roman" w:cs="Times New Roman"/>
                <w:sz w:val="24"/>
                <w:szCs w:val="28"/>
              </w:rPr>
              <w:t xml:space="preserve"> Ульяновской области и Ассоциации приёмных семей и опекунов Ульяновской област</w:t>
            </w:r>
            <w:r>
              <w:rPr>
                <w:rFonts w:ascii="Times New Roman" w:hAnsi="Times New Roman" w:cs="Times New Roman"/>
                <w:sz w:val="24"/>
                <w:szCs w:val="28"/>
              </w:rPr>
              <w:t>и от 14.02.2019</w:t>
            </w:r>
            <w:r w:rsidRPr="00F65F0F">
              <w:rPr>
                <w:rFonts w:ascii="Times New Roman" w:hAnsi="Times New Roman" w:cs="Times New Roman"/>
                <w:sz w:val="24"/>
                <w:szCs w:val="28"/>
              </w:rPr>
              <w:t xml:space="preserve"> </w:t>
            </w:r>
            <w:r>
              <w:rPr>
                <w:rFonts w:ascii="Times New Roman" w:hAnsi="Times New Roman" w:cs="Times New Roman"/>
                <w:sz w:val="24"/>
                <w:szCs w:val="28"/>
              </w:rPr>
              <w:t>с целью</w:t>
            </w:r>
            <w:r w:rsidRPr="00564D02">
              <w:rPr>
                <w:rFonts w:ascii="Times New Roman" w:hAnsi="Times New Roman" w:cs="Times New Roman"/>
                <w:sz w:val="24"/>
                <w:szCs w:val="28"/>
              </w:rPr>
              <w:t xml:space="preserve"> реализации проектов, мероприятий, направленных на популяризацию семейного устройства детей-сирот и детей, оставши</w:t>
            </w:r>
            <w:r w:rsidRPr="00564D02">
              <w:rPr>
                <w:rFonts w:ascii="Times New Roman" w:hAnsi="Times New Roman" w:cs="Times New Roman"/>
                <w:sz w:val="24"/>
                <w:szCs w:val="28"/>
              </w:rPr>
              <w:t>х</w:t>
            </w:r>
            <w:r w:rsidRPr="00564D02">
              <w:rPr>
                <w:rFonts w:ascii="Times New Roman" w:hAnsi="Times New Roman" w:cs="Times New Roman"/>
                <w:sz w:val="24"/>
                <w:szCs w:val="28"/>
              </w:rPr>
              <w:t xml:space="preserve">ся без попечения родителей, являющихся </w:t>
            </w:r>
            <w:proofErr w:type="spellStart"/>
            <w:r w:rsidRPr="00564D02">
              <w:rPr>
                <w:rFonts w:ascii="Times New Roman" w:hAnsi="Times New Roman" w:cs="Times New Roman"/>
                <w:sz w:val="24"/>
                <w:szCs w:val="28"/>
              </w:rPr>
              <w:t>сиблингами</w:t>
            </w:r>
            <w:proofErr w:type="spellEnd"/>
            <w:r>
              <w:rPr>
                <w:rFonts w:ascii="Times New Roman" w:hAnsi="Times New Roman" w:cs="Times New Roman"/>
                <w:sz w:val="24"/>
                <w:szCs w:val="28"/>
              </w:rPr>
              <w:t>,</w:t>
            </w:r>
            <w:r w:rsidRPr="00564D02">
              <w:rPr>
                <w:rFonts w:ascii="Times New Roman" w:hAnsi="Times New Roman" w:cs="Times New Roman"/>
                <w:sz w:val="24"/>
                <w:szCs w:val="28"/>
              </w:rPr>
              <w:t xml:space="preserve"> либо детьми с ограниченными возможностями здоровь</w:t>
            </w:r>
            <w:r>
              <w:rPr>
                <w:rFonts w:ascii="Times New Roman" w:hAnsi="Times New Roman" w:cs="Times New Roman"/>
                <w:sz w:val="24"/>
                <w:szCs w:val="28"/>
              </w:rPr>
              <w:t>я</w:t>
            </w:r>
            <w:r w:rsidRPr="00564D02">
              <w:rPr>
                <w:rFonts w:ascii="Times New Roman" w:hAnsi="Times New Roman" w:cs="Times New Roman"/>
                <w:sz w:val="24"/>
                <w:szCs w:val="28"/>
              </w:rPr>
              <w:t>.</w:t>
            </w:r>
          </w:p>
          <w:p w:rsidR="00163A07" w:rsidRDefault="00163A07" w:rsidP="005C4F2D">
            <w:pPr>
              <w:keepNext/>
              <w:keepLines/>
              <w:shd w:val="clear" w:color="auto" w:fill="FFFFFF"/>
              <w:spacing w:line="240" w:lineRule="atLeast"/>
              <w:ind w:firstLine="282"/>
              <w:contextualSpacing/>
              <w:jc w:val="both"/>
              <w:rPr>
                <w:rFonts w:ascii="Times New Roman" w:hAnsi="Times New Roman" w:cs="Times New Roman"/>
                <w:sz w:val="24"/>
                <w:szCs w:val="28"/>
              </w:rPr>
            </w:pPr>
            <w:r w:rsidRPr="00F65F0F">
              <w:rPr>
                <w:rFonts w:ascii="Times New Roman" w:hAnsi="Times New Roman" w:cs="Times New Roman"/>
                <w:sz w:val="24"/>
                <w:szCs w:val="28"/>
              </w:rPr>
              <w:t>Министерством</w:t>
            </w:r>
            <w:r>
              <w:rPr>
                <w:rFonts w:ascii="Times New Roman" w:hAnsi="Times New Roman" w:cs="Times New Roman"/>
                <w:sz w:val="24"/>
                <w:szCs w:val="28"/>
              </w:rPr>
              <w:t xml:space="preserve"> семейной, демографической политики и социального благополучия</w:t>
            </w:r>
            <w:r w:rsidRPr="00F65F0F">
              <w:rPr>
                <w:rFonts w:ascii="Times New Roman" w:hAnsi="Times New Roman" w:cs="Times New Roman"/>
                <w:sz w:val="24"/>
                <w:szCs w:val="28"/>
              </w:rPr>
              <w:t xml:space="preserve"> </w:t>
            </w:r>
            <w:r>
              <w:rPr>
                <w:rFonts w:ascii="Times New Roman" w:hAnsi="Times New Roman" w:cs="Times New Roman"/>
                <w:sz w:val="24"/>
                <w:szCs w:val="28"/>
              </w:rPr>
              <w:t>Ульяновской области совместно с</w:t>
            </w:r>
            <w:r w:rsidRPr="00F65F0F">
              <w:rPr>
                <w:rFonts w:ascii="Times New Roman" w:hAnsi="Times New Roman" w:cs="Times New Roman"/>
                <w:sz w:val="24"/>
                <w:szCs w:val="28"/>
              </w:rPr>
              <w:t xml:space="preserve"> редакцией СМИ «Мес</w:t>
            </w:r>
            <w:r w:rsidRPr="00F65F0F">
              <w:rPr>
                <w:rFonts w:ascii="Times New Roman" w:hAnsi="Times New Roman" w:cs="Times New Roman"/>
                <w:sz w:val="24"/>
                <w:szCs w:val="28"/>
              </w:rPr>
              <w:t>т</w:t>
            </w:r>
            <w:r w:rsidRPr="00F65F0F">
              <w:rPr>
                <w:rFonts w:ascii="Times New Roman" w:hAnsi="Times New Roman" w:cs="Times New Roman"/>
                <w:sz w:val="24"/>
                <w:szCs w:val="28"/>
              </w:rPr>
              <w:t>ное время» (</w:t>
            </w:r>
            <w:proofErr w:type="spellStart"/>
            <w:r w:rsidRPr="00F65F0F">
              <w:rPr>
                <w:rFonts w:ascii="Times New Roman" w:hAnsi="Times New Roman" w:cs="Times New Roman"/>
                <w:sz w:val="24"/>
                <w:szCs w:val="28"/>
              </w:rPr>
              <w:t>г</w:t>
            </w:r>
            <w:proofErr w:type="gramStart"/>
            <w:r w:rsidRPr="00F65F0F">
              <w:rPr>
                <w:rFonts w:ascii="Times New Roman" w:hAnsi="Times New Roman" w:cs="Times New Roman"/>
                <w:sz w:val="24"/>
                <w:szCs w:val="28"/>
              </w:rPr>
              <w:t>.Д</w:t>
            </w:r>
            <w:proofErr w:type="gramEnd"/>
            <w:r w:rsidRPr="00F65F0F">
              <w:rPr>
                <w:rFonts w:ascii="Times New Roman" w:hAnsi="Times New Roman" w:cs="Times New Roman"/>
                <w:sz w:val="24"/>
                <w:szCs w:val="28"/>
              </w:rPr>
              <w:t>имитровград</w:t>
            </w:r>
            <w:proofErr w:type="spellEnd"/>
            <w:r w:rsidRPr="00F65F0F">
              <w:rPr>
                <w:rFonts w:ascii="Times New Roman" w:hAnsi="Times New Roman" w:cs="Times New Roman"/>
                <w:sz w:val="24"/>
                <w:szCs w:val="28"/>
              </w:rPr>
              <w:t>) продолжена реализация совместного прое</w:t>
            </w:r>
            <w:r w:rsidRPr="00F65F0F">
              <w:rPr>
                <w:rFonts w:ascii="Times New Roman" w:hAnsi="Times New Roman" w:cs="Times New Roman"/>
                <w:sz w:val="24"/>
                <w:szCs w:val="28"/>
              </w:rPr>
              <w:t>к</w:t>
            </w:r>
            <w:r w:rsidRPr="00F65F0F">
              <w:rPr>
                <w:rFonts w:ascii="Times New Roman" w:hAnsi="Times New Roman" w:cs="Times New Roman"/>
                <w:sz w:val="24"/>
                <w:szCs w:val="28"/>
              </w:rPr>
              <w:t>та «Вас ждёт ребёнок», в рамках которого на страницах газеты ежен</w:t>
            </w:r>
            <w:r w:rsidRPr="00F65F0F">
              <w:rPr>
                <w:rFonts w:ascii="Times New Roman" w:hAnsi="Times New Roman" w:cs="Times New Roman"/>
                <w:sz w:val="24"/>
                <w:szCs w:val="28"/>
              </w:rPr>
              <w:t>е</w:t>
            </w:r>
            <w:r w:rsidRPr="00F65F0F">
              <w:rPr>
                <w:rFonts w:ascii="Times New Roman" w:hAnsi="Times New Roman" w:cs="Times New Roman"/>
                <w:sz w:val="24"/>
                <w:szCs w:val="28"/>
              </w:rPr>
              <w:t>дельно размещаются фотографии и производная информация о детях-сиротах с целью содействия их устройству на воспитание в семьи гра</w:t>
            </w:r>
            <w:r w:rsidRPr="00F65F0F">
              <w:rPr>
                <w:rFonts w:ascii="Times New Roman" w:hAnsi="Times New Roman" w:cs="Times New Roman"/>
                <w:sz w:val="24"/>
                <w:szCs w:val="28"/>
              </w:rPr>
              <w:t>ж</w:t>
            </w:r>
            <w:r w:rsidRPr="00F65F0F">
              <w:rPr>
                <w:rFonts w:ascii="Times New Roman" w:hAnsi="Times New Roman" w:cs="Times New Roman"/>
                <w:sz w:val="24"/>
                <w:szCs w:val="28"/>
              </w:rPr>
              <w:t xml:space="preserve">дан. </w:t>
            </w:r>
          </w:p>
          <w:p w:rsidR="00163A07" w:rsidRPr="00F65F0F" w:rsidRDefault="00163A07" w:rsidP="005C4F2D">
            <w:pPr>
              <w:keepNext/>
              <w:keepLines/>
              <w:shd w:val="clear" w:color="auto" w:fill="FFFFFF"/>
              <w:spacing w:line="240" w:lineRule="atLeast"/>
              <w:ind w:firstLine="282"/>
              <w:contextualSpacing/>
              <w:jc w:val="both"/>
              <w:rPr>
                <w:rFonts w:ascii="Times New Roman" w:hAnsi="Times New Roman" w:cs="Times New Roman"/>
                <w:sz w:val="24"/>
                <w:szCs w:val="28"/>
              </w:rPr>
            </w:pPr>
            <w:r w:rsidRPr="00F65F0F">
              <w:rPr>
                <w:rFonts w:ascii="Times New Roman" w:hAnsi="Times New Roman" w:cs="Times New Roman"/>
                <w:sz w:val="24"/>
                <w:szCs w:val="28"/>
              </w:rPr>
              <w:t>С 2015 года на территории Ульяновской области реализуется реги</w:t>
            </w:r>
            <w:r w:rsidRPr="00F65F0F">
              <w:rPr>
                <w:rFonts w:ascii="Times New Roman" w:hAnsi="Times New Roman" w:cs="Times New Roman"/>
                <w:sz w:val="24"/>
                <w:szCs w:val="28"/>
              </w:rPr>
              <w:t>о</w:t>
            </w:r>
            <w:r w:rsidRPr="00F65F0F">
              <w:rPr>
                <w:rFonts w:ascii="Times New Roman" w:hAnsi="Times New Roman" w:cs="Times New Roman"/>
                <w:sz w:val="24"/>
                <w:szCs w:val="28"/>
              </w:rPr>
              <w:t>нальный проект «России важен каждый ребенок», одной из главных з</w:t>
            </w:r>
            <w:r w:rsidRPr="00F65F0F">
              <w:rPr>
                <w:rFonts w:ascii="Times New Roman" w:hAnsi="Times New Roman" w:cs="Times New Roman"/>
                <w:sz w:val="24"/>
                <w:szCs w:val="28"/>
              </w:rPr>
              <w:t>а</w:t>
            </w:r>
            <w:r w:rsidRPr="00F65F0F">
              <w:rPr>
                <w:rFonts w:ascii="Times New Roman" w:hAnsi="Times New Roman" w:cs="Times New Roman"/>
                <w:sz w:val="24"/>
                <w:szCs w:val="28"/>
              </w:rPr>
              <w:t>дач которого является: устройство детей-сирот в семьи  граждан. С этой целью на базе</w:t>
            </w:r>
            <w:r>
              <w:rPr>
                <w:rFonts w:ascii="Times New Roman" w:hAnsi="Times New Roman" w:cs="Times New Roman"/>
                <w:sz w:val="24"/>
                <w:szCs w:val="28"/>
              </w:rPr>
              <w:t xml:space="preserve"> Ульяновского</w:t>
            </w:r>
            <w:r w:rsidRPr="00F65F0F">
              <w:rPr>
                <w:rFonts w:ascii="Times New Roman" w:hAnsi="Times New Roman" w:cs="Times New Roman"/>
                <w:sz w:val="24"/>
                <w:szCs w:val="28"/>
              </w:rPr>
              <w:t xml:space="preserve"> детского дома «Гнездышко»</w:t>
            </w:r>
            <w:r>
              <w:rPr>
                <w:rFonts w:ascii="Times New Roman" w:hAnsi="Times New Roman" w:cs="Times New Roman"/>
                <w:sz w:val="24"/>
                <w:szCs w:val="28"/>
              </w:rPr>
              <w:t xml:space="preserve"> -</w:t>
            </w:r>
            <w:r w:rsidRPr="00F65F0F">
              <w:rPr>
                <w:rFonts w:ascii="Times New Roman" w:hAnsi="Times New Roman" w:cs="Times New Roman"/>
                <w:sz w:val="24"/>
                <w:szCs w:val="28"/>
              </w:rPr>
              <w:t xml:space="preserve"> </w:t>
            </w:r>
            <w:r w:rsidRPr="006178D5">
              <w:rPr>
                <w:rFonts w:ascii="Times New Roman" w:hAnsi="Times New Roman" w:cs="Times New Roman"/>
                <w:bCs/>
                <w:sz w:val="24"/>
                <w:szCs w:val="28"/>
              </w:rPr>
              <w:t>Центр</w:t>
            </w:r>
            <w:r>
              <w:rPr>
                <w:rFonts w:ascii="Times New Roman" w:hAnsi="Times New Roman" w:cs="Times New Roman"/>
                <w:bCs/>
                <w:sz w:val="24"/>
                <w:szCs w:val="28"/>
              </w:rPr>
              <w:t>а</w:t>
            </w:r>
            <w:r w:rsidRPr="006178D5">
              <w:rPr>
                <w:rFonts w:ascii="Times New Roman" w:hAnsi="Times New Roman" w:cs="Times New Roman"/>
                <w:bCs/>
                <w:sz w:val="24"/>
                <w:szCs w:val="28"/>
              </w:rPr>
              <w:t xml:space="preserve"> по развитию семейных форм устройств</w:t>
            </w:r>
            <w:r>
              <w:rPr>
                <w:rFonts w:ascii="Times New Roman" w:hAnsi="Times New Roman" w:cs="Times New Roman"/>
                <w:bCs/>
                <w:sz w:val="24"/>
                <w:szCs w:val="28"/>
              </w:rPr>
              <w:t>а и сопровождению семей и детей</w:t>
            </w:r>
            <w:r w:rsidRPr="00F65F0F">
              <w:rPr>
                <w:rFonts w:ascii="Times New Roman" w:hAnsi="Times New Roman" w:cs="Times New Roman"/>
                <w:sz w:val="24"/>
                <w:szCs w:val="28"/>
              </w:rPr>
              <w:t xml:space="preserve"> проводятся обучающие семинары для специалистов консультативных служб поддержки семей и детей детских домов Ульяновской области </w:t>
            </w:r>
            <w:r>
              <w:rPr>
                <w:rFonts w:ascii="Times New Roman" w:hAnsi="Times New Roman" w:cs="Times New Roman"/>
                <w:sz w:val="24"/>
                <w:szCs w:val="28"/>
              </w:rPr>
              <w:t>(в 1 квартале 2019 года проведен 1 семинар</w:t>
            </w:r>
            <w:r w:rsidRPr="00F65F0F">
              <w:rPr>
                <w:rFonts w:ascii="Times New Roman" w:hAnsi="Times New Roman" w:cs="Times New Roman"/>
                <w:sz w:val="24"/>
                <w:szCs w:val="28"/>
              </w:rPr>
              <w:t>). За счет успешной реализации проекта внедряем в практику работы семейно-ориентированный подход, суть которого заключается в том, что объектом работы специа</w:t>
            </w:r>
            <w:r>
              <w:rPr>
                <w:rFonts w:ascii="Times New Roman" w:hAnsi="Times New Roman" w:cs="Times New Roman"/>
                <w:sz w:val="24"/>
                <w:szCs w:val="28"/>
              </w:rPr>
              <w:t>листов</w:t>
            </w:r>
            <w:r w:rsidRPr="00F65F0F">
              <w:rPr>
                <w:rFonts w:ascii="Times New Roman" w:hAnsi="Times New Roman" w:cs="Times New Roman"/>
                <w:sz w:val="24"/>
                <w:szCs w:val="28"/>
              </w:rPr>
              <w:t xml:space="preserve"> в</w:t>
            </w:r>
            <w:r w:rsidRPr="00F65F0F">
              <w:rPr>
                <w:rFonts w:ascii="Times New Roman" w:hAnsi="Times New Roman" w:cs="Times New Roman"/>
                <w:sz w:val="24"/>
                <w:szCs w:val="28"/>
              </w:rPr>
              <w:t>ы</w:t>
            </w:r>
            <w:r w:rsidRPr="00F65F0F">
              <w:rPr>
                <w:rFonts w:ascii="Times New Roman" w:hAnsi="Times New Roman" w:cs="Times New Roman"/>
                <w:sz w:val="24"/>
                <w:szCs w:val="28"/>
              </w:rPr>
              <w:t>ступает не отдельно ребёнок, а вся семья. Именно поэтому успешно зар</w:t>
            </w:r>
            <w:r w:rsidRPr="00F65F0F">
              <w:rPr>
                <w:rFonts w:ascii="Times New Roman" w:hAnsi="Times New Roman" w:cs="Times New Roman"/>
                <w:sz w:val="24"/>
                <w:szCs w:val="28"/>
              </w:rPr>
              <w:t>е</w:t>
            </w:r>
            <w:r w:rsidRPr="00F65F0F">
              <w:rPr>
                <w:rFonts w:ascii="Times New Roman" w:hAnsi="Times New Roman" w:cs="Times New Roman"/>
                <w:sz w:val="24"/>
                <w:szCs w:val="28"/>
              </w:rPr>
              <w:t>комендовали себя семейные социально-значимые мероприя</w:t>
            </w:r>
            <w:r>
              <w:rPr>
                <w:rFonts w:ascii="Times New Roman" w:hAnsi="Times New Roman" w:cs="Times New Roman"/>
                <w:sz w:val="24"/>
                <w:szCs w:val="28"/>
              </w:rPr>
              <w:t>тия с участ</w:t>
            </w:r>
            <w:r>
              <w:rPr>
                <w:rFonts w:ascii="Times New Roman" w:hAnsi="Times New Roman" w:cs="Times New Roman"/>
                <w:sz w:val="24"/>
                <w:szCs w:val="28"/>
              </w:rPr>
              <w:t>и</w:t>
            </w:r>
            <w:r>
              <w:rPr>
                <w:rFonts w:ascii="Times New Roman" w:hAnsi="Times New Roman" w:cs="Times New Roman"/>
                <w:sz w:val="24"/>
                <w:szCs w:val="28"/>
              </w:rPr>
              <w:t>ем замещающих семей.</w:t>
            </w:r>
          </w:p>
          <w:p w:rsidR="00163A07" w:rsidRPr="00D84DAD" w:rsidRDefault="00163A07" w:rsidP="005C4F2D">
            <w:pPr>
              <w:keepNext/>
              <w:keepLines/>
              <w:shd w:val="clear" w:color="auto" w:fill="FFFFFF"/>
              <w:spacing w:line="240" w:lineRule="atLeast"/>
              <w:ind w:firstLine="282"/>
              <w:contextualSpacing/>
              <w:jc w:val="both"/>
              <w:rPr>
                <w:rFonts w:ascii="Times New Roman" w:hAnsi="Times New Roman" w:cs="Times New Roman"/>
                <w:i/>
                <w:sz w:val="24"/>
                <w:szCs w:val="28"/>
              </w:rPr>
            </w:pPr>
            <w:r>
              <w:rPr>
                <w:rFonts w:ascii="Times New Roman" w:hAnsi="Times New Roman" w:cs="Times New Roman"/>
                <w:sz w:val="24"/>
                <w:szCs w:val="28"/>
              </w:rPr>
              <w:t>Так на базе семи детских домов в</w:t>
            </w:r>
            <w:r w:rsidRPr="00D84DAD">
              <w:rPr>
                <w:rFonts w:ascii="Times New Roman" w:hAnsi="Times New Roman" w:cs="Times New Roman"/>
                <w:sz w:val="24"/>
                <w:szCs w:val="28"/>
              </w:rPr>
              <w:t xml:space="preserve"> целях повышения родительской компетентности замещающих родителей ежеквартально орган</w:t>
            </w:r>
            <w:r>
              <w:rPr>
                <w:rFonts w:ascii="Times New Roman" w:hAnsi="Times New Roman" w:cs="Times New Roman"/>
                <w:sz w:val="24"/>
                <w:szCs w:val="28"/>
              </w:rPr>
              <w:t>изуется</w:t>
            </w:r>
            <w:r w:rsidRPr="00D84DAD">
              <w:rPr>
                <w:rFonts w:ascii="Times New Roman" w:hAnsi="Times New Roman" w:cs="Times New Roman"/>
                <w:sz w:val="24"/>
                <w:szCs w:val="28"/>
              </w:rPr>
              <w:t xml:space="preserve"> Опекунский </w:t>
            </w:r>
            <w:r>
              <w:rPr>
                <w:rFonts w:ascii="Times New Roman" w:hAnsi="Times New Roman" w:cs="Times New Roman"/>
                <w:sz w:val="24"/>
                <w:szCs w:val="28"/>
              </w:rPr>
              <w:t xml:space="preserve">всеобуч,  </w:t>
            </w:r>
            <w:r w:rsidRPr="00D84DAD">
              <w:rPr>
                <w:rFonts w:ascii="Times New Roman" w:hAnsi="Times New Roman" w:cs="Times New Roman"/>
                <w:sz w:val="24"/>
                <w:szCs w:val="28"/>
              </w:rPr>
              <w:t>за 1 квартал 2019 года обучение в рамках Опеку</w:t>
            </w:r>
            <w:r w:rsidRPr="00D84DAD">
              <w:rPr>
                <w:rFonts w:ascii="Times New Roman" w:hAnsi="Times New Roman" w:cs="Times New Roman"/>
                <w:sz w:val="24"/>
                <w:szCs w:val="28"/>
              </w:rPr>
              <w:t>н</w:t>
            </w:r>
            <w:r w:rsidRPr="00D84DAD">
              <w:rPr>
                <w:rFonts w:ascii="Times New Roman" w:hAnsi="Times New Roman" w:cs="Times New Roman"/>
                <w:sz w:val="24"/>
                <w:szCs w:val="28"/>
              </w:rPr>
              <w:t>ского всеобуча прошли 166 замещающих родителей.</w:t>
            </w:r>
          </w:p>
          <w:p w:rsidR="00163A07" w:rsidRPr="00F65F0F" w:rsidRDefault="00163A07" w:rsidP="005C4F2D">
            <w:pPr>
              <w:keepNext/>
              <w:keepLines/>
              <w:shd w:val="clear" w:color="auto" w:fill="FFFFFF"/>
              <w:spacing w:line="240" w:lineRule="atLeast"/>
              <w:ind w:firstLine="282"/>
              <w:contextualSpacing/>
              <w:jc w:val="both"/>
              <w:rPr>
                <w:rFonts w:ascii="Times New Roman" w:hAnsi="Times New Roman" w:cs="Times New Roman"/>
                <w:sz w:val="24"/>
                <w:szCs w:val="28"/>
              </w:rPr>
            </w:pPr>
            <w:r w:rsidRPr="00D84DAD">
              <w:rPr>
                <w:rFonts w:ascii="Times New Roman" w:hAnsi="Times New Roman" w:cs="Times New Roman"/>
                <w:sz w:val="24"/>
                <w:szCs w:val="28"/>
              </w:rPr>
              <w:t>Также, в рамках областного агитпоезда «За здор</w:t>
            </w:r>
            <w:r>
              <w:rPr>
                <w:rFonts w:ascii="Times New Roman" w:hAnsi="Times New Roman" w:cs="Times New Roman"/>
                <w:sz w:val="24"/>
                <w:szCs w:val="28"/>
              </w:rPr>
              <w:t xml:space="preserve">овый образ жизни, здоровую </w:t>
            </w:r>
            <w:r w:rsidRPr="00D84DAD">
              <w:rPr>
                <w:rFonts w:ascii="Times New Roman" w:hAnsi="Times New Roman" w:cs="Times New Roman"/>
                <w:sz w:val="24"/>
                <w:szCs w:val="28"/>
              </w:rPr>
              <w:t>и счастливую семью» 120 замещающих родителей Ульяно</w:t>
            </w:r>
            <w:r w:rsidRPr="00D84DAD">
              <w:rPr>
                <w:rFonts w:ascii="Times New Roman" w:hAnsi="Times New Roman" w:cs="Times New Roman"/>
                <w:sz w:val="24"/>
                <w:szCs w:val="28"/>
              </w:rPr>
              <w:t>в</w:t>
            </w:r>
            <w:r w:rsidRPr="00D84DAD">
              <w:rPr>
                <w:rFonts w:ascii="Times New Roman" w:hAnsi="Times New Roman" w:cs="Times New Roman"/>
                <w:sz w:val="24"/>
                <w:szCs w:val="28"/>
              </w:rPr>
              <w:t>ской области приняли участие в Опекунском всеобуче по вопросам во</w:t>
            </w:r>
            <w:r w:rsidRPr="00D84DAD">
              <w:rPr>
                <w:rFonts w:ascii="Times New Roman" w:hAnsi="Times New Roman" w:cs="Times New Roman"/>
                <w:sz w:val="24"/>
                <w:szCs w:val="28"/>
              </w:rPr>
              <w:t>з</w:t>
            </w:r>
            <w:r w:rsidRPr="00D84DAD">
              <w:rPr>
                <w:rFonts w:ascii="Times New Roman" w:hAnsi="Times New Roman" w:cs="Times New Roman"/>
                <w:sz w:val="24"/>
                <w:szCs w:val="28"/>
              </w:rPr>
              <w:t xml:space="preserve">растных особенностей подросткового периода, разрешения конфликтных ситуаций в семье и социуме, причин </w:t>
            </w:r>
            <w:proofErr w:type="spellStart"/>
            <w:r w:rsidRPr="00D84DAD">
              <w:rPr>
                <w:rFonts w:ascii="Times New Roman" w:hAnsi="Times New Roman" w:cs="Times New Roman"/>
                <w:sz w:val="24"/>
                <w:szCs w:val="28"/>
              </w:rPr>
              <w:t>девиантного</w:t>
            </w:r>
            <w:proofErr w:type="spellEnd"/>
            <w:r w:rsidRPr="00D84DAD">
              <w:rPr>
                <w:rFonts w:ascii="Times New Roman" w:hAnsi="Times New Roman" w:cs="Times New Roman"/>
                <w:sz w:val="24"/>
                <w:szCs w:val="28"/>
              </w:rPr>
              <w:t xml:space="preserve"> поведения подростков, профилактики употребления ПАВ и т.д.</w:t>
            </w:r>
          </w:p>
          <w:p w:rsidR="00163A07" w:rsidRPr="009344E6" w:rsidRDefault="00163A07" w:rsidP="005C4F2D">
            <w:pPr>
              <w:keepNext/>
              <w:keepLines/>
              <w:shd w:val="clear" w:color="auto" w:fill="FFFFFF"/>
              <w:spacing w:line="240" w:lineRule="atLeast"/>
              <w:ind w:firstLine="282"/>
              <w:contextualSpacing/>
              <w:jc w:val="both"/>
              <w:rPr>
                <w:rFonts w:ascii="Times New Roman" w:hAnsi="Times New Roman" w:cs="Times New Roman"/>
                <w:sz w:val="24"/>
                <w:szCs w:val="24"/>
              </w:rPr>
            </w:pPr>
            <w:r w:rsidRPr="00F65F0F">
              <w:rPr>
                <w:rFonts w:ascii="Times New Roman" w:hAnsi="Times New Roman" w:cs="Times New Roman"/>
                <w:sz w:val="24"/>
                <w:szCs w:val="28"/>
              </w:rPr>
              <w:t>Благодаря проводимой работе сохраняется положительная динамика обеспечения семейного устройства детей, состоящих на учёте в реги</w:t>
            </w:r>
            <w:r w:rsidRPr="00F65F0F">
              <w:rPr>
                <w:rFonts w:ascii="Times New Roman" w:hAnsi="Times New Roman" w:cs="Times New Roman"/>
                <w:sz w:val="24"/>
                <w:szCs w:val="28"/>
              </w:rPr>
              <w:t>о</w:t>
            </w:r>
            <w:r w:rsidRPr="00F65F0F">
              <w:rPr>
                <w:rFonts w:ascii="Times New Roman" w:hAnsi="Times New Roman" w:cs="Times New Roman"/>
                <w:sz w:val="24"/>
                <w:szCs w:val="28"/>
              </w:rPr>
              <w:t>нальном банке данных о детях, оставшихся без попечения родителей, воспитывающихся в организациях для детей-сирот. По состоянию на 01.04.2019 численность детей в региональном банке данных о детях с</w:t>
            </w:r>
            <w:r w:rsidRPr="00F65F0F">
              <w:rPr>
                <w:rFonts w:ascii="Times New Roman" w:hAnsi="Times New Roman" w:cs="Times New Roman"/>
                <w:sz w:val="24"/>
                <w:szCs w:val="28"/>
              </w:rPr>
              <w:t>о</w:t>
            </w:r>
            <w:r w:rsidRPr="00F65F0F">
              <w:rPr>
                <w:rFonts w:ascii="Times New Roman" w:hAnsi="Times New Roman" w:cs="Times New Roman"/>
                <w:sz w:val="24"/>
                <w:szCs w:val="28"/>
              </w:rPr>
              <w:t>ставила 447 детей, что на 5,7 % меньше по сравнению с на</w:t>
            </w:r>
            <w:r>
              <w:rPr>
                <w:rFonts w:ascii="Times New Roman" w:hAnsi="Times New Roman" w:cs="Times New Roman"/>
                <w:sz w:val="24"/>
                <w:szCs w:val="28"/>
              </w:rPr>
              <w:t>чалом 2019 г</w:t>
            </w:r>
            <w:r>
              <w:rPr>
                <w:rFonts w:ascii="Times New Roman" w:hAnsi="Times New Roman" w:cs="Times New Roman"/>
                <w:sz w:val="24"/>
                <w:szCs w:val="28"/>
              </w:rPr>
              <w:t>о</w:t>
            </w:r>
            <w:r>
              <w:rPr>
                <w:rFonts w:ascii="Times New Roman" w:hAnsi="Times New Roman" w:cs="Times New Roman"/>
                <w:sz w:val="24"/>
                <w:szCs w:val="28"/>
              </w:rPr>
              <w:t>да (474 ребёнка).</w:t>
            </w:r>
          </w:p>
        </w:tc>
      </w:tr>
      <w:tr w:rsidR="000646B2" w:rsidRPr="007E7812" w:rsidTr="001968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15137" w:type="dxa"/>
            <w:gridSpan w:val="3"/>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646B2" w:rsidRPr="005C4F2D" w:rsidRDefault="000646B2" w:rsidP="005C4F2D">
            <w:pPr>
              <w:keepNext/>
              <w:keepLines/>
              <w:spacing w:after="0" w:line="240" w:lineRule="auto"/>
              <w:rPr>
                <w:rFonts w:ascii="Times New Roman" w:eastAsia="Times New Roman" w:hAnsi="Times New Roman" w:cs="Times New Roman"/>
                <w:b/>
                <w:bCs/>
                <w:kern w:val="24"/>
                <w:sz w:val="24"/>
                <w:szCs w:val="24"/>
                <w:lang w:eastAsia="ru-RU"/>
              </w:rPr>
            </w:pPr>
            <w:r w:rsidRPr="005C4F2D">
              <w:rPr>
                <w:rFonts w:ascii="Times New Roman" w:eastAsia="Times New Roman" w:hAnsi="Times New Roman" w:cs="Times New Roman"/>
                <w:b/>
                <w:bCs/>
                <w:kern w:val="24"/>
                <w:sz w:val="24"/>
                <w:szCs w:val="24"/>
                <w:lang w:eastAsia="ru-RU"/>
              </w:rPr>
              <w:t>ЦЕЛЬ 5: «Снижение уровня бедности среди социально незащищенных категорий граждан»</w:t>
            </w:r>
          </w:p>
        </w:tc>
      </w:tr>
      <w:tr w:rsidR="000646B2" w:rsidRPr="007E7812" w:rsidTr="001968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15137" w:type="dxa"/>
            <w:gridSpan w:val="3"/>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646B2" w:rsidRPr="005C4F2D" w:rsidRDefault="000646B2" w:rsidP="005C4F2D">
            <w:pPr>
              <w:keepNext/>
              <w:keepLines/>
              <w:spacing w:after="0" w:line="240" w:lineRule="auto"/>
              <w:rPr>
                <w:rFonts w:ascii="Times New Roman" w:eastAsia="Times New Roman" w:hAnsi="Times New Roman" w:cs="Times New Roman"/>
                <w:b/>
                <w:sz w:val="24"/>
                <w:szCs w:val="24"/>
                <w:lang w:eastAsia="ru-RU"/>
              </w:rPr>
            </w:pPr>
            <w:r w:rsidRPr="005C4F2D">
              <w:rPr>
                <w:rFonts w:ascii="Times New Roman" w:eastAsia="Times New Roman" w:hAnsi="Times New Roman" w:cs="Times New Roman"/>
                <w:b/>
                <w:bCs/>
                <w:kern w:val="24"/>
                <w:sz w:val="24"/>
                <w:szCs w:val="24"/>
                <w:lang w:eastAsia="ru-RU"/>
              </w:rPr>
              <w:t xml:space="preserve">Задача 1: </w:t>
            </w:r>
            <w:r w:rsidRPr="005C4F2D">
              <w:rPr>
                <w:rFonts w:ascii="Times New Roman" w:eastAsiaTheme="minorEastAsia" w:hAnsi="Times New Roman" w:cs="Times New Roman"/>
                <w:b/>
                <w:bCs/>
                <w:kern w:val="24"/>
                <w:sz w:val="24"/>
                <w:szCs w:val="24"/>
                <w:lang w:eastAsia="ru-RU"/>
              </w:rPr>
              <w:t>«Анализ причин и основных факторов бедности среди пенсионеров и семей, воспитывающих детей»</w:t>
            </w:r>
          </w:p>
        </w:tc>
      </w:tr>
      <w:tr w:rsidR="000646B2" w:rsidRPr="007E7812" w:rsidTr="005C4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1"/>
        </w:trPr>
        <w:tc>
          <w:tcPr>
            <w:tcW w:w="326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646B2" w:rsidRPr="005C4F2D" w:rsidRDefault="000646B2" w:rsidP="005C4F2D">
            <w:pPr>
              <w:keepNext/>
              <w:keepLines/>
              <w:numPr>
                <w:ilvl w:val="0"/>
                <w:numId w:val="11"/>
              </w:numPr>
              <w:spacing w:after="0" w:line="240" w:lineRule="auto"/>
              <w:ind w:left="994"/>
              <w:contextualSpacing/>
              <w:rPr>
                <w:rFonts w:ascii="Times New Roman" w:eastAsia="Times New Roman" w:hAnsi="Times New Roman" w:cs="Times New Roman"/>
                <w:sz w:val="24"/>
                <w:szCs w:val="24"/>
                <w:lang w:eastAsia="ru-RU"/>
              </w:rPr>
            </w:pPr>
            <w:r w:rsidRPr="005C4F2D">
              <w:rPr>
                <w:rFonts w:ascii="Times New Roman" w:eastAsia="Times New Roman" w:hAnsi="Times New Roman" w:cs="Times New Roman"/>
                <w:bCs/>
                <w:kern w:val="24"/>
                <w:sz w:val="24"/>
                <w:szCs w:val="24"/>
                <w:lang w:eastAsia="ru-RU"/>
              </w:rPr>
              <w:t>Статистический анализ возрастных и иных характер</w:t>
            </w:r>
            <w:r w:rsidRPr="005C4F2D">
              <w:rPr>
                <w:rFonts w:ascii="Times New Roman" w:eastAsia="Times New Roman" w:hAnsi="Times New Roman" w:cs="Times New Roman"/>
                <w:bCs/>
                <w:kern w:val="24"/>
                <w:sz w:val="24"/>
                <w:szCs w:val="24"/>
                <w:lang w:eastAsia="ru-RU"/>
              </w:rPr>
              <w:t>и</w:t>
            </w:r>
            <w:r w:rsidRPr="005C4F2D">
              <w:rPr>
                <w:rFonts w:ascii="Times New Roman" w:eastAsia="Times New Roman" w:hAnsi="Times New Roman" w:cs="Times New Roman"/>
                <w:bCs/>
                <w:kern w:val="24"/>
                <w:sz w:val="24"/>
                <w:szCs w:val="24"/>
                <w:lang w:eastAsia="ru-RU"/>
              </w:rPr>
              <w:t>стик категорий пенсионеров, имеющих матер</w:t>
            </w:r>
            <w:r w:rsidRPr="005C4F2D">
              <w:rPr>
                <w:rFonts w:ascii="Times New Roman" w:eastAsia="Times New Roman" w:hAnsi="Times New Roman" w:cs="Times New Roman"/>
                <w:bCs/>
                <w:kern w:val="24"/>
                <w:sz w:val="24"/>
                <w:szCs w:val="24"/>
                <w:lang w:eastAsia="ru-RU"/>
              </w:rPr>
              <w:t>и</w:t>
            </w:r>
            <w:r w:rsidRPr="005C4F2D">
              <w:rPr>
                <w:rFonts w:ascii="Times New Roman" w:eastAsia="Times New Roman" w:hAnsi="Times New Roman" w:cs="Times New Roman"/>
                <w:bCs/>
                <w:kern w:val="24"/>
                <w:sz w:val="24"/>
                <w:szCs w:val="24"/>
                <w:lang w:eastAsia="ru-RU"/>
              </w:rPr>
              <w:t>альное обеспеч</w:t>
            </w:r>
            <w:r w:rsidRPr="005C4F2D">
              <w:rPr>
                <w:rFonts w:ascii="Times New Roman" w:eastAsia="Times New Roman" w:hAnsi="Times New Roman" w:cs="Times New Roman"/>
                <w:bCs/>
                <w:kern w:val="24"/>
                <w:sz w:val="24"/>
                <w:szCs w:val="24"/>
                <w:lang w:eastAsia="ru-RU"/>
              </w:rPr>
              <w:t>е</w:t>
            </w:r>
            <w:r w:rsidRPr="005C4F2D">
              <w:rPr>
                <w:rFonts w:ascii="Times New Roman" w:eastAsia="Times New Roman" w:hAnsi="Times New Roman" w:cs="Times New Roman"/>
                <w:bCs/>
                <w:kern w:val="24"/>
                <w:sz w:val="24"/>
                <w:szCs w:val="24"/>
                <w:lang w:eastAsia="ru-RU"/>
              </w:rPr>
              <w:t>ние ниже велич</w:t>
            </w:r>
            <w:r w:rsidRPr="005C4F2D">
              <w:rPr>
                <w:rFonts w:ascii="Times New Roman" w:eastAsia="Times New Roman" w:hAnsi="Times New Roman" w:cs="Times New Roman"/>
                <w:bCs/>
                <w:kern w:val="24"/>
                <w:sz w:val="24"/>
                <w:szCs w:val="24"/>
                <w:lang w:eastAsia="ru-RU"/>
              </w:rPr>
              <w:t>и</w:t>
            </w:r>
            <w:r w:rsidRPr="005C4F2D">
              <w:rPr>
                <w:rFonts w:ascii="Times New Roman" w:eastAsia="Times New Roman" w:hAnsi="Times New Roman" w:cs="Times New Roman"/>
                <w:bCs/>
                <w:kern w:val="24"/>
                <w:sz w:val="24"/>
                <w:szCs w:val="24"/>
                <w:lang w:eastAsia="ru-RU"/>
              </w:rPr>
              <w:t>ны прожиточного минимума</w:t>
            </w:r>
          </w:p>
          <w:p w:rsidR="000646B2" w:rsidRPr="005C4F2D" w:rsidRDefault="000646B2" w:rsidP="005C4F2D">
            <w:pPr>
              <w:keepNext/>
              <w:keepLines/>
              <w:numPr>
                <w:ilvl w:val="0"/>
                <w:numId w:val="11"/>
              </w:numPr>
              <w:spacing w:after="0" w:line="240" w:lineRule="auto"/>
              <w:ind w:left="994"/>
              <w:contextualSpacing/>
              <w:rPr>
                <w:rFonts w:ascii="Times New Roman" w:eastAsia="Times New Roman" w:hAnsi="Times New Roman" w:cs="Times New Roman"/>
                <w:sz w:val="24"/>
                <w:szCs w:val="24"/>
                <w:lang w:eastAsia="ru-RU"/>
              </w:rPr>
            </w:pPr>
            <w:r w:rsidRPr="005C4F2D">
              <w:rPr>
                <w:rFonts w:ascii="Times New Roman" w:eastAsia="Times New Roman" w:hAnsi="Times New Roman" w:cs="Times New Roman"/>
                <w:bCs/>
                <w:kern w:val="24"/>
                <w:sz w:val="24"/>
                <w:szCs w:val="24"/>
                <w:lang w:eastAsia="ru-RU"/>
              </w:rPr>
              <w:t>Выборочное анк</w:t>
            </w:r>
            <w:r w:rsidRPr="005C4F2D">
              <w:rPr>
                <w:rFonts w:ascii="Times New Roman" w:eastAsia="Times New Roman" w:hAnsi="Times New Roman" w:cs="Times New Roman"/>
                <w:bCs/>
                <w:kern w:val="24"/>
                <w:sz w:val="24"/>
                <w:szCs w:val="24"/>
                <w:lang w:eastAsia="ru-RU"/>
              </w:rPr>
              <w:t>е</w:t>
            </w:r>
            <w:r w:rsidRPr="005C4F2D">
              <w:rPr>
                <w:rFonts w:ascii="Times New Roman" w:eastAsia="Times New Roman" w:hAnsi="Times New Roman" w:cs="Times New Roman"/>
                <w:bCs/>
                <w:kern w:val="24"/>
                <w:sz w:val="24"/>
                <w:szCs w:val="24"/>
                <w:lang w:eastAsia="ru-RU"/>
              </w:rPr>
              <w:t>тирование разли</w:t>
            </w:r>
            <w:r w:rsidRPr="005C4F2D">
              <w:rPr>
                <w:rFonts w:ascii="Times New Roman" w:eastAsia="Times New Roman" w:hAnsi="Times New Roman" w:cs="Times New Roman"/>
                <w:bCs/>
                <w:kern w:val="24"/>
                <w:sz w:val="24"/>
                <w:szCs w:val="24"/>
                <w:lang w:eastAsia="ru-RU"/>
              </w:rPr>
              <w:t>ч</w:t>
            </w:r>
            <w:r w:rsidRPr="005C4F2D">
              <w:rPr>
                <w:rFonts w:ascii="Times New Roman" w:eastAsia="Times New Roman" w:hAnsi="Times New Roman" w:cs="Times New Roman"/>
                <w:bCs/>
                <w:kern w:val="24"/>
                <w:sz w:val="24"/>
                <w:szCs w:val="24"/>
                <w:lang w:eastAsia="ru-RU"/>
              </w:rPr>
              <w:t>ных категорий с</w:t>
            </w:r>
            <w:r w:rsidRPr="005C4F2D">
              <w:rPr>
                <w:rFonts w:ascii="Times New Roman" w:eastAsia="Times New Roman" w:hAnsi="Times New Roman" w:cs="Times New Roman"/>
                <w:bCs/>
                <w:kern w:val="24"/>
                <w:sz w:val="24"/>
                <w:szCs w:val="24"/>
                <w:lang w:eastAsia="ru-RU"/>
              </w:rPr>
              <w:t>е</w:t>
            </w:r>
            <w:r w:rsidRPr="005C4F2D">
              <w:rPr>
                <w:rFonts w:ascii="Times New Roman" w:eastAsia="Times New Roman" w:hAnsi="Times New Roman" w:cs="Times New Roman"/>
                <w:bCs/>
                <w:kern w:val="24"/>
                <w:sz w:val="24"/>
                <w:szCs w:val="24"/>
                <w:lang w:eastAsia="ru-RU"/>
              </w:rPr>
              <w:t>мей, воспитыва</w:t>
            </w:r>
            <w:r w:rsidRPr="005C4F2D">
              <w:rPr>
                <w:rFonts w:ascii="Times New Roman" w:eastAsia="Times New Roman" w:hAnsi="Times New Roman" w:cs="Times New Roman"/>
                <w:bCs/>
                <w:kern w:val="24"/>
                <w:sz w:val="24"/>
                <w:szCs w:val="24"/>
                <w:lang w:eastAsia="ru-RU"/>
              </w:rPr>
              <w:t>ю</w:t>
            </w:r>
            <w:r w:rsidRPr="005C4F2D">
              <w:rPr>
                <w:rFonts w:ascii="Times New Roman" w:eastAsia="Times New Roman" w:hAnsi="Times New Roman" w:cs="Times New Roman"/>
                <w:bCs/>
                <w:kern w:val="24"/>
                <w:sz w:val="24"/>
                <w:szCs w:val="24"/>
                <w:lang w:eastAsia="ru-RU"/>
              </w:rPr>
              <w:t>щих детей</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646B2" w:rsidRPr="005C4F2D" w:rsidRDefault="000646B2" w:rsidP="005C4F2D">
            <w:pPr>
              <w:keepNext/>
              <w:keepLines/>
              <w:numPr>
                <w:ilvl w:val="0"/>
                <w:numId w:val="11"/>
              </w:numPr>
              <w:spacing w:after="0" w:line="240" w:lineRule="auto"/>
              <w:ind w:left="994"/>
              <w:contextualSpacing/>
              <w:rPr>
                <w:rFonts w:ascii="Times New Roman" w:eastAsia="Times New Roman" w:hAnsi="Times New Roman" w:cs="Times New Roman"/>
                <w:sz w:val="24"/>
                <w:szCs w:val="24"/>
                <w:lang w:eastAsia="ru-RU"/>
              </w:rPr>
            </w:pPr>
            <w:r w:rsidRPr="005C4F2D">
              <w:rPr>
                <w:rFonts w:ascii="Times New Roman" w:eastAsia="Times New Roman" w:hAnsi="Times New Roman" w:cs="Times New Roman"/>
                <w:bCs/>
                <w:kern w:val="24"/>
                <w:sz w:val="24"/>
                <w:szCs w:val="24"/>
                <w:lang w:eastAsia="ru-RU"/>
              </w:rPr>
              <w:t>Оценка масштабов бе</w:t>
            </w:r>
            <w:r w:rsidRPr="005C4F2D">
              <w:rPr>
                <w:rFonts w:ascii="Times New Roman" w:eastAsia="Times New Roman" w:hAnsi="Times New Roman" w:cs="Times New Roman"/>
                <w:bCs/>
                <w:kern w:val="24"/>
                <w:sz w:val="24"/>
                <w:szCs w:val="24"/>
                <w:lang w:eastAsia="ru-RU"/>
              </w:rPr>
              <w:t>д</w:t>
            </w:r>
            <w:r w:rsidRPr="005C4F2D">
              <w:rPr>
                <w:rFonts w:ascii="Times New Roman" w:eastAsia="Times New Roman" w:hAnsi="Times New Roman" w:cs="Times New Roman"/>
                <w:bCs/>
                <w:kern w:val="24"/>
                <w:sz w:val="24"/>
                <w:szCs w:val="24"/>
                <w:lang w:eastAsia="ru-RU"/>
              </w:rPr>
              <w:t>ности среди пенсионеров, семей с детьми и выявл</w:t>
            </w:r>
            <w:r w:rsidRPr="005C4F2D">
              <w:rPr>
                <w:rFonts w:ascii="Times New Roman" w:eastAsia="Times New Roman" w:hAnsi="Times New Roman" w:cs="Times New Roman"/>
                <w:bCs/>
                <w:kern w:val="24"/>
                <w:sz w:val="24"/>
                <w:szCs w:val="24"/>
                <w:lang w:eastAsia="ru-RU"/>
              </w:rPr>
              <w:t>е</w:t>
            </w:r>
            <w:r w:rsidRPr="005C4F2D">
              <w:rPr>
                <w:rFonts w:ascii="Times New Roman" w:eastAsia="Times New Roman" w:hAnsi="Times New Roman" w:cs="Times New Roman"/>
                <w:bCs/>
                <w:kern w:val="24"/>
                <w:sz w:val="24"/>
                <w:szCs w:val="24"/>
                <w:lang w:eastAsia="ru-RU"/>
              </w:rPr>
              <w:t>ние среди них отдельных групп, оказание дополн</w:t>
            </w:r>
            <w:r w:rsidRPr="005C4F2D">
              <w:rPr>
                <w:rFonts w:ascii="Times New Roman" w:eastAsia="Times New Roman" w:hAnsi="Times New Roman" w:cs="Times New Roman"/>
                <w:bCs/>
                <w:kern w:val="24"/>
                <w:sz w:val="24"/>
                <w:szCs w:val="24"/>
                <w:lang w:eastAsia="ru-RU"/>
              </w:rPr>
              <w:t>и</w:t>
            </w:r>
            <w:r w:rsidRPr="005C4F2D">
              <w:rPr>
                <w:rFonts w:ascii="Times New Roman" w:eastAsia="Times New Roman" w:hAnsi="Times New Roman" w:cs="Times New Roman"/>
                <w:bCs/>
                <w:kern w:val="24"/>
                <w:sz w:val="24"/>
                <w:szCs w:val="24"/>
                <w:lang w:eastAsia="ru-RU"/>
              </w:rPr>
              <w:t>тельной помощи которым будет являться первост</w:t>
            </w:r>
            <w:r w:rsidRPr="005C4F2D">
              <w:rPr>
                <w:rFonts w:ascii="Times New Roman" w:eastAsia="Times New Roman" w:hAnsi="Times New Roman" w:cs="Times New Roman"/>
                <w:bCs/>
                <w:kern w:val="24"/>
                <w:sz w:val="24"/>
                <w:szCs w:val="24"/>
                <w:lang w:eastAsia="ru-RU"/>
              </w:rPr>
              <w:t>е</w:t>
            </w:r>
            <w:r w:rsidRPr="005C4F2D">
              <w:rPr>
                <w:rFonts w:ascii="Times New Roman" w:eastAsia="Times New Roman" w:hAnsi="Times New Roman" w:cs="Times New Roman"/>
                <w:bCs/>
                <w:kern w:val="24"/>
                <w:sz w:val="24"/>
                <w:szCs w:val="24"/>
                <w:lang w:eastAsia="ru-RU"/>
              </w:rPr>
              <w:t>пенным с точки зрения снижения уровня бедн</w:t>
            </w:r>
            <w:r w:rsidRPr="005C4F2D">
              <w:rPr>
                <w:rFonts w:ascii="Times New Roman" w:eastAsia="Times New Roman" w:hAnsi="Times New Roman" w:cs="Times New Roman"/>
                <w:bCs/>
                <w:kern w:val="24"/>
                <w:sz w:val="24"/>
                <w:szCs w:val="24"/>
                <w:lang w:eastAsia="ru-RU"/>
              </w:rPr>
              <w:t>о</w:t>
            </w:r>
            <w:r w:rsidRPr="005C4F2D">
              <w:rPr>
                <w:rFonts w:ascii="Times New Roman" w:eastAsia="Times New Roman" w:hAnsi="Times New Roman" w:cs="Times New Roman"/>
                <w:bCs/>
                <w:kern w:val="24"/>
                <w:sz w:val="24"/>
                <w:szCs w:val="24"/>
                <w:lang w:eastAsia="ru-RU"/>
              </w:rPr>
              <w:t>сти и наиболее эффе</w:t>
            </w:r>
            <w:r w:rsidRPr="005C4F2D">
              <w:rPr>
                <w:rFonts w:ascii="Times New Roman" w:eastAsia="Times New Roman" w:hAnsi="Times New Roman" w:cs="Times New Roman"/>
                <w:bCs/>
                <w:kern w:val="24"/>
                <w:sz w:val="24"/>
                <w:szCs w:val="24"/>
                <w:lang w:eastAsia="ru-RU"/>
              </w:rPr>
              <w:t>к</w:t>
            </w:r>
            <w:r w:rsidRPr="005C4F2D">
              <w:rPr>
                <w:rFonts w:ascii="Times New Roman" w:eastAsia="Times New Roman" w:hAnsi="Times New Roman" w:cs="Times New Roman"/>
                <w:bCs/>
                <w:kern w:val="24"/>
                <w:sz w:val="24"/>
                <w:szCs w:val="24"/>
                <w:lang w:eastAsia="ru-RU"/>
              </w:rPr>
              <w:t>тивным в части затрат бюджетных средств</w:t>
            </w:r>
          </w:p>
        </w:tc>
        <w:tc>
          <w:tcPr>
            <w:tcW w:w="790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5C443B" w:rsidRPr="005C4F2D" w:rsidRDefault="005C443B" w:rsidP="005C4F2D">
            <w:pPr>
              <w:keepNext/>
              <w:keepLines/>
              <w:widowControl w:val="0"/>
              <w:spacing w:after="0" w:line="240" w:lineRule="auto"/>
              <w:ind w:firstLine="281"/>
              <w:jc w:val="both"/>
              <w:rPr>
                <w:rFonts w:ascii="Times New Roman" w:eastAsia="Times New Roman" w:hAnsi="Times New Roman" w:cs="Times New Roman"/>
                <w:sz w:val="24"/>
                <w:szCs w:val="24"/>
                <w:lang w:eastAsia="ru-RU"/>
              </w:rPr>
            </w:pPr>
            <w:r w:rsidRPr="005C4F2D">
              <w:rPr>
                <w:rFonts w:ascii="Times New Roman" w:eastAsia="Times New Roman" w:hAnsi="Times New Roman" w:cs="Times New Roman"/>
                <w:sz w:val="24"/>
                <w:szCs w:val="24"/>
                <w:lang w:eastAsia="ru-RU"/>
              </w:rPr>
              <w:t>По данным Территориального органа Федеральной службы госуда</w:t>
            </w:r>
            <w:r w:rsidRPr="005C4F2D">
              <w:rPr>
                <w:rFonts w:ascii="Times New Roman" w:eastAsia="Times New Roman" w:hAnsi="Times New Roman" w:cs="Times New Roman"/>
                <w:sz w:val="24"/>
                <w:szCs w:val="24"/>
                <w:lang w:eastAsia="ru-RU"/>
              </w:rPr>
              <w:t>р</w:t>
            </w:r>
            <w:r w:rsidRPr="005C4F2D">
              <w:rPr>
                <w:rFonts w:ascii="Times New Roman" w:eastAsia="Times New Roman" w:hAnsi="Times New Roman" w:cs="Times New Roman"/>
                <w:sz w:val="24"/>
                <w:szCs w:val="24"/>
                <w:lang w:eastAsia="ru-RU"/>
              </w:rPr>
              <w:t>ственной статистики по Ульяновской области, население Ульяновской области на 01.01.2019 составляет 1238000 человек. Численность насел</w:t>
            </w:r>
            <w:r w:rsidRPr="005C4F2D">
              <w:rPr>
                <w:rFonts w:ascii="Times New Roman" w:eastAsia="Times New Roman" w:hAnsi="Times New Roman" w:cs="Times New Roman"/>
                <w:sz w:val="24"/>
                <w:szCs w:val="24"/>
                <w:lang w:eastAsia="ru-RU"/>
              </w:rPr>
              <w:t>е</w:t>
            </w:r>
            <w:r w:rsidRPr="005C4F2D">
              <w:rPr>
                <w:rFonts w:ascii="Times New Roman" w:eastAsia="Times New Roman" w:hAnsi="Times New Roman" w:cs="Times New Roman"/>
                <w:sz w:val="24"/>
                <w:szCs w:val="24"/>
                <w:lang w:eastAsia="ru-RU"/>
              </w:rPr>
              <w:t>ния, имеющего среднедушевые денежные доходы ниже величины пр</w:t>
            </w:r>
            <w:r w:rsidRPr="005C4F2D">
              <w:rPr>
                <w:rFonts w:ascii="Times New Roman" w:eastAsia="Times New Roman" w:hAnsi="Times New Roman" w:cs="Times New Roman"/>
                <w:sz w:val="24"/>
                <w:szCs w:val="24"/>
                <w:lang w:eastAsia="ru-RU"/>
              </w:rPr>
              <w:t>о</w:t>
            </w:r>
            <w:r w:rsidRPr="005C4F2D">
              <w:rPr>
                <w:rFonts w:ascii="Times New Roman" w:eastAsia="Times New Roman" w:hAnsi="Times New Roman" w:cs="Times New Roman"/>
                <w:sz w:val="24"/>
                <w:szCs w:val="24"/>
                <w:lang w:eastAsia="ru-RU"/>
              </w:rPr>
              <w:t>житочного минимума (январь-декабрь 2018 г.) составила 201,7 тыс. чел</w:t>
            </w:r>
            <w:r w:rsidRPr="005C4F2D">
              <w:rPr>
                <w:rFonts w:ascii="Times New Roman" w:eastAsia="Times New Roman" w:hAnsi="Times New Roman" w:cs="Times New Roman"/>
                <w:sz w:val="24"/>
                <w:szCs w:val="24"/>
                <w:lang w:eastAsia="ru-RU"/>
              </w:rPr>
              <w:t>о</w:t>
            </w:r>
            <w:r w:rsidRPr="005C4F2D">
              <w:rPr>
                <w:rFonts w:ascii="Times New Roman" w:eastAsia="Times New Roman" w:hAnsi="Times New Roman" w:cs="Times New Roman"/>
                <w:sz w:val="24"/>
                <w:szCs w:val="24"/>
                <w:lang w:eastAsia="ru-RU"/>
              </w:rPr>
              <w:t xml:space="preserve">век, или 16,2% (в 2017 году 186,2 тыс. человек, 14,9%). </w:t>
            </w:r>
          </w:p>
          <w:p w:rsidR="000646B2" w:rsidRPr="005C4F2D" w:rsidRDefault="005C443B" w:rsidP="005C4F2D">
            <w:pPr>
              <w:keepNext/>
              <w:keepLines/>
              <w:widowControl w:val="0"/>
              <w:spacing w:after="0" w:line="240" w:lineRule="auto"/>
              <w:ind w:firstLine="281"/>
              <w:jc w:val="both"/>
              <w:rPr>
                <w:rFonts w:ascii="Times New Roman" w:eastAsia="Times New Roman" w:hAnsi="Times New Roman" w:cs="Times New Roman"/>
                <w:sz w:val="24"/>
                <w:szCs w:val="24"/>
                <w:lang w:eastAsia="ru-RU"/>
              </w:rPr>
            </w:pPr>
            <w:r w:rsidRPr="005C4F2D">
              <w:rPr>
                <w:rFonts w:ascii="Times New Roman" w:eastAsia="Times New Roman" w:hAnsi="Times New Roman" w:cs="Times New Roman"/>
                <w:sz w:val="24"/>
                <w:szCs w:val="24"/>
                <w:lang w:eastAsia="ru-RU"/>
              </w:rPr>
              <w:t>Наиболее проблемными среди демографических и социальных групп по бедности являются семьи с детьми, особенно многодетные. В Уль</w:t>
            </w:r>
            <w:r w:rsidRPr="005C4F2D">
              <w:rPr>
                <w:rFonts w:ascii="Times New Roman" w:eastAsia="Times New Roman" w:hAnsi="Times New Roman" w:cs="Times New Roman"/>
                <w:sz w:val="24"/>
                <w:szCs w:val="24"/>
                <w:lang w:eastAsia="ru-RU"/>
              </w:rPr>
              <w:t>я</w:t>
            </w:r>
            <w:r w:rsidRPr="005C4F2D">
              <w:rPr>
                <w:rFonts w:ascii="Times New Roman" w:eastAsia="Times New Roman" w:hAnsi="Times New Roman" w:cs="Times New Roman"/>
                <w:sz w:val="24"/>
                <w:szCs w:val="24"/>
                <w:lang w:eastAsia="ru-RU"/>
              </w:rPr>
              <w:t>новской области проживают 154834 семьи с детьми, в том числе 11771 многодетных семей. Из общего количества многодетных семей, 6858 с</w:t>
            </w:r>
            <w:r w:rsidRPr="005C4F2D">
              <w:rPr>
                <w:rFonts w:ascii="Times New Roman" w:eastAsia="Times New Roman" w:hAnsi="Times New Roman" w:cs="Times New Roman"/>
                <w:sz w:val="24"/>
                <w:szCs w:val="24"/>
                <w:lang w:eastAsia="ru-RU"/>
              </w:rPr>
              <w:t>е</w:t>
            </w:r>
            <w:r w:rsidRPr="005C4F2D">
              <w:rPr>
                <w:rFonts w:ascii="Times New Roman" w:eastAsia="Times New Roman" w:hAnsi="Times New Roman" w:cs="Times New Roman"/>
                <w:sz w:val="24"/>
                <w:szCs w:val="24"/>
                <w:lang w:eastAsia="ru-RU"/>
              </w:rPr>
              <w:t>мей являются малообеспеченными, что составляет 58,2% от общего к</w:t>
            </w:r>
            <w:r w:rsidRPr="005C4F2D">
              <w:rPr>
                <w:rFonts w:ascii="Times New Roman" w:eastAsia="Times New Roman" w:hAnsi="Times New Roman" w:cs="Times New Roman"/>
                <w:sz w:val="24"/>
                <w:szCs w:val="24"/>
                <w:lang w:eastAsia="ru-RU"/>
              </w:rPr>
              <w:t>о</w:t>
            </w:r>
            <w:r w:rsidRPr="005C4F2D">
              <w:rPr>
                <w:rFonts w:ascii="Times New Roman" w:eastAsia="Times New Roman" w:hAnsi="Times New Roman" w:cs="Times New Roman"/>
                <w:sz w:val="24"/>
                <w:szCs w:val="24"/>
                <w:lang w:eastAsia="ru-RU"/>
              </w:rPr>
              <w:t>личества многодетных семей.</w:t>
            </w:r>
            <w:r w:rsidR="00F071CF" w:rsidRPr="005C4F2D">
              <w:t xml:space="preserve"> </w:t>
            </w:r>
            <w:r w:rsidR="00F071CF" w:rsidRPr="005C4F2D">
              <w:rPr>
                <w:rFonts w:ascii="Times New Roman" w:eastAsia="Times New Roman" w:hAnsi="Times New Roman" w:cs="Times New Roman"/>
                <w:sz w:val="24"/>
                <w:szCs w:val="24"/>
                <w:lang w:eastAsia="ru-RU"/>
              </w:rPr>
              <w:t xml:space="preserve">Доля «работающих бедных» составляет 30% от численности населения с доходами ниже величины прожиточного минимума. Численность пенсионеров составляет 419449 человек; их них малоимущих неработающих пенсионер – 60826 человек или 14,5% от общей численности пенсионеров, в том числе 4250 инвалидов. </w:t>
            </w:r>
          </w:p>
          <w:p w:rsidR="00810DBB" w:rsidRPr="005C4F2D" w:rsidRDefault="00810DBB" w:rsidP="005C4F2D">
            <w:pPr>
              <w:keepNext/>
              <w:keepLines/>
              <w:spacing w:after="0" w:line="240" w:lineRule="auto"/>
              <w:ind w:firstLine="281"/>
              <w:jc w:val="both"/>
              <w:rPr>
                <w:rFonts w:ascii="Times New Roman" w:eastAsia="Times New Roman" w:hAnsi="Times New Roman" w:cs="Times New Roman"/>
                <w:sz w:val="24"/>
                <w:szCs w:val="24"/>
                <w:lang w:eastAsia="zh-CN"/>
              </w:rPr>
            </w:pPr>
            <w:r w:rsidRPr="005C4F2D">
              <w:rPr>
                <w:rFonts w:ascii="Times New Roman" w:eastAsia="Times New Roman" w:hAnsi="Times New Roman" w:cs="Times New Roman"/>
                <w:sz w:val="24"/>
                <w:szCs w:val="24"/>
                <w:lang w:eastAsia="zh-CN"/>
              </w:rPr>
              <w:t>Для снижения уровня бедности в связи с повышенной финансовой нагрузкой в Ульяновской области реализуются следующие меры соц</w:t>
            </w:r>
            <w:r w:rsidRPr="005C4F2D">
              <w:rPr>
                <w:rFonts w:ascii="Times New Roman" w:eastAsia="Times New Roman" w:hAnsi="Times New Roman" w:cs="Times New Roman"/>
                <w:sz w:val="24"/>
                <w:szCs w:val="24"/>
                <w:lang w:eastAsia="zh-CN"/>
              </w:rPr>
              <w:t>и</w:t>
            </w:r>
            <w:r w:rsidRPr="005C4F2D">
              <w:rPr>
                <w:rFonts w:ascii="Times New Roman" w:eastAsia="Times New Roman" w:hAnsi="Times New Roman" w:cs="Times New Roman"/>
                <w:sz w:val="24"/>
                <w:szCs w:val="24"/>
                <w:lang w:eastAsia="zh-CN"/>
              </w:rPr>
              <w:t>альной поддержки:</w:t>
            </w:r>
          </w:p>
          <w:p w:rsidR="002354B5" w:rsidRPr="005C4F2D" w:rsidRDefault="002354B5" w:rsidP="005C4F2D">
            <w:pPr>
              <w:keepNext/>
              <w:keepLines/>
              <w:spacing w:after="0" w:line="240" w:lineRule="auto"/>
              <w:ind w:firstLine="281"/>
              <w:jc w:val="both"/>
              <w:rPr>
                <w:rFonts w:ascii="Times New Roman" w:eastAsia="Times New Roman" w:hAnsi="Times New Roman" w:cs="Times New Roman"/>
                <w:sz w:val="24"/>
                <w:szCs w:val="24"/>
                <w:lang w:eastAsia="zh-CN"/>
              </w:rPr>
            </w:pPr>
            <w:r w:rsidRPr="005C4F2D">
              <w:rPr>
                <w:rFonts w:ascii="Times New Roman" w:eastAsia="Times New Roman" w:hAnsi="Times New Roman" w:cs="Times New Roman"/>
                <w:sz w:val="24"/>
                <w:szCs w:val="24"/>
                <w:lang w:eastAsia="zh-CN"/>
              </w:rPr>
              <w:t>ежемесячная денежная компенсация платы за коммунальную услугу по обращению с твёрдыми коммунальными отходами (ТКО);</w:t>
            </w:r>
          </w:p>
          <w:p w:rsidR="002354B5" w:rsidRPr="005C4F2D" w:rsidRDefault="002354B5" w:rsidP="005C4F2D">
            <w:pPr>
              <w:keepNext/>
              <w:keepLines/>
              <w:spacing w:after="0" w:line="240" w:lineRule="auto"/>
              <w:ind w:firstLine="281"/>
              <w:jc w:val="both"/>
              <w:rPr>
                <w:rFonts w:ascii="Times New Roman" w:eastAsia="Times New Roman" w:hAnsi="Times New Roman" w:cs="Times New Roman"/>
                <w:sz w:val="24"/>
                <w:szCs w:val="24"/>
                <w:lang w:eastAsia="zh-CN"/>
              </w:rPr>
            </w:pPr>
            <w:r w:rsidRPr="005C4F2D">
              <w:rPr>
                <w:rFonts w:ascii="Times New Roman" w:eastAsia="Times New Roman" w:hAnsi="Times New Roman" w:cs="Times New Roman"/>
                <w:sz w:val="24"/>
                <w:szCs w:val="24"/>
                <w:lang w:eastAsia="zh-CN"/>
              </w:rPr>
              <w:t>компенсация взносов на капитальный ремонт жилых помещений;</w:t>
            </w:r>
          </w:p>
          <w:p w:rsidR="002354B5" w:rsidRPr="005C4F2D" w:rsidRDefault="002354B5" w:rsidP="005C4F2D">
            <w:pPr>
              <w:keepNext/>
              <w:keepLines/>
              <w:spacing w:after="0" w:line="240" w:lineRule="auto"/>
              <w:ind w:firstLine="281"/>
              <w:jc w:val="both"/>
              <w:rPr>
                <w:rFonts w:ascii="Times New Roman" w:eastAsia="Times New Roman" w:hAnsi="Times New Roman" w:cs="Times New Roman"/>
                <w:sz w:val="24"/>
                <w:szCs w:val="24"/>
                <w:lang w:eastAsia="zh-CN"/>
              </w:rPr>
            </w:pPr>
            <w:r w:rsidRPr="005C4F2D">
              <w:rPr>
                <w:rFonts w:ascii="Times New Roman" w:eastAsia="Times New Roman" w:hAnsi="Times New Roman" w:cs="Times New Roman"/>
                <w:sz w:val="24"/>
                <w:szCs w:val="24"/>
                <w:lang w:eastAsia="zh-CN"/>
              </w:rPr>
              <w:t>субсидии на оплату жилищно-коммунальных услуг;</w:t>
            </w:r>
          </w:p>
          <w:p w:rsidR="002354B5" w:rsidRPr="005C4F2D" w:rsidRDefault="002354B5" w:rsidP="005C4F2D">
            <w:pPr>
              <w:keepNext/>
              <w:keepLines/>
              <w:spacing w:after="0" w:line="240" w:lineRule="auto"/>
              <w:ind w:firstLine="281"/>
              <w:jc w:val="both"/>
              <w:rPr>
                <w:rFonts w:ascii="Times New Roman" w:eastAsia="Times New Roman" w:hAnsi="Times New Roman" w:cs="Times New Roman"/>
                <w:sz w:val="24"/>
                <w:szCs w:val="24"/>
                <w:lang w:eastAsia="zh-CN"/>
              </w:rPr>
            </w:pPr>
            <w:r w:rsidRPr="005C4F2D">
              <w:rPr>
                <w:rFonts w:ascii="Times New Roman" w:eastAsia="Times New Roman" w:hAnsi="Times New Roman" w:cs="Times New Roman"/>
                <w:sz w:val="24"/>
                <w:szCs w:val="24"/>
                <w:lang w:eastAsia="zh-CN"/>
              </w:rPr>
              <w:t xml:space="preserve">компенсации расходов на оплату жилых помещений и коммунальных услуг; </w:t>
            </w:r>
          </w:p>
          <w:p w:rsidR="002354B5" w:rsidRPr="005C4F2D" w:rsidRDefault="002354B5" w:rsidP="005C4F2D">
            <w:pPr>
              <w:keepNext/>
              <w:keepLines/>
              <w:spacing w:after="0" w:line="240" w:lineRule="auto"/>
              <w:ind w:firstLine="281"/>
              <w:jc w:val="both"/>
              <w:rPr>
                <w:rFonts w:ascii="Times New Roman" w:eastAsia="Times New Roman" w:hAnsi="Times New Roman" w:cs="Times New Roman"/>
                <w:sz w:val="24"/>
                <w:szCs w:val="24"/>
                <w:lang w:eastAsia="zh-CN"/>
              </w:rPr>
            </w:pPr>
            <w:r w:rsidRPr="005C4F2D">
              <w:rPr>
                <w:rFonts w:ascii="Times New Roman" w:eastAsia="Times New Roman" w:hAnsi="Times New Roman" w:cs="Times New Roman"/>
                <w:sz w:val="24"/>
                <w:szCs w:val="24"/>
                <w:lang w:eastAsia="zh-CN"/>
              </w:rPr>
              <w:t>оказание государственной социальной помощи с использованием го</w:t>
            </w:r>
            <w:r w:rsidRPr="005C4F2D">
              <w:rPr>
                <w:rFonts w:ascii="Times New Roman" w:eastAsia="Times New Roman" w:hAnsi="Times New Roman" w:cs="Times New Roman"/>
                <w:sz w:val="24"/>
                <w:szCs w:val="24"/>
                <w:lang w:eastAsia="zh-CN"/>
              </w:rPr>
              <w:t>с</w:t>
            </w:r>
            <w:r w:rsidRPr="005C4F2D">
              <w:rPr>
                <w:rFonts w:ascii="Times New Roman" w:eastAsia="Times New Roman" w:hAnsi="Times New Roman" w:cs="Times New Roman"/>
                <w:sz w:val="24"/>
                <w:szCs w:val="24"/>
                <w:lang w:eastAsia="zh-CN"/>
              </w:rPr>
              <w:t>ударственного социального контракта, позволяющего гражданам выйти из трудной жизненной ситуации;</w:t>
            </w:r>
          </w:p>
          <w:p w:rsidR="002354B5" w:rsidRPr="005C4F2D" w:rsidRDefault="002354B5" w:rsidP="005C4F2D">
            <w:pPr>
              <w:keepNext/>
              <w:keepLines/>
              <w:spacing w:after="0" w:line="240" w:lineRule="auto"/>
              <w:ind w:firstLine="281"/>
              <w:jc w:val="both"/>
              <w:rPr>
                <w:rFonts w:ascii="Times New Roman" w:eastAsia="Times New Roman" w:hAnsi="Times New Roman" w:cs="Times New Roman"/>
                <w:sz w:val="24"/>
                <w:szCs w:val="24"/>
                <w:lang w:eastAsia="zh-CN"/>
              </w:rPr>
            </w:pPr>
            <w:r w:rsidRPr="005C4F2D">
              <w:rPr>
                <w:rFonts w:ascii="Times New Roman" w:eastAsia="Times New Roman" w:hAnsi="Times New Roman" w:cs="Times New Roman"/>
                <w:sz w:val="24"/>
                <w:szCs w:val="24"/>
                <w:lang w:eastAsia="zh-CN"/>
              </w:rPr>
              <w:t>реализация дополнительных мер социальной поддержки семей с дет</w:t>
            </w:r>
            <w:r w:rsidRPr="005C4F2D">
              <w:rPr>
                <w:rFonts w:ascii="Times New Roman" w:eastAsia="Times New Roman" w:hAnsi="Times New Roman" w:cs="Times New Roman"/>
                <w:sz w:val="24"/>
                <w:szCs w:val="24"/>
                <w:lang w:eastAsia="zh-CN"/>
              </w:rPr>
              <w:t>ь</w:t>
            </w:r>
            <w:r w:rsidRPr="005C4F2D">
              <w:rPr>
                <w:rFonts w:ascii="Times New Roman" w:eastAsia="Times New Roman" w:hAnsi="Times New Roman" w:cs="Times New Roman"/>
                <w:sz w:val="24"/>
                <w:szCs w:val="24"/>
                <w:lang w:eastAsia="zh-CN"/>
              </w:rPr>
              <w:t xml:space="preserve">ми федерального и регионального уровней; </w:t>
            </w:r>
          </w:p>
          <w:p w:rsidR="00810DBB" w:rsidRPr="005C4F2D" w:rsidRDefault="005C4F2D" w:rsidP="005C4F2D">
            <w:pPr>
              <w:keepNext/>
              <w:keepLines/>
              <w:spacing w:after="0" w:line="240" w:lineRule="auto"/>
              <w:ind w:firstLine="28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zh-CN"/>
              </w:rPr>
              <w:t>адресная материальная помощь</w:t>
            </w:r>
          </w:p>
        </w:tc>
      </w:tr>
      <w:tr w:rsidR="000646B2" w:rsidRPr="007E7812" w:rsidTr="00064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1"/>
        </w:trPr>
        <w:tc>
          <w:tcPr>
            <w:tcW w:w="15137" w:type="dxa"/>
            <w:gridSpan w:val="3"/>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646B2" w:rsidRPr="005C4F2D" w:rsidRDefault="000646B2" w:rsidP="005C4F2D">
            <w:pPr>
              <w:keepNext/>
              <w:keepLines/>
              <w:spacing w:after="0" w:line="240" w:lineRule="auto"/>
              <w:rPr>
                <w:rFonts w:ascii="Times New Roman" w:eastAsia="Times New Roman" w:hAnsi="Times New Roman" w:cs="Times New Roman"/>
                <w:b/>
                <w:sz w:val="24"/>
                <w:szCs w:val="24"/>
                <w:lang w:eastAsia="ru-RU"/>
              </w:rPr>
            </w:pPr>
            <w:r w:rsidRPr="005C4F2D">
              <w:rPr>
                <w:rFonts w:ascii="Times New Roman" w:eastAsia="Times New Roman" w:hAnsi="Times New Roman" w:cs="Times New Roman"/>
                <w:b/>
                <w:bCs/>
                <w:kern w:val="24"/>
                <w:sz w:val="24"/>
                <w:szCs w:val="24"/>
                <w:lang w:eastAsia="ru-RU"/>
              </w:rPr>
              <w:t xml:space="preserve">Задача 2: </w:t>
            </w:r>
            <w:r w:rsidRPr="005C4F2D">
              <w:rPr>
                <w:rFonts w:ascii="Times New Roman" w:eastAsiaTheme="minorEastAsia" w:hAnsi="Times New Roman" w:cs="Times New Roman"/>
                <w:b/>
                <w:bCs/>
                <w:kern w:val="24"/>
                <w:sz w:val="24"/>
                <w:szCs w:val="24"/>
                <w:lang w:eastAsia="ru-RU"/>
              </w:rPr>
              <w:t>«Выработка предложений по повышению эффективности комплекса мер социальной защиты, направленных на сокращение бедности»</w:t>
            </w:r>
          </w:p>
        </w:tc>
      </w:tr>
      <w:tr w:rsidR="000646B2" w:rsidRPr="007E7812" w:rsidTr="00330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0"/>
        </w:trPr>
        <w:tc>
          <w:tcPr>
            <w:tcW w:w="326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646B2" w:rsidRPr="005C4F2D" w:rsidRDefault="000646B2" w:rsidP="005C4F2D">
            <w:pPr>
              <w:keepNext/>
              <w:keepLines/>
              <w:numPr>
                <w:ilvl w:val="0"/>
                <w:numId w:val="12"/>
              </w:numPr>
              <w:spacing w:after="0" w:line="240" w:lineRule="auto"/>
              <w:ind w:left="994"/>
              <w:contextualSpacing/>
              <w:rPr>
                <w:rFonts w:ascii="Times New Roman" w:eastAsia="Times New Roman" w:hAnsi="Times New Roman" w:cs="Times New Roman"/>
                <w:sz w:val="24"/>
                <w:szCs w:val="24"/>
                <w:lang w:eastAsia="ru-RU"/>
              </w:rPr>
            </w:pPr>
            <w:r w:rsidRPr="005C4F2D">
              <w:rPr>
                <w:rFonts w:ascii="Times New Roman" w:eastAsia="Times New Roman" w:hAnsi="Times New Roman" w:cs="Times New Roman"/>
                <w:bCs/>
                <w:kern w:val="24"/>
                <w:sz w:val="24"/>
                <w:szCs w:val="24"/>
                <w:lang w:eastAsia="ru-RU"/>
              </w:rPr>
              <w:t>Мониторинг де</w:t>
            </w:r>
            <w:r w:rsidRPr="005C4F2D">
              <w:rPr>
                <w:rFonts w:ascii="Times New Roman" w:eastAsia="Times New Roman" w:hAnsi="Times New Roman" w:cs="Times New Roman"/>
                <w:bCs/>
                <w:kern w:val="24"/>
                <w:sz w:val="24"/>
                <w:szCs w:val="24"/>
                <w:lang w:eastAsia="ru-RU"/>
              </w:rPr>
              <w:t>й</w:t>
            </w:r>
            <w:r w:rsidRPr="005C4F2D">
              <w:rPr>
                <w:rFonts w:ascii="Times New Roman" w:eastAsia="Times New Roman" w:hAnsi="Times New Roman" w:cs="Times New Roman"/>
                <w:bCs/>
                <w:kern w:val="24"/>
                <w:sz w:val="24"/>
                <w:szCs w:val="24"/>
                <w:lang w:eastAsia="ru-RU"/>
              </w:rPr>
              <w:t>ствующих в рег</w:t>
            </w:r>
            <w:r w:rsidRPr="005C4F2D">
              <w:rPr>
                <w:rFonts w:ascii="Times New Roman" w:eastAsia="Times New Roman" w:hAnsi="Times New Roman" w:cs="Times New Roman"/>
                <w:bCs/>
                <w:kern w:val="24"/>
                <w:sz w:val="24"/>
                <w:szCs w:val="24"/>
                <w:lang w:eastAsia="ru-RU"/>
              </w:rPr>
              <w:t>и</w:t>
            </w:r>
            <w:r w:rsidRPr="005C4F2D">
              <w:rPr>
                <w:rFonts w:ascii="Times New Roman" w:eastAsia="Times New Roman" w:hAnsi="Times New Roman" w:cs="Times New Roman"/>
                <w:bCs/>
                <w:kern w:val="24"/>
                <w:sz w:val="24"/>
                <w:szCs w:val="24"/>
                <w:lang w:eastAsia="ru-RU"/>
              </w:rPr>
              <w:t>оне мер социал</w:t>
            </w:r>
            <w:r w:rsidRPr="005C4F2D">
              <w:rPr>
                <w:rFonts w:ascii="Times New Roman" w:eastAsia="Times New Roman" w:hAnsi="Times New Roman" w:cs="Times New Roman"/>
                <w:bCs/>
                <w:kern w:val="24"/>
                <w:sz w:val="24"/>
                <w:szCs w:val="24"/>
                <w:lang w:eastAsia="ru-RU"/>
              </w:rPr>
              <w:t>ь</w:t>
            </w:r>
            <w:r w:rsidRPr="005C4F2D">
              <w:rPr>
                <w:rFonts w:ascii="Times New Roman" w:eastAsia="Times New Roman" w:hAnsi="Times New Roman" w:cs="Times New Roman"/>
                <w:bCs/>
                <w:kern w:val="24"/>
                <w:sz w:val="24"/>
                <w:szCs w:val="24"/>
                <w:lang w:eastAsia="ru-RU"/>
              </w:rPr>
              <w:t>ной поддержки населения, оценка эффективности их влияния на сниж</w:t>
            </w:r>
            <w:r w:rsidRPr="005C4F2D">
              <w:rPr>
                <w:rFonts w:ascii="Times New Roman" w:eastAsia="Times New Roman" w:hAnsi="Times New Roman" w:cs="Times New Roman"/>
                <w:bCs/>
                <w:kern w:val="24"/>
                <w:sz w:val="24"/>
                <w:szCs w:val="24"/>
                <w:lang w:eastAsia="ru-RU"/>
              </w:rPr>
              <w:t>е</w:t>
            </w:r>
            <w:r w:rsidRPr="005C4F2D">
              <w:rPr>
                <w:rFonts w:ascii="Times New Roman" w:eastAsia="Times New Roman" w:hAnsi="Times New Roman" w:cs="Times New Roman"/>
                <w:bCs/>
                <w:kern w:val="24"/>
                <w:sz w:val="24"/>
                <w:szCs w:val="24"/>
                <w:lang w:eastAsia="ru-RU"/>
              </w:rPr>
              <w:t>ние уровня бедн</w:t>
            </w:r>
            <w:r w:rsidRPr="005C4F2D">
              <w:rPr>
                <w:rFonts w:ascii="Times New Roman" w:eastAsia="Times New Roman" w:hAnsi="Times New Roman" w:cs="Times New Roman"/>
                <w:bCs/>
                <w:kern w:val="24"/>
                <w:sz w:val="24"/>
                <w:szCs w:val="24"/>
                <w:lang w:eastAsia="ru-RU"/>
              </w:rPr>
              <w:t>о</w:t>
            </w:r>
            <w:r w:rsidRPr="005C4F2D">
              <w:rPr>
                <w:rFonts w:ascii="Times New Roman" w:eastAsia="Times New Roman" w:hAnsi="Times New Roman" w:cs="Times New Roman"/>
                <w:bCs/>
                <w:kern w:val="24"/>
                <w:sz w:val="24"/>
                <w:szCs w:val="24"/>
                <w:lang w:eastAsia="ru-RU"/>
              </w:rPr>
              <w:t>сти и корректиро</w:t>
            </w:r>
            <w:r w:rsidRPr="005C4F2D">
              <w:rPr>
                <w:rFonts w:ascii="Times New Roman" w:eastAsia="Times New Roman" w:hAnsi="Times New Roman" w:cs="Times New Roman"/>
                <w:bCs/>
                <w:kern w:val="24"/>
                <w:sz w:val="24"/>
                <w:szCs w:val="24"/>
                <w:lang w:eastAsia="ru-RU"/>
              </w:rPr>
              <w:t>в</w:t>
            </w:r>
            <w:r w:rsidRPr="005C4F2D">
              <w:rPr>
                <w:rFonts w:ascii="Times New Roman" w:eastAsia="Times New Roman" w:hAnsi="Times New Roman" w:cs="Times New Roman"/>
                <w:bCs/>
                <w:kern w:val="24"/>
                <w:sz w:val="24"/>
                <w:szCs w:val="24"/>
                <w:lang w:eastAsia="ru-RU"/>
              </w:rPr>
              <w:t>ка с целью пов</w:t>
            </w:r>
            <w:r w:rsidRPr="005C4F2D">
              <w:rPr>
                <w:rFonts w:ascii="Times New Roman" w:eastAsia="Times New Roman" w:hAnsi="Times New Roman" w:cs="Times New Roman"/>
                <w:bCs/>
                <w:kern w:val="24"/>
                <w:sz w:val="24"/>
                <w:szCs w:val="24"/>
                <w:lang w:eastAsia="ru-RU"/>
              </w:rPr>
              <w:t>ы</w:t>
            </w:r>
            <w:r w:rsidRPr="005C4F2D">
              <w:rPr>
                <w:rFonts w:ascii="Times New Roman" w:eastAsia="Times New Roman" w:hAnsi="Times New Roman" w:cs="Times New Roman"/>
                <w:bCs/>
                <w:kern w:val="24"/>
                <w:sz w:val="24"/>
                <w:szCs w:val="24"/>
                <w:lang w:eastAsia="ru-RU"/>
              </w:rPr>
              <w:t>шения этой эффе</w:t>
            </w:r>
            <w:r w:rsidRPr="005C4F2D">
              <w:rPr>
                <w:rFonts w:ascii="Times New Roman" w:eastAsia="Times New Roman" w:hAnsi="Times New Roman" w:cs="Times New Roman"/>
                <w:bCs/>
                <w:kern w:val="24"/>
                <w:sz w:val="24"/>
                <w:szCs w:val="24"/>
                <w:lang w:eastAsia="ru-RU"/>
              </w:rPr>
              <w:t>к</w:t>
            </w:r>
            <w:r w:rsidRPr="005C4F2D">
              <w:rPr>
                <w:rFonts w:ascii="Times New Roman" w:eastAsia="Times New Roman" w:hAnsi="Times New Roman" w:cs="Times New Roman"/>
                <w:bCs/>
                <w:kern w:val="24"/>
                <w:sz w:val="24"/>
                <w:szCs w:val="24"/>
                <w:lang w:eastAsia="ru-RU"/>
              </w:rPr>
              <w:t>тивности</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646B2" w:rsidRPr="005C4F2D" w:rsidRDefault="000646B2" w:rsidP="005C4F2D">
            <w:pPr>
              <w:keepNext/>
              <w:keepLines/>
              <w:numPr>
                <w:ilvl w:val="0"/>
                <w:numId w:val="12"/>
              </w:numPr>
              <w:spacing w:after="0" w:line="240" w:lineRule="auto"/>
              <w:ind w:left="994"/>
              <w:contextualSpacing/>
              <w:rPr>
                <w:rFonts w:ascii="Times New Roman" w:eastAsia="Times New Roman" w:hAnsi="Times New Roman" w:cs="Times New Roman"/>
                <w:sz w:val="24"/>
                <w:szCs w:val="24"/>
                <w:lang w:eastAsia="ru-RU"/>
              </w:rPr>
            </w:pPr>
            <w:r w:rsidRPr="005C4F2D">
              <w:rPr>
                <w:rFonts w:ascii="Times New Roman" w:eastAsia="Times New Roman" w:hAnsi="Times New Roman" w:cs="Times New Roman"/>
                <w:bCs/>
                <w:kern w:val="24"/>
                <w:sz w:val="24"/>
                <w:szCs w:val="24"/>
                <w:lang w:eastAsia="ru-RU"/>
              </w:rPr>
              <w:t>Разработка и утвержд</w:t>
            </w:r>
            <w:r w:rsidRPr="005C4F2D">
              <w:rPr>
                <w:rFonts w:ascii="Times New Roman" w:eastAsia="Times New Roman" w:hAnsi="Times New Roman" w:cs="Times New Roman"/>
                <w:bCs/>
                <w:kern w:val="24"/>
                <w:sz w:val="24"/>
                <w:szCs w:val="24"/>
                <w:lang w:eastAsia="ru-RU"/>
              </w:rPr>
              <w:t>е</w:t>
            </w:r>
            <w:r w:rsidRPr="005C4F2D">
              <w:rPr>
                <w:rFonts w:ascii="Times New Roman" w:eastAsia="Times New Roman" w:hAnsi="Times New Roman" w:cs="Times New Roman"/>
                <w:bCs/>
                <w:kern w:val="24"/>
                <w:sz w:val="24"/>
                <w:szCs w:val="24"/>
                <w:lang w:eastAsia="ru-RU"/>
              </w:rPr>
              <w:t>ние нормативных прав</w:t>
            </w:r>
            <w:r w:rsidRPr="005C4F2D">
              <w:rPr>
                <w:rFonts w:ascii="Times New Roman" w:eastAsia="Times New Roman" w:hAnsi="Times New Roman" w:cs="Times New Roman"/>
                <w:bCs/>
                <w:kern w:val="24"/>
                <w:sz w:val="24"/>
                <w:szCs w:val="24"/>
                <w:lang w:eastAsia="ru-RU"/>
              </w:rPr>
              <w:t>о</w:t>
            </w:r>
            <w:r w:rsidRPr="005C4F2D">
              <w:rPr>
                <w:rFonts w:ascii="Times New Roman" w:eastAsia="Times New Roman" w:hAnsi="Times New Roman" w:cs="Times New Roman"/>
                <w:bCs/>
                <w:kern w:val="24"/>
                <w:sz w:val="24"/>
                <w:szCs w:val="24"/>
                <w:lang w:eastAsia="ru-RU"/>
              </w:rPr>
              <w:t>вых актов направленных на совершенствование мер социальной по</w:t>
            </w:r>
            <w:r w:rsidRPr="005C4F2D">
              <w:rPr>
                <w:rFonts w:ascii="Times New Roman" w:eastAsia="Times New Roman" w:hAnsi="Times New Roman" w:cs="Times New Roman"/>
                <w:bCs/>
                <w:kern w:val="24"/>
                <w:sz w:val="24"/>
                <w:szCs w:val="24"/>
                <w:lang w:eastAsia="ru-RU"/>
              </w:rPr>
              <w:t>д</w:t>
            </w:r>
            <w:r w:rsidRPr="005C4F2D">
              <w:rPr>
                <w:rFonts w:ascii="Times New Roman" w:eastAsia="Times New Roman" w:hAnsi="Times New Roman" w:cs="Times New Roman"/>
                <w:bCs/>
                <w:kern w:val="24"/>
                <w:sz w:val="24"/>
                <w:szCs w:val="24"/>
                <w:lang w:eastAsia="ru-RU"/>
              </w:rPr>
              <w:t>держки, направленных на снижение бедности</w:t>
            </w:r>
          </w:p>
        </w:tc>
        <w:tc>
          <w:tcPr>
            <w:tcW w:w="790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2A552D" w:rsidRPr="005C4F2D" w:rsidRDefault="002A552D" w:rsidP="005C4F2D">
            <w:pPr>
              <w:keepNext/>
              <w:keepLines/>
              <w:widowControl w:val="0"/>
              <w:spacing w:after="0" w:line="240" w:lineRule="auto"/>
              <w:ind w:firstLine="423"/>
              <w:jc w:val="both"/>
              <w:rPr>
                <w:rFonts w:ascii="Times New Roman" w:eastAsia="Times New Roman" w:hAnsi="Times New Roman" w:cs="Times New Roman"/>
                <w:sz w:val="24"/>
                <w:szCs w:val="24"/>
                <w:lang w:eastAsia="ru-RU"/>
              </w:rPr>
            </w:pPr>
            <w:r w:rsidRPr="005C4F2D">
              <w:rPr>
                <w:rFonts w:ascii="Times New Roman" w:eastAsia="Times New Roman" w:hAnsi="Times New Roman" w:cs="Times New Roman"/>
                <w:sz w:val="24"/>
                <w:szCs w:val="24"/>
                <w:lang w:eastAsia="ru-RU"/>
              </w:rPr>
              <w:t>Министерством разработан предвари</w:t>
            </w:r>
            <w:r w:rsidR="0088380F">
              <w:rPr>
                <w:rFonts w:ascii="Times New Roman" w:eastAsia="Times New Roman" w:hAnsi="Times New Roman" w:cs="Times New Roman"/>
                <w:sz w:val="24"/>
                <w:szCs w:val="24"/>
                <w:lang w:eastAsia="ru-RU"/>
              </w:rPr>
              <w:t>тельный проект региональной про</w:t>
            </w:r>
            <w:bookmarkStart w:id="0" w:name="_GoBack"/>
            <w:bookmarkEnd w:id="0"/>
            <w:r w:rsidRPr="005C4F2D">
              <w:rPr>
                <w:rFonts w:ascii="Times New Roman" w:eastAsia="Times New Roman" w:hAnsi="Times New Roman" w:cs="Times New Roman"/>
                <w:sz w:val="24"/>
                <w:szCs w:val="24"/>
                <w:lang w:eastAsia="ru-RU"/>
              </w:rPr>
              <w:t>граммы по снижению уровня бедности в Ульяновской области, кот</w:t>
            </w:r>
            <w:r w:rsidRPr="005C4F2D">
              <w:rPr>
                <w:rFonts w:ascii="Times New Roman" w:eastAsia="Times New Roman" w:hAnsi="Times New Roman" w:cs="Times New Roman"/>
                <w:sz w:val="24"/>
                <w:szCs w:val="24"/>
                <w:lang w:eastAsia="ru-RU"/>
              </w:rPr>
              <w:t>о</w:t>
            </w:r>
            <w:r w:rsidRPr="005C4F2D">
              <w:rPr>
                <w:rFonts w:ascii="Times New Roman" w:eastAsia="Times New Roman" w:hAnsi="Times New Roman" w:cs="Times New Roman"/>
                <w:sz w:val="24"/>
                <w:szCs w:val="24"/>
                <w:lang w:eastAsia="ru-RU"/>
              </w:rPr>
              <w:t>рый был направлен во все исполнительные органы власти и органы мес</w:t>
            </w:r>
            <w:r w:rsidRPr="005C4F2D">
              <w:rPr>
                <w:rFonts w:ascii="Times New Roman" w:eastAsia="Times New Roman" w:hAnsi="Times New Roman" w:cs="Times New Roman"/>
                <w:sz w:val="24"/>
                <w:szCs w:val="24"/>
                <w:lang w:eastAsia="ru-RU"/>
              </w:rPr>
              <w:t>т</w:t>
            </w:r>
            <w:r w:rsidRPr="005C4F2D">
              <w:rPr>
                <w:rFonts w:ascii="Times New Roman" w:eastAsia="Times New Roman" w:hAnsi="Times New Roman" w:cs="Times New Roman"/>
                <w:sz w:val="24"/>
                <w:szCs w:val="24"/>
                <w:lang w:eastAsia="ru-RU"/>
              </w:rPr>
              <w:t>ного самоуправления Ульяновской области для ознакомления, конкрет</w:t>
            </w:r>
            <w:r w:rsidRPr="005C4F2D">
              <w:rPr>
                <w:rFonts w:ascii="Times New Roman" w:eastAsia="Times New Roman" w:hAnsi="Times New Roman" w:cs="Times New Roman"/>
                <w:sz w:val="24"/>
                <w:szCs w:val="24"/>
                <w:lang w:eastAsia="ru-RU"/>
              </w:rPr>
              <w:t>и</w:t>
            </w:r>
            <w:r w:rsidRPr="005C4F2D">
              <w:rPr>
                <w:rFonts w:ascii="Times New Roman" w:eastAsia="Times New Roman" w:hAnsi="Times New Roman" w:cs="Times New Roman"/>
                <w:sz w:val="24"/>
                <w:szCs w:val="24"/>
                <w:lang w:eastAsia="ru-RU"/>
              </w:rPr>
              <w:t>зации и дополнений по компетенции отраслей для борьбы с бедностью.</w:t>
            </w:r>
          </w:p>
          <w:p w:rsidR="002A552D" w:rsidRPr="005C4F2D" w:rsidRDefault="002A552D" w:rsidP="005C4F2D">
            <w:pPr>
              <w:keepNext/>
              <w:keepLines/>
              <w:widowControl w:val="0"/>
              <w:spacing w:after="0" w:line="240" w:lineRule="auto"/>
              <w:ind w:firstLine="423"/>
              <w:jc w:val="both"/>
              <w:rPr>
                <w:rFonts w:ascii="Times New Roman" w:eastAsia="Times New Roman" w:hAnsi="Times New Roman" w:cs="Times New Roman"/>
                <w:sz w:val="24"/>
                <w:szCs w:val="24"/>
                <w:lang w:eastAsia="ru-RU"/>
              </w:rPr>
            </w:pPr>
            <w:r w:rsidRPr="005C4F2D">
              <w:rPr>
                <w:rFonts w:ascii="Times New Roman" w:eastAsia="Times New Roman" w:hAnsi="Times New Roman" w:cs="Times New Roman"/>
                <w:sz w:val="24"/>
                <w:szCs w:val="24"/>
                <w:lang w:eastAsia="ru-RU"/>
              </w:rPr>
              <w:t>21.05.2019 проведено совещание с исполнительными органами вл</w:t>
            </w:r>
            <w:r w:rsidRPr="005C4F2D">
              <w:rPr>
                <w:rFonts w:ascii="Times New Roman" w:eastAsia="Times New Roman" w:hAnsi="Times New Roman" w:cs="Times New Roman"/>
                <w:sz w:val="24"/>
                <w:szCs w:val="24"/>
                <w:lang w:eastAsia="ru-RU"/>
              </w:rPr>
              <w:t>а</w:t>
            </w:r>
            <w:r w:rsidRPr="005C4F2D">
              <w:rPr>
                <w:rFonts w:ascii="Times New Roman" w:eastAsia="Times New Roman" w:hAnsi="Times New Roman" w:cs="Times New Roman"/>
                <w:sz w:val="24"/>
                <w:szCs w:val="24"/>
                <w:lang w:eastAsia="ru-RU"/>
              </w:rPr>
              <w:t>сти, обсуждены формы работы, контрольные показатели по которым б</w:t>
            </w:r>
            <w:r w:rsidRPr="005C4F2D">
              <w:rPr>
                <w:rFonts w:ascii="Times New Roman" w:eastAsia="Times New Roman" w:hAnsi="Times New Roman" w:cs="Times New Roman"/>
                <w:sz w:val="24"/>
                <w:szCs w:val="24"/>
                <w:lang w:eastAsia="ru-RU"/>
              </w:rPr>
              <w:t>у</w:t>
            </w:r>
            <w:r w:rsidRPr="005C4F2D">
              <w:rPr>
                <w:rFonts w:ascii="Times New Roman" w:eastAsia="Times New Roman" w:hAnsi="Times New Roman" w:cs="Times New Roman"/>
                <w:sz w:val="24"/>
                <w:szCs w:val="24"/>
                <w:lang w:eastAsia="ru-RU"/>
              </w:rPr>
              <w:t>дет отслеживаться эффективность программы. Мероприятия программы поделены на 3 основные блока:</w:t>
            </w:r>
          </w:p>
          <w:p w:rsidR="002A552D" w:rsidRPr="005C4F2D" w:rsidRDefault="002A552D" w:rsidP="005C4F2D">
            <w:pPr>
              <w:keepNext/>
              <w:keepLines/>
              <w:widowControl w:val="0"/>
              <w:spacing w:after="0" w:line="240" w:lineRule="auto"/>
              <w:ind w:firstLine="423"/>
              <w:jc w:val="both"/>
              <w:rPr>
                <w:rFonts w:ascii="Times New Roman" w:eastAsia="Times New Roman" w:hAnsi="Times New Roman" w:cs="Times New Roman"/>
                <w:sz w:val="24"/>
                <w:szCs w:val="24"/>
                <w:lang w:eastAsia="ru-RU"/>
              </w:rPr>
            </w:pPr>
            <w:r w:rsidRPr="005C4F2D">
              <w:rPr>
                <w:rFonts w:ascii="Times New Roman" w:eastAsia="Times New Roman" w:hAnsi="Times New Roman" w:cs="Times New Roman"/>
                <w:sz w:val="24"/>
                <w:szCs w:val="24"/>
                <w:lang w:eastAsia="ru-RU"/>
              </w:rPr>
              <w:t>1)</w:t>
            </w:r>
            <w:r w:rsidRPr="005C4F2D">
              <w:rPr>
                <w:rFonts w:ascii="Times New Roman" w:eastAsia="Times New Roman" w:hAnsi="Times New Roman" w:cs="Times New Roman"/>
                <w:sz w:val="24"/>
                <w:szCs w:val="24"/>
                <w:lang w:eastAsia="ru-RU"/>
              </w:rPr>
              <w:tab/>
            </w:r>
            <w:proofErr w:type="gramStart"/>
            <w:r w:rsidRPr="005C4F2D">
              <w:rPr>
                <w:rFonts w:ascii="Times New Roman" w:eastAsia="Times New Roman" w:hAnsi="Times New Roman" w:cs="Times New Roman"/>
                <w:sz w:val="24"/>
                <w:szCs w:val="24"/>
                <w:lang w:eastAsia="ru-RU"/>
              </w:rPr>
              <w:t>направленные</w:t>
            </w:r>
            <w:proofErr w:type="gramEnd"/>
            <w:r w:rsidRPr="005C4F2D">
              <w:rPr>
                <w:rFonts w:ascii="Times New Roman" w:eastAsia="Times New Roman" w:hAnsi="Times New Roman" w:cs="Times New Roman"/>
                <w:sz w:val="24"/>
                <w:szCs w:val="24"/>
                <w:lang w:eastAsia="ru-RU"/>
              </w:rPr>
              <w:t xml:space="preserve"> на повышение доходов;</w:t>
            </w:r>
          </w:p>
          <w:p w:rsidR="002A552D" w:rsidRPr="005C4F2D" w:rsidRDefault="002A552D" w:rsidP="005C4F2D">
            <w:pPr>
              <w:keepNext/>
              <w:keepLines/>
              <w:widowControl w:val="0"/>
              <w:spacing w:after="0" w:line="240" w:lineRule="auto"/>
              <w:ind w:firstLine="423"/>
              <w:jc w:val="both"/>
              <w:rPr>
                <w:rFonts w:ascii="Times New Roman" w:eastAsia="Times New Roman" w:hAnsi="Times New Roman" w:cs="Times New Roman"/>
                <w:sz w:val="24"/>
                <w:szCs w:val="24"/>
                <w:lang w:eastAsia="ru-RU"/>
              </w:rPr>
            </w:pPr>
            <w:r w:rsidRPr="005C4F2D">
              <w:rPr>
                <w:rFonts w:ascii="Times New Roman" w:eastAsia="Times New Roman" w:hAnsi="Times New Roman" w:cs="Times New Roman"/>
                <w:sz w:val="24"/>
                <w:szCs w:val="24"/>
                <w:lang w:eastAsia="ru-RU"/>
              </w:rPr>
              <w:t>2)</w:t>
            </w:r>
            <w:r w:rsidRPr="005C4F2D">
              <w:rPr>
                <w:rFonts w:ascii="Times New Roman" w:eastAsia="Times New Roman" w:hAnsi="Times New Roman" w:cs="Times New Roman"/>
                <w:sz w:val="24"/>
                <w:szCs w:val="24"/>
                <w:lang w:eastAsia="ru-RU"/>
              </w:rPr>
              <w:tab/>
            </w:r>
            <w:proofErr w:type="gramStart"/>
            <w:r w:rsidRPr="005C4F2D">
              <w:rPr>
                <w:rFonts w:ascii="Times New Roman" w:eastAsia="Times New Roman" w:hAnsi="Times New Roman" w:cs="Times New Roman"/>
                <w:sz w:val="24"/>
                <w:szCs w:val="24"/>
                <w:lang w:eastAsia="ru-RU"/>
              </w:rPr>
              <w:t>направленные</w:t>
            </w:r>
            <w:proofErr w:type="gramEnd"/>
            <w:r w:rsidRPr="005C4F2D">
              <w:rPr>
                <w:rFonts w:ascii="Times New Roman" w:eastAsia="Times New Roman" w:hAnsi="Times New Roman" w:cs="Times New Roman"/>
                <w:sz w:val="24"/>
                <w:szCs w:val="24"/>
                <w:lang w:eastAsia="ru-RU"/>
              </w:rPr>
              <w:t xml:space="preserve"> на снижение расходов;</w:t>
            </w:r>
          </w:p>
          <w:p w:rsidR="002A552D" w:rsidRPr="005C4F2D" w:rsidRDefault="002A552D" w:rsidP="005C4F2D">
            <w:pPr>
              <w:keepNext/>
              <w:keepLines/>
              <w:widowControl w:val="0"/>
              <w:spacing w:after="0" w:line="240" w:lineRule="auto"/>
              <w:ind w:firstLine="423"/>
              <w:jc w:val="both"/>
              <w:rPr>
                <w:rFonts w:ascii="Times New Roman" w:eastAsia="Times New Roman" w:hAnsi="Times New Roman" w:cs="Times New Roman"/>
                <w:sz w:val="24"/>
                <w:szCs w:val="24"/>
                <w:lang w:eastAsia="ru-RU"/>
              </w:rPr>
            </w:pPr>
            <w:r w:rsidRPr="005C4F2D">
              <w:rPr>
                <w:rFonts w:ascii="Times New Roman" w:eastAsia="Times New Roman" w:hAnsi="Times New Roman" w:cs="Times New Roman"/>
                <w:sz w:val="24"/>
                <w:szCs w:val="24"/>
                <w:lang w:eastAsia="ru-RU"/>
              </w:rPr>
              <w:t>3)</w:t>
            </w:r>
            <w:r w:rsidRPr="005C4F2D">
              <w:rPr>
                <w:rFonts w:ascii="Times New Roman" w:eastAsia="Times New Roman" w:hAnsi="Times New Roman" w:cs="Times New Roman"/>
                <w:sz w:val="24"/>
                <w:szCs w:val="24"/>
                <w:lang w:eastAsia="ru-RU"/>
              </w:rPr>
              <w:tab/>
              <w:t xml:space="preserve">направленные на повышение качества жизни. </w:t>
            </w:r>
          </w:p>
          <w:p w:rsidR="000646B2" w:rsidRPr="005C4F2D" w:rsidRDefault="002A552D" w:rsidP="005C4F2D">
            <w:pPr>
              <w:keepNext/>
              <w:keepLines/>
              <w:widowControl w:val="0"/>
              <w:spacing w:after="0" w:line="240" w:lineRule="auto"/>
              <w:ind w:firstLine="423"/>
              <w:jc w:val="both"/>
              <w:rPr>
                <w:rFonts w:ascii="Times New Roman" w:eastAsia="Times New Roman" w:hAnsi="Times New Roman" w:cs="Times New Roman"/>
                <w:sz w:val="24"/>
                <w:szCs w:val="24"/>
                <w:lang w:eastAsia="ru-RU"/>
              </w:rPr>
            </w:pPr>
            <w:r w:rsidRPr="005C4F2D">
              <w:rPr>
                <w:rFonts w:ascii="Times New Roman" w:eastAsia="Times New Roman" w:hAnsi="Times New Roman" w:cs="Times New Roman"/>
                <w:sz w:val="24"/>
                <w:szCs w:val="24"/>
                <w:lang w:eastAsia="ru-RU"/>
              </w:rPr>
              <w:t>Все исполнительные органы власти направили свои материалы в Министерство. В муниципальные образования также ранее были напра</w:t>
            </w:r>
            <w:r w:rsidRPr="005C4F2D">
              <w:rPr>
                <w:rFonts w:ascii="Times New Roman" w:eastAsia="Times New Roman" w:hAnsi="Times New Roman" w:cs="Times New Roman"/>
                <w:sz w:val="24"/>
                <w:szCs w:val="24"/>
                <w:lang w:eastAsia="ru-RU"/>
              </w:rPr>
              <w:t>в</w:t>
            </w:r>
            <w:r w:rsidRPr="005C4F2D">
              <w:rPr>
                <w:rFonts w:ascii="Times New Roman" w:eastAsia="Times New Roman" w:hAnsi="Times New Roman" w:cs="Times New Roman"/>
                <w:sz w:val="24"/>
                <w:szCs w:val="24"/>
                <w:lang w:eastAsia="ru-RU"/>
              </w:rPr>
              <w:t>лены методические рекомендации по формированию планов меропри</w:t>
            </w:r>
            <w:r w:rsidRPr="005C4F2D">
              <w:rPr>
                <w:rFonts w:ascii="Times New Roman" w:eastAsia="Times New Roman" w:hAnsi="Times New Roman" w:cs="Times New Roman"/>
                <w:sz w:val="24"/>
                <w:szCs w:val="24"/>
                <w:lang w:eastAsia="ru-RU"/>
              </w:rPr>
              <w:t>я</w:t>
            </w:r>
            <w:r w:rsidRPr="005C4F2D">
              <w:rPr>
                <w:rFonts w:ascii="Times New Roman" w:eastAsia="Times New Roman" w:hAnsi="Times New Roman" w:cs="Times New Roman"/>
                <w:sz w:val="24"/>
                <w:szCs w:val="24"/>
                <w:lang w:eastAsia="ru-RU"/>
              </w:rPr>
              <w:t>тий по снижению бедности. Для них модель работы сохранена, система мероприятий такая же, как и на региональном уровне, работа ведётся на уровне глав поселений. Поскольку представители областного депута</w:t>
            </w:r>
            <w:r w:rsidRPr="005C4F2D">
              <w:rPr>
                <w:rFonts w:ascii="Times New Roman" w:eastAsia="Times New Roman" w:hAnsi="Times New Roman" w:cs="Times New Roman"/>
                <w:sz w:val="24"/>
                <w:szCs w:val="24"/>
                <w:lang w:eastAsia="ru-RU"/>
              </w:rPr>
              <w:t>т</w:t>
            </w:r>
            <w:r w:rsidRPr="005C4F2D">
              <w:rPr>
                <w:rFonts w:ascii="Times New Roman" w:eastAsia="Times New Roman" w:hAnsi="Times New Roman" w:cs="Times New Roman"/>
                <w:sz w:val="24"/>
                <w:szCs w:val="24"/>
                <w:lang w:eastAsia="ru-RU"/>
              </w:rPr>
              <w:t xml:space="preserve">ского корпуса также включены в состав рабочей группы, то их участие в разработке и реализации программы также играет весьма значительную роль. Разработанный проект был направлен </w:t>
            </w:r>
            <w:proofErr w:type="spellStart"/>
            <w:r w:rsidRPr="005C4F2D">
              <w:rPr>
                <w:rFonts w:ascii="Times New Roman" w:eastAsia="Times New Roman" w:hAnsi="Times New Roman" w:cs="Times New Roman"/>
                <w:sz w:val="24"/>
                <w:szCs w:val="24"/>
                <w:lang w:eastAsia="ru-RU"/>
              </w:rPr>
              <w:t>С.А.Шерстнёву</w:t>
            </w:r>
            <w:proofErr w:type="spellEnd"/>
            <w:r w:rsidRPr="005C4F2D">
              <w:rPr>
                <w:rFonts w:ascii="Times New Roman" w:eastAsia="Times New Roman" w:hAnsi="Times New Roman" w:cs="Times New Roman"/>
                <w:sz w:val="24"/>
                <w:szCs w:val="24"/>
                <w:lang w:eastAsia="ru-RU"/>
              </w:rPr>
              <w:t xml:space="preserve"> - Председ</w:t>
            </w:r>
            <w:r w:rsidRPr="005C4F2D">
              <w:rPr>
                <w:rFonts w:ascii="Times New Roman" w:eastAsia="Times New Roman" w:hAnsi="Times New Roman" w:cs="Times New Roman"/>
                <w:sz w:val="24"/>
                <w:szCs w:val="24"/>
                <w:lang w:eastAsia="ru-RU"/>
              </w:rPr>
              <w:t>а</w:t>
            </w:r>
            <w:r w:rsidRPr="005C4F2D">
              <w:rPr>
                <w:rFonts w:ascii="Times New Roman" w:eastAsia="Times New Roman" w:hAnsi="Times New Roman" w:cs="Times New Roman"/>
                <w:sz w:val="24"/>
                <w:szCs w:val="24"/>
                <w:lang w:eastAsia="ru-RU"/>
              </w:rPr>
              <w:t>телю комитета Законодательного Собрания Ульяновской области шест</w:t>
            </w:r>
            <w:r w:rsidRPr="005C4F2D">
              <w:rPr>
                <w:rFonts w:ascii="Times New Roman" w:eastAsia="Times New Roman" w:hAnsi="Times New Roman" w:cs="Times New Roman"/>
                <w:sz w:val="24"/>
                <w:szCs w:val="24"/>
                <w:lang w:eastAsia="ru-RU"/>
              </w:rPr>
              <w:t>о</w:t>
            </w:r>
            <w:r w:rsidRPr="005C4F2D">
              <w:rPr>
                <w:rFonts w:ascii="Times New Roman" w:eastAsia="Times New Roman" w:hAnsi="Times New Roman" w:cs="Times New Roman"/>
                <w:sz w:val="24"/>
                <w:szCs w:val="24"/>
                <w:lang w:eastAsia="ru-RU"/>
              </w:rPr>
              <w:t>го созыва по социальной политике, государственному строительству, местному самоуправлению и развитию гражданского общества. Оконч</w:t>
            </w:r>
            <w:r w:rsidRPr="005C4F2D">
              <w:rPr>
                <w:rFonts w:ascii="Times New Roman" w:eastAsia="Times New Roman" w:hAnsi="Times New Roman" w:cs="Times New Roman"/>
                <w:sz w:val="24"/>
                <w:szCs w:val="24"/>
                <w:lang w:eastAsia="ru-RU"/>
              </w:rPr>
              <w:t>а</w:t>
            </w:r>
            <w:r w:rsidRPr="005C4F2D">
              <w:rPr>
                <w:rFonts w:ascii="Times New Roman" w:eastAsia="Times New Roman" w:hAnsi="Times New Roman" w:cs="Times New Roman"/>
                <w:sz w:val="24"/>
                <w:szCs w:val="24"/>
                <w:lang w:eastAsia="ru-RU"/>
              </w:rPr>
              <w:t>тельный вариант проекта программы планируется сформировать до 10 июня, далее провести общественное обсуждение и с 01 июля направить на утверждение в установленном законодательством порядке.</w:t>
            </w:r>
          </w:p>
        </w:tc>
      </w:tr>
      <w:tr w:rsidR="000646B2" w:rsidRPr="007E7812" w:rsidTr="005C4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15137" w:type="dxa"/>
            <w:gridSpan w:val="3"/>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0646B2" w:rsidRPr="00196812" w:rsidRDefault="000646B2" w:rsidP="005C4F2D">
            <w:pPr>
              <w:keepNext/>
              <w:keepLines/>
              <w:spacing w:after="0" w:line="240" w:lineRule="auto"/>
              <w:rPr>
                <w:rFonts w:ascii="Times New Roman" w:eastAsia="Times New Roman" w:hAnsi="Times New Roman" w:cs="Times New Roman"/>
                <w:b/>
                <w:bCs/>
                <w:kern w:val="24"/>
                <w:sz w:val="24"/>
                <w:szCs w:val="24"/>
                <w:lang w:eastAsia="ru-RU"/>
              </w:rPr>
            </w:pPr>
            <w:r w:rsidRPr="00196812">
              <w:rPr>
                <w:rFonts w:ascii="Times New Roman" w:eastAsia="Times New Roman" w:hAnsi="Times New Roman" w:cs="Times New Roman"/>
                <w:b/>
                <w:bCs/>
                <w:kern w:val="24"/>
                <w:sz w:val="24"/>
                <w:szCs w:val="24"/>
                <w:lang w:eastAsia="ru-RU"/>
              </w:rPr>
              <w:t>ЦЕЛЬ 6: «Достойный труд, справедливая заработная плата»</w:t>
            </w:r>
          </w:p>
        </w:tc>
      </w:tr>
      <w:tr w:rsidR="000646B2" w:rsidRPr="007E7812" w:rsidTr="005C4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15137" w:type="dxa"/>
            <w:gridSpan w:val="3"/>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646B2" w:rsidRPr="00196812" w:rsidRDefault="000646B2" w:rsidP="005C4F2D">
            <w:pPr>
              <w:keepNext/>
              <w:keepLines/>
              <w:spacing w:after="0" w:line="240" w:lineRule="auto"/>
              <w:rPr>
                <w:rFonts w:ascii="Times New Roman" w:eastAsia="Times New Roman" w:hAnsi="Times New Roman" w:cs="Times New Roman"/>
                <w:b/>
                <w:sz w:val="24"/>
                <w:szCs w:val="24"/>
                <w:lang w:eastAsia="ru-RU"/>
              </w:rPr>
            </w:pPr>
            <w:r w:rsidRPr="00196812">
              <w:rPr>
                <w:rFonts w:ascii="Times New Roman" w:eastAsia="Times New Roman" w:hAnsi="Times New Roman" w:cs="Times New Roman"/>
                <w:b/>
                <w:bCs/>
                <w:kern w:val="24"/>
                <w:sz w:val="24"/>
                <w:szCs w:val="24"/>
                <w:lang w:eastAsia="ru-RU"/>
              </w:rPr>
              <w:t>Задача 1: «Дальнейший рост заработной платы в бюджетной сфере»</w:t>
            </w:r>
          </w:p>
        </w:tc>
      </w:tr>
      <w:tr w:rsidR="000646B2" w:rsidRPr="007E7812" w:rsidTr="00064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326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646B2" w:rsidRPr="007E7812" w:rsidRDefault="000646B2" w:rsidP="005C4F2D">
            <w:pPr>
              <w:keepNext/>
              <w:keepLines/>
              <w:numPr>
                <w:ilvl w:val="0"/>
                <w:numId w:val="13"/>
              </w:numPr>
              <w:spacing w:after="0" w:line="240" w:lineRule="auto"/>
              <w:ind w:left="994"/>
              <w:contextualSpacing/>
              <w:rPr>
                <w:rFonts w:ascii="Times New Roman" w:eastAsia="Times New Roman" w:hAnsi="Times New Roman" w:cs="Times New Roman"/>
                <w:sz w:val="24"/>
                <w:szCs w:val="24"/>
                <w:lang w:eastAsia="ru-RU"/>
              </w:rPr>
            </w:pPr>
            <w:r w:rsidRPr="007E7812">
              <w:rPr>
                <w:rFonts w:ascii="Times New Roman" w:eastAsia="Times New Roman" w:hAnsi="Times New Roman" w:cs="Times New Roman"/>
                <w:bCs/>
                <w:kern w:val="24"/>
                <w:sz w:val="24"/>
                <w:szCs w:val="24"/>
                <w:lang w:eastAsia="ru-RU"/>
              </w:rPr>
              <w:t xml:space="preserve">Обеспечение </w:t>
            </w:r>
            <w:proofErr w:type="gramStart"/>
            <w:r w:rsidRPr="007E7812">
              <w:rPr>
                <w:rFonts w:ascii="Times New Roman" w:eastAsia="Times New Roman" w:hAnsi="Times New Roman" w:cs="Times New Roman"/>
                <w:bCs/>
                <w:kern w:val="24"/>
                <w:sz w:val="24"/>
                <w:szCs w:val="24"/>
                <w:lang w:eastAsia="ru-RU"/>
              </w:rPr>
              <w:t>уровня оплаты труда отдельных категорий рабо</w:t>
            </w:r>
            <w:r w:rsidRPr="007E7812">
              <w:rPr>
                <w:rFonts w:ascii="Times New Roman" w:eastAsia="Times New Roman" w:hAnsi="Times New Roman" w:cs="Times New Roman"/>
                <w:bCs/>
                <w:kern w:val="24"/>
                <w:sz w:val="24"/>
                <w:szCs w:val="24"/>
                <w:lang w:eastAsia="ru-RU"/>
              </w:rPr>
              <w:t>т</w:t>
            </w:r>
            <w:r w:rsidRPr="007E7812">
              <w:rPr>
                <w:rFonts w:ascii="Times New Roman" w:eastAsia="Times New Roman" w:hAnsi="Times New Roman" w:cs="Times New Roman"/>
                <w:bCs/>
                <w:kern w:val="24"/>
                <w:sz w:val="24"/>
                <w:szCs w:val="24"/>
                <w:lang w:eastAsia="ru-RU"/>
              </w:rPr>
              <w:t>ников бюджетной сферы</w:t>
            </w:r>
            <w:proofErr w:type="gramEnd"/>
            <w:r w:rsidRPr="007E7812">
              <w:rPr>
                <w:rFonts w:ascii="Times New Roman" w:eastAsia="Times New Roman" w:hAnsi="Times New Roman" w:cs="Times New Roman"/>
                <w:bCs/>
                <w:kern w:val="24"/>
                <w:sz w:val="24"/>
                <w:szCs w:val="24"/>
                <w:lang w:eastAsia="ru-RU"/>
              </w:rPr>
              <w:t xml:space="preserve"> в параме</w:t>
            </w:r>
            <w:r w:rsidRPr="007E7812">
              <w:rPr>
                <w:rFonts w:ascii="Times New Roman" w:eastAsia="Times New Roman" w:hAnsi="Times New Roman" w:cs="Times New Roman"/>
                <w:bCs/>
                <w:kern w:val="24"/>
                <w:sz w:val="24"/>
                <w:szCs w:val="24"/>
                <w:lang w:eastAsia="ru-RU"/>
              </w:rPr>
              <w:t>т</w:t>
            </w:r>
            <w:r w:rsidRPr="007E7812">
              <w:rPr>
                <w:rFonts w:ascii="Times New Roman" w:eastAsia="Times New Roman" w:hAnsi="Times New Roman" w:cs="Times New Roman"/>
                <w:bCs/>
                <w:kern w:val="24"/>
                <w:sz w:val="24"/>
                <w:szCs w:val="24"/>
                <w:lang w:eastAsia="ru-RU"/>
              </w:rPr>
              <w:t>рах, предусмо</w:t>
            </w:r>
            <w:r w:rsidRPr="007E7812">
              <w:rPr>
                <w:rFonts w:ascii="Times New Roman" w:eastAsia="Times New Roman" w:hAnsi="Times New Roman" w:cs="Times New Roman"/>
                <w:bCs/>
                <w:kern w:val="24"/>
                <w:sz w:val="24"/>
                <w:szCs w:val="24"/>
                <w:lang w:eastAsia="ru-RU"/>
              </w:rPr>
              <w:t>т</w:t>
            </w:r>
            <w:r w:rsidRPr="007E7812">
              <w:rPr>
                <w:rFonts w:ascii="Times New Roman" w:eastAsia="Times New Roman" w:hAnsi="Times New Roman" w:cs="Times New Roman"/>
                <w:bCs/>
                <w:kern w:val="24"/>
                <w:sz w:val="24"/>
                <w:szCs w:val="24"/>
                <w:lang w:eastAsia="ru-RU"/>
              </w:rPr>
              <w:t>ренных Указами Президента Ро</w:t>
            </w:r>
            <w:r w:rsidRPr="007E7812">
              <w:rPr>
                <w:rFonts w:ascii="Times New Roman" w:eastAsia="Times New Roman" w:hAnsi="Times New Roman" w:cs="Times New Roman"/>
                <w:bCs/>
                <w:kern w:val="24"/>
                <w:sz w:val="24"/>
                <w:szCs w:val="24"/>
                <w:lang w:eastAsia="ru-RU"/>
              </w:rPr>
              <w:t>с</w:t>
            </w:r>
            <w:r w:rsidRPr="007E7812">
              <w:rPr>
                <w:rFonts w:ascii="Times New Roman" w:eastAsia="Times New Roman" w:hAnsi="Times New Roman" w:cs="Times New Roman"/>
                <w:bCs/>
                <w:kern w:val="24"/>
                <w:sz w:val="24"/>
                <w:szCs w:val="24"/>
                <w:lang w:eastAsia="ru-RU"/>
              </w:rPr>
              <w:t>сийской Федер</w:t>
            </w:r>
            <w:r w:rsidRPr="007E7812">
              <w:rPr>
                <w:rFonts w:ascii="Times New Roman" w:eastAsia="Times New Roman" w:hAnsi="Times New Roman" w:cs="Times New Roman"/>
                <w:bCs/>
                <w:kern w:val="24"/>
                <w:sz w:val="24"/>
                <w:szCs w:val="24"/>
                <w:lang w:eastAsia="ru-RU"/>
              </w:rPr>
              <w:t>а</w:t>
            </w:r>
            <w:r w:rsidRPr="007E7812">
              <w:rPr>
                <w:rFonts w:ascii="Times New Roman" w:eastAsia="Times New Roman" w:hAnsi="Times New Roman" w:cs="Times New Roman"/>
                <w:bCs/>
                <w:kern w:val="24"/>
                <w:sz w:val="24"/>
                <w:szCs w:val="24"/>
                <w:lang w:eastAsia="ru-RU"/>
              </w:rPr>
              <w:t>ции</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646B2" w:rsidRPr="007E7812" w:rsidRDefault="000646B2" w:rsidP="005C4F2D">
            <w:pPr>
              <w:keepNext/>
              <w:keepLines/>
              <w:numPr>
                <w:ilvl w:val="0"/>
                <w:numId w:val="13"/>
              </w:numPr>
              <w:spacing w:after="0" w:line="240" w:lineRule="auto"/>
              <w:ind w:left="994"/>
              <w:contextualSpacing/>
              <w:rPr>
                <w:rFonts w:ascii="Times New Roman" w:eastAsia="Times New Roman" w:hAnsi="Times New Roman" w:cs="Times New Roman"/>
                <w:sz w:val="24"/>
                <w:szCs w:val="24"/>
                <w:lang w:eastAsia="ru-RU"/>
              </w:rPr>
            </w:pPr>
            <w:r w:rsidRPr="007E7812">
              <w:rPr>
                <w:rFonts w:ascii="Times New Roman" w:eastAsia="Times New Roman" w:hAnsi="Times New Roman" w:cs="Times New Roman"/>
                <w:bCs/>
                <w:kern w:val="24"/>
                <w:sz w:val="24"/>
                <w:szCs w:val="24"/>
                <w:lang w:eastAsia="ru-RU"/>
              </w:rPr>
              <w:t>Сохранение уровня зар</w:t>
            </w:r>
            <w:r w:rsidRPr="007E7812">
              <w:rPr>
                <w:rFonts w:ascii="Times New Roman" w:eastAsia="Times New Roman" w:hAnsi="Times New Roman" w:cs="Times New Roman"/>
                <w:bCs/>
                <w:kern w:val="24"/>
                <w:sz w:val="24"/>
                <w:szCs w:val="24"/>
                <w:lang w:eastAsia="ru-RU"/>
              </w:rPr>
              <w:t>а</w:t>
            </w:r>
            <w:r w:rsidRPr="007E7812">
              <w:rPr>
                <w:rFonts w:ascii="Times New Roman" w:eastAsia="Times New Roman" w:hAnsi="Times New Roman" w:cs="Times New Roman"/>
                <w:bCs/>
                <w:kern w:val="24"/>
                <w:sz w:val="24"/>
                <w:szCs w:val="24"/>
                <w:lang w:eastAsia="ru-RU"/>
              </w:rPr>
              <w:t>ботной платы социальных работников, педагогич</w:t>
            </w:r>
            <w:r w:rsidRPr="007E7812">
              <w:rPr>
                <w:rFonts w:ascii="Times New Roman" w:eastAsia="Times New Roman" w:hAnsi="Times New Roman" w:cs="Times New Roman"/>
                <w:bCs/>
                <w:kern w:val="24"/>
                <w:sz w:val="24"/>
                <w:szCs w:val="24"/>
                <w:lang w:eastAsia="ru-RU"/>
              </w:rPr>
              <w:t>е</w:t>
            </w:r>
            <w:r w:rsidRPr="007E7812">
              <w:rPr>
                <w:rFonts w:ascii="Times New Roman" w:eastAsia="Times New Roman" w:hAnsi="Times New Roman" w:cs="Times New Roman"/>
                <w:bCs/>
                <w:kern w:val="24"/>
                <w:sz w:val="24"/>
                <w:szCs w:val="24"/>
                <w:lang w:eastAsia="ru-RU"/>
              </w:rPr>
              <w:t>ских работников учр</w:t>
            </w:r>
            <w:r w:rsidRPr="007E7812">
              <w:rPr>
                <w:rFonts w:ascii="Times New Roman" w:eastAsia="Times New Roman" w:hAnsi="Times New Roman" w:cs="Times New Roman"/>
                <w:bCs/>
                <w:kern w:val="24"/>
                <w:sz w:val="24"/>
                <w:szCs w:val="24"/>
                <w:lang w:eastAsia="ru-RU"/>
              </w:rPr>
              <w:t>е</w:t>
            </w:r>
            <w:r w:rsidRPr="007E7812">
              <w:rPr>
                <w:rFonts w:ascii="Times New Roman" w:eastAsia="Times New Roman" w:hAnsi="Times New Roman" w:cs="Times New Roman"/>
                <w:bCs/>
                <w:kern w:val="24"/>
                <w:sz w:val="24"/>
                <w:szCs w:val="24"/>
                <w:lang w:eastAsia="ru-RU"/>
              </w:rPr>
              <w:t>ждений, среднего и младшего медицинского персонала на уровне 100 % и врачей на уровне 200 % от средней заработной платы по экономике рег</w:t>
            </w:r>
            <w:r w:rsidRPr="007E7812">
              <w:rPr>
                <w:rFonts w:ascii="Times New Roman" w:eastAsia="Times New Roman" w:hAnsi="Times New Roman" w:cs="Times New Roman"/>
                <w:bCs/>
                <w:kern w:val="24"/>
                <w:sz w:val="24"/>
                <w:szCs w:val="24"/>
                <w:lang w:eastAsia="ru-RU"/>
              </w:rPr>
              <w:t>и</w:t>
            </w:r>
            <w:r w:rsidRPr="007E7812">
              <w:rPr>
                <w:rFonts w:ascii="Times New Roman" w:eastAsia="Times New Roman" w:hAnsi="Times New Roman" w:cs="Times New Roman"/>
                <w:bCs/>
                <w:kern w:val="24"/>
                <w:sz w:val="24"/>
                <w:szCs w:val="24"/>
                <w:lang w:eastAsia="ru-RU"/>
              </w:rPr>
              <w:t xml:space="preserve">она </w:t>
            </w:r>
          </w:p>
        </w:tc>
        <w:tc>
          <w:tcPr>
            <w:tcW w:w="790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646B2" w:rsidRPr="007E7812" w:rsidRDefault="007E7812" w:rsidP="005C4F2D">
            <w:pPr>
              <w:keepNext/>
              <w:keepLines/>
              <w:spacing w:after="0" w:line="240" w:lineRule="auto"/>
              <w:ind w:firstLine="423"/>
              <w:jc w:val="both"/>
              <w:rPr>
                <w:rFonts w:ascii="Times New Roman" w:eastAsia="Times New Roman" w:hAnsi="Times New Roman" w:cs="Times New Roman"/>
                <w:sz w:val="24"/>
                <w:szCs w:val="24"/>
                <w:lang w:eastAsia="ru-RU"/>
              </w:rPr>
            </w:pPr>
            <w:r w:rsidRPr="007E7812">
              <w:rPr>
                <w:rFonts w:ascii="Times New Roman" w:eastAsia="Times New Roman" w:hAnsi="Times New Roman" w:cs="Times New Roman"/>
                <w:bCs/>
                <w:kern w:val="24"/>
                <w:sz w:val="24"/>
                <w:szCs w:val="24"/>
                <w:lang w:eastAsia="ru-RU"/>
              </w:rPr>
              <w:t>По  итогам марта 2019 года  средняя заработная плата  социальных работников  составила  27 195,90 руб. (107,0 % от целевого показателя); среднего медицинского персонала – 27 026,4 руб. (103,3 от целевого пок</w:t>
            </w:r>
            <w:r w:rsidRPr="007E7812">
              <w:rPr>
                <w:rFonts w:ascii="Times New Roman" w:eastAsia="Times New Roman" w:hAnsi="Times New Roman" w:cs="Times New Roman"/>
                <w:bCs/>
                <w:kern w:val="24"/>
                <w:sz w:val="24"/>
                <w:szCs w:val="24"/>
                <w:lang w:eastAsia="ru-RU"/>
              </w:rPr>
              <w:t>а</w:t>
            </w:r>
            <w:r w:rsidRPr="007E7812">
              <w:rPr>
                <w:rFonts w:ascii="Times New Roman" w:eastAsia="Times New Roman" w:hAnsi="Times New Roman" w:cs="Times New Roman"/>
                <w:bCs/>
                <w:kern w:val="24"/>
                <w:sz w:val="24"/>
                <w:szCs w:val="24"/>
                <w:lang w:eastAsia="ru-RU"/>
              </w:rPr>
              <w:t>зателя); младшего медицинского персонала – 26 294,4  руб. (100,5 % от целевого показателя), врачей – 50361,9 руб. (196,3 % от целевого показ</w:t>
            </w:r>
            <w:r w:rsidRPr="007E7812">
              <w:rPr>
                <w:rFonts w:ascii="Times New Roman" w:eastAsia="Times New Roman" w:hAnsi="Times New Roman" w:cs="Times New Roman"/>
                <w:bCs/>
                <w:kern w:val="24"/>
                <w:sz w:val="24"/>
                <w:szCs w:val="24"/>
                <w:lang w:eastAsia="ru-RU"/>
              </w:rPr>
              <w:t>а</w:t>
            </w:r>
            <w:r w:rsidRPr="007E7812">
              <w:rPr>
                <w:rFonts w:ascii="Times New Roman" w:eastAsia="Times New Roman" w:hAnsi="Times New Roman" w:cs="Times New Roman"/>
                <w:bCs/>
                <w:kern w:val="24"/>
                <w:sz w:val="24"/>
                <w:szCs w:val="24"/>
                <w:lang w:eastAsia="ru-RU"/>
              </w:rPr>
              <w:t>теля), педагогических работников, оказывающих услуги детям-сиротам и детям, оставшимся без попечения родителей – 27 202,4 руб. (104,0 % от целевого показателя).</w:t>
            </w:r>
          </w:p>
        </w:tc>
      </w:tr>
      <w:tr w:rsidR="000646B2" w:rsidRPr="007E7812" w:rsidTr="005C4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15137" w:type="dxa"/>
            <w:gridSpan w:val="3"/>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646B2" w:rsidRPr="00196812" w:rsidRDefault="000646B2" w:rsidP="005C4F2D">
            <w:pPr>
              <w:keepNext/>
              <w:keepLines/>
              <w:spacing w:after="0" w:line="240" w:lineRule="auto"/>
              <w:rPr>
                <w:rFonts w:ascii="Times New Roman" w:eastAsia="Times New Roman" w:hAnsi="Times New Roman" w:cs="Times New Roman"/>
                <w:b/>
                <w:sz w:val="24"/>
                <w:szCs w:val="24"/>
                <w:lang w:eastAsia="ru-RU"/>
              </w:rPr>
            </w:pPr>
            <w:r w:rsidRPr="00196812">
              <w:rPr>
                <w:rFonts w:ascii="Times New Roman" w:eastAsia="Times New Roman" w:hAnsi="Times New Roman" w:cs="Times New Roman"/>
                <w:b/>
                <w:bCs/>
                <w:kern w:val="24"/>
                <w:sz w:val="24"/>
                <w:szCs w:val="24"/>
                <w:lang w:eastAsia="ru-RU"/>
              </w:rPr>
              <w:t>Задача 2: «Повышение эффективности бюджетных расходов»</w:t>
            </w:r>
          </w:p>
        </w:tc>
      </w:tr>
      <w:tr w:rsidR="000646B2" w:rsidRPr="007E7812" w:rsidTr="00064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1"/>
        </w:trPr>
        <w:tc>
          <w:tcPr>
            <w:tcW w:w="326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646B2" w:rsidRPr="00196812" w:rsidRDefault="000646B2" w:rsidP="005C4F2D">
            <w:pPr>
              <w:keepNext/>
              <w:keepLines/>
              <w:numPr>
                <w:ilvl w:val="0"/>
                <w:numId w:val="14"/>
              </w:numPr>
              <w:spacing w:after="0" w:line="240" w:lineRule="auto"/>
              <w:ind w:left="994"/>
              <w:contextualSpacing/>
              <w:rPr>
                <w:rFonts w:ascii="Times New Roman" w:eastAsia="Times New Roman" w:hAnsi="Times New Roman" w:cs="Times New Roman"/>
                <w:sz w:val="24"/>
                <w:szCs w:val="24"/>
                <w:lang w:eastAsia="ru-RU"/>
              </w:rPr>
            </w:pPr>
            <w:r w:rsidRPr="00196812">
              <w:rPr>
                <w:rFonts w:ascii="Times New Roman" w:eastAsia="Times New Roman" w:hAnsi="Times New Roman" w:cs="Times New Roman"/>
                <w:bCs/>
                <w:kern w:val="24"/>
                <w:sz w:val="24"/>
                <w:szCs w:val="24"/>
                <w:lang w:eastAsia="ru-RU"/>
              </w:rPr>
              <w:t>Осуществление комплекса мер</w:t>
            </w:r>
            <w:r w:rsidRPr="00196812">
              <w:rPr>
                <w:rFonts w:ascii="Times New Roman" w:eastAsia="Times New Roman" w:hAnsi="Times New Roman" w:cs="Times New Roman"/>
                <w:bCs/>
                <w:kern w:val="24"/>
                <w:sz w:val="24"/>
                <w:szCs w:val="24"/>
                <w:lang w:eastAsia="ru-RU"/>
              </w:rPr>
              <w:t>о</w:t>
            </w:r>
            <w:r w:rsidRPr="00196812">
              <w:rPr>
                <w:rFonts w:ascii="Times New Roman" w:eastAsia="Times New Roman" w:hAnsi="Times New Roman" w:cs="Times New Roman"/>
                <w:bCs/>
                <w:kern w:val="24"/>
                <w:sz w:val="24"/>
                <w:szCs w:val="24"/>
                <w:lang w:eastAsia="ru-RU"/>
              </w:rPr>
              <w:t>приятий, напра</w:t>
            </w:r>
            <w:r w:rsidRPr="00196812">
              <w:rPr>
                <w:rFonts w:ascii="Times New Roman" w:eastAsia="Times New Roman" w:hAnsi="Times New Roman" w:cs="Times New Roman"/>
                <w:bCs/>
                <w:kern w:val="24"/>
                <w:sz w:val="24"/>
                <w:szCs w:val="24"/>
                <w:lang w:eastAsia="ru-RU"/>
              </w:rPr>
              <w:t>в</w:t>
            </w:r>
            <w:r w:rsidRPr="00196812">
              <w:rPr>
                <w:rFonts w:ascii="Times New Roman" w:eastAsia="Times New Roman" w:hAnsi="Times New Roman" w:cs="Times New Roman"/>
                <w:bCs/>
                <w:kern w:val="24"/>
                <w:sz w:val="24"/>
                <w:szCs w:val="24"/>
                <w:lang w:eastAsia="ru-RU"/>
              </w:rPr>
              <w:t>ленных на пов</w:t>
            </w:r>
            <w:r w:rsidRPr="00196812">
              <w:rPr>
                <w:rFonts w:ascii="Times New Roman" w:eastAsia="Times New Roman" w:hAnsi="Times New Roman" w:cs="Times New Roman"/>
                <w:bCs/>
                <w:kern w:val="24"/>
                <w:sz w:val="24"/>
                <w:szCs w:val="24"/>
                <w:lang w:eastAsia="ru-RU"/>
              </w:rPr>
              <w:t>ы</w:t>
            </w:r>
            <w:r w:rsidRPr="00196812">
              <w:rPr>
                <w:rFonts w:ascii="Times New Roman" w:eastAsia="Times New Roman" w:hAnsi="Times New Roman" w:cs="Times New Roman"/>
                <w:bCs/>
                <w:kern w:val="24"/>
                <w:sz w:val="24"/>
                <w:szCs w:val="24"/>
                <w:lang w:eastAsia="ru-RU"/>
              </w:rPr>
              <w:t>шение эффекти</w:t>
            </w:r>
            <w:r w:rsidRPr="00196812">
              <w:rPr>
                <w:rFonts w:ascii="Times New Roman" w:eastAsia="Times New Roman" w:hAnsi="Times New Roman" w:cs="Times New Roman"/>
                <w:bCs/>
                <w:kern w:val="24"/>
                <w:sz w:val="24"/>
                <w:szCs w:val="24"/>
                <w:lang w:eastAsia="ru-RU"/>
              </w:rPr>
              <w:t>в</w:t>
            </w:r>
            <w:r w:rsidRPr="00196812">
              <w:rPr>
                <w:rFonts w:ascii="Times New Roman" w:eastAsia="Times New Roman" w:hAnsi="Times New Roman" w:cs="Times New Roman"/>
                <w:bCs/>
                <w:kern w:val="24"/>
                <w:sz w:val="24"/>
                <w:szCs w:val="24"/>
                <w:lang w:eastAsia="ru-RU"/>
              </w:rPr>
              <w:t>ности и оптимиз</w:t>
            </w:r>
            <w:r w:rsidRPr="00196812">
              <w:rPr>
                <w:rFonts w:ascii="Times New Roman" w:eastAsia="Times New Roman" w:hAnsi="Times New Roman" w:cs="Times New Roman"/>
                <w:bCs/>
                <w:kern w:val="24"/>
                <w:sz w:val="24"/>
                <w:szCs w:val="24"/>
                <w:lang w:eastAsia="ru-RU"/>
              </w:rPr>
              <w:t>а</w:t>
            </w:r>
            <w:r w:rsidRPr="00196812">
              <w:rPr>
                <w:rFonts w:ascii="Times New Roman" w:eastAsia="Times New Roman" w:hAnsi="Times New Roman" w:cs="Times New Roman"/>
                <w:bCs/>
                <w:kern w:val="24"/>
                <w:sz w:val="24"/>
                <w:szCs w:val="24"/>
                <w:lang w:eastAsia="ru-RU"/>
              </w:rPr>
              <w:t>ции бюджетных расходов</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646B2" w:rsidRPr="00196812" w:rsidRDefault="000646B2" w:rsidP="005C4F2D">
            <w:pPr>
              <w:keepNext/>
              <w:keepLines/>
              <w:numPr>
                <w:ilvl w:val="0"/>
                <w:numId w:val="14"/>
              </w:numPr>
              <w:spacing w:after="0" w:line="240" w:lineRule="auto"/>
              <w:ind w:left="994"/>
              <w:contextualSpacing/>
              <w:rPr>
                <w:rFonts w:ascii="Times New Roman" w:eastAsia="Times New Roman" w:hAnsi="Times New Roman" w:cs="Times New Roman"/>
                <w:sz w:val="24"/>
                <w:szCs w:val="24"/>
                <w:lang w:eastAsia="ru-RU"/>
              </w:rPr>
            </w:pPr>
            <w:r w:rsidRPr="00196812">
              <w:rPr>
                <w:rFonts w:ascii="Times New Roman" w:eastAsia="Times New Roman" w:hAnsi="Times New Roman" w:cs="Times New Roman"/>
                <w:bCs/>
                <w:kern w:val="24"/>
                <w:sz w:val="24"/>
                <w:szCs w:val="24"/>
                <w:lang w:eastAsia="ru-RU"/>
              </w:rPr>
              <w:t>Высвобождение не менее 2% недостаточно эффе</w:t>
            </w:r>
            <w:r w:rsidRPr="00196812">
              <w:rPr>
                <w:rFonts w:ascii="Times New Roman" w:eastAsia="Times New Roman" w:hAnsi="Times New Roman" w:cs="Times New Roman"/>
                <w:bCs/>
                <w:kern w:val="24"/>
                <w:sz w:val="24"/>
                <w:szCs w:val="24"/>
                <w:lang w:eastAsia="ru-RU"/>
              </w:rPr>
              <w:t>к</w:t>
            </w:r>
            <w:r w:rsidRPr="00196812">
              <w:rPr>
                <w:rFonts w:ascii="Times New Roman" w:eastAsia="Times New Roman" w:hAnsi="Times New Roman" w:cs="Times New Roman"/>
                <w:bCs/>
                <w:kern w:val="24"/>
                <w:sz w:val="24"/>
                <w:szCs w:val="24"/>
                <w:lang w:eastAsia="ru-RU"/>
              </w:rPr>
              <w:t>тивно используемых р</w:t>
            </w:r>
            <w:r w:rsidRPr="00196812">
              <w:rPr>
                <w:rFonts w:ascii="Times New Roman" w:eastAsia="Times New Roman" w:hAnsi="Times New Roman" w:cs="Times New Roman"/>
                <w:bCs/>
                <w:kern w:val="24"/>
                <w:sz w:val="24"/>
                <w:szCs w:val="24"/>
                <w:lang w:eastAsia="ru-RU"/>
              </w:rPr>
              <w:t>е</w:t>
            </w:r>
            <w:r w:rsidRPr="00196812">
              <w:rPr>
                <w:rFonts w:ascii="Times New Roman" w:eastAsia="Times New Roman" w:hAnsi="Times New Roman" w:cs="Times New Roman"/>
                <w:bCs/>
                <w:kern w:val="24"/>
                <w:sz w:val="24"/>
                <w:szCs w:val="24"/>
                <w:lang w:eastAsia="ru-RU"/>
              </w:rPr>
              <w:t>сурсов для их перен</w:t>
            </w:r>
            <w:r w:rsidRPr="00196812">
              <w:rPr>
                <w:rFonts w:ascii="Times New Roman" w:eastAsia="Times New Roman" w:hAnsi="Times New Roman" w:cs="Times New Roman"/>
                <w:bCs/>
                <w:kern w:val="24"/>
                <w:sz w:val="24"/>
                <w:szCs w:val="24"/>
                <w:lang w:eastAsia="ru-RU"/>
              </w:rPr>
              <w:t>а</w:t>
            </w:r>
            <w:r w:rsidRPr="00196812">
              <w:rPr>
                <w:rFonts w:ascii="Times New Roman" w:eastAsia="Times New Roman" w:hAnsi="Times New Roman" w:cs="Times New Roman"/>
                <w:bCs/>
                <w:kern w:val="24"/>
                <w:sz w:val="24"/>
                <w:szCs w:val="24"/>
                <w:lang w:eastAsia="ru-RU"/>
              </w:rPr>
              <w:t>правления на решение приоритетных задач</w:t>
            </w:r>
          </w:p>
        </w:tc>
        <w:tc>
          <w:tcPr>
            <w:tcW w:w="790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0646B2" w:rsidRPr="00196812" w:rsidRDefault="00196812" w:rsidP="005C4F2D">
            <w:pPr>
              <w:keepNext/>
              <w:keepLines/>
              <w:spacing w:after="0" w:line="240" w:lineRule="auto"/>
              <w:jc w:val="both"/>
              <w:rPr>
                <w:rFonts w:ascii="Times New Roman" w:eastAsia="Times New Roman" w:hAnsi="Times New Roman" w:cs="Times New Roman"/>
                <w:sz w:val="24"/>
                <w:szCs w:val="24"/>
                <w:lang w:eastAsia="ru-RU"/>
              </w:rPr>
            </w:pPr>
            <w:r w:rsidRPr="00196812">
              <w:rPr>
                <w:rFonts w:ascii="Times New Roman" w:hAnsi="Times New Roman" w:cs="Times New Roman"/>
              </w:rPr>
              <w:t xml:space="preserve">По итогам </w:t>
            </w:r>
            <w:r w:rsidRPr="00196812">
              <w:rPr>
                <w:rFonts w:ascii="Times New Roman" w:hAnsi="Times New Roman" w:cs="Times New Roman"/>
                <w:lang w:val="en-US"/>
              </w:rPr>
              <w:t>I</w:t>
            </w:r>
            <w:r w:rsidRPr="00196812">
              <w:rPr>
                <w:rFonts w:ascii="Times New Roman" w:hAnsi="Times New Roman" w:cs="Times New Roman"/>
              </w:rPr>
              <w:t xml:space="preserve"> квартала экономия средств от проведения конкурсных процедур составила 14 245,6 тыс. рублей. Экономия перераспределена на дефицитные статьи.</w:t>
            </w:r>
          </w:p>
        </w:tc>
      </w:tr>
    </w:tbl>
    <w:p w:rsidR="00DC62ED" w:rsidRPr="007E7812" w:rsidRDefault="00DC62ED" w:rsidP="005C4F2D">
      <w:pPr>
        <w:keepNext/>
        <w:keepLines/>
        <w:spacing w:line="240" w:lineRule="auto"/>
        <w:rPr>
          <w:rFonts w:ascii="Times New Roman" w:hAnsi="Times New Roman" w:cs="Times New Roman"/>
          <w:sz w:val="24"/>
          <w:szCs w:val="24"/>
        </w:rPr>
      </w:pPr>
    </w:p>
    <w:sectPr w:rsidR="00DC62ED" w:rsidRPr="007E7812" w:rsidSect="00B3766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F2D" w:rsidRDefault="005C4F2D" w:rsidP="005C4F2D">
      <w:pPr>
        <w:spacing w:after="0" w:line="240" w:lineRule="auto"/>
      </w:pPr>
      <w:r>
        <w:separator/>
      </w:r>
    </w:p>
  </w:endnote>
  <w:endnote w:type="continuationSeparator" w:id="0">
    <w:p w:rsidR="005C4F2D" w:rsidRDefault="005C4F2D" w:rsidP="005C4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F2D" w:rsidRDefault="005C4F2D" w:rsidP="005C4F2D">
      <w:pPr>
        <w:spacing w:after="0" w:line="240" w:lineRule="auto"/>
      </w:pPr>
      <w:r>
        <w:separator/>
      </w:r>
    </w:p>
  </w:footnote>
  <w:footnote w:type="continuationSeparator" w:id="0">
    <w:p w:rsidR="005C4F2D" w:rsidRDefault="005C4F2D" w:rsidP="005C4F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F5F"/>
    <w:multiLevelType w:val="hybridMultilevel"/>
    <w:tmpl w:val="CB260DB2"/>
    <w:lvl w:ilvl="0" w:tplc="AE64DD4C">
      <w:start w:val="1"/>
      <w:numFmt w:val="bullet"/>
      <w:lvlText w:val=""/>
      <w:lvlJc w:val="left"/>
      <w:pPr>
        <w:tabs>
          <w:tab w:val="num" w:pos="720"/>
        </w:tabs>
        <w:ind w:left="720" w:hanging="360"/>
      </w:pPr>
      <w:rPr>
        <w:rFonts w:ascii="Wingdings" w:hAnsi="Wingdings" w:hint="default"/>
      </w:rPr>
    </w:lvl>
    <w:lvl w:ilvl="1" w:tplc="3606E65E" w:tentative="1">
      <w:start w:val="1"/>
      <w:numFmt w:val="bullet"/>
      <w:lvlText w:val=""/>
      <w:lvlJc w:val="left"/>
      <w:pPr>
        <w:tabs>
          <w:tab w:val="num" w:pos="1440"/>
        </w:tabs>
        <w:ind w:left="1440" w:hanging="360"/>
      </w:pPr>
      <w:rPr>
        <w:rFonts w:ascii="Wingdings" w:hAnsi="Wingdings" w:hint="default"/>
      </w:rPr>
    </w:lvl>
    <w:lvl w:ilvl="2" w:tplc="38CEC88C" w:tentative="1">
      <w:start w:val="1"/>
      <w:numFmt w:val="bullet"/>
      <w:lvlText w:val=""/>
      <w:lvlJc w:val="left"/>
      <w:pPr>
        <w:tabs>
          <w:tab w:val="num" w:pos="2160"/>
        </w:tabs>
        <w:ind w:left="2160" w:hanging="360"/>
      </w:pPr>
      <w:rPr>
        <w:rFonts w:ascii="Wingdings" w:hAnsi="Wingdings" w:hint="default"/>
      </w:rPr>
    </w:lvl>
    <w:lvl w:ilvl="3" w:tplc="2252221E" w:tentative="1">
      <w:start w:val="1"/>
      <w:numFmt w:val="bullet"/>
      <w:lvlText w:val=""/>
      <w:lvlJc w:val="left"/>
      <w:pPr>
        <w:tabs>
          <w:tab w:val="num" w:pos="2880"/>
        </w:tabs>
        <w:ind w:left="2880" w:hanging="360"/>
      </w:pPr>
      <w:rPr>
        <w:rFonts w:ascii="Wingdings" w:hAnsi="Wingdings" w:hint="default"/>
      </w:rPr>
    </w:lvl>
    <w:lvl w:ilvl="4" w:tplc="36AA7F40" w:tentative="1">
      <w:start w:val="1"/>
      <w:numFmt w:val="bullet"/>
      <w:lvlText w:val=""/>
      <w:lvlJc w:val="left"/>
      <w:pPr>
        <w:tabs>
          <w:tab w:val="num" w:pos="3600"/>
        </w:tabs>
        <w:ind w:left="3600" w:hanging="360"/>
      </w:pPr>
      <w:rPr>
        <w:rFonts w:ascii="Wingdings" w:hAnsi="Wingdings" w:hint="default"/>
      </w:rPr>
    </w:lvl>
    <w:lvl w:ilvl="5" w:tplc="3CF4C464" w:tentative="1">
      <w:start w:val="1"/>
      <w:numFmt w:val="bullet"/>
      <w:lvlText w:val=""/>
      <w:lvlJc w:val="left"/>
      <w:pPr>
        <w:tabs>
          <w:tab w:val="num" w:pos="4320"/>
        </w:tabs>
        <w:ind w:left="4320" w:hanging="360"/>
      </w:pPr>
      <w:rPr>
        <w:rFonts w:ascii="Wingdings" w:hAnsi="Wingdings" w:hint="default"/>
      </w:rPr>
    </w:lvl>
    <w:lvl w:ilvl="6" w:tplc="C550130A" w:tentative="1">
      <w:start w:val="1"/>
      <w:numFmt w:val="bullet"/>
      <w:lvlText w:val=""/>
      <w:lvlJc w:val="left"/>
      <w:pPr>
        <w:tabs>
          <w:tab w:val="num" w:pos="5040"/>
        </w:tabs>
        <w:ind w:left="5040" w:hanging="360"/>
      </w:pPr>
      <w:rPr>
        <w:rFonts w:ascii="Wingdings" w:hAnsi="Wingdings" w:hint="default"/>
      </w:rPr>
    </w:lvl>
    <w:lvl w:ilvl="7" w:tplc="C31EE06E" w:tentative="1">
      <w:start w:val="1"/>
      <w:numFmt w:val="bullet"/>
      <w:lvlText w:val=""/>
      <w:lvlJc w:val="left"/>
      <w:pPr>
        <w:tabs>
          <w:tab w:val="num" w:pos="5760"/>
        </w:tabs>
        <w:ind w:left="5760" w:hanging="360"/>
      </w:pPr>
      <w:rPr>
        <w:rFonts w:ascii="Wingdings" w:hAnsi="Wingdings" w:hint="default"/>
      </w:rPr>
    </w:lvl>
    <w:lvl w:ilvl="8" w:tplc="86F02082" w:tentative="1">
      <w:start w:val="1"/>
      <w:numFmt w:val="bullet"/>
      <w:lvlText w:val=""/>
      <w:lvlJc w:val="left"/>
      <w:pPr>
        <w:tabs>
          <w:tab w:val="num" w:pos="6480"/>
        </w:tabs>
        <w:ind w:left="6480" w:hanging="360"/>
      </w:pPr>
      <w:rPr>
        <w:rFonts w:ascii="Wingdings" w:hAnsi="Wingdings" w:hint="default"/>
      </w:rPr>
    </w:lvl>
  </w:abstractNum>
  <w:abstractNum w:abstractNumId="1">
    <w:nsid w:val="240F0295"/>
    <w:multiLevelType w:val="hybridMultilevel"/>
    <w:tmpl w:val="5FDACB46"/>
    <w:lvl w:ilvl="0" w:tplc="CDCA3330">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2">
    <w:nsid w:val="24BE4834"/>
    <w:multiLevelType w:val="hybridMultilevel"/>
    <w:tmpl w:val="7892160A"/>
    <w:lvl w:ilvl="0" w:tplc="CDCA3330">
      <w:start w:val="1"/>
      <w:numFmt w:val="bullet"/>
      <w:lvlText w:val=""/>
      <w:lvlJc w:val="left"/>
      <w:pPr>
        <w:tabs>
          <w:tab w:val="num" w:pos="720"/>
        </w:tabs>
        <w:ind w:left="720" w:hanging="360"/>
      </w:pPr>
      <w:rPr>
        <w:rFonts w:ascii="Wingdings" w:hAnsi="Wingdings" w:hint="default"/>
      </w:rPr>
    </w:lvl>
    <w:lvl w:ilvl="1" w:tplc="3BDCCFA8" w:tentative="1">
      <w:start w:val="1"/>
      <w:numFmt w:val="bullet"/>
      <w:lvlText w:val=""/>
      <w:lvlJc w:val="left"/>
      <w:pPr>
        <w:tabs>
          <w:tab w:val="num" w:pos="1440"/>
        </w:tabs>
        <w:ind w:left="1440" w:hanging="360"/>
      </w:pPr>
      <w:rPr>
        <w:rFonts w:ascii="Wingdings" w:hAnsi="Wingdings" w:hint="default"/>
      </w:rPr>
    </w:lvl>
    <w:lvl w:ilvl="2" w:tplc="E68ABF34" w:tentative="1">
      <w:start w:val="1"/>
      <w:numFmt w:val="bullet"/>
      <w:lvlText w:val=""/>
      <w:lvlJc w:val="left"/>
      <w:pPr>
        <w:tabs>
          <w:tab w:val="num" w:pos="2160"/>
        </w:tabs>
        <w:ind w:left="2160" w:hanging="360"/>
      </w:pPr>
      <w:rPr>
        <w:rFonts w:ascii="Wingdings" w:hAnsi="Wingdings" w:hint="default"/>
      </w:rPr>
    </w:lvl>
    <w:lvl w:ilvl="3" w:tplc="D2443732" w:tentative="1">
      <w:start w:val="1"/>
      <w:numFmt w:val="bullet"/>
      <w:lvlText w:val=""/>
      <w:lvlJc w:val="left"/>
      <w:pPr>
        <w:tabs>
          <w:tab w:val="num" w:pos="2880"/>
        </w:tabs>
        <w:ind w:left="2880" w:hanging="360"/>
      </w:pPr>
      <w:rPr>
        <w:rFonts w:ascii="Wingdings" w:hAnsi="Wingdings" w:hint="default"/>
      </w:rPr>
    </w:lvl>
    <w:lvl w:ilvl="4" w:tplc="08B2FCFA" w:tentative="1">
      <w:start w:val="1"/>
      <w:numFmt w:val="bullet"/>
      <w:lvlText w:val=""/>
      <w:lvlJc w:val="left"/>
      <w:pPr>
        <w:tabs>
          <w:tab w:val="num" w:pos="3600"/>
        </w:tabs>
        <w:ind w:left="3600" w:hanging="360"/>
      </w:pPr>
      <w:rPr>
        <w:rFonts w:ascii="Wingdings" w:hAnsi="Wingdings" w:hint="default"/>
      </w:rPr>
    </w:lvl>
    <w:lvl w:ilvl="5" w:tplc="C0503D98" w:tentative="1">
      <w:start w:val="1"/>
      <w:numFmt w:val="bullet"/>
      <w:lvlText w:val=""/>
      <w:lvlJc w:val="left"/>
      <w:pPr>
        <w:tabs>
          <w:tab w:val="num" w:pos="4320"/>
        </w:tabs>
        <w:ind w:left="4320" w:hanging="360"/>
      </w:pPr>
      <w:rPr>
        <w:rFonts w:ascii="Wingdings" w:hAnsi="Wingdings" w:hint="default"/>
      </w:rPr>
    </w:lvl>
    <w:lvl w:ilvl="6" w:tplc="6E6EC94C" w:tentative="1">
      <w:start w:val="1"/>
      <w:numFmt w:val="bullet"/>
      <w:lvlText w:val=""/>
      <w:lvlJc w:val="left"/>
      <w:pPr>
        <w:tabs>
          <w:tab w:val="num" w:pos="5040"/>
        </w:tabs>
        <w:ind w:left="5040" w:hanging="360"/>
      </w:pPr>
      <w:rPr>
        <w:rFonts w:ascii="Wingdings" w:hAnsi="Wingdings" w:hint="default"/>
      </w:rPr>
    </w:lvl>
    <w:lvl w:ilvl="7" w:tplc="15E2CC0E" w:tentative="1">
      <w:start w:val="1"/>
      <w:numFmt w:val="bullet"/>
      <w:lvlText w:val=""/>
      <w:lvlJc w:val="left"/>
      <w:pPr>
        <w:tabs>
          <w:tab w:val="num" w:pos="5760"/>
        </w:tabs>
        <w:ind w:left="5760" w:hanging="360"/>
      </w:pPr>
      <w:rPr>
        <w:rFonts w:ascii="Wingdings" w:hAnsi="Wingdings" w:hint="default"/>
      </w:rPr>
    </w:lvl>
    <w:lvl w:ilvl="8" w:tplc="C2BA0AFA" w:tentative="1">
      <w:start w:val="1"/>
      <w:numFmt w:val="bullet"/>
      <w:lvlText w:val=""/>
      <w:lvlJc w:val="left"/>
      <w:pPr>
        <w:tabs>
          <w:tab w:val="num" w:pos="6480"/>
        </w:tabs>
        <w:ind w:left="6480" w:hanging="360"/>
      </w:pPr>
      <w:rPr>
        <w:rFonts w:ascii="Wingdings" w:hAnsi="Wingdings" w:hint="default"/>
      </w:rPr>
    </w:lvl>
  </w:abstractNum>
  <w:abstractNum w:abstractNumId="3">
    <w:nsid w:val="32DB4202"/>
    <w:multiLevelType w:val="hybridMultilevel"/>
    <w:tmpl w:val="FAF08A10"/>
    <w:lvl w:ilvl="0" w:tplc="FA262590">
      <w:start w:val="1"/>
      <w:numFmt w:val="bullet"/>
      <w:lvlText w:val=""/>
      <w:lvlJc w:val="left"/>
      <w:pPr>
        <w:tabs>
          <w:tab w:val="num" w:pos="720"/>
        </w:tabs>
        <w:ind w:left="720" w:hanging="360"/>
      </w:pPr>
      <w:rPr>
        <w:rFonts w:ascii="Wingdings" w:hAnsi="Wingdings" w:hint="default"/>
      </w:rPr>
    </w:lvl>
    <w:lvl w:ilvl="1" w:tplc="4FE8FED8" w:tentative="1">
      <w:start w:val="1"/>
      <w:numFmt w:val="bullet"/>
      <w:lvlText w:val=""/>
      <w:lvlJc w:val="left"/>
      <w:pPr>
        <w:tabs>
          <w:tab w:val="num" w:pos="1440"/>
        </w:tabs>
        <w:ind w:left="1440" w:hanging="360"/>
      </w:pPr>
      <w:rPr>
        <w:rFonts w:ascii="Wingdings" w:hAnsi="Wingdings" w:hint="default"/>
      </w:rPr>
    </w:lvl>
    <w:lvl w:ilvl="2" w:tplc="4D3A164A" w:tentative="1">
      <w:start w:val="1"/>
      <w:numFmt w:val="bullet"/>
      <w:lvlText w:val=""/>
      <w:lvlJc w:val="left"/>
      <w:pPr>
        <w:tabs>
          <w:tab w:val="num" w:pos="2160"/>
        </w:tabs>
        <w:ind w:left="2160" w:hanging="360"/>
      </w:pPr>
      <w:rPr>
        <w:rFonts w:ascii="Wingdings" w:hAnsi="Wingdings" w:hint="default"/>
      </w:rPr>
    </w:lvl>
    <w:lvl w:ilvl="3" w:tplc="6C9E76B2" w:tentative="1">
      <w:start w:val="1"/>
      <w:numFmt w:val="bullet"/>
      <w:lvlText w:val=""/>
      <w:lvlJc w:val="left"/>
      <w:pPr>
        <w:tabs>
          <w:tab w:val="num" w:pos="2880"/>
        </w:tabs>
        <w:ind w:left="2880" w:hanging="360"/>
      </w:pPr>
      <w:rPr>
        <w:rFonts w:ascii="Wingdings" w:hAnsi="Wingdings" w:hint="default"/>
      </w:rPr>
    </w:lvl>
    <w:lvl w:ilvl="4" w:tplc="166A5800" w:tentative="1">
      <w:start w:val="1"/>
      <w:numFmt w:val="bullet"/>
      <w:lvlText w:val=""/>
      <w:lvlJc w:val="left"/>
      <w:pPr>
        <w:tabs>
          <w:tab w:val="num" w:pos="3600"/>
        </w:tabs>
        <w:ind w:left="3600" w:hanging="360"/>
      </w:pPr>
      <w:rPr>
        <w:rFonts w:ascii="Wingdings" w:hAnsi="Wingdings" w:hint="default"/>
      </w:rPr>
    </w:lvl>
    <w:lvl w:ilvl="5" w:tplc="6248C8EA" w:tentative="1">
      <w:start w:val="1"/>
      <w:numFmt w:val="bullet"/>
      <w:lvlText w:val=""/>
      <w:lvlJc w:val="left"/>
      <w:pPr>
        <w:tabs>
          <w:tab w:val="num" w:pos="4320"/>
        </w:tabs>
        <w:ind w:left="4320" w:hanging="360"/>
      </w:pPr>
      <w:rPr>
        <w:rFonts w:ascii="Wingdings" w:hAnsi="Wingdings" w:hint="default"/>
      </w:rPr>
    </w:lvl>
    <w:lvl w:ilvl="6" w:tplc="3D042F80" w:tentative="1">
      <w:start w:val="1"/>
      <w:numFmt w:val="bullet"/>
      <w:lvlText w:val=""/>
      <w:lvlJc w:val="left"/>
      <w:pPr>
        <w:tabs>
          <w:tab w:val="num" w:pos="5040"/>
        </w:tabs>
        <w:ind w:left="5040" w:hanging="360"/>
      </w:pPr>
      <w:rPr>
        <w:rFonts w:ascii="Wingdings" w:hAnsi="Wingdings" w:hint="default"/>
      </w:rPr>
    </w:lvl>
    <w:lvl w:ilvl="7" w:tplc="BAD6472E" w:tentative="1">
      <w:start w:val="1"/>
      <w:numFmt w:val="bullet"/>
      <w:lvlText w:val=""/>
      <w:lvlJc w:val="left"/>
      <w:pPr>
        <w:tabs>
          <w:tab w:val="num" w:pos="5760"/>
        </w:tabs>
        <w:ind w:left="5760" w:hanging="360"/>
      </w:pPr>
      <w:rPr>
        <w:rFonts w:ascii="Wingdings" w:hAnsi="Wingdings" w:hint="default"/>
      </w:rPr>
    </w:lvl>
    <w:lvl w:ilvl="8" w:tplc="3B2A0E28" w:tentative="1">
      <w:start w:val="1"/>
      <w:numFmt w:val="bullet"/>
      <w:lvlText w:val=""/>
      <w:lvlJc w:val="left"/>
      <w:pPr>
        <w:tabs>
          <w:tab w:val="num" w:pos="6480"/>
        </w:tabs>
        <w:ind w:left="6480" w:hanging="360"/>
      </w:pPr>
      <w:rPr>
        <w:rFonts w:ascii="Wingdings" w:hAnsi="Wingdings" w:hint="default"/>
      </w:rPr>
    </w:lvl>
  </w:abstractNum>
  <w:abstractNum w:abstractNumId="4">
    <w:nsid w:val="402504E3"/>
    <w:multiLevelType w:val="hybridMultilevel"/>
    <w:tmpl w:val="531E0DFC"/>
    <w:lvl w:ilvl="0" w:tplc="CB561C94">
      <w:start w:val="1"/>
      <w:numFmt w:val="bullet"/>
      <w:lvlText w:val=""/>
      <w:lvlJc w:val="left"/>
      <w:pPr>
        <w:tabs>
          <w:tab w:val="num" w:pos="720"/>
        </w:tabs>
        <w:ind w:left="720" w:hanging="360"/>
      </w:pPr>
      <w:rPr>
        <w:rFonts w:ascii="Wingdings" w:hAnsi="Wingdings" w:hint="default"/>
      </w:rPr>
    </w:lvl>
    <w:lvl w:ilvl="1" w:tplc="A7781560" w:tentative="1">
      <w:start w:val="1"/>
      <w:numFmt w:val="bullet"/>
      <w:lvlText w:val=""/>
      <w:lvlJc w:val="left"/>
      <w:pPr>
        <w:tabs>
          <w:tab w:val="num" w:pos="1440"/>
        </w:tabs>
        <w:ind w:left="1440" w:hanging="360"/>
      </w:pPr>
      <w:rPr>
        <w:rFonts w:ascii="Wingdings" w:hAnsi="Wingdings" w:hint="default"/>
      </w:rPr>
    </w:lvl>
    <w:lvl w:ilvl="2" w:tplc="4BB23E04" w:tentative="1">
      <w:start w:val="1"/>
      <w:numFmt w:val="bullet"/>
      <w:lvlText w:val=""/>
      <w:lvlJc w:val="left"/>
      <w:pPr>
        <w:tabs>
          <w:tab w:val="num" w:pos="2160"/>
        </w:tabs>
        <w:ind w:left="2160" w:hanging="360"/>
      </w:pPr>
      <w:rPr>
        <w:rFonts w:ascii="Wingdings" w:hAnsi="Wingdings" w:hint="default"/>
      </w:rPr>
    </w:lvl>
    <w:lvl w:ilvl="3" w:tplc="6C2E9C38" w:tentative="1">
      <w:start w:val="1"/>
      <w:numFmt w:val="bullet"/>
      <w:lvlText w:val=""/>
      <w:lvlJc w:val="left"/>
      <w:pPr>
        <w:tabs>
          <w:tab w:val="num" w:pos="2880"/>
        </w:tabs>
        <w:ind w:left="2880" w:hanging="360"/>
      </w:pPr>
      <w:rPr>
        <w:rFonts w:ascii="Wingdings" w:hAnsi="Wingdings" w:hint="default"/>
      </w:rPr>
    </w:lvl>
    <w:lvl w:ilvl="4" w:tplc="A20A0768" w:tentative="1">
      <w:start w:val="1"/>
      <w:numFmt w:val="bullet"/>
      <w:lvlText w:val=""/>
      <w:lvlJc w:val="left"/>
      <w:pPr>
        <w:tabs>
          <w:tab w:val="num" w:pos="3600"/>
        </w:tabs>
        <w:ind w:left="3600" w:hanging="360"/>
      </w:pPr>
      <w:rPr>
        <w:rFonts w:ascii="Wingdings" w:hAnsi="Wingdings" w:hint="default"/>
      </w:rPr>
    </w:lvl>
    <w:lvl w:ilvl="5" w:tplc="8EA017BE" w:tentative="1">
      <w:start w:val="1"/>
      <w:numFmt w:val="bullet"/>
      <w:lvlText w:val=""/>
      <w:lvlJc w:val="left"/>
      <w:pPr>
        <w:tabs>
          <w:tab w:val="num" w:pos="4320"/>
        </w:tabs>
        <w:ind w:left="4320" w:hanging="360"/>
      </w:pPr>
      <w:rPr>
        <w:rFonts w:ascii="Wingdings" w:hAnsi="Wingdings" w:hint="default"/>
      </w:rPr>
    </w:lvl>
    <w:lvl w:ilvl="6" w:tplc="51467EAC" w:tentative="1">
      <w:start w:val="1"/>
      <w:numFmt w:val="bullet"/>
      <w:lvlText w:val=""/>
      <w:lvlJc w:val="left"/>
      <w:pPr>
        <w:tabs>
          <w:tab w:val="num" w:pos="5040"/>
        </w:tabs>
        <w:ind w:left="5040" w:hanging="360"/>
      </w:pPr>
      <w:rPr>
        <w:rFonts w:ascii="Wingdings" w:hAnsi="Wingdings" w:hint="default"/>
      </w:rPr>
    </w:lvl>
    <w:lvl w:ilvl="7" w:tplc="FAA4F0B2" w:tentative="1">
      <w:start w:val="1"/>
      <w:numFmt w:val="bullet"/>
      <w:lvlText w:val=""/>
      <w:lvlJc w:val="left"/>
      <w:pPr>
        <w:tabs>
          <w:tab w:val="num" w:pos="5760"/>
        </w:tabs>
        <w:ind w:left="5760" w:hanging="360"/>
      </w:pPr>
      <w:rPr>
        <w:rFonts w:ascii="Wingdings" w:hAnsi="Wingdings" w:hint="default"/>
      </w:rPr>
    </w:lvl>
    <w:lvl w:ilvl="8" w:tplc="772E94F6" w:tentative="1">
      <w:start w:val="1"/>
      <w:numFmt w:val="bullet"/>
      <w:lvlText w:val=""/>
      <w:lvlJc w:val="left"/>
      <w:pPr>
        <w:tabs>
          <w:tab w:val="num" w:pos="6480"/>
        </w:tabs>
        <w:ind w:left="6480" w:hanging="360"/>
      </w:pPr>
      <w:rPr>
        <w:rFonts w:ascii="Wingdings" w:hAnsi="Wingdings" w:hint="default"/>
      </w:rPr>
    </w:lvl>
  </w:abstractNum>
  <w:abstractNum w:abstractNumId="5">
    <w:nsid w:val="458E156A"/>
    <w:multiLevelType w:val="hybridMultilevel"/>
    <w:tmpl w:val="87682DF6"/>
    <w:lvl w:ilvl="0" w:tplc="C5CCBBC0">
      <w:start w:val="1"/>
      <w:numFmt w:val="bullet"/>
      <w:lvlText w:val=""/>
      <w:lvlJc w:val="left"/>
      <w:pPr>
        <w:tabs>
          <w:tab w:val="num" w:pos="720"/>
        </w:tabs>
        <w:ind w:left="720" w:hanging="360"/>
      </w:pPr>
      <w:rPr>
        <w:rFonts w:ascii="Wingdings" w:hAnsi="Wingdings" w:hint="default"/>
      </w:rPr>
    </w:lvl>
    <w:lvl w:ilvl="1" w:tplc="407091EA" w:tentative="1">
      <w:start w:val="1"/>
      <w:numFmt w:val="bullet"/>
      <w:lvlText w:val=""/>
      <w:lvlJc w:val="left"/>
      <w:pPr>
        <w:tabs>
          <w:tab w:val="num" w:pos="1440"/>
        </w:tabs>
        <w:ind w:left="1440" w:hanging="360"/>
      </w:pPr>
      <w:rPr>
        <w:rFonts w:ascii="Wingdings" w:hAnsi="Wingdings" w:hint="default"/>
      </w:rPr>
    </w:lvl>
    <w:lvl w:ilvl="2" w:tplc="3E14E078" w:tentative="1">
      <w:start w:val="1"/>
      <w:numFmt w:val="bullet"/>
      <w:lvlText w:val=""/>
      <w:lvlJc w:val="left"/>
      <w:pPr>
        <w:tabs>
          <w:tab w:val="num" w:pos="2160"/>
        </w:tabs>
        <w:ind w:left="2160" w:hanging="360"/>
      </w:pPr>
      <w:rPr>
        <w:rFonts w:ascii="Wingdings" w:hAnsi="Wingdings" w:hint="default"/>
      </w:rPr>
    </w:lvl>
    <w:lvl w:ilvl="3" w:tplc="F5C40838" w:tentative="1">
      <w:start w:val="1"/>
      <w:numFmt w:val="bullet"/>
      <w:lvlText w:val=""/>
      <w:lvlJc w:val="left"/>
      <w:pPr>
        <w:tabs>
          <w:tab w:val="num" w:pos="2880"/>
        </w:tabs>
        <w:ind w:left="2880" w:hanging="360"/>
      </w:pPr>
      <w:rPr>
        <w:rFonts w:ascii="Wingdings" w:hAnsi="Wingdings" w:hint="default"/>
      </w:rPr>
    </w:lvl>
    <w:lvl w:ilvl="4" w:tplc="BE0424FA" w:tentative="1">
      <w:start w:val="1"/>
      <w:numFmt w:val="bullet"/>
      <w:lvlText w:val=""/>
      <w:lvlJc w:val="left"/>
      <w:pPr>
        <w:tabs>
          <w:tab w:val="num" w:pos="3600"/>
        </w:tabs>
        <w:ind w:left="3600" w:hanging="360"/>
      </w:pPr>
      <w:rPr>
        <w:rFonts w:ascii="Wingdings" w:hAnsi="Wingdings" w:hint="default"/>
      </w:rPr>
    </w:lvl>
    <w:lvl w:ilvl="5" w:tplc="1638D9B2" w:tentative="1">
      <w:start w:val="1"/>
      <w:numFmt w:val="bullet"/>
      <w:lvlText w:val=""/>
      <w:lvlJc w:val="left"/>
      <w:pPr>
        <w:tabs>
          <w:tab w:val="num" w:pos="4320"/>
        </w:tabs>
        <w:ind w:left="4320" w:hanging="360"/>
      </w:pPr>
      <w:rPr>
        <w:rFonts w:ascii="Wingdings" w:hAnsi="Wingdings" w:hint="default"/>
      </w:rPr>
    </w:lvl>
    <w:lvl w:ilvl="6" w:tplc="29286088" w:tentative="1">
      <w:start w:val="1"/>
      <w:numFmt w:val="bullet"/>
      <w:lvlText w:val=""/>
      <w:lvlJc w:val="left"/>
      <w:pPr>
        <w:tabs>
          <w:tab w:val="num" w:pos="5040"/>
        </w:tabs>
        <w:ind w:left="5040" w:hanging="360"/>
      </w:pPr>
      <w:rPr>
        <w:rFonts w:ascii="Wingdings" w:hAnsi="Wingdings" w:hint="default"/>
      </w:rPr>
    </w:lvl>
    <w:lvl w:ilvl="7" w:tplc="97E4AD38" w:tentative="1">
      <w:start w:val="1"/>
      <w:numFmt w:val="bullet"/>
      <w:lvlText w:val=""/>
      <w:lvlJc w:val="left"/>
      <w:pPr>
        <w:tabs>
          <w:tab w:val="num" w:pos="5760"/>
        </w:tabs>
        <w:ind w:left="5760" w:hanging="360"/>
      </w:pPr>
      <w:rPr>
        <w:rFonts w:ascii="Wingdings" w:hAnsi="Wingdings" w:hint="default"/>
      </w:rPr>
    </w:lvl>
    <w:lvl w:ilvl="8" w:tplc="E1D07C68" w:tentative="1">
      <w:start w:val="1"/>
      <w:numFmt w:val="bullet"/>
      <w:lvlText w:val=""/>
      <w:lvlJc w:val="left"/>
      <w:pPr>
        <w:tabs>
          <w:tab w:val="num" w:pos="6480"/>
        </w:tabs>
        <w:ind w:left="6480" w:hanging="360"/>
      </w:pPr>
      <w:rPr>
        <w:rFonts w:ascii="Wingdings" w:hAnsi="Wingdings" w:hint="default"/>
      </w:rPr>
    </w:lvl>
  </w:abstractNum>
  <w:abstractNum w:abstractNumId="6">
    <w:nsid w:val="46C24562"/>
    <w:multiLevelType w:val="hybridMultilevel"/>
    <w:tmpl w:val="FDD45FBE"/>
    <w:lvl w:ilvl="0" w:tplc="808869E8">
      <w:start w:val="1"/>
      <w:numFmt w:val="bullet"/>
      <w:lvlText w:val=""/>
      <w:lvlJc w:val="left"/>
      <w:pPr>
        <w:tabs>
          <w:tab w:val="num" w:pos="720"/>
        </w:tabs>
        <w:ind w:left="720" w:hanging="360"/>
      </w:pPr>
      <w:rPr>
        <w:rFonts w:ascii="Wingdings" w:hAnsi="Wingdings" w:hint="default"/>
      </w:rPr>
    </w:lvl>
    <w:lvl w:ilvl="1" w:tplc="79285B2A" w:tentative="1">
      <w:start w:val="1"/>
      <w:numFmt w:val="bullet"/>
      <w:lvlText w:val=""/>
      <w:lvlJc w:val="left"/>
      <w:pPr>
        <w:tabs>
          <w:tab w:val="num" w:pos="1440"/>
        </w:tabs>
        <w:ind w:left="1440" w:hanging="360"/>
      </w:pPr>
      <w:rPr>
        <w:rFonts w:ascii="Wingdings" w:hAnsi="Wingdings" w:hint="default"/>
      </w:rPr>
    </w:lvl>
    <w:lvl w:ilvl="2" w:tplc="F6E08EAE" w:tentative="1">
      <w:start w:val="1"/>
      <w:numFmt w:val="bullet"/>
      <w:lvlText w:val=""/>
      <w:lvlJc w:val="left"/>
      <w:pPr>
        <w:tabs>
          <w:tab w:val="num" w:pos="2160"/>
        </w:tabs>
        <w:ind w:left="2160" w:hanging="360"/>
      </w:pPr>
      <w:rPr>
        <w:rFonts w:ascii="Wingdings" w:hAnsi="Wingdings" w:hint="default"/>
      </w:rPr>
    </w:lvl>
    <w:lvl w:ilvl="3" w:tplc="17C08DC4" w:tentative="1">
      <w:start w:val="1"/>
      <w:numFmt w:val="bullet"/>
      <w:lvlText w:val=""/>
      <w:lvlJc w:val="left"/>
      <w:pPr>
        <w:tabs>
          <w:tab w:val="num" w:pos="2880"/>
        </w:tabs>
        <w:ind w:left="2880" w:hanging="360"/>
      </w:pPr>
      <w:rPr>
        <w:rFonts w:ascii="Wingdings" w:hAnsi="Wingdings" w:hint="default"/>
      </w:rPr>
    </w:lvl>
    <w:lvl w:ilvl="4" w:tplc="31108EE6" w:tentative="1">
      <w:start w:val="1"/>
      <w:numFmt w:val="bullet"/>
      <w:lvlText w:val=""/>
      <w:lvlJc w:val="left"/>
      <w:pPr>
        <w:tabs>
          <w:tab w:val="num" w:pos="3600"/>
        </w:tabs>
        <w:ind w:left="3600" w:hanging="360"/>
      </w:pPr>
      <w:rPr>
        <w:rFonts w:ascii="Wingdings" w:hAnsi="Wingdings" w:hint="default"/>
      </w:rPr>
    </w:lvl>
    <w:lvl w:ilvl="5" w:tplc="797A98D8" w:tentative="1">
      <w:start w:val="1"/>
      <w:numFmt w:val="bullet"/>
      <w:lvlText w:val=""/>
      <w:lvlJc w:val="left"/>
      <w:pPr>
        <w:tabs>
          <w:tab w:val="num" w:pos="4320"/>
        </w:tabs>
        <w:ind w:left="4320" w:hanging="360"/>
      </w:pPr>
      <w:rPr>
        <w:rFonts w:ascii="Wingdings" w:hAnsi="Wingdings" w:hint="default"/>
      </w:rPr>
    </w:lvl>
    <w:lvl w:ilvl="6" w:tplc="3726FBA8" w:tentative="1">
      <w:start w:val="1"/>
      <w:numFmt w:val="bullet"/>
      <w:lvlText w:val=""/>
      <w:lvlJc w:val="left"/>
      <w:pPr>
        <w:tabs>
          <w:tab w:val="num" w:pos="5040"/>
        </w:tabs>
        <w:ind w:left="5040" w:hanging="360"/>
      </w:pPr>
      <w:rPr>
        <w:rFonts w:ascii="Wingdings" w:hAnsi="Wingdings" w:hint="default"/>
      </w:rPr>
    </w:lvl>
    <w:lvl w:ilvl="7" w:tplc="1A8606EC" w:tentative="1">
      <w:start w:val="1"/>
      <w:numFmt w:val="bullet"/>
      <w:lvlText w:val=""/>
      <w:lvlJc w:val="left"/>
      <w:pPr>
        <w:tabs>
          <w:tab w:val="num" w:pos="5760"/>
        </w:tabs>
        <w:ind w:left="5760" w:hanging="360"/>
      </w:pPr>
      <w:rPr>
        <w:rFonts w:ascii="Wingdings" w:hAnsi="Wingdings" w:hint="default"/>
      </w:rPr>
    </w:lvl>
    <w:lvl w:ilvl="8" w:tplc="1004ABB8" w:tentative="1">
      <w:start w:val="1"/>
      <w:numFmt w:val="bullet"/>
      <w:lvlText w:val=""/>
      <w:lvlJc w:val="left"/>
      <w:pPr>
        <w:tabs>
          <w:tab w:val="num" w:pos="6480"/>
        </w:tabs>
        <w:ind w:left="6480" w:hanging="360"/>
      </w:pPr>
      <w:rPr>
        <w:rFonts w:ascii="Wingdings" w:hAnsi="Wingdings" w:hint="default"/>
      </w:rPr>
    </w:lvl>
  </w:abstractNum>
  <w:abstractNum w:abstractNumId="7">
    <w:nsid w:val="4715307A"/>
    <w:multiLevelType w:val="hybridMultilevel"/>
    <w:tmpl w:val="07FCB862"/>
    <w:lvl w:ilvl="0" w:tplc="1C789C38">
      <w:start w:val="1"/>
      <w:numFmt w:val="bullet"/>
      <w:lvlText w:val=""/>
      <w:lvlJc w:val="left"/>
      <w:pPr>
        <w:tabs>
          <w:tab w:val="num" w:pos="720"/>
        </w:tabs>
        <w:ind w:left="720" w:hanging="360"/>
      </w:pPr>
      <w:rPr>
        <w:rFonts w:ascii="Wingdings" w:hAnsi="Wingdings" w:hint="default"/>
      </w:rPr>
    </w:lvl>
    <w:lvl w:ilvl="1" w:tplc="8A32023E" w:tentative="1">
      <w:start w:val="1"/>
      <w:numFmt w:val="bullet"/>
      <w:lvlText w:val=""/>
      <w:lvlJc w:val="left"/>
      <w:pPr>
        <w:tabs>
          <w:tab w:val="num" w:pos="1440"/>
        </w:tabs>
        <w:ind w:left="1440" w:hanging="360"/>
      </w:pPr>
      <w:rPr>
        <w:rFonts w:ascii="Wingdings" w:hAnsi="Wingdings" w:hint="default"/>
      </w:rPr>
    </w:lvl>
    <w:lvl w:ilvl="2" w:tplc="64380F04" w:tentative="1">
      <w:start w:val="1"/>
      <w:numFmt w:val="bullet"/>
      <w:lvlText w:val=""/>
      <w:lvlJc w:val="left"/>
      <w:pPr>
        <w:tabs>
          <w:tab w:val="num" w:pos="2160"/>
        </w:tabs>
        <w:ind w:left="2160" w:hanging="360"/>
      </w:pPr>
      <w:rPr>
        <w:rFonts w:ascii="Wingdings" w:hAnsi="Wingdings" w:hint="default"/>
      </w:rPr>
    </w:lvl>
    <w:lvl w:ilvl="3" w:tplc="50729890" w:tentative="1">
      <w:start w:val="1"/>
      <w:numFmt w:val="bullet"/>
      <w:lvlText w:val=""/>
      <w:lvlJc w:val="left"/>
      <w:pPr>
        <w:tabs>
          <w:tab w:val="num" w:pos="2880"/>
        </w:tabs>
        <w:ind w:left="2880" w:hanging="360"/>
      </w:pPr>
      <w:rPr>
        <w:rFonts w:ascii="Wingdings" w:hAnsi="Wingdings" w:hint="default"/>
      </w:rPr>
    </w:lvl>
    <w:lvl w:ilvl="4" w:tplc="4DC62232" w:tentative="1">
      <w:start w:val="1"/>
      <w:numFmt w:val="bullet"/>
      <w:lvlText w:val=""/>
      <w:lvlJc w:val="left"/>
      <w:pPr>
        <w:tabs>
          <w:tab w:val="num" w:pos="3600"/>
        </w:tabs>
        <w:ind w:left="3600" w:hanging="360"/>
      </w:pPr>
      <w:rPr>
        <w:rFonts w:ascii="Wingdings" w:hAnsi="Wingdings" w:hint="default"/>
      </w:rPr>
    </w:lvl>
    <w:lvl w:ilvl="5" w:tplc="514C37B4" w:tentative="1">
      <w:start w:val="1"/>
      <w:numFmt w:val="bullet"/>
      <w:lvlText w:val=""/>
      <w:lvlJc w:val="left"/>
      <w:pPr>
        <w:tabs>
          <w:tab w:val="num" w:pos="4320"/>
        </w:tabs>
        <w:ind w:left="4320" w:hanging="360"/>
      </w:pPr>
      <w:rPr>
        <w:rFonts w:ascii="Wingdings" w:hAnsi="Wingdings" w:hint="default"/>
      </w:rPr>
    </w:lvl>
    <w:lvl w:ilvl="6" w:tplc="3B70B210" w:tentative="1">
      <w:start w:val="1"/>
      <w:numFmt w:val="bullet"/>
      <w:lvlText w:val=""/>
      <w:lvlJc w:val="left"/>
      <w:pPr>
        <w:tabs>
          <w:tab w:val="num" w:pos="5040"/>
        </w:tabs>
        <w:ind w:left="5040" w:hanging="360"/>
      </w:pPr>
      <w:rPr>
        <w:rFonts w:ascii="Wingdings" w:hAnsi="Wingdings" w:hint="default"/>
      </w:rPr>
    </w:lvl>
    <w:lvl w:ilvl="7" w:tplc="8A6E0B90" w:tentative="1">
      <w:start w:val="1"/>
      <w:numFmt w:val="bullet"/>
      <w:lvlText w:val=""/>
      <w:lvlJc w:val="left"/>
      <w:pPr>
        <w:tabs>
          <w:tab w:val="num" w:pos="5760"/>
        </w:tabs>
        <w:ind w:left="5760" w:hanging="360"/>
      </w:pPr>
      <w:rPr>
        <w:rFonts w:ascii="Wingdings" w:hAnsi="Wingdings" w:hint="default"/>
      </w:rPr>
    </w:lvl>
    <w:lvl w:ilvl="8" w:tplc="FA264D42" w:tentative="1">
      <w:start w:val="1"/>
      <w:numFmt w:val="bullet"/>
      <w:lvlText w:val=""/>
      <w:lvlJc w:val="left"/>
      <w:pPr>
        <w:tabs>
          <w:tab w:val="num" w:pos="6480"/>
        </w:tabs>
        <w:ind w:left="6480" w:hanging="360"/>
      </w:pPr>
      <w:rPr>
        <w:rFonts w:ascii="Wingdings" w:hAnsi="Wingdings" w:hint="default"/>
      </w:rPr>
    </w:lvl>
  </w:abstractNum>
  <w:abstractNum w:abstractNumId="8">
    <w:nsid w:val="48176B82"/>
    <w:multiLevelType w:val="hybridMultilevel"/>
    <w:tmpl w:val="6876EFBC"/>
    <w:lvl w:ilvl="0" w:tplc="930A61CE">
      <w:start w:val="1"/>
      <w:numFmt w:val="bullet"/>
      <w:lvlText w:val=""/>
      <w:lvlJc w:val="left"/>
      <w:pPr>
        <w:tabs>
          <w:tab w:val="num" w:pos="720"/>
        </w:tabs>
        <w:ind w:left="720" w:hanging="360"/>
      </w:pPr>
      <w:rPr>
        <w:rFonts w:ascii="Wingdings" w:hAnsi="Wingdings" w:hint="default"/>
      </w:rPr>
    </w:lvl>
    <w:lvl w:ilvl="1" w:tplc="841E18F6" w:tentative="1">
      <w:start w:val="1"/>
      <w:numFmt w:val="bullet"/>
      <w:lvlText w:val=""/>
      <w:lvlJc w:val="left"/>
      <w:pPr>
        <w:tabs>
          <w:tab w:val="num" w:pos="1440"/>
        </w:tabs>
        <w:ind w:left="1440" w:hanging="360"/>
      </w:pPr>
      <w:rPr>
        <w:rFonts w:ascii="Wingdings" w:hAnsi="Wingdings" w:hint="default"/>
      </w:rPr>
    </w:lvl>
    <w:lvl w:ilvl="2" w:tplc="D7126C32" w:tentative="1">
      <w:start w:val="1"/>
      <w:numFmt w:val="bullet"/>
      <w:lvlText w:val=""/>
      <w:lvlJc w:val="left"/>
      <w:pPr>
        <w:tabs>
          <w:tab w:val="num" w:pos="2160"/>
        </w:tabs>
        <w:ind w:left="2160" w:hanging="360"/>
      </w:pPr>
      <w:rPr>
        <w:rFonts w:ascii="Wingdings" w:hAnsi="Wingdings" w:hint="default"/>
      </w:rPr>
    </w:lvl>
    <w:lvl w:ilvl="3" w:tplc="3F7E3AFA" w:tentative="1">
      <w:start w:val="1"/>
      <w:numFmt w:val="bullet"/>
      <w:lvlText w:val=""/>
      <w:lvlJc w:val="left"/>
      <w:pPr>
        <w:tabs>
          <w:tab w:val="num" w:pos="2880"/>
        </w:tabs>
        <w:ind w:left="2880" w:hanging="360"/>
      </w:pPr>
      <w:rPr>
        <w:rFonts w:ascii="Wingdings" w:hAnsi="Wingdings" w:hint="default"/>
      </w:rPr>
    </w:lvl>
    <w:lvl w:ilvl="4" w:tplc="D9F2B5AE" w:tentative="1">
      <w:start w:val="1"/>
      <w:numFmt w:val="bullet"/>
      <w:lvlText w:val=""/>
      <w:lvlJc w:val="left"/>
      <w:pPr>
        <w:tabs>
          <w:tab w:val="num" w:pos="3600"/>
        </w:tabs>
        <w:ind w:left="3600" w:hanging="360"/>
      </w:pPr>
      <w:rPr>
        <w:rFonts w:ascii="Wingdings" w:hAnsi="Wingdings" w:hint="default"/>
      </w:rPr>
    </w:lvl>
    <w:lvl w:ilvl="5" w:tplc="70C488B4" w:tentative="1">
      <w:start w:val="1"/>
      <w:numFmt w:val="bullet"/>
      <w:lvlText w:val=""/>
      <w:lvlJc w:val="left"/>
      <w:pPr>
        <w:tabs>
          <w:tab w:val="num" w:pos="4320"/>
        </w:tabs>
        <w:ind w:left="4320" w:hanging="360"/>
      </w:pPr>
      <w:rPr>
        <w:rFonts w:ascii="Wingdings" w:hAnsi="Wingdings" w:hint="default"/>
      </w:rPr>
    </w:lvl>
    <w:lvl w:ilvl="6" w:tplc="0270EC38" w:tentative="1">
      <w:start w:val="1"/>
      <w:numFmt w:val="bullet"/>
      <w:lvlText w:val=""/>
      <w:lvlJc w:val="left"/>
      <w:pPr>
        <w:tabs>
          <w:tab w:val="num" w:pos="5040"/>
        </w:tabs>
        <w:ind w:left="5040" w:hanging="360"/>
      </w:pPr>
      <w:rPr>
        <w:rFonts w:ascii="Wingdings" w:hAnsi="Wingdings" w:hint="default"/>
      </w:rPr>
    </w:lvl>
    <w:lvl w:ilvl="7" w:tplc="A7748B3A" w:tentative="1">
      <w:start w:val="1"/>
      <w:numFmt w:val="bullet"/>
      <w:lvlText w:val=""/>
      <w:lvlJc w:val="left"/>
      <w:pPr>
        <w:tabs>
          <w:tab w:val="num" w:pos="5760"/>
        </w:tabs>
        <w:ind w:left="5760" w:hanging="360"/>
      </w:pPr>
      <w:rPr>
        <w:rFonts w:ascii="Wingdings" w:hAnsi="Wingdings" w:hint="default"/>
      </w:rPr>
    </w:lvl>
    <w:lvl w:ilvl="8" w:tplc="9B5EDC18" w:tentative="1">
      <w:start w:val="1"/>
      <w:numFmt w:val="bullet"/>
      <w:lvlText w:val=""/>
      <w:lvlJc w:val="left"/>
      <w:pPr>
        <w:tabs>
          <w:tab w:val="num" w:pos="6480"/>
        </w:tabs>
        <w:ind w:left="6480" w:hanging="360"/>
      </w:pPr>
      <w:rPr>
        <w:rFonts w:ascii="Wingdings" w:hAnsi="Wingdings" w:hint="default"/>
      </w:rPr>
    </w:lvl>
  </w:abstractNum>
  <w:abstractNum w:abstractNumId="9">
    <w:nsid w:val="4AB6719A"/>
    <w:multiLevelType w:val="hybridMultilevel"/>
    <w:tmpl w:val="C69CFCAA"/>
    <w:lvl w:ilvl="0" w:tplc="D362F2BC">
      <w:start w:val="1"/>
      <w:numFmt w:val="bullet"/>
      <w:lvlText w:val=""/>
      <w:lvlJc w:val="left"/>
      <w:pPr>
        <w:tabs>
          <w:tab w:val="num" w:pos="720"/>
        </w:tabs>
        <w:ind w:left="720" w:hanging="360"/>
      </w:pPr>
      <w:rPr>
        <w:rFonts w:ascii="Wingdings" w:hAnsi="Wingdings" w:hint="default"/>
      </w:rPr>
    </w:lvl>
    <w:lvl w:ilvl="1" w:tplc="C07E4B22" w:tentative="1">
      <w:start w:val="1"/>
      <w:numFmt w:val="bullet"/>
      <w:lvlText w:val=""/>
      <w:lvlJc w:val="left"/>
      <w:pPr>
        <w:tabs>
          <w:tab w:val="num" w:pos="1440"/>
        </w:tabs>
        <w:ind w:left="1440" w:hanging="360"/>
      </w:pPr>
      <w:rPr>
        <w:rFonts w:ascii="Wingdings" w:hAnsi="Wingdings" w:hint="default"/>
      </w:rPr>
    </w:lvl>
    <w:lvl w:ilvl="2" w:tplc="A8B47BD6" w:tentative="1">
      <w:start w:val="1"/>
      <w:numFmt w:val="bullet"/>
      <w:lvlText w:val=""/>
      <w:lvlJc w:val="left"/>
      <w:pPr>
        <w:tabs>
          <w:tab w:val="num" w:pos="2160"/>
        </w:tabs>
        <w:ind w:left="2160" w:hanging="360"/>
      </w:pPr>
      <w:rPr>
        <w:rFonts w:ascii="Wingdings" w:hAnsi="Wingdings" w:hint="default"/>
      </w:rPr>
    </w:lvl>
    <w:lvl w:ilvl="3" w:tplc="3E18683A" w:tentative="1">
      <w:start w:val="1"/>
      <w:numFmt w:val="bullet"/>
      <w:lvlText w:val=""/>
      <w:lvlJc w:val="left"/>
      <w:pPr>
        <w:tabs>
          <w:tab w:val="num" w:pos="2880"/>
        </w:tabs>
        <w:ind w:left="2880" w:hanging="360"/>
      </w:pPr>
      <w:rPr>
        <w:rFonts w:ascii="Wingdings" w:hAnsi="Wingdings" w:hint="default"/>
      </w:rPr>
    </w:lvl>
    <w:lvl w:ilvl="4" w:tplc="F9E200DC" w:tentative="1">
      <w:start w:val="1"/>
      <w:numFmt w:val="bullet"/>
      <w:lvlText w:val=""/>
      <w:lvlJc w:val="left"/>
      <w:pPr>
        <w:tabs>
          <w:tab w:val="num" w:pos="3600"/>
        </w:tabs>
        <w:ind w:left="3600" w:hanging="360"/>
      </w:pPr>
      <w:rPr>
        <w:rFonts w:ascii="Wingdings" w:hAnsi="Wingdings" w:hint="default"/>
      </w:rPr>
    </w:lvl>
    <w:lvl w:ilvl="5" w:tplc="6F741534" w:tentative="1">
      <w:start w:val="1"/>
      <w:numFmt w:val="bullet"/>
      <w:lvlText w:val=""/>
      <w:lvlJc w:val="left"/>
      <w:pPr>
        <w:tabs>
          <w:tab w:val="num" w:pos="4320"/>
        </w:tabs>
        <w:ind w:left="4320" w:hanging="360"/>
      </w:pPr>
      <w:rPr>
        <w:rFonts w:ascii="Wingdings" w:hAnsi="Wingdings" w:hint="default"/>
      </w:rPr>
    </w:lvl>
    <w:lvl w:ilvl="6" w:tplc="D850F716" w:tentative="1">
      <w:start w:val="1"/>
      <w:numFmt w:val="bullet"/>
      <w:lvlText w:val=""/>
      <w:lvlJc w:val="left"/>
      <w:pPr>
        <w:tabs>
          <w:tab w:val="num" w:pos="5040"/>
        </w:tabs>
        <w:ind w:left="5040" w:hanging="360"/>
      </w:pPr>
      <w:rPr>
        <w:rFonts w:ascii="Wingdings" w:hAnsi="Wingdings" w:hint="default"/>
      </w:rPr>
    </w:lvl>
    <w:lvl w:ilvl="7" w:tplc="D17E559A" w:tentative="1">
      <w:start w:val="1"/>
      <w:numFmt w:val="bullet"/>
      <w:lvlText w:val=""/>
      <w:lvlJc w:val="left"/>
      <w:pPr>
        <w:tabs>
          <w:tab w:val="num" w:pos="5760"/>
        </w:tabs>
        <w:ind w:left="5760" w:hanging="360"/>
      </w:pPr>
      <w:rPr>
        <w:rFonts w:ascii="Wingdings" w:hAnsi="Wingdings" w:hint="default"/>
      </w:rPr>
    </w:lvl>
    <w:lvl w:ilvl="8" w:tplc="78FE3694" w:tentative="1">
      <w:start w:val="1"/>
      <w:numFmt w:val="bullet"/>
      <w:lvlText w:val=""/>
      <w:lvlJc w:val="left"/>
      <w:pPr>
        <w:tabs>
          <w:tab w:val="num" w:pos="6480"/>
        </w:tabs>
        <w:ind w:left="6480" w:hanging="360"/>
      </w:pPr>
      <w:rPr>
        <w:rFonts w:ascii="Wingdings" w:hAnsi="Wingdings" w:hint="default"/>
      </w:rPr>
    </w:lvl>
  </w:abstractNum>
  <w:abstractNum w:abstractNumId="10">
    <w:nsid w:val="553F25EF"/>
    <w:multiLevelType w:val="hybridMultilevel"/>
    <w:tmpl w:val="F670E308"/>
    <w:lvl w:ilvl="0" w:tplc="3B048E34">
      <w:start w:val="1"/>
      <w:numFmt w:val="bullet"/>
      <w:lvlText w:val=""/>
      <w:lvlJc w:val="left"/>
      <w:pPr>
        <w:tabs>
          <w:tab w:val="num" w:pos="720"/>
        </w:tabs>
        <w:ind w:left="720" w:hanging="360"/>
      </w:pPr>
      <w:rPr>
        <w:rFonts w:ascii="Wingdings" w:hAnsi="Wingdings" w:hint="default"/>
      </w:rPr>
    </w:lvl>
    <w:lvl w:ilvl="1" w:tplc="06600708" w:tentative="1">
      <w:start w:val="1"/>
      <w:numFmt w:val="bullet"/>
      <w:lvlText w:val=""/>
      <w:lvlJc w:val="left"/>
      <w:pPr>
        <w:tabs>
          <w:tab w:val="num" w:pos="1440"/>
        </w:tabs>
        <w:ind w:left="1440" w:hanging="360"/>
      </w:pPr>
      <w:rPr>
        <w:rFonts w:ascii="Wingdings" w:hAnsi="Wingdings" w:hint="default"/>
      </w:rPr>
    </w:lvl>
    <w:lvl w:ilvl="2" w:tplc="1CCC0822" w:tentative="1">
      <w:start w:val="1"/>
      <w:numFmt w:val="bullet"/>
      <w:lvlText w:val=""/>
      <w:lvlJc w:val="left"/>
      <w:pPr>
        <w:tabs>
          <w:tab w:val="num" w:pos="2160"/>
        </w:tabs>
        <w:ind w:left="2160" w:hanging="360"/>
      </w:pPr>
      <w:rPr>
        <w:rFonts w:ascii="Wingdings" w:hAnsi="Wingdings" w:hint="default"/>
      </w:rPr>
    </w:lvl>
    <w:lvl w:ilvl="3" w:tplc="59962FCC" w:tentative="1">
      <w:start w:val="1"/>
      <w:numFmt w:val="bullet"/>
      <w:lvlText w:val=""/>
      <w:lvlJc w:val="left"/>
      <w:pPr>
        <w:tabs>
          <w:tab w:val="num" w:pos="2880"/>
        </w:tabs>
        <w:ind w:left="2880" w:hanging="360"/>
      </w:pPr>
      <w:rPr>
        <w:rFonts w:ascii="Wingdings" w:hAnsi="Wingdings" w:hint="default"/>
      </w:rPr>
    </w:lvl>
    <w:lvl w:ilvl="4" w:tplc="F238FDBA" w:tentative="1">
      <w:start w:val="1"/>
      <w:numFmt w:val="bullet"/>
      <w:lvlText w:val=""/>
      <w:lvlJc w:val="left"/>
      <w:pPr>
        <w:tabs>
          <w:tab w:val="num" w:pos="3600"/>
        </w:tabs>
        <w:ind w:left="3600" w:hanging="360"/>
      </w:pPr>
      <w:rPr>
        <w:rFonts w:ascii="Wingdings" w:hAnsi="Wingdings" w:hint="default"/>
      </w:rPr>
    </w:lvl>
    <w:lvl w:ilvl="5" w:tplc="72F48D76" w:tentative="1">
      <w:start w:val="1"/>
      <w:numFmt w:val="bullet"/>
      <w:lvlText w:val=""/>
      <w:lvlJc w:val="left"/>
      <w:pPr>
        <w:tabs>
          <w:tab w:val="num" w:pos="4320"/>
        </w:tabs>
        <w:ind w:left="4320" w:hanging="360"/>
      </w:pPr>
      <w:rPr>
        <w:rFonts w:ascii="Wingdings" w:hAnsi="Wingdings" w:hint="default"/>
      </w:rPr>
    </w:lvl>
    <w:lvl w:ilvl="6" w:tplc="6F84BDAC" w:tentative="1">
      <w:start w:val="1"/>
      <w:numFmt w:val="bullet"/>
      <w:lvlText w:val=""/>
      <w:lvlJc w:val="left"/>
      <w:pPr>
        <w:tabs>
          <w:tab w:val="num" w:pos="5040"/>
        </w:tabs>
        <w:ind w:left="5040" w:hanging="360"/>
      </w:pPr>
      <w:rPr>
        <w:rFonts w:ascii="Wingdings" w:hAnsi="Wingdings" w:hint="default"/>
      </w:rPr>
    </w:lvl>
    <w:lvl w:ilvl="7" w:tplc="20BC420C" w:tentative="1">
      <w:start w:val="1"/>
      <w:numFmt w:val="bullet"/>
      <w:lvlText w:val=""/>
      <w:lvlJc w:val="left"/>
      <w:pPr>
        <w:tabs>
          <w:tab w:val="num" w:pos="5760"/>
        </w:tabs>
        <w:ind w:left="5760" w:hanging="360"/>
      </w:pPr>
      <w:rPr>
        <w:rFonts w:ascii="Wingdings" w:hAnsi="Wingdings" w:hint="default"/>
      </w:rPr>
    </w:lvl>
    <w:lvl w:ilvl="8" w:tplc="1E5C0578" w:tentative="1">
      <w:start w:val="1"/>
      <w:numFmt w:val="bullet"/>
      <w:lvlText w:val=""/>
      <w:lvlJc w:val="left"/>
      <w:pPr>
        <w:tabs>
          <w:tab w:val="num" w:pos="6480"/>
        </w:tabs>
        <w:ind w:left="6480" w:hanging="360"/>
      </w:pPr>
      <w:rPr>
        <w:rFonts w:ascii="Wingdings" w:hAnsi="Wingdings" w:hint="default"/>
      </w:rPr>
    </w:lvl>
  </w:abstractNum>
  <w:abstractNum w:abstractNumId="11">
    <w:nsid w:val="594873CB"/>
    <w:multiLevelType w:val="hybridMultilevel"/>
    <w:tmpl w:val="E47060CC"/>
    <w:lvl w:ilvl="0" w:tplc="10D07258">
      <w:start w:val="1"/>
      <w:numFmt w:val="bullet"/>
      <w:lvlText w:val=""/>
      <w:lvlJc w:val="left"/>
      <w:pPr>
        <w:tabs>
          <w:tab w:val="num" w:pos="720"/>
        </w:tabs>
        <w:ind w:left="720" w:hanging="360"/>
      </w:pPr>
      <w:rPr>
        <w:rFonts w:ascii="Wingdings" w:hAnsi="Wingdings" w:hint="default"/>
      </w:rPr>
    </w:lvl>
    <w:lvl w:ilvl="1" w:tplc="344CC7F6" w:tentative="1">
      <w:start w:val="1"/>
      <w:numFmt w:val="bullet"/>
      <w:lvlText w:val=""/>
      <w:lvlJc w:val="left"/>
      <w:pPr>
        <w:tabs>
          <w:tab w:val="num" w:pos="1440"/>
        </w:tabs>
        <w:ind w:left="1440" w:hanging="360"/>
      </w:pPr>
      <w:rPr>
        <w:rFonts w:ascii="Wingdings" w:hAnsi="Wingdings" w:hint="default"/>
      </w:rPr>
    </w:lvl>
    <w:lvl w:ilvl="2" w:tplc="C9C2AAC4" w:tentative="1">
      <w:start w:val="1"/>
      <w:numFmt w:val="bullet"/>
      <w:lvlText w:val=""/>
      <w:lvlJc w:val="left"/>
      <w:pPr>
        <w:tabs>
          <w:tab w:val="num" w:pos="2160"/>
        </w:tabs>
        <w:ind w:left="2160" w:hanging="360"/>
      </w:pPr>
      <w:rPr>
        <w:rFonts w:ascii="Wingdings" w:hAnsi="Wingdings" w:hint="default"/>
      </w:rPr>
    </w:lvl>
    <w:lvl w:ilvl="3" w:tplc="C474216C" w:tentative="1">
      <w:start w:val="1"/>
      <w:numFmt w:val="bullet"/>
      <w:lvlText w:val=""/>
      <w:lvlJc w:val="left"/>
      <w:pPr>
        <w:tabs>
          <w:tab w:val="num" w:pos="2880"/>
        </w:tabs>
        <w:ind w:left="2880" w:hanging="360"/>
      </w:pPr>
      <w:rPr>
        <w:rFonts w:ascii="Wingdings" w:hAnsi="Wingdings" w:hint="default"/>
      </w:rPr>
    </w:lvl>
    <w:lvl w:ilvl="4" w:tplc="8DC2F36C" w:tentative="1">
      <w:start w:val="1"/>
      <w:numFmt w:val="bullet"/>
      <w:lvlText w:val=""/>
      <w:lvlJc w:val="left"/>
      <w:pPr>
        <w:tabs>
          <w:tab w:val="num" w:pos="3600"/>
        </w:tabs>
        <w:ind w:left="3600" w:hanging="360"/>
      </w:pPr>
      <w:rPr>
        <w:rFonts w:ascii="Wingdings" w:hAnsi="Wingdings" w:hint="default"/>
      </w:rPr>
    </w:lvl>
    <w:lvl w:ilvl="5" w:tplc="1D18A458" w:tentative="1">
      <w:start w:val="1"/>
      <w:numFmt w:val="bullet"/>
      <w:lvlText w:val=""/>
      <w:lvlJc w:val="left"/>
      <w:pPr>
        <w:tabs>
          <w:tab w:val="num" w:pos="4320"/>
        </w:tabs>
        <w:ind w:left="4320" w:hanging="360"/>
      </w:pPr>
      <w:rPr>
        <w:rFonts w:ascii="Wingdings" w:hAnsi="Wingdings" w:hint="default"/>
      </w:rPr>
    </w:lvl>
    <w:lvl w:ilvl="6" w:tplc="3B604304" w:tentative="1">
      <w:start w:val="1"/>
      <w:numFmt w:val="bullet"/>
      <w:lvlText w:val=""/>
      <w:lvlJc w:val="left"/>
      <w:pPr>
        <w:tabs>
          <w:tab w:val="num" w:pos="5040"/>
        </w:tabs>
        <w:ind w:left="5040" w:hanging="360"/>
      </w:pPr>
      <w:rPr>
        <w:rFonts w:ascii="Wingdings" w:hAnsi="Wingdings" w:hint="default"/>
      </w:rPr>
    </w:lvl>
    <w:lvl w:ilvl="7" w:tplc="783E5FDC" w:tentative="1">
      <w:start w:val="1"/>
      <w:numFmt w:val="bullet"/>
      <w:lvlText w:val=""/>
      <w:lvlJc w:val="left"/>
      <w:pPr>
        <w:tabs>
          <w:tab w:val="num" w:pos="5760"/>
        </w:tabs>
        <w:ind w:left="5760" w:hanging="360"/>
      </w:pPr>
      <w:rPr>
        <w:rFonts w:ascii="Wingdings" w:hAnsi="Wingdings" w:hint="default"/>
      </w:rPr>
    </w:lvl>
    <w:lvl w:ilvl="8" w:tplc="079651DC" w:tentative="1">
      <w:start w:val="1"/>
      <w:numFmt w:val="bullet"/>
      <w:lvlText w:val=""/>
      <w:lvlJc w:val="left"/>
      <w:pPr>
        <w:tabs>
          <w:tab w:val="num" w:pos="6480"/>
        </w:tabs>
        <w:ind w:left="6480" w:hanging="360"/>
      </w:pPr>
      <w:rPr>
        <w:rFonts w:ascii="Wingdings" w:hAnsi="Wingdings" w:hint="default"/>
      </w:rPr>
    </w:lvl>
  </w:abstractNum>
  <w:abstractNum w:abstractNumId="12">
    <w:nsid w:val="68123BE2"/>
    <w:multiLevelType w:val="hybridMultilevel"/>
    <w:tmpl w:val="37E81040"/>
    <w:lvl w:ilvl="0" w:tplc="AD6CA252">
      <w:start w:val="1"/>
      <w:numFmt w:val="bullet"/>
      <w:lvlText w:val=""/>
      <w:lvlJc w:val="left"/>
      <w:pPr>
        <w:tabs>
          <w:tab w:val="num" w:pos="720"/>
        </w:tabs>
        <w:ind w:left="720" w:hanging="360"/>
      </w:pPr>
      <w:rPr>
        <w:rFonts w:ascii="Wingdings" w:hAnsi="Wingdings" w:hint="default"/>
      </w:rPr>
    </w:lvl>
    <w:lvl w:ilvl="1" w:tplc="C2B2CD50" w:tentative="1">
      <w:start w:val="1"/>
      <w:numFmt w:val="bullet"/>
      <w:lvlText w:val=""/>
      <w:lvlJc w:val="left"/>
      <w:pPr>
        <w:tabs>
          <w:tab w:val="num" w:pos="1440"/>
        </w:tabs>
        <w:ind w:left="1440" w:hanging="360"/>
      </w:pPr>
      <w:rPr>
        <w:rFonts w:ascii="Wingdings" w:hAnsi="Wingdings" w:hint="default"/>
      </w:rPr>
    </w:lvl>
    <w:lvl w:ilvl="2" w:tplc="F740FA48" w:tentative="1">
      <w:start w:val="1"/>
      <w:numFmt w:val="bullet"/>
      <w:lvlText w:val=""/>
      <w:lvlJc w:val="left"/>
      <w:pPr>
        <w:tabs>
          <w:tab w:val="num" w:pos="2160"/>
        </w:tabs>
        <w:ind w:left="2160" w:hanging="360"/>
      </w:pPr>
      <w:rPr>
        <w:rFonts w:ascii="Wingdings" w:hAnsi="Wingdings" w:hint="default"/>
      </w:rPr>
    </w:lvl>
    <w:lvl w:ilvl="3" w:tplc="3C6C80C0" w:tentative="1">
      <w:start w:val="1"/>
      <w:numFmt w:val="bullet"/>
      <w:lvlText w:val=""/>
      <w:lvlJc w:val="left"/>
      <w:pPr>
        <w:tabs>
          <w:tab w:val="num" w:pos="2880"/>
        </w:tabs>
        <w:ind w:left="2880" w:hanging="360"/>
      </w:pPr>
      <w:rPr>
        <w:rFonts w:ascii="Wingdings" w:hAnsi="Wingdings" w:hint="default"/>
      </w:rPr>
    </w:lvl>
    <w:lvl w:ilvl="4" w:tplc="B7666F98" w:tentative="1">
      <w:start w:val="1"/>
      <w:numFmt w:val="bullet"/>
      <w:lvlText w:val=""/>
      <w:lvlJc w:val="left"/>
      <w:pPr>
        <w:tabs>
          <w:tab w:val="num" w:pos="3600"/>
        </w:tabs>
        <w:ind w:left="3600" w:hanging="360"/>
      </w:pPr>
      <w:rPr>
        <w:rFonts w:ascii="Wingdings" w:hAnsi="Wingdings" w:hint="default"/>
      </w:rPr>
    </w:lvl>
    <w:lvl w:ilvl="5" w:tplc="A19C7D12" w:tentative="1">
      <w:start w:val="1"/>
      <w:numFmt w:val="bullet"/>
      <w:lvlText w:val=""/>
      <w:lvlJc w:val="left"/>
      <w:pPr>
        <w:tabs>
          <w:tab w:val="num" w:pos="4320"/>
        </w:tabs>
        <w:ind w:left="4320" w:hanging="360"/>
      </w:pPr>
      <w:rPr>
        <w:rFonts w:ascii="Wingdings" w:hAnsi="Wingdings" w:hint="default"/>
      </w:rPr>
    </w:lvl>
    <w:lvl w:ilvl="6" w:tplc="8292A17A" w:tentative="1">
      <w:start w:val="1"/>
      <w:numFmt w:val="bullet"/>
      <w:lvlText w:val=""/>
      <w:lvlJc w:val="left"/>
      <w:pPr>
        <w:tabs>
          <w:tab w:val="num" w:pos="5040"/>
        </w:tabs>
        <w:ind w:left="5040" w:hanging="360"/>
      </w:pPr>
      <w:rPr>
        <w:rFonts w:ascii="Wingdings" w:hAnsi="Wingdings" w:hint="default"/>
      </w:rPr>
    </w:lvl>
    <w:lvl w:ilvl="7" w:tplc="49D26846" w:tentative="1">
      <w:start w:val="1"/>
      <w:numFmt w:val="bullet"/>
      <w:lvlText w:val=""/>
      <w:lvlJc w:val="left"/>
      <w:pPr>
        <w:tabs>
          <w:tab w:val="num" w:pos="5760"/>
        </w:tabs>
        <w:ind w:left="5760" w:hanging="360"/>
      </w:pPr>
      <w:rPr>
        <w:rFonts w:ascii="Wingdings" w:hAnsi="Wingdings" w:hint="default"/>
      </w:rPr>
    </w:lvl>
    <w:lvl w:ilvl="8" w:tplc="C344C30A" w:tentative="1">
      <w:start w:val="1"/>
      <w:numFmt w:val="bullet"/>
      <w:lvlText w:val=""/>
      <w:lvlJc w:val="left"/>
      <w:pPr>
        <w:tabs>
          <w:tab w:val="num" w:pos="6480"/>
        </w:tabs>
        <w:ind w:left="6480" w:hanging="360"/>
      </w:pPr>
      <w:rPr>
        <w:rFonts w:ascii="Wingdings" w:hAnsi="Wingdings" w:hint="default"/>
      </w:rPr>
    </w:lvl>
  </w:abstractNum>
  <w:abstractNum w:abstractNumId="13">
    <w:nsid w:val="6CBB14C4"/>
    <w:multiLevelType w:val="hybridMultilevel"/>
    <w:tmpl w:val="9BCC72F8"/>
    <w:lvl w:ilvl="0" w:tplc="121C3008">
      <w:start w:val="1"/>
      <w:numFmt w:val="bullet"/>
      <w:lvlText w:val=""/>
      <w:lvlJc w:val="left"/>
      <w:pPr>
        <w:tabs>
          <w:tab w:val="num" w:pos="720"/>
        </w:tabs>
        <w:ind w:left="720" w:hanging="360"/>
      </w:pPr>
      <w:rPr>
        <w:rFonts w:ascii="Wingdings" w:hAnsi="Wingdings" w:hint="default"/>
      </w:rPr>
    </w:lvl>
    <w:lvl w:ilvl="1" w:tplc="340AE262" w:tentative="1">
      <w:start w:val="1"/>
      <w:numFmt w:val="bullet"/>
      <w:lvlText w:val=""/>
      <w:lvlJc w:val="left"/>
      <w:pPr>
        <w:tabs>
          <w:tab w:val="num" w:pos="1440"/>
        </w:tabs>
        <w:ind w:left="1440" w:hanging="360"/>
      </w:pPr>
      <w:rPr>
        <w:rFonts w:ascii="Wingdings" w:hAnsi="Wingdings" w:hint="default"/>
      </w:rPr>
    </w:lvl>
    <w:lvl w:ilvl="2" w:tplc="5A50187E" w:tentative="1">
      <w:start w:val="1"/>
      <w:numFmt w:val="bullet"/>
      <w:lvlText w:val=""/>
      <w:lvlJc w:val="left"/>
      <w:pPr>
        <w:tabs>
          <w:tab w:val="num" w:pos="2160"/>
        </w:tabs>
        <w:ind w:left="2160" w:hanging="360"/>
      </w:pPr>
      <w:rPr>
        <w:rFonts w:ascii="Wingdings" w:hAnsi="Wingdings" w:hint="default"/>
      </w:rPr>
    </w:lvl>
    <w:lvl w:ilvl="3" w:tplc="FF08800E" w:tentative="1">
      <w:start w:val="1"/>
      <w:numFmt w:val="bullet"/>
      <w:lvlText w:val=""/>
      <w:lvlJc w:val="left"/>
      <w:pPr>
        <w:tabs>
          <w:tab w:val="num" w:pos="2880"/>
        </w:tabs>
        <w:ind w:left="2880" w:hanging="360"/>
      </w:pPr>
      <w:rPr>
        <w:rFonts w:ascii="Wingdings" w:hAnsi="Wingdings" w:hint="default"/>
      </w:rPr>
    </w:lvl>
    <w:lvl w:ilvl="4" w:tplc="30941FA6" w:tentative="1">
      <w:start w:val="1"/>
      <w:numFmt w:val="bullet"/>
      <w:lvlText w:val=""/>
      <w:lvlJc w:val="left"/>
      <w:pPr>
        <w:tabs>
          <w:tab w:val="num" w:pos="3600"/>
        </w:tabs>
        <w:ind w:left="3600" w:hanging="360"/>
      </w:pPr>
      <w:rPr>
        <w:rFonts w:ascii="Wingdings" w:hAnsi="Wingdings" w:hint="default"/>
      </w:rPr>
    </w:lvl>
    <w:lvl w:ilvl="5" w:tplc="8B4EAF24" w:tentative="1">
      <w:start w:val="1"/>
      <w:numFmt w:val="bullet"/>
      <w:lvlText w:val=""/>
      <w:lvlJc w:val="left"/>
      <w:pPr>
        <w:tabs>
          <w:tab w:val="num" w:pos="4320"/>
        </w:tabs>
        <w:ind w:left="4320" w:hanging="360"/>
      </w:pPr>
      <w:rPr>
        <w:rFonts w:ascii="Wingdings" w:hAnsi="Wingdings" w:hint="default"/>
      </w:rPr>
    </w:lvl>
    <w:lvl w:ilvl="6" w:tplc="6976391A" w:tentative="1">
      <w:start w:val="1"/>
      <w:numFmt w:val="bullet"/>
      <w:lvlText w:val=""/>
      <w:lvlJc w:val="left"/>
      <w:pPr>
        <w:tabs>
          <w:tab w:val="num" w:pos="5040"/>
        </w:tabs>
        <w:ind w:left="5040" w:hanging="360"/>
      </w:pPr>
      <w:rPr>
        <w:rFonts w:ascii="Wingdings" w:hAnsi="Wingdings" w:hint="default"/>
      </w:rPr>
    </w:lvl>
    <w:lvl w:ilvl="7" w:tplc="2C9CCB50" w:tentative="1">
      <w:start w:val="1"/>
      <w:numFmt w:val="bullet"/>
      <w:lvlText w:val=""/>
      <w:lvlJc w:val="left"/>
      <w:pPr>
        <w:tabs>
          <w:tab w:val="num" w:pos="5760"/>
        </w:tabs>
        <w:ind w:left="5760" w:hanging="360"/>
      </w:pPr>
      <w:rPr>
        <w:rFonts w:ascii="Wingdings" w:hAnsi="Wingdings" w:hint="default"/>
      </w:rPr>
    </w:lvl>
    <w:lvl w:ilvl="8" w:tplc="6254AE76" w:tentative="1">
      <w:start w:val="1"/>
      <w:numFmt w:val="bullet"/>
      <w:lvlText w:val=""/>
      <w:lvlJc w:val="left"/>
      <w:pPr>
        <w:tabs>
          <w:tab w:val="num" w:pos="6480"/>
        </w:tabs>
        <w:ind w:left="6480" w:hanging="360"/>
      </w:pPr>
      <w:rPr>
        <w:rFonts w:ascii="Wingdings" w:hAnsi="Wingdings" w:hint="default"/>
      </w:rPr>
    </w:lvl>
  </w:abstractNum>
  <w:abstractNum w:abstractNumId="14">
    <w:nsid w:val="70315396"/>
    <w:multiLevelType w:val="hybridMultilevel"/>
    <w:tmpl w:val="CE4CB6F4"/>
    <w:lvl w:ilvl="0" w:tplc="245C49A4">
      <w:start w:val="1"/>
      <w:numFmt w:val="bullet"/>
      <w:lvlText w:val=""/>
      <w:lvlJc w:val="left"/>
      <w:pPr>
        <w:tabs>
          <w:tab w:val="num" w:pos="720"/>
        </w:tabs>
        <w:ind w:left="720" w:hanging="360"/>
      </w:pPr>
      <w:rPr>
        <w:rFonts w:ascii="Wingdings" w:hAnsi="Wingdings" w:hint="default"/>
      </w:rPr>
    </w:lvl>
    <w:lvl w:ilvl="1" w:tplc="7DE6732C" w:tentative="1">
      <w:start w:val="1"/>
      <w:numFmt w:val="bullet"/>
      <w:lvlText w:val=""/>
      <w:lvlJc w:val="left"/>
      <w:pPr>
        <w:tabs>
          <w:tab w:val="num" w:pos="1440"/>
        </w:tabs>
        <w:ind w:left="1440" w:hanging="360"/>
      </w:pPr>
      <w:rPr>
        <w:rFonts w:ascii="Wingdings" w:hAnsi="Wingdings" w:hint="default"/>
      </w:rPr>
    </w:lvl>
    <w:lvl w:ilvl="2" w:tplc="FDDECEB2" w:tentative="1">
      <w:start w:val="1"/>
      <w:numFmt w:val="bullet"/>
      <w:lvlText w:val=""/>
      <w:lvlJc w:val="left"/>
      <w:pPr>
        <w:tabs>
          <w:tab w:val="num" w:pos="2160"/>
        </w:tabs>
        <w:ind w:left="2160" w:hanging="360"/>
      </w:pPr>
      <w:rPr>
        <w:rFonts w:ascii="Wingdings" w:hAnsi="Wingdings" w:hint="default"/>
      </w:rPr>
    </w:lvl>
    <w:lvl w:ilvl="3" w:tplc="37F2ACD4" w:tentative="1">
      <w:start w:val="1"/>
      <w:numFmt w:val="bullet"/>
      <w:lvlText w:val=""/>
      <w:lvlJc w:val="left"/>
      <w:pPr>
        <w:tabs>
          <w:tab w:val="num" w:pos="2880"/>
        </w:tabs>
        <w:ind w:left="2880" w:hanging="360"/>
      </w:pPr>
      <w:rPr>
        <w:rFonts w:ascii="Wingdings" w:hAnsi="Wingdings" w:hint="default"/>
      </w:rPr>
    </w:lvl>
    <w:lvl w:ilvl="4" w:tplc="BA969F60" w:tentative="1">
      <w:start w:val="1"/>
      <w:numFmt w:val="bullet"/>
      <w:lvlText w:val=""/>
      <w:lvlJc w:val="left"/>
      <w:pPr>
        <w:tabs>
          <w:tab w:val="num" w:pos="3600"/>
        </w:tabs>
        <w:ind w:left="3600" w:hanging="360"/>
      </w:pPr>
      <w:rPr>
        <w:rFonts w:ascii="Wingdings" w:hAnsi="Wingdings" w:hint="default"/>
      </w:rPr>
    </w:lvl>
    <w:lvl w:ilvl="5" w:tplc="D5302F64" w:tentative="1">
      <w:start w:val="1"/>
      <w:numFmt w:val="bullet"/>
      <w:lvlText w:val=""/>
      <w:lvlJc w:val="left"/>
      <w:pPr>
        <w:tabs>
          <w:tab w:val="num" w:pos="4320"/>
        </w:tabs>
        <w:ind w:left="4320" w:hanging="360"/>
      </w:pPr>
      <w:rPr>
        <w:rFonts w:ascii="Wingdings" w:hAnsi="Wingdings" w:hint="default"/>
      </w:rPr>
    </w:lvl>
    <w:lvl w:ilvl="6" w:tplc="90BE6406" w:tentative="1">
      <w:start w:val="1"/>
      <w:numFmt w:val="bullet"/>
      <w:lvlText w:val=""/>
      <w:lvlJc w:val="left"/>
      <w:pPr>
        <w:tabs>
          <w:tab w:val="num" w:pos="5040"/>
        </w:tabs>
        <w:ind w:left="5040" w:hanging="360"/>
      </w:pPr>
      <w:rPr>
        <w:rFonts w:ascii="Wingdings" w:hAnsi="Wingdings" w:hint="default"/>
      </w:rPr>
    </w:lvl>
    <w:lvl w:ilvl="7" w:tplc="BCDAA31C" w:tentative="1">
      <w:start w:val="1"/>
      <w:numFmt w:val="bullet"/>
      <w:lvlText w:val=""/>
      <w:lvlJc w:val="left"/>
      <w:pPr>
        <w:tabs>
          <w:tab w:val="num" w:pos="5760"/>
        </w:tabs>
        <w:ind w:left="5760" w:hanging="360"/>
      </w:pPr>
      <w:rPr>
        <w:rFonts w:ascii="Wingdings" w:hAnsi="Wingdings" w:hint="default"/>
      </w:rPr>
    </w:lvl>
    <w:lvl w:ilvl="8" w:tplc="11009682" w:tentative="1">
      <w:start w:val="1"/>
      <w:numFmt w:val="bullet"/>
      <w:lvlText w:val=""/>
      <w:lvlJc w:val="left"/>
      <w:pPr>
        <w:tabs>
          <w:tab w:val="num" w:pos="6480"/>
        </w:tabs>
        <w:ind w:left="6480" w:hanging="360"/>
      </w:pPr>
      <w:rPr>
        <w:rFonts w:ascii="Wingdings" w:hAnsi="Wingdings" w:hint="default"/>
      </w:rPr>
    </w:lvl>
  </w:abstractNum>
  <w:abstractNum w:abstractNumId="15">
    <w:nsid w:val="7DDF3875"/>
    <w:multiLevelType w:val="hybridMultilevel"/>
    <w:tmpl w:val="4A0E62C8"/>
    <w:lvl w:ilvl="0" w:tplc="1D86E418">
      <w:start w:val="1"/>
      <w:numFmt w:val="bullet"/>
      <w:lvlText w:val=""/>
      <w:lvlJc w:val="left"/>
      <w:pPr>
        <w:tabs>
          <w:tab w:val="num" w:pos="720"/>
        </w:tabs>
        <w:ind w:left="720" w:hanging="360"/>
      </w:pPr>
      <w:rPr>
        <w:rFonts w:ascii="Wingdings" w:hAnsi="Wingdings" w:hint="default"/>
      </w:rPr>
    </w:lvl>
    <w:lvl w:ilvl="1" w:tplc="11CE4A9A" w:tentative="1">
      <w:start w:val="1"/>
      <w:numFmt w:val="bullet"/>
      <w:lvlText w:val=""/>
      <w:lvlJc w:val="left"/>
      <w:pPr>
        <w:tabs>
          <w:tab w:val="num" w:pos="1440"/>
        </w:tabs>
        <w:ind w:left="1440" w:hanging="360"/>
      </w:pPr>
      <w:rPr>
        <w:rFonts w:ascii="Wingdings" w:hAnsi="Wingdings" w:hint="default"/>
      </w:rPr>
    </w:lvl>
    <w:lvl w:ilvl="2" w:tplc="734A7DF4" w:tentative="1">
      <w:start w:val="1"/>
      <w:numFmt w:val="bullet"/>
      <w:lvlText w:val=""/>
      <w:lvlJc w:val="left"/>
      <w:pPr>
        <w:tabs>
          <w:tab w:val="num" w:pos="2160"/>
        </w:tabs>
        <w:ind w:left="2160" w:hanging="360"/>
      </w:pPr>
      <w:rPr>
        <w:rFonts w:ascii="Wingdings" w:hAnsi="Wingdings" w:hint="default"/>
      </w:rPr>
    </w:lvl>
    <w:lvl w:ilvl="3" w:tplc="7CAAF402" w:tentative="1">
      <w:start w:val="1"/>
      <w:numFmt w:val="bullet"/>
      <w:lvlText w:val=""/>
      <w:lvlJc w:val="left"/>
      <w:pPr>
        <w:tabs>
          <w:tab w:val="num" w:pos="2880"/>
        </w:tabs>
        <w:ind w:left="2880" w:hanging="360"/>
      </w:pPr>
      <w:rPr>
        <w:rFonts w:ascii="Wingdings" w:hAnsi="Wingdings" w:hint="default"/>
      </w:rPr>
    </w:lvl>
    <w:lvl w:ilvl="4" w:tplc="79484440" w:tentative="1">
      <w:start w:val="1"/>
      <w:numFmt w:val="bullet"/>
      <w:lvlText w:val=""/>
      <w:lvlJc w:val="left"/>
      <w:pPr>
        <w:tabs>
          <w:tab w:val="num" w:pos="3600"/>
        </w:tabs>
        <w:ind w:left="3600" w:hanging="360"/>
      </w:pPr>
      <w:rPr>
        <w:rFonts w:ascii="Wingdings" w:hAnsi="Wingdings" w:hint="default"/>
      </w:rPr>
    </w:lvl>
    <w:lvl w:ilvl="5" w:tplc="98E4E910" w:tentative="1">
      <w:start w:val="1"/>
      <w:numFmt w:val="bullet"/>
      <w:lvlText w:val=""/>
      <w:lvlJc w:val="left"/>
      <w:pPr>
        <w:tabs>
          <w:tab w:val="num" w:pos="4320"/>
        </w:tabs>
        <w:ind w:left="4320" w:hanging="360"/>
      </w:pPr>
      <w:rPr>
        <w:rFonts w:ascii="Wingdings" w:hAnsi="Wingdings" w:hint="default"/>
      </w:rPr>
    </w:lvl>
    <w:lvl w:ilvl="6" w:tplc="B4DA7C96" w:tentative="1">
      <w:start w:val="1"/>
      <w:numFmt w:val="bullet"/>
      <w:lvlText w:val=""/>
      <w:lvlJc w:val="left"/>
      <w:pPr>
        <w:tabs>
          <w:tab w:val="num" w:pos="5040"/>
        </w:tabs>
        <w:ind w:left="5040" w:hanging="360"/>
      </w:pPr>
      <w:rPr>
        <w:rFonts w:ascii="Wingdings" w:hAnsi="Wingdings" w:hint="default"/>
      </w:rPr>
    </w:lvl>
    <w:lvl w:ilvl="7" w:tplc="2DA43218" w:tentative="1">
      <w:start w:val="1"/>
      <w:numFmt w:val="bullet"/>
      <w:lvlText w:val=""/>
      <w:lvlJc w:val="left"/>
      <w:pPr>
        <w:tabs>
          <w:tab w:val="num" w:pos="5760"/>
        </w:tabs>
        <w:ind w:left="5760" w:hanging="360"/>
      </w:pPr>
      <w:rPr>
        <w:rFonts w:ascii="Wingdings" w:hAnsi="Wingdings" w:hint="default"/>
      </w:rPr>
    </w:lvl>
    <w:lvl w:ilvl="8" w:tplc="3180673A" w:tentative="1">
      <w:start w:val="1"/>
      <w:numFmt w:val="bullet"/>
      <w:lvlText w:val=""/>
      <w:lvlJc w:val="left"/>
      <w:pPr>
        <w:tabs>
          <w:tab w:val="num" w:pos="6480"/>
        </w:tabs>
        <w:ind w:left="6480" w:hanging="360"/>
      </w:pPr>
      <w:rPr>
        <w:rFonts w:ascii="Wingdings" w:hAnsi="Wingdings" w:hint="default"/>
      </w:rPr>
    </w:lvl>
  </w:abstractNum>
  <w:abstractNum w:abstractNumId="16">
    <w:nsid w:val="7E2768E9"/>
    <w:multiLevelType w:val="hybridMultilevel"/>
    <w:tmpl w:val="EF7611C2"/>
    <w:lvl w:ilvl="0" w:tplc="81A64800">
      <w:start w:val="1"/>
      <w:numFmt w:val="bullet"/>
      <w:lvlText w:val=""/>
      <w:lvlJc w:val="left"/>
      <w:pPr>
        <w:tabs>
          <w:tab w:val="num" w:pos="720"/>
        </w:tabs>
        <w:ind w:left="720" w:hanging="360"/>
      </w:pPr>
      <w:rPr>
        <w:rFonts w:ascii="Wingdings" w:hAnsi="Wingdings" w:hint="default"/>
      </w:rPr>
    </w:lvl>
    <w:lvl w:ilvl="1" w:tplc="8812879A" w:tentative="1">
      <w:start w:val="1"/>
      <w:numFmt w:val="bullet"/>
      <w:lvlText w:val=""/>
      <w:lvlJc w:val="left"/>
      <w:pPr>
        <w:tabs>
          <w:tab w:val="num" w:pos="1440"/>
        </w:tabs>
        <w:ind w:left="1440" w:hanging="360"/>
      </w:pPr>
      <w:rPr>
        <w:rFonts w:ascii="Wingdings" w:hAnsi="Wingdings" w:hint="default"/>
      </w:rPr>
    </w:lvl>
    <w:lvl w:ilvl="2" w:tplc="8182E386" w:tentative="1">
      <w:start w:val="1"/>
      <w:numFmt w:val="bullet"/>
      <w:lvlText w:val=""/>
      <w:lvlJc w:val="left"/>
      <w:pPr>
        <w:tabs>
          <w:tab w:val="num" w:pos="2160"/>
        </w:tabs>
        <w:ind w:left="2160" w:hanging="360"/>
      </w:pPr>
      <w:rPr>
        <w:rFonts w:ascii="Wingdings" w:hAnsi="Wingdings" w:hint="default"/>
      </w:rPr>
    </w:lvl>
    <w:lvl w:ilvl="3" w:tplc="12DE261C" w:tentative="1">
      <w:start w:val="1"/>
      <w:numFmt w:val="bullet"/>
      <w:lvlText w:val=""/>
      <w:lvlJc w:val="left"/>
      <w:pPr>
        <w:tabs>
          <w:tab w:val="num" w:pos="2880"/>
        </w:tabs>
        <w:ind w:left="2880" w:hanging="360"/>
      </w:pPr>
      <w:rPr>
        <w:rFonts w:ascii="Wingdings" w:hAnsi="Wingdings" w:hint="default"/>
      </w:rPr>
    </w:lvl>
    <w:lvl w:ilvl="4" w:tplc="5D307C4A" w:tentative="1">
      <w:start w:val="1"/>
      <w:numFmt w:val="bullet"/>
      <w:lvlText w:val=""/>
      <w:lvlJc w:val="left"/>
      <w:pPr>
        <w:tabs>
          <w:tab w:val="num" w:pos="3600"/>
        </w:tabs>
        <w:ind w:left="3600" w:hanging="360"/>
      </w:pPr>
      <w:rPr>
        <w:rFonts w:ascii="Wingdings" w:hAnsi="Wingdings" w:hint="default"/>
      </w:rPr>
    </w:lvl>
    <w:lvl w:ilvl="5" w:tplc="87183F76" w:tentative="1">
      <w:start w:val="1"/>
      <w:numFmt w:val="bullet"/>
      <w:lvlText w:val=""/>
      <w:lvlJc w:val="left"/>
      <w:pPr>
        <w:tabs>
          <w:tab w:val="num" w:pos="4320"/>
        </w:tabs>
        <w:ind w:left="4320" w:hanging="360"/>
      </w:pPr>
      <w:rPr>
        <w:rFonts w:ascii="Wingdings" w:hAnsi="Wingdings" w:hint="default"/>
      </w:rPr>
    </w:lvl>
    <w:lvl w:ilvl="6" w:tplc="1E6EA8D8" w:tentative="1">
      <w:start w:val="1"/>
      <w:numFmt w:val="bullet"/>
      <w:lvlText w:val=""/>
      <w:lvlJc w:val="left"/>
      <w:pPr>
        <w:tabs>
          <w:tab w:val="num" w:pos="5040"/>
        </w:tabs>
        <w:ind w:left="5040" w:hanging="360"/>
      </w:pPr>
      <w:rPr>
        <w:rFonts w:ascii="Wingdings" w:hAnsi="Wingdings" w:hint="default"/>
      </w:rPr>
    </w:lvl>
    <w:lvl w:ilvl="7" w:tplc="EAD24344" w:tentative="1">
      <w:start w:val="1"/>
      <w:numFmt w:val="bullet"/>
      <w:lvlText w:val=""/>
      <w:lvlJc w:val="left"/>
      <w:pPr>
        <w:tabs>
          <w:tab w:val="num" w:pos="5760"/>
        </w:tabs>
        <w:ind w:left="5760" w:hanging="360"/>
      </w:pPr>
      <w:rPr>
        <w:rFonts w:ascii="Wingdings" w:hAnsi="Wingdings" w:hint="default"/>
      </w:rPr>
    </w:lvl>
    <w:lvl w:ilvl="8" w:tplc="0024CDB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3"/>
  </w:num>
  <w:num w:numId="4">
    <w:abstractNumId w:val="15"/>
  </w:num>
  <w:num w:numId="5">
    <w:abstractNumId w:val="10"/>
  </w:num>
  <w:num w:numId="6">
    <w:abstractNumId w:val="3"/>
  </w:num>
  <w:num w:numId="7">
    <w:abstractNumId w:val="7"/>
  </w:num>
  <w:num w:numId="8">
    <w:abstractNumId w:val="16"/>
  </w:num>
  <w:num w:numId="9">
    <w:abstractNumId w:val="4"/>
  </w:num>
  <w:num w:numId="10">
    <w:abstractNumId w:val="6"/>
  </w:num>
  <w:num w:numId="11">
    <w:abstractNumId w:val="9"/>
  </w:num>
  <w:num w:numId="12">
    <w:abstractNumId w:val="14"/>
  </w:num>
  <w:num w:numId="13">
    <w:abstractNumId w:val="12"/>
  </w:num>
  <w:num w:numId="14">
    <w:abstractNumId w:val="8"/>
  </w:num>
  <w:num w:numId="15">
    <w:abstractNumId w:val="11"/>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65"/>
    <w:rsid w:val="000646B2"/>
    <w:rsid w:val="0006742F"/>
    <w:rsid w:val="00163A07"/>
    <w:rsid w:val="00196812"/>
    <w:rsid w:val="002354B5"/>
    <w:rsid w:val="002A552D"/>
    <w:rsid w:val="002D1F01"/>
    <w:rsid w:val="00330D9F"/>
    <w:rsid w:val="00490579"/>
    <w:rsid w:val="005C443B"/>
    <w:rsid w:val="005C4F2D"/>
    <w:rsid w:val="005E6F02"/>
    <w:rsid w:val="007E7812"/>
    <w:rsid w:val="007F50E7"/>
    <w:rsid w:val="00810DBB"/>
    <w:rsid w:val="008331D1"/>
    <w:rsid w:val="0088380F"/>
    <w:rsid w:val="0099335E"/>
    <w:rsid w:val="00B37665"/>
    <w:rsid w:val="00BE2A67"/>
    <w:rsid w:val="00C562A7"/>
    <w:rsid w:val="00CE0682"/>
    <w:rsid w:val="00CE2984"/>
    <w:rsid w:val="00D87DA4"/>
    <w:rsid w:val="00DC62ED"/>
    <w:rsid w:val="00F071CF"/>
    <w:rsid w:val="00F37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веб) Знак Знак1"/>
    <w:basedOn w:val="a"/>
    <w:link w:val="1"/>
    <w:uiPriority w:val="99"/>
    <w:unhideWhenUsed/>
    <w:rsid w:val="00B376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37665"/>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E2A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2A67"/>
    <w:rPr>
      <w:rFonts w:ascii="Tahoma" w:hAnsi="Tahoma" w:cs="Tahoma"/>
      <w:sz w:val="16"/>
      <w:szCs w:val="16"/>
    </w:rPr>
  </w:style>
  <w:style w:type="character" w:customStyle="1" w:styleId="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CE2984"/>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C4F2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4F2D"/>
  </w:style>
  <w:style w:type="paragraph" w:styleId="a9">
    <w:name w:val="footer"/>
    <w:basedOn w:val="a"/>
    <w:link w:val="aa"/>
    <w:uiPriority w:val="99"/>
    <w:unhideWhenUsed/>
    <w:rsid w:val="005C4F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4F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веб) Знак Знак1"/>
    <w:basedOn w:val="a"/>
    <w:link w:val="1"/>
    <w:uiPriority w:val="99"/>
    <w:unhideWhenUsed/>
    <w:rsid w:val="00B376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37665"/>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E2A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2A67"/>
    <w:rPr>
      <w:rFonts w:ascii="Tahoma" w:hAnsi="Tahoma" w:cs="Tahoma"/>
      <w:sz w:val="16"/>
      <w:szCs w:val="16"/>
    </w:rPr>
  </w:style>
  <w:style w:type="character" w:customStyle="1" w:styleId="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CE2984"/>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C4F2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4F2D"/>
  </w:style>
  <w:style w:type="paragraph" w:styleId="a9">
    <w:name w:val="footer"/>
    <w:basedOn w:val="a"/>
    <w:link w:val="aa"/>
    <w:uiPriority w:val="99"/>
    <w:unhideWhenUsed/>
    <w:rsid w:val="005C4F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4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1741">
      <w:bodyDiv w:val="1"/>
      <w:marLeft w:val="0"/>
      <w:marRight w:val="0"/>
      <w:marTop w:val="0"/>
      <w:marBottom w:val="0"/>
      <w:divBdr>
        <w:top w:val="none" w:sz="0" w:space="0" w:color="auto"/>
        <w:left w:val="none" w:sz="0" w:space="0" w:color="auto"/>
        <w:bottom w:val="none" w:sz="0" w:space="0" w:color="auto"/>
        <w:right w:val="none" w:sz="0" w:space="0" w:color="auto"/>
      </w:divBdr>
      <w:divsChild>
        <w:div w:id="1310599356">
          <w:marLeft w:val="274"/>
          <w:marRight w:val="0"/>
          <w:marTop w:val="0"/>
          <w:marBottom w:val="0"/>
          <w:divBdr>
            <w:top w:val="none" w:sz="0" w:space="0" w:color="auto"/>
            <w:left w:val="none" w:sz="0" w:space="0" w:color="auto"/>
            <w:bottom w:val="none" w:sz="0" w:space="0" w:color="auto"/>
            <w:right w:val="none" w:sz="0" w:space="0" w:color="auto"/>
          </w:divBdr>
        </w:div>
        <w:div w:id="2054190055">
          <w:marLeft w:val="274"/>
          <w:marRight w:val="0"/>
          <w:marTop w:val="0"/>
          <w:marBottom w:val="0"/>
          <w:divBdr>
            <w:top w:val="none" w:sz="0" w:space="0" w:color="auto"/>
            <w:left w:val="none" w:sz="0" w:space="0" w:color="auto"/>
            <w:bottom w:val="none" w:sz="0" w:space="0" w:color="auto"/>
            <w:right w:val="none" w:sz="0" w:space="0" w:color="auto"/>
          </w:divBdr>
        </w:div>
        <w:div w:id="177890703">
          <w:marLeft w:val="274"/>
          <w:marRight w:val="0"/>
          <w:marTop w:val="0"/>
          <w:marBottom w:val="0"/>
          <w:divBdr>
            <w:top w:val="none" w:sz="0" w:space="0" w:color="auto"/>
            <w:left w:val="none" w:sz="0" w:space="0" w:color="auto"/>
            <w:bottom w:val="none" w:sz="0" w:space="0" w:color="auto"/>
            <w:right w:val="none" w:sz="0" w:space="0" w:color="auto"/>
          </w:divBdr>
        </w:div>
      </w:divsChild>
    </w:div>
    <w:div w:id="96297059">
      <w:bodyDiv w:val="1"/>
      <w:marLeft w:val="0"/>
      <w:marRight w:val="0"/>
      <w:marTop w:val="0"/>
      <w:marBottom w:val="0"/>
      <w:divBdr>
        <w:top w:val="none" w:sz="0" w:space="0" w:color="auto"/>
        <w:left w:val="none" w:sz="0" w:space="0" w:color="auto"/>
        <w:bottom w:val="none" w:sz="0" w:space="0" w:color="auto"/>
        <w:right w:val="none" w:sz="0" w:space="0" w:color="auto"/>
      </w:divBdr>
      <w:divsChild>
        <w:div w:id="399329757">
          <w:marLeft w:val="274"/>
          <w:marRight w:val="0"/>
          <w:marTop w:val="0"/>
          <w:marBottom w:val="0"/>
          <w:divBdr>
            <w:top w:val="none" w:sz="0" w:space="0" w:color="auto"/>
            <w:left w:val="none" w:sz="0" w:space="0" w:color="auto"/>
            <w:bottom w:val="none" w:sz="0" w:space="0" w:color="auto"/>
            <w:right w:val="none" w:sz="0" w:space="0" w:color="auto"/>
          </w:divBdr>
        </w:div>
        <w:div w:id="350685246">
          <w:marLeft w:val="274"/>
          <w:marRight w:val="0"/>
          <w:marTop w:val="0"/>
          <w:marBottom w:val="0"/>
          <w:divBdr>
            <w:top w:val="none" w:sz="0" w:space="0" w:color="auto"/>
            <w:left w:val="none" w:sz="0" w:space="0" w:color="auto"/>
            <w:bottom w:val="none" w:sz="0" w:space="0" w:color="auto"/>
            <w:right w:val="none" w:sz="0" w:space="0" w:color="auto"/>
          </w:divBdr>
        </w:div>
      </w:divsChild>
    </w:div>
    <w:div w:id="97070658">
      <w:bodyDiv w:val="1"/>
      <w:marLeft w:val="0"/>
      <w:marRight w:val="0"/>
      <w:marTop w:val="0"/>
      <w:marBottom w:val="0"/>
      <w:divBdr>
        <w:top w:val="none" w:sz="0" w:space="0" w:color="auto"/>
        <w:left w:val="none" w:sz="0" w:space="0" w:color="auto"/>
        <w:bottom w:val="none" w:sz="0" w:space="0" w:color="auto"/>
        <w:right w:val="none" w:sz="0" w:space="0" w:color="auto"/>
      </w:divBdr>
    </w:div>
    <w:div w:id="320543052">
      <w:bodyDiv w:val="1"/>
      <w:marLeft w:val="0"/>
      <w:marRight w:val="0"/>
      <w:marTop w:val="0"/>
      <w:marBottom w:val="0"/>
      <w:divBdr>
        <w:top w:val="none" w:sz="0" w:space="0" w:color="auto"/>
        <w:left w:val="none" w:sz="0" w:space="0" w:color="auto"/>
        <w:bottom w:val="none" w:sz="0" w:space="0" w:color="auto"/>
        <w:right w:val="none" w:sz="0" w:space="0" w:color="auto"/>
      </w:divBdr>
    </w:div>
    <w:div w:id="326833901">
      <w:bodyDiv w:val="1"/>
      <w:marLeft w:val="0"/>
      <w:marRight w:val="0"/>
      <w:marTop w:val="0"/>
      <w:marBottom w:val="0"/>
      <w:divBdr>
        <w:top w:val="none" w:sz="0" w:space="0" w:color="auto"/>
        <w:left w:val="none" w:sz="0" w:space="0" w:color="auto"/>
        <w:bottom w:val="none" w:sz="0" w:space="0" w:color="auto"/>
        <w:right w:val="none" w:sz="0" w:space="0" w:color="auto"/>
      </w:divBdr>
    </w:div>
    <w:div w:id="460073430">
      <w:bodyDiv w:val="1"/>
      <w:marLeft w:val="0"/>
      <w:marRight w:val="0"/>
      <w:marTop w:val="0"/>
      <w:marBottom w:val="0"/>
      <w:divBdr>
        <w:top w:val="none" w:sz="0" w:space="0" w:color="auto"/>
        <w:left w:val="none" w:sz="0" w:space="0" w:color="auto"/>
        <w:bottom w:val="none" w:sz="0" w:space="0" w:color="auto"/>
        <w:right w:val="none" w:sz="0" w:space="0" w:color="auto"/>
      </w:divBdr>
      <w:divsChild>
        <w:div w:id="350185123">
          <w:marLeft w:val="274"/>
          <w:marRight w:val="0"/>
          <w:marTop w:val="0"/>
          <w:marBottom w:val="0"/>
          <w:divBdr>
            <w:top w:val="none" w:sz="0" w:space="0" w:color="auto"/>
            <w:left w:val="none" w:sz="0" w:space="0" w:color="auto"/>
            <w:bottom w:val="none" w:sz="0" w:space="0" w:color="auto"/>
            <w:right w:val="none" w:sz="0" w:space="0" w:color="auto"/>
          </w:divBdr>
        </w:div>
        <w:div w:id="308480432">
          <w:marLeft w:val="274"/>
          <w:marRight w:val="0"/>
          <w:marTop w:val="0"/>
          <w:marBottom w:val="0"/>
          <w:divBdr>
            <w:top w:val="none" w:sz="0" w:space="0" w:color="auto"/>
            <w:left w:val="none" w:sz="0" w:space="0" w:color="auto"/>
            <w:bottom w:val="none" w:sz="0" w:space="0" w:color="auto"/>
            <w:right w:val="none" w:sz="0" w:space="0" w:color="auto"/>
          </w:divBdr>
        </w:div>
      </w:divsChild>
    </w:div>
    <w:div w:id="475223462">
      <w:bodyDiv w:val="1"/>
      <w:marLeft w:val="0"/>
      <w:marRight w:val="0"/>
      <w:marTop w:val="0"/>
      <w:marBottom w:val="0"/>
      <w:divBdr>
        <w:top w:val="none" w:sz="0" w:space="0" w:color="auto"/>
        <w:left w:val="none" w:sz="0" w:space="0" w:color="auto"/>
        <w:bottom w:val="none" w:sz="0" w:space="0" w:color="auto"/>
        <w:right w:val="none" w:sz="0" w:space="0" w:color="auto"/>
      </w:divBdr>
    </w:div>
    <w:div w:id="487676044">
      <w:bodyDiv w:val="1"/>
      <w:marLeft w:val="0"/>
      <w:marRight w:val="0"/>
      <w:marTop w:val="0"/>
      <w:marBottom w:val="0"/>
      <w:divBdr>
        <w:top w:val="none" w:sz="0" w:space="0" w:color="auto"/>
        <w:left w:val="none" w:sz="0" w:space="0" w:color="auto"/>
        <w:bottom w:val="none" w:sz="0" w:space="0" w:color="auto"/>
        <w:right w:val="none" w:sz="0" w:space="0" w:color="auto"/>
      </w:divBdr>
    </w:div>
    <w:div w:id="582178370">
      <w:bodyDiv w:val="1"/>
      <w:marLeft w:val="0"/>
      <w:marRight w:val="0"/>
      <w:marTop w:val="0"/>
      <w:marBottom w:val="0"/>
      <w:divBdr>
        <w:top w:val="none" w:sz="0" w:space="0" w:color="auto"/>
        <w:left w:val="none" w:sz="0" w:space="0" w:color="auto"/>
        <w:bottom w:val="none" w:sz="0" w:space="0" w:color="auto"/>
        <w:right w:val="none" w:sz="0" w:space="0" w:color="auto"/>
      </w:divBdr>
    </w:div>
    <w:div w:id="650331917">
      <w:bodyDiv w:val="1"/>
      <w:marLeft w:val="0"/>
      <w:marRight w:val="0"/>
      <w:marTop w:val="0"/>
      <w:marBottom w:val="0"/>
      <w:divBdr>
        <w:top w:val="none" w:sz="0" w:space="0" w:color="auto"/>
        <w:left w:val="none" w:sz="0" w:space="0" w:color="auto"/>
        <w:bottom w:val="none" w:sz="0" w:space="0" w:color="auto"/>
        <w:right w:val="none" w:sz="0" w:space="0" w:color="auto"/>
      </w:divBdr>
      <w:divsChild>
        <w:div w:id="1557620865">
          <w:marLeft w:val="274"/>
          <w:marRight w:val="0"/>
          <w:marTop w:val="0"/>
          <w:marBottom w:val="0"/>
          <w:divBdr>
            <w:top w:val="none" w:sz="0" w:space="0" w:color="auto"/>
            <w:left w:val="none" w:sz="0" w:space="0" w:color="auto"/>
            <w:bottom w:val="none" w:sz="0" w:space="0" w:color="auto"/>
            <w:right w:val="none" w:sz="0" w:space="0" w:color="auto"/>
          </w:divBdr>
        </w:div>
        <w:div w:id="227231112">
          <w:marLeft w:val="274"/>
          <w:marRight w:val="0"/>
          <w:marTop w:val="0"/>
          <w:marBottom w:val="0"/>
          <w:divBdr>
            <w:top w:val="none" w:sz="0" w:space="0" w:color="auto"/>
            <w:left w:val="none" w:sz="0" w:space="0" w:color="auto"/>
            <w:bottom w:val="none" w:sz="0" w:space="0" w:color="auto"/>
            <w:right w:val="none" w:sz="0" w:space="0" w:color="auto"/>
          </w:divBdr>
        </w:div>
      </w:divsChild>
    </w:div>
    <w:div w:id="667752694">
      <w:bodyDiv w:val="1"/>
      <w:marLeft w:val="0"/>
      <w:marRight w:val="0"/>
      <w:marTop w:val="0"/>
      <w:marBottom w:val="0"/>
      <w:divBdr>
        <w:top w:val="none" w:sz="0" w:space="0" w:color="auto"/>
        <w:left w:val="none" w:sz="0" w:space="0" w:color="auto"/>
        <w:bottom w:val="none" w:sz="0" w:space="0" w:color="auto"/>
        <w:right w:val="none" w:sz="0" w:space="0" w:color="auto"/>
      </w:divBdr>
      <w:divsChild>
        <w:div w:id="1888298488">
          <w:marLeft w:val="274"/>
          <w:marRight w:val="0"/>
          <w:marTop w:val="0"/>
          <w:marBottom w:val="0"/>
          <w:divBdr>
            <w:top w:val="none" w:sz="0" w:space="0" w:color="auto"/>
            <w:left w:val="none" w:sz="0" w:space="0" w:color="auto"/>
            <w:bottom w:val="none" w:sz="0" w:space="0" w:color="auto"/>
            <w:right w:val="none" w:sz="0" w:space="0" w:color="auto"/>
          </w:divBdr>
        </w:div>
        <w:div w:id="318582960">
          <w:marLeft w:val="274"/>
          <w:marRight w:val="0"/>
          <w:marTop w:val="0"/>
          <w:marBottom w:val="0"/>
          <w:divBdr>
            <w:top w:val="none" w:sz="0" w:space="0" w:color="auto"/>
            <w:left w:val="none" w:sz="0" w:space="0" w:color="auto"/>
            <w:bottom w:val="none" w:sz="0" w:space="0" w:color="auto"/>
            <w:right w:val="none" w:sz="0" w:space="0" w:color="auto"/>
          </w:divBdr>
        </w:div>
      </w:divsChild>
    </w:div>
    <w:div w:id="910845263">
      <w:bodyDiv w:val="1"/>
      <w:marLeft w:val="0"/>
      <w:marRight w:val="0"/>
      <w:marTop w:val="0"/>
      <w:marBottom w:val="0"/>
      <w:divBdr>
        <w:top w:val="none" w:sz="0" w:space="0" w:color="auto"/>
        <w:left w:val="none" w:sz="0" w:space="0" w:color="auto"/>
        <w:bottom w:val="none" w:sz="0" w:space="0" w:color="auto"/>
        <w:right w:val="none" w:sz="0" w:space="0" w:color="auto"/>
      </w:divBdr>
    </w:div>
    <w:div w:id="936522358">
      <w:bodyDiv w:val="1"/>
      <w:marLeft w:val="0"/>
      <w:marRight w:val="0"/>
      <w:marTop w:val="0"/>
      <w:marBottom w:val="0"/>
      <w:divBdr>
        <w:top w:val="none" w:sz="0" w:space="0" w:color="auto"/>
        <w:left w:val="none" w:sz="0" w:space="0" w:color="auto"/>
        <w:bottom w:val="none" w:sz="0" w:space="0" w:color="auto"/>
        <w:right w:val="none" w:sz="0" w:space="0" w:color="auto"/>
      </w:divBdr>
      <w:divsChild>
        <w:div w:id="1284581857">
          <w:marLeft w:val="274"/>
          <w:marRight w:val="0"/>
          <w:marTop w:val="0"/>
          <w:marBottom w:val="0"/>
          <w:divBdr>
            <w:top w:val="none" w:sz="0" w:space="0" w:color="auto"/>
            <w:left w:val="none" w:sz="0" w:space="0" w:color="auto"/>
            <w:bottom w:val="none" w:sz="0" w:space="0" w:color="auto"/>
            <w:right w:val="none" w:sz="0" w:space="0" w:color="auto"/>
          </w:divBdr>
        </w:div>
        <w:div w:id="228540818">
          <w:marLeft w:val="274"/>
          <w:marRight w:val="0"/>
          <w:marTop w:val="0"/>
          <w:marBottom w:val="0"/>
          <w:divBdr>
            <w:top w:val="none" w:sz="0" w:space="0" w:color="auto"/>
            <w:left w:val="none" w:sz="0" w:space="0" w:color="auto"/>
            <w:bottom w:val="none" w:sz="0" w:space="0" w:color="auto"/>
            <w:right w:val="none" w:sz="0" w:space="0" w:color="auto"/>
          </w:divBdr>
        </w:div>
      </w:divsChild>
    </w:div>
    <w:div w:id="1068915456">
      <w:bodyDiv w:val="1"/>
      <w:marLeft w:val="0"/>
      <w:marRight w:val="0"/>
      <w:marTop w:val="0"/>
      <w:marBottom w:val="0"/>
      <w:divBdr>
        <w:top w:val="none" w:sz="0" w:space="0" w:color="auto"/>
        <w:left w:val="none" w:sz="0" w:space="0" w:color="auto"/>
        <w:bottom w:val="none" w:sz="0" w:space="0" w:color="auto"/>
        <w:right w:val="none" w:sz="0" w:space="0" w:color="auto"/>
      </w:divBdr>
      <w:divsChild>
        <w:div w:id="115757038">
          <w:marLeft w:val="274"/>
          <w:marRight w:val="0"/>
          <w:marTop w:val="0"/>
          <w:marBottom w:val="0"/>
          <w:divBdr>
            <w:top w:val="none" w:sz="0" w:space="0" w:color="auto"/>
            <w:left w:val="none" w:sz="0" w:space="0" w:color="auto"/>
            <w:bottom w:val="none" w:sz="0" w:space="0" w:color="auto"/>
            <w:right w:val="none" w:sz="0" w:space="0" w:color="auto"/>
          </w:divBdr>
        </w:div>
        <w:div w:id="2059819758">
          <w:marLeft w:val="274"/>
          <w:marRight w:val="0"/>
          <w:marTop w:val="0"/>
          <w:marBottom w:val="0"/>
          <w:divBdr>
            <w:top w:val="none" w:sz="0" w:space="0" w:color="auto"/>
            <w:left w:val="none" w:sz="0" w:space="0" w:color="auto"/>
            <w:bottom w:val="none" w:sz="0" w:space="0" w:color="auto"/>
            <w:right w:val="none" w:sz="0" w:space="0" w:color="auto"/>
          </w:divBdr>
        </w:div>
        <w:div w:id="870387537">
          <w:marLeft w:val="274"/>
          <w:marRight w:val="0"/>
          <w:marTop w:val="0"/>
          <w:marBottom w:val="0"/>
          <w:divBdr>
            <w:top w:val="none" w:sz="0" w:space="0" w:color="auto"/>
            <w:left w:val="none" w:sz="0" w:space="0" w:color="auto"/>
            <w:bottom w:val="none" w:sz="0" w:space="0" w:color="auto"/>
            <w:right w:val="none" w:sz="0" w:space="0" w:color="auto"/>
          </w:divBdr>
        </w:div>
        <w:div w:id="1170221126">
          <w:marLeft w:val="274"/>
          <w:marRight w:val="0"/>
          <w:marTop w:val="0"/>
          <w:marBottom w:val="0"/>
          <w:divBdr>
            <w:top w:val="none" w:sz="0" w:space="0" w:color="auto"/>
            <w:left w:val="none" w:sz="0" w:space="0" w:color="auto"/>
            <w:bottom w:val="none" w:sz="0" w:space="0" w:color="auto"/>
            <w:right w:val="none" w:sz="0" w:space="0" w:color="auto"/>
          </w:divBdr>
        </w:div>
      </w:divsChild>
    </w:div>
    <w:div w:id="1381049965">
      <w:bodyDiv w:val="1"/>
      <w:marLeft w:val="0"/>
      <w:marRight w:val="0"/>
      <w:marTop w:val="0"/>
      <w:marBottom w:val="0"/>
      <w:divBdr>
        <w:top w:val="none" w:sz="0" w:space="0" w:color="auto"/>
        <w:left w:val="none" w:sz="0" w:space="0" w:color="auto"/>
        <w:bottom w:val="none" w:sz="0" w:space="0" w:color="auto"/>
        <w:right w:val="none" w:sz="0" w:space="0" w:color="auto"/>
      </w:divBdr>
      <w:divsChild>
        <w:div w:id="1689063924">
          <w:marLeft w:val="274"/>
          <w:marRight w:val="0"/>
          <w:marTop w:val="0"/>
          <w:marBottom w:val="0"/>
          <w:divBdr>
            <w:top w:val="none" w:sz="0" w:space="0" w:color="auto"/>
            <w:left w:val="none" w:sz="0" w:space="0" w:color="auto"/>
            <w:bottom w:val="none" w:sz="0" w:space="0" w:color="auto"/>
            <w:right w:val="none" w:sz="0" w:space="0" w:color="auto"/>
          </w:divBdr>
        </w:div>
        <w:div w:id="1690370341">
          <w:marLeft w:val="274"/>
          <w:marRight w:val="0"/>
          <w:marTop w:val="0"/>
          <w:marBottom w:val="0"/>
          <w:divBdr>
            <w:top w:val="none" w:sz="0" w:space="0" w:color="auto"/>
            <w:left w:val="none" w:sz="0" w:space="0" w:color="auto"/>
            <w:bottom w:val="none" w:sz="0" w:space="0" w:color="auto"/>
            <w:right w:val="none" w:sz="0" w:space="0" w:color="auto"/>
          </w:divBdr>
        </w:div>
      </w:divsChild>
    </w:div>
    <w:div w:id="1740404066">
      <w:bodyDiv w:val="1"/>
      <w:marLeft w:val="0"/>
      <w:marRight w:val="0"/>
      <w:marTop w:val="0"/>
      <w:marBottom w:val="0"/>
      <w:divBdr>
        <w:top w:val="none" w:sz="0" w:space="0" w:color="auto"/>
        <w:left w:val="none" w:sz="0" w:space="0" w:color="auto"/>
        <w:bottom w:val="none" w:sz="0" w:space="0" w:color="auto"/>
        <w:right w:val="none" w:sz="0" w:space="0" w:color="auto"/>
      </w:divBdr>
    </w:div>
    <w:div w:id="1779333502">
      <w:bodyDiv w:val="1"/>
      <w:marLeft w:val="0"/>
      <w:marRight w:val="0"/>
      <w:marTop w:val="0"/>
      <w:marBottom w:val="0"/>
      <w:divBdr>
        <w:top w:val="none" w:sz="0" w:space="0" w:color="auto"/>
        <w:left w:val="none" w:sz="0" w:space="0" w:color="auto"/>
        <w:bottom w:val="none" w:sz="0" w:space="0" w:color="auto"/>
        <w:right w:val="none" w:sz="0" w:space="0" w:color="auto"/>
      </w:divBdr>
      <w:divsChild>
        <w:div w:id="2100716010">
          <w:marLeft w:val="274"/>
          <w:marRight w:val="0"/>
          <w:marTop w:val="0"/>
          <w:marBottom w:val="0"/>
          <w:divBdr>
            <w:top w:val="none" w:sz="0" w:space="0" w:color="auto"/>
            <w:left w:val="none" w:sz="0" w:space="0" w:color="auto"/>
            <w:bottom w:val="none" w:sz="0" w:space="0" w:color="auto"/>
            <w:right w:val="none" w:sz="0" w:space="0" w:color="auto"/>
          </w:divBdr>
        </w:div>
        <w:div w:id="43063344">
          <w:marLeft w:val="274"/>
          <w:marRight w:val="0"/>
          <w:marTop w:val="0"/>
          <w:marBottom w:val="0"/>
          <w:divBdr>
            <w:top w:val="none" w:sz="0" w:space="0" w:color="auto"/>
            <w:left w:val="none" w:sz="0" w:space="0" w:color="auto"/>
            <w:bottom w:val="none" w:sz="0" w:space="0" w:color="auto"/>
            <w:right w:val="none" w:sz="0" w:space="0" w:color="auto"/>
          </w:divBdr>
        </w:div>
        <w:div w:id="660472241">
          <w:marLeft w:val="274"/>
          <w:marRight w:val="0"/>
          <w:marTop w:val="0"/>
          <w:marBottom w:val="0"/>
          <w:divBdr>
            <w:top w:val="none" w:sz="0" w:space="0" w:color="auto"/>
            <w:left w:val="none" w:sz="0" w:space="0" w:color="auto"/>
            <w:bottom w:val="none" w:sz="0" w:space="0" w:color="auto"/>
            <w:right w:val="none" w:sz="0" w:space="0" w:color="auto"/>
          </w:divBdr>
        </w:div>
      </w:divsChild>
    </w:div>
    <w:div w:id="1814713548">
      <w:bodyDiv w:val="1"/>
      <w:marLeft w:val="0"/>
      <w:marRight w:val="0"/>
      <w:marTop w:val="0"/>
      <w:marBottom w:val="0"/>
      <w:divBdr>
        <w:top w:val="none" w:sz="0" w:space="0" w:color="auto"/>
        <w:left w:val="none" w:sz="0" w:space="0" w:color="auto"/>
        <w:bottom w:val="none" w:sz="0" w:space="0" w:color="auto"/>
        <w:right w:val="none" w:sz="0" w:space="0" w:color="auto"/>
      </w:divBdr>
      <w:divsChild>
        <w:div w:id="3215225">
          <w:marLeft w:val="274"/>
          <w:marRight w:val="0"/>
          <w:marTop w:val="0"/>
          <w:marBottom w:val="0"/>
          <w:divBdr>
            <w:top w:val="none" w:sz="0" w:space="0" w:color="auto"/>
            <w:left w:val="none" w:sz="0" w:space="0" w:color="auto"/>
            <w:bottom w:val="none" w:sz="0" w:space="0" w:color="auto"/>
            <w:right w:val="none" w:sz="0" w:space="0" w:color="auto"/>
          </w:divBdr>
        </w:div>
        <w:div w:id="266743563">
          <w:marLeft w:val="274"/>
          <w:marRight w:val="0"/>
          <w:marTop w:val="0"/>
          <w:marBottom w:val="0"/>
          <w:divBdr>
            <w:top w:val="none" w:sz="0" w:space="0" w:color="auto"/>
            <w:left w:val="none" w:sz="0" w:space="0" w:color="auto"/>
            <w:bottom w:val="none" w:sz="0" w:space="0" w:color="auto"/>
            <w:right w:val="none" w:sz="0" w:space="0" w:color="auto"/>
          </w:divBdr>
        </w:div>
      </w:divsChild>
    </w:div>
    <w:div w:id="1839224558">
      <w:bodyDiv w:val="1"/>
      <w:marLeft w:val="0"/>
      <w:marRight w:val="0"/>
      <w:marTop w:val="0"/>
      <w:marBottom w:val="0"/>
      <w:divBdr>
        <w:top w:val="none" w:sz="0" w:space="0" w:color="auto"/>
        <w:left w:val="none" w:sz="0" w:space="0" w:color="auto"/>
        <w:bottom w:val="none" w:sz="0" w:space="0" w:color="auto"/>
        <w:right w:val="none" w:sz="0" w:space="0" w:color="auto"/>
      </w:divBdr>
    </w:div>
    <w:div w:id="1894583755">
      <w:bodyDiv w:val="1"/>
      <w:marLeft w:val="0"/>
      <w:marRight w:val="0"/>
      <w:marTop w:val="0"/>
      <w:marBottom w:val="0"/>
      <w:divBdr>
        <w:top w:val="none" w:sz="0" w:space="0" w:color="auto"/>
        <w:left w:val="none" w:sz="0" w:space="0" w:color="auto"/>
        <w:bottom w:val="none" w:sz="0" w:space="0" w:color="auto"/>
        <w:right w:val="none" w:sz="0" w:space="0" w:color="auto"/>
      </w:divBdr>
      <w:divsChild>
        <w:div w:id="1878198294">
          <w:marLeft w:val="274"/>
          <w:marRight w:val="0"/>
          <w:marTop w:val="0"/>
          <w:marBottom w:val="0"/>
          <w:divBdr>
            <w:top w:val="none" w:sz="0" w:space="0" w:color="auto"/>
            <w:left w:val="none" w:sz="0" w:space="0" w:color="auto"/>
            <w:bottom w:val="none" w:sz="0" w:space="0" w:color="auto"/>
            <w:right w:val="none" w:sz="0" w:space="0" w:color="auto"/>
          </w:divBdr>
        </w:div>
        <w:div w:id="145712396">
          <w:marLeft w:val="274"/>
          <w:marRight w:val="0"/>
          <w:marTop w:val="0"/>
          <w:marBottom w:val="0"/>
          <w:divBdr>
            <w:top w:val="none" w:sz="0" w:space="0" w:color="auto"/>
            <w:left w:val="none" w:sz="0" w:space="0" w:color="auto"/>
            <w:bottom w:val="none" w:sz="0" w:space="0" w:color="auto"/>
            <w:right w:val="none" w:sz="0" w:space="0" w:color="auto"/>
          </w:divBdr>
        </w:div>
      </w:divsChild>
    </w:div>
    <w:div w:id="1952587319">
      <w:bodyDiv w:val="1"/>
      <w:marLeft w:val="0"/>
      <w:marRight w:val="0"/>
      <w:marTop w:val="0"/>
      <w:marBottom w:val="0"/>
      <w:divBdr>
        <w:top w:val="none" w:sz="0" w:space="0" w:color="auto"/>
        <w:left w:val="none" w:sz="0" w:space="0" w:color="auto"/>
        <w:bottom w:val="none" w:sz="0" w:space="0" w:color="auto"/>
        <w:right w:val="none" w:sz="0" w:space="0" w:color="auto"/>
      </w:divBdr>
      <w:divsChild>
        <w:div w:id="897788507">
          <w:marLeft w:val="274"/>
          <w:marRight w:val="0"/>
          <w:marTop w:val="0"/>
          <w:marBottom w:val="0"/>
          <w:divBdr>
            <w:top w:val="none" w:sz="0" w:space="0" w:color="auto"/>
            <w:left w:val="none" w:sz="0" w:space="0" w:color="auto"/>
            <w:bottom w:val="none" w:sz="0" w:space="0" w:color="auto"/>
            <w:right w:val="none" w:sz="0" w:space="0" w:color="auto"/>
          </w:divBdr>
        </w:div>
        <w:div w:id="648903119">
          <w:marLeft w:val="274"/>
          <w:marRight w:val="0"/>
          <w:marTop w:val="0"/>
          <w:marBottom w:val="0"/>
          <w:divBdr>
            <w:top w:val="none" w:sz="0" w:space="0" w:color="auto"/>
            <w:left w:val="none" w:sz="0" w:space="0" w:color="auto"/>
            <w:bottom w:val="none" w:sz="0" w:space="0" w:color="auto"/>
            <w:right w:val="none" w:sz="0" w:space="0" w:color="auto"/>
          </w:divBdr>
        </w:div>
        <w:div w:id="231745701">
          <w:marLeft w:val="274"/>
          <w:marRight w:val="0"/>
          <w:marTop w:val="0"/>
          <w:marBottom w:val="0"/>
          <w:divBdr>
            <w:top w:val="none" w:sz="0" w:space="0" w:color="auto"/>
            <w:left w:val="none" w:sz="0" w:space="0" w:color="auto"/>
            <w:bottom w:val="none" w:sz="0" w:space="0" w:color="auto"/>
            <w:right w:val="none" w:sz="0" w:space="0" w:color="auto"/>
          </w:divBdr>
        </w:div>
        <w:div w:id="1497922020">
          <w:marLeft w:val="274"/>
          <w:marRight w:val="0"/>
          <w:marTop w:val="0"/>
          <w:marBottom w:val="0"/>
          <w:divBdr>
            <w:top w:val="none" w:sz="0" w:space="0" w:color="auto"/>
            <w:left w:val="none" w:sz="0" w:space="0" w:color="auto"/>
            <w:bottom w:val="none" w:sz="0" w:space="0" w:color="auto"/>
            <w:right w:val="none" w:sz="0" w:space="0" w:color="auto"/>
          </w:divBdr>
        </w:div>
      </w:divsChild>
    </w:div>
    <w:div w:id="1969554587">
      <w:bodyDiv w:val="1"/>
      <w:marLeft w:val="0"/>
      <w:marRight w:val="0"/>
      <w:marTop w:val="0"/>
      <w:marBottom w:val="0"/>
      <w:divBdr>
        <w:top w:val="none" w:sz="0" w:space="0" w:color="auto"/>
        <w:left w:val="none" w:sz="0" w:space="0" w:color="auto"/>
        <w:bottom w:val="none" w:sz="0" w:space="0" w:color="auto"/>
        <w:right w:val="none" w:sz="0" w:space="0" w:color="auto"/>
      </w:divBdr>
      <w:divsChild>
        <w:div w:id="984243605">
          <w:marLeft w:val="274"/>
          <w:marRight w:val="0"/>
          <w:marTop w:val="0"/>
          <w:marBottom w:val="0"/>
          <w:divBdr>
            <w:top w:val="none" w:sz="0" w:space="0" w:color="auto"/>
            <w:left w:val="none" w:sz="0" w:space="0" w:color="auto"/>
            <w:bottom w:val="none" w:sz="0" w:space="0" w:color="auto"/>
            <w:right w:val="none" w:sz="0" w:space="0" w:color="auto"/>
          </w:divBdr>
        </w:div>
        <w:div w:id="1168789743">
          <w:marLeft w:val="274"/>
          <w:marRight w:val="0"/>
          <w:marTop w:val="0"/>
          <w:marBottom w:val="0"/>
          <w:divBdr>
            <w:top w:val="none" w:sz="0" w:space="0" w:color="auto"/>
            <w:left w:val="none" w:sz="0" w:space="0" w:color="auto"/>
            <w:bottom w:val="none" w:sz="0" w:space="0" w:color="auto"/>
            <w:right w:val="none" w:sz="0" w:space="0" w:color="auto"/>
          </w:divBdr>
        </w:div>
        <w:div w:id="1509903441">
          <w:marLeft w:val="274"/>
          <w:marRight w:val="0"/>
          <w:marTop w:val="0"/>
          <w:marBottom w:val="0"/>
          <w:divBdr>
            <w:top w:val="none" w:sz="0" w:space="0" w:color="auto"/>
            <w:left w:val="none" w:sz="0" w:space="0" w:color="auto"/>
            <w:bottom w:val="none" w:sz="0" w:space="0" w:color="auto"/>
            <w:right w:val="none" w:sz="0" w:space="0" w:color="auto"/>
          </w:divBdr>
        </w:div>
      </w:divsChild>
    </w:div>
    <w:div w:id="2047635865">
      <w:bodyDiv w:val="1"/>
      <w:marLeft w:val="0"/>
      <w:marRight w:val="0"/>
      <w:marTop w:val="0"/>
      <w:marBottom w:val="0"/>
      <w:divBdr>
        <w:top w:val="none" w:sz="0" w:space="0" w:color="auto"/>
        <w:left w:val="none" w:sz="0" w:space="0" w:color="auto"/>
        <w:bottom w:val="none" w:sz="0" w:space="0" w:color="auto"/>
        <w:right w:val="none" w:sz="0" w:space="0" w:color="auto"/>
      </w:divBdr>
      <w:divsChild>
        <w:div w:id="1452550225">
          <w:marLeft w:val="274"/>
          <w:marRight w:val="0"/>
          <w:marTop w:val="0"/>
          <w:marBottom w:val="0"/>
          <w:divBdr>
            <w:top w:val="none" w:sz="0" w:space="0" w:color="auto"/>
            <w:left w:val="none" w:sz="0" w:space="0" w:color="auto"/>
            <w:bottom w:val="none" w:sz="0" w:space="0" w:color="auto"/>
            <w:right w:val="none" w:sz="0" w:space="0" w:color="auto"/>
          </w:divBdr>
        </w:div>
        <w:div w:id="333919521">
          <w:marLeft w:val="274"/>
          <w:marRight w:val="0"/>
          <w:marTop w:val="0"/>
          <w:marBottom w:val="0"/>
          <w:divBdr>
            <w:top w:val="none" w:sz="0" w:space="0" w:color="auto"/>
            <w:left w:val="none" w:sz="0" w:space="0" w:color="auto"/>
            <w:bottom w:val="none" w:sz="0" w:space="0" w:color="auto"/>
            <w:right w:val="none" w:sz="0" w:space="0" w:color="auto"/>
          </w:divBdr>
        </w:div>
      </w:divsChild>
    </w:div>
    <w:div w:id="2049328508">
      <w:bodyDiv w:val="1"/>
      <w:marLeft w:val="0"/>
      <w:marRight w:val="0"/>
      <w:marTop w:val="0"/>
      <w:marBottom w:val="0"/>
      <w:divBdr>
        <w:top w:val="none" w:sz="0" w:space="0" w:color="auto"/>
        <w:left w:val="none" w:sz="0" w:space="0" w:color="auto"/>
        <w:bottom w:val="none" w:sz="0" w:space="0" w:color="auto"/>
        <w:right w:val="none" w:sz="0" w:space="0" w:color="auto"/>
      </w:divBdr>
    </w:div>
    <w:div w:id="20672190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114">
          <w:marLeft w:val="274"/>
          <w:marRight w:val="0"/>
          <w:marTop w:val="0"/>
          <w:marBottom w:val="0"/>
          <w:divBdr>
            <w:top w:val="none" w:sz="0" w:space="0" w:color="auto"/>
            <w:left w:val="none" w:sz="0" w:space="0" w:color="auto"/>
            <w:bottom w:val="none" w:sz="0" w:space="0" w:color="auto"/>
            <w:right w:val="none" w:sz="0" w:space="0" w:color="auto"/>
          </w:divBdr>
        </w:div>
        <w:div w:id="527839065">
          <w:marLeft w:val="274"/>
          <w:marRight w:val="0"/>
          <w:marTop w:val="0"/>
          <w:marBottom w:val="0"/>
          <w:divBdr>
            <w:top w:val="none" w:sz="0" w:space="0" w:color="auto"/>
            <w:left w:val="none" w:sz="0" w:space="0" w:color="auto"/>
            <w:bottom w:val="none" w:sz="0" w:space="0" w:color="auto"/>
            <w:right w:val="none" w:sz="0" w:space="0" w:color="auto"/>
          </w:divBdr>
          <w:divsChild>
            <w:div w:id="1303073708">
              <w:marLeft w:val="0"/>
              <w:marRight w:val="0"/>
              <w:marTop w:val="0"/>
              <w:marBottom w:val="0"/>
              <w:divBdr>
                <w:top w:val="none" w:sz="0" w:space="0" w:color="auto"/>
                <w:left w:val="none" w:sz="0" w:space="0" w:color="auto"/>
                <w:bottom w:val="none" w:sz="0" w:space="0" w:color="auto"/>
                <w:right w:val="none" w:sz="0" w:space="0" w:color="auto"/>
              </w:divBdr>
              <w:divsChild>
                <w:div w:id="1873419915">
                  <w:marLeft w:val="274"/>
                  <w:marRight w:val="0"/>
                  <w:marTop w:val="0"/>
                  <w:marBottom w:val="0"/>
                  <w:divBdr>
                    <w:top w:val="none" w:sz="0" w:space="0" w:color="auto"/>
                    <w:left w:val="none" w:sz="0" w:space="0" w:color="auto"/>
                    <w:bottom w:val="none" w:sz="0" w:space="0" w:color="auto"/>
                    <w:right w:val="none" w:sz="0" w:space="0" w:color="auto"/>
                  </w:divBdr>
                </w:div>
              </w:divsChild>
            </w:div>
          </w:divsChild>
        </w:div>
        <w:div w:id="362561703">
          <w:marLeft w:val="274"/>
          <w:marRight w:val="0"/>
          <w:marTop w:val="0"/>
          <w:marBottom w:val="0"/>
          <w:divBdr>
            <w:top w:val="none" w:sz="0" w:space="0" w:color="auto"/>
            <w:left w:val="none" w:sz="0" w:space="0" w:color="auto"/>
            <w:bottom w:val="none" w:sz="0" w:space="0" w:color="auto"/>
            <w:right w:val="none" w:sz="0" w:space="0" w:color="auto"/>
          </w:divBdr>
        </w:div>
      </w:divsChild>
    </w:div>
    <w:div w:id="2128041354">
      <w:bodyDiv w:val="1"/>
      <w:marLeft w:val="0"/>
      <w:marRight w:val="0"/>
      <w:marTop w:val="0"/>
      <w:marBottom w:val="0"/>
      <w:divBdr>
        <w:top w:val="none" w:sz="0" w:space="0" w:color="auto"/>
        <w:left w:val="none" w:sz="0" w:space="0" w:color="auto"/>
        <w:bottom w:val="none" w:sz="0" w:space="0" w:color="auto"/>
        <w:right w:val="none" w:sz="0" w:space="0" w:color="auto"/>
      </w:divBdr>
      <w:divsChild>
        <w:div w:id="581913817">
          <w:marLeft w:val="274"/>
          <w:marRight w:val="0"/>
          <w:marTop w:val="0"/>
          <w:marBottom w:val="0"/>
          <w:divBdr>
            <w:top w:val="none" w:sz="0" w:space="0" w:color="auto"/>
            <w:left w:val="none" w:sz="0" w:space="0" w:color="auto"/>
            <w:bottom w:val="none" w:sz="0" w:space="0" w:color="auto"/>
            <w:right w:val="none" w:sz="0" w:space="0" w:color="auto"/>
          </w:divBdr>
        </w:div>
        <w:div w:id="181432699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15</Pages>
  <Words>4575</Words>
  <Characters>26082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19</cp:revision>
  <cp:lastPrinted>2019-05-22T10:42:00Z</cp:lastPrinted>
  <dcterms:created xsi:type="dcterms:W3CDTF">2019-05-22T05:42:00Z</dcterms:created>
  <dcterms:modified xsi:type="dcterms:W3CDTF">2019-05-29T10:32:00Z</dcterms:modified>
</cp:coreProperties>
</file>