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C9" w:rsidRDefault="009A47C9" w:rsidP="009A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1995" cy="6699304"/>
            <wp:effectExtent l="0" t="0" r="8255" b="6350"/>
            <wp:docPr id="1" name="Рисунок 1" descr="C:\Users\smirnovaln\Desktop\САЙТ\Дорожные карты\Скан 139-плт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ln\Desktop\САЙТ\Дорожные карты\Скан 139-плт.tif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69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CF" w:rsidRPr="00C77ECF" w:rsidRDefault="00C77ECF" w:rsidP="00C7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7ECF">
        <w:rPr>
          <w:rFonts w:ascii="Times New Roman" w:hAnsi="Times New Roman" w:cs="Times New Roman"/>
          <w:sz w:val="28"/>
          <w:szCs w:val="28"/>
        </w:rPr>
        <w:lastRenderedPageBreak/>
        <w:t>места;</w:t>
      </w:r>
    </w:p>
    <w:p w:rsidR="00C77ECF" w:rsidRPr="00C77ECF" w:rsidRDefault="00C77ECF" w:rsidP="00C7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CF">
        <w:rPr>
          <w:rFonts w:ascii="Times New Roman" w:hAnsi="Times New Roman" w:cs="Times New Roman"/>
          <w:sz w:val="28"/>
          <w:szCs w:val="28"/>
        </w:rPr>
        <w:t>- на информационные, коммуникационные и другие службы, включая электронные и экстренные службы.</w:t>
      </w:r>
    </w:p>
    <w:p w:rsidR="00C77ECF" w:rsidRDefault="00C77ECF" w:rsidP="00C7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EC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в том числе </w:t>
      </w:r>
      <w:hyperlink r:id="rId10" w:history="1">
        <w:r w:rsidRPr="00C77EC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Федеральными законами </w:t>
        </w:r>
        <w:r w:rsidR="0051049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C77EC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социальной защите инвалидов в Российской Федерации</w:t>
        </w:r>
      </w:hyperlink>
      <w:r w:rsidR="00510490">
        <w:rPr>
          <w:rFonts w:ascii="Times New Roman" w:hAnsi="Times New Roman" w:cs="Times New Roman"/>
          <w:sz w:val="28"/>
          <w:szCs w:val="28"/>
        </w:rPr>
        <w:t>»</w:t>
      </w:r>
      <w:r w:rsidRPr="00C77ECF">
        <w:rPr>
          <w:rFonts w:ascii="Times New Roman" w:hAnsi="Times New Roman" w:cs="Times New Roman"/>
          <w:sz w:val="28"/>
          <w:szCs w:val="28"/>
        </w:rPr>
        <w:t xml:space="preserve">, </w:t>
      </w:r>
      <w:r w:rsidR="00510490">
        <w:rPr>
          <w:rFonts w:ascii="Times New Roman" w:hAnsi="Times New Roman" w:cs="Times New Roman"/>
          <w:sz w:val="28"/>
          <w:szCs w:val="28"/>
        </w:rPr>
        <w:t>«</w:t>
      </w:r>
      <w:r w:rsidRPr="00C77ECF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510490">
        <w:rPr>
          <w:rFonts w:ascii="Times New Roman" w:hAnsi="Times New Roman" w:cs="Times New Roman"/>
          <w:sz w:val="28"/>
          <w:szCs w:val="28"/>
        </w:rPr>
        <w:t>»</w:t>
      </w:r>
      <w:r w:rsidRPr="00C77ECF">
        <w:rPr>
          <w:rFonts w:ascii="Times New Roman" w:hAnsi="Times New Roman" w:cs="Times New Roman"/>
          <w:sz w:val="28"/>
          <w:szCs w:val="28"/>
        </w:rPr>
        <w:t xml:space="preserve">, </w:t>
      </w:r>
      <w:r w:rsidR="00510490">
        <w:rPr>
          <w:rFonts w:ascii="Times New Roman" w:hAnsi="Times New Roman" w:cs="Times New Roman"/>
          <w:sz w:val="28"/>
          <w:szCs w:val="28"/>
        </w:rPr>
        <w:t>«</w:t>
      </w:r>
      <w:r w:rsidRPr="00C77ECF">
        <w:rPr>
          <w:rFonts w:ascii="Times New Roman" w:hAnsi="Times New Roman" w:cs="Times New Roman"/>
          <w:sz w:val="28"/>
          <w:szCs w:val="28"/>
        </w:rPr>
        <w:t>О связи</w:t>
      </w:r>
      <w:r w:rsidR="00510490">
        <w:rPr>
          <w:rFonts w:ascii="Times New Roman" w:hAnsi="Times New Roman" w:cs="Times New Roman"/>
          <w:sz w:val="28"/>
          <w:szCs w:val="28"/>
        </w:rPr>
        <w:t>»</w:t>
      </w:r>
      <w:r w:rsidRPr="00C77ECF">
        <w:rPr>
          <w:rFonts w:ascii="Times New Roman" w:hAnsi="Times New Roman" w:cs="Times New Roman"/>
          <w:sz w:val="28"/>
          <w:szCs w:val="28"/>
        </w:rPr>
        <w:t xml:space="preserve">, </w:t>
      </w:r>
      <w:r w:rsidR="00510490">
        <w:rPr>
          <w:rFonts w:ascii="Times New Roman" w:hAnsi="Times New Roman" w:cs="Times New Roman"/>
          <w:sz w:val="28"/>
          <w:szCs w:val="28"/>
        </w:rPr>
        <w:t>«</w:t>
      </w:r>
      <w:r w:rsidRPr="00C77ECF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510490">
        <w:rPr>
          <w:rFonts w:ascii="Times New Roman" w:hAnsi="Times New Roman" w:cs="Times New Roman"/>
          <w:sz w:val="28"/>
          <w:szCs w:val="28"/>
        </w:rPr>
        <w:t>»</w:t>
      </w:r>
      <w:r w:rsidRPr="00C77E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77EC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C77E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C77EC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C77ECF">
        <w:rPr>
          <w:rFonts w:ascii="Times New Roman" w:hAnsi="Times New Roman" w:cs="Times New Roman"/>
          <w:sz w:val="28"/>
          <w:szCs w:val="28"/>
        </w:rPr>
        <w:t>, определены требования к органам власти и организациям независимо от организационно-правовой формы по созданию условий инвалидам для</w:t>
      </w:r>
      <w:proofErr w:type="gramEnd"/>
      <w:r w:rsidRPr="00C77ECF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 </w:t>
      </w:r>
    </w:p>
    <w:p w:rsidR="00510490" w:rsidRPr="00C77ECF" w:rsidRDefault="00510490" w:rsidP="00C7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8F">
        <w:rPr>
          <w:rFonts w:ascii="Times New Roman" w:hAnsi="Times New Roman" w:cs="Times New Roman"/>
          <w:color w:val="000000"/>
          <w:sz w:val="28"/>
          <w:szCs w:val="28"/>
        </w:rPr>
        <w:t>По состоянию на  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77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B7748F">
        <w:rPr>
          <w:rFonts w:ascii="Times New Roman" w:hAnsi="Times New Roman" w:cs="Times New Roman"/>
          <w:color w:val="000000"/>
          <w:sz w:val="28"/>
          <w:szCs w:val="28"/>
        </w:rPr>
        <w:t xml:space="preserve"> 2016 года в Ульяновской области проживает  122033 инвалидов, что составляет 9,7 процентов населения региона.  Наиболее актуальна проблема доступности объектов и услуг для инвалидов с проблемами зрения, слуха, опорно-двигательного аппарата, составляющих 7,4 процента от общего количества инвалидов. На территории Ульяновской области проживают:  2012 инвалидов по слуху, 3020 инвалидов по зрению, 3944 инвалидов-колясочников.</w:t>
      </w:r>
    </w:p>
    <w:p w:rsidR="00C77ECF" w:rsidRPr="00C77ECF" w:rsidRDefault="00C77ECF" w:rsidP="00C7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CF">
        <w:rPr>
          <w:rFonts w:ascii="Times New Roman" w:hAnsi="Times New Roman" w:cs="Times New Roman"/>
          <w:sz w:val="28"/>
          <w:szCs w:val="28"/>
        </w:rPr>
        <w:t xml:space="preserve">Создание доступной среды позволит </w:t>
      </w:r>
      <w:r w:rsidR="00510490">
        <w:rPr>
          <w:rFonts w:ascii="Times New Roman" w:hAnsi="Times New Roman" w:cs="Times New Roman"/>
          <w:sz w:val="28"/>
          <w:szCs w:val="28"/>
        </w:rPr>
        <w:t>инвалидам</w:t>
      </w:r>
      <w:r w:rsidRPr="00C77ECF">
        <w:rPr>
          <w:rFonts w:ascii="Times New Roman" w:hAnsi="Times New Roman" w:cs="Times New Roman"/>
          <w:sz w:val="28"/>
          <w:szCs w:val="28"/>
        </w:rPr>
        <w:t xml:space="preserve"> реализовывать свои права и основные свободы, что будет способствовать их полноценному участию в жизни страны.</w:t>
      </w:r>
    </w:p>
    <w:p w:rsidR="00C77ECF" w:rsidRPr="00C77ECF" w:rsidRDefault="00C77ECF" w:rsidP="00C7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CF">
        <w:rPr>
          <w:rFonts w:ascii="Times New Roman" w:hAnsi="Times New Roman" w:cs="Times New Roman"/>
          <w:sz w:val="28"/>
          <w:szCs w:val="28"/>
        </w:rPr>
        <w:t>В категорию людей, которые нуждаются в доступной среде, может попасть человек не только с инвалидностью. Есть и другие маломобильные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маломобильным группам населения, а не только инвалидам.</w:t>
      </w:r>
    </w:p>
    <w:p w:rsidR="00A82EF1" w:rsidRDefault="006C7478" w:rsidP="00514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90">
        <w:rPr>
          <w:rFonts w:ascii="Times New Roman" w:hAnsi="Times New Roman" w:cs="Times New Roman"/>
          <w:sz w:val="28"/>
          <w:szCs w:val="28"/>
        </w:rPr>
        <w:t>Для повышения качества жизни инвалидов, обеспечения условий их жизнедеятельности на территории Ульяновской области</w:t>
      </w:r>
      <w:r w:rsidR="00A82EF1">
        <w:rPr>
          <w:rFonts w:ascii="Times New Roman" w:hAnsi="Times New Roman" w:cs="Times New Roman"/>
          <w:sz w:val="28"/>
          <w:szCs w:val="28"/>
        </w:rPr>
        <w:t xml:space="preserve"> реализуется целый комплекс мероприятий:</w:t>
      </w:r>
    </w:p>
    <w:p w:rsidR="008A1A1F" w:rsidRDefault="008A1A1F" w:rsidP="008A1A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 в целях совершенствования нормативной правовой базы по обеспечению доступности для инвалидов услуг и объектов внесены изменения в четыре законодательных акта Ульяновской области</w:t>
      </w:r>
      <w:r w:rsidR="003B02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 все административные регламенты предоставления государственных и муниципальных услуг внесены требования к обеспечению условий доступности для инвалидов государственных услуг</w:t>
      </w:r>
      <w:r w:rsidR="003B02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77ECF">
        <w:rPr>
          <w:rFonts w:ascii="Times New Roman" w:hAnsi="Times New Roman"/>
          <w:sz w:val="28"/>
          <w:szCs w:val="28"/>
        </w:rPr>
        <w:t>остановлением Правительства Ульяновской области</w:t>
      </w:r>
      <w:r>
        <w:rPr>
          <w:rFonts w:ascii="Times New Roman" w:hAnsi="Times New Roman"/>
          <w:sz w:val="28"/>
          <w:szCs w:val="28"/>
        </w:rPr>
        <w:t xml:space="preserve"> от 30.06.2016  № 307-П утверждён Порядок проведения специальных мероприятий, способствующих повышению конкурентоспособности инвалидов»;</w:t>
      </w:r>
      <w:proofErr w:type="gramEnd"/>
    </w:p>
    <w:p w:rsidR="00A82EF1" w:rsidRDefault="00A82EF1" w:rsidP="00514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1">
        <w:rPr>
          <w:rFonts w:ascii="Times New Roman" w:hAnsi="Times New Roman" w:cs="Times New Roman"/>
          <w:sz w:val="28"/>
          <w:szCs w:val="28"/>
        </w:rPr>
        <w:t>- 80 процентов  приоритетных объектов и услуг в приоритетных сферах жизнедеятельности инвалидов и других МГН по состоянию на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января</w:t>
      </w:r>
      <w:r w:rsidRPr="00A82EF1">
        <w:rPr>
          <w:rFonts w:ascii="Times New Roman" w:hAnsi="Times New Roman" w:cs="Times New Roman"/>
          <w:sz w:val="28"/>
          <w:szCs w:val="28"/>
        </w:rPr>
        <w:t>.2016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2EF1">
        <w:rPr>
          <w:rFonts w:ascii="Times New Roman" w:hAnsi="Times New Roman" w:cs="Times New Roman"/>
          <w:sz w:val="28"/>
          <w:szCs w:val="28"/>
        </w:rPr>
        <w:t xml:space="preserve">  нанесены на карту доступности Ульяновской области по результатам их паспортизации, в общем количестве приоритетных объектов и услуг в Ульяновской области;</w:t>
      </w:r>
    </w:p>
    <w:p w:rsidR="003B0227" w:rsidRDefault="003B0227" w:rsidP="003B0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- 4</w:t>
      </w:r>
      <w:r w:rsidR="007815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1520">
        <w:rPr>
          <w:rFonts w:ascii="Times New Roman" w:hAnsi="Times New Roman" w:cs="Times New Roman"/>
          <w:sz w:val="28"/>
          <w:szCs w:val="28"/>
        </w:rPr>
        <w:t xml:space="preserve">3 </w:t>
      </w:r>
      <w:r w:rsidR="00781520" w:rsidRPr="00A82EF1">
        <w:rPr>
          <w:rFonts w:ascii="Times New Roman" w:hAnsi="Times New Roman" w:cs="Times New Roman"/>
          <w:sz w:val="28"/>
          <w:szCs w:val="28"/>
        </w:rPr>
        <w:t>процентов</w:t>
      </w:r>
      <w:r w:rsidR="00781520">
        <w:rPr>
          <w:rFonts w:ascii="Times New Roman" w:hAnsi="Times New Roman" w:cs="Times New Roman"/>
          <w:sz w:val="28"/>
          <w:szCs w:val="28"/>
        </w:rPr>
        <w:t xml:space="preserve">  или 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EF1">
        <w:rPr>
          <w:rFonts w:ascii="Times New Roman" w:hAnsi="Times New Roman" w:cs="Times New Roman"/>
          <w:sz w:val="28"/>
          <w:szCs w:val="28"/>
        </w:rPr>
        <w:t>приоритетных объектов социальной инфраструктуры в общем количестве приоритетных объектов социальной инфраструктуры</w:t>
      </w:r>
      <w:r w:rsidR="00781520">
        <w:rPr>
          <w:rFonts w:ascii="Times New Roman" w:hAnsi="Times New Roman" w:cs="Times New Roman"/>
          <w:sz w:val="28"/>
          <w:szCs w:val="28"/>
        </w:rPr>
        <w:t xml:space="preserve"> (290 объектов социальной  защиты, здравоохранения, образования, культуры, спорта, транспорта, занятости) </w:t>
      </w:r>
      <w:r w:rsidRPr="00A82EF1">
        <w:rPr>
          <w:rFonts w:ascii="Times New Roman" w:hAnsi="Times New Roman" w:cs="Times New Roman"/>
          <w:sz w:val="28"/>
          <w:szCs w:val="28"/>
        </w:rPr>
        <w:t xml:space="preserve"> к 2016 году </w:t>
      </w:r>
      <w:r>
        <w:rPr>
          <w:rFonts w:ascii="Times New Roman" w:hAnsi="Times New Roman" w:cs="Times New Roman"/>
          <w:sz w:val="28"/>
          <w:szCs w:val="28"/>
        </w:rPr>
        <w:t>оборудованы средствами доступности</w:t>
      </w:r>
      <w:r w:rsidRPr="00A82EF1">
        <w:rPr>
          <w:rFonts w:ascii="Times New Roman" w:hAnsi="Times New Roman" w:cs="Times New Roman"/>
          <w:sz w:val="28"/>
          <w:szCs w:val="28"/>
        </w:rPr>
        <w:t xml:space="preserve"> для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EF1" w:rsidRDefault="00A82EF1" w:rsidP="00514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1">
        <w:rPr>
          <w:rFonts w:ascii="Times New Roman" w:hAnsi="Times New Roman" w:cs="Times New Roman"/>
          <w:sz w:val="28"/>
          <w:szCs w:val="28"/>
        </w:rPr>
        <w:t>- 11,7 процентов парка подвижного состава автомобильного и городского наземного электрического транспорта общего пользования, оборудовано для перевозки инвалидов и других МГН</w:t>
      </w:r>
      <w:r w:rsidR="008A1A1F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proofErr w:type="gramStart"/>
      <w:r w:rsidR="008A1A1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A1A1F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D374C1">
        <w:rPr>
          <w:rFonts w:ascii="Times New Roman" w:hAnsi="Times New Roman" w:cs="Times New Roman"/>
          <w:sz w:val="28"/>
          <w:szCs w:val="28"/>
        </w:rPr>
        <w:t>;</w:t>
      </w:r>
    </w:p>
    <w:p w:rsidR="00703CAC" w:rsidRDefault="00703CAC" w:rsidP="00514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организована и действует служба «Социального такси»,  предоставляющая  услуги по перевозке инвалидов специально оборудованным транспортом. </w:t>
      </w:r>
    </w:p>
    <w:p w:rsidR="008A1A1F" w:rsidRDefault="008A1A1F" w:rsidP="008A1A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DE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Стационарное социальное обслуживание продолжает пользоваться особым спросом у населения. Это обусловлено большим числом одиноко проживающих граждан пожилого возраста и инвалидов либо желанием родственников и близких переложить ответственность за больных членов семьи и заботу о них на государство. С 2011 года количество организаций социального обслуживания в регионе увеличилось с 26 до 29.  </w:t>
      </w:r>
    </w:p>
    <w:p w:rsidR="003B0227" w:rsidRDefault="003B0227" w:rsidP="003B02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E40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735E40">
        <w:rPr>
          <w:rFonts w:ascii="Times New Roman" w:hAnsi="Times New Roman" w:cs="Times New Roman"/>
          <w:sz w:val="28"/>
          <w:szCs w:val="28"/>
        </w:rPr>
        <w:t>задачи повышения качества оказания реабилитационных услуг</w:t>
      </w:r>
      <w:proofErr w:type="gramEnd"/>
      <w:r w:rsidRPr="00735E40">
        <w:rPr>
          <w:rFonts w:ascii="Times New Roman" w:hAnsi="Times New Roman" w:cs="Times New Roman"/>
          <w:sz w:val="28"/>
          <w:szCs w:val="28"/>
        </w:rPr>
        <w:t xml:space="preserve"> инвалидам непосредственно связано с решением проблемы реконструкции, капитального ремонта, оснащения современной реабилитационной техникой учреждений приоритетных социальных сфер.</w:t>
      </w:r>
    </w:p>
    <w:p w:rsidR="00D374C1" w:rsidRPr="00D374C1" w:rsidRDefault="00D374C1" w:rsidP="00D37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4C1">
        <w:rPr>
          <w:rFonts w:ascii="Times New Roman" w:hAnsi="Times New Roman" w:cs="Times New Roman"/>
          <w:sz w:val="28"/>
          <w:szCs w:val="28"/>
        </w:rPr>
        <w:t xml:space="preserve">За последние годы накопился ряд проблем в создании доступной среды для всех категорий инвалидов в сферах культуры, образования, здравоохранения, спорта, связи и информации. Это и не приспособленные для инвалидов здания, объекты социальной инфраструктуры (в настоящее время </w:t>
      </w:r>
      <w:r w:rsidR="00E51EBC">
        <w:rPr>
          <w:rFonts w:ascii="Times New Roman" w:hAnsi="Times New Roman" w:cs="Times New Roman"/>
          <w:sz w:val="28"/>
          <w:szCs w:val="28"/>
        </w:rPr>
        <w:t>51,7</w:t>
      </w:r>
      <w:r w:rsidRPr="00D374C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51EBC">
        <w:rPr>
          <w:rFonts w:ascii="Times New Roman" w:hAnsi="Times New Roman" w:cs="Times New Roman"/>
          <w:sz w:val="28"/>
          <w:szCs w:val="28"/>
        </w:rPr>
        <w:t>ов</w:t>
      </w:r>
      <w:r w:rsidRPr="00D374C1">
        <w:rPr>
          <w:rFonts w:ascii="Times New Roman" w:hAnsi="Times New Roman" w:cs="Times New Roman"/>
          <w:sz w:val="28"/>
          <w:szCs w:val="28"/>
        </w:rPr>
        <w:t xml:space="preserve"> </w:t>
      </w:r>
      <w:r w:rsidR="003B0227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Pr="00D374C1">
        <w:rPr>
          <w:rFonts w:ascii="Times New Roman" w:hAnsi="Times New Roman" w:cs="Times New Roman"/>
          <w:sz w:val="28"/>
          <w:szCs w:val="28"/>
        </w:rPr>
        <w:t xml:space="preserve">объектов социальной инфраструктуры </w:t>
      </w:r>
      <w:r w:rsidR="00F74CA8">
        <w:rPr>
          <w:rFonts w:ascii="Times New Roman" w:hAnsi="Times New Roman" w:cs="Times New Roman"/>
          <w:sz w:val="28"/>
          <w:szCs w:val="28"/>
        </w:rPr>
        <w:t>в приоритетных сферах жизнедеятельност</w:t>
      </w:r>
      <w:proofErr w:type="gramStart"/>
      <w:r w:rsidR="00F74CA8">
        <w:rPr>
          <w:rFonts w:ascii="Times New Roman" w:hAnsi="Times New Roman" w:cs="Times New Roman"/>
          <w:sz w:val="28"/>
          <w:szCs w:val="28"/>
        </w:rPr>
        <w:t>и</w:t>
      </w:r>
      <w:r w:rsidRPr="00D374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74C1">
        <w:rPr>
          <w:rFonts w:ascii="Times New Roman" w:hAnsi="Times New Roman" w:cs="Times New Roman"/>
          <w:sz w:val="28"/>
          <w:szCs w:val="28"/>
        </w:rPr>
        <w:t xml:space="preserve"> не доступны для инвалидов),  дефицит в учреждениях высокопрофессиональных кадров, имеющих специальные навыки для работы с инвалидами, недостаточность качественного оборудования. </w:t>
      </w:r>
      <w:r w:rsidRPr="00D374C1">
        <w:rPr>
          <w:rFonts w:ascii="Times New Roman" w:eastAsia="Times New Roman" w:hAnsi="Times New Roman"/>
          <w:sz w:val="28"/>
          <w:szCs w:val="28"/>
          <w:lang w:eastAsia="ru-RU"/>
        </w:rPr>
        <w:t>Не в полной мере организована система инклюзивного обучения детей-инвалидов. Решение данных проблем требует комплексного подхода и взаимодействия органов власти всех уровней.</w:t>
      </w:r>
    </w:p>
    <w:p w:rsidR="003B0227" w:rsidRDefault="009D75C0" w:rsidP="009D7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F6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D374C1">
        <w:rPr>
          <w:rFonts w:ascii="Times New Roman" w:hAnsi="Times New Roman" w:cs="Times New Roman"/>
          <w:sz w:val="28"/>
          <w:szCs w:val="28"/>
        </w:rPr>
        <w:t>п</w:t>
      </w:r>
      <w:r w:rsidR="00D374C1" w:rsidRPr="00541B7B">
        <w:rPr>
          <w:rFonts w:ascii="Times New Roman" w:hAnsi="Times New Roman" w:cs="Times New Roman"/>
          <w:sz w:val="28"/>
          <w:szCs w:val="28"/>
        </w:rPr>
        <w:t>лан</w:t>
      </w:r>
      <w:r w:rsidR="00D374C1">
        <w:rPr>
          <w:rFonts w:ascii="Times New Roman" w:hAnsi="Times New Roman" w:cs="Times New Roman"/>
          <w:sz w:val="28"/>
          <w:szCs w:val="28"/>
        </w:rPr>
        <w:t>а</w:t>
      </w:r>
      <w:r w:rsidR="00D374C1" w:rsidRPr="00541B7B">
        <w:rPr>
          <w:rFonts w:ascii="Times New Roman" w:hAnsi="Times New Roman" w:cs="Times New Roman"/>
          <w:sz w:val="28"/>
          <w:szCs w:val="28"/>
        </w:rPr>
        <w:t xml:space="preserve"> мероприятий «дорожн</w:t>
      </w:r>
      <w:r w:rsidR="00D374C1">
        <w:rPr>
          <w:rFonts w:ascii="Times New Roman" w:hAnsi="Times New Roman" w:cs="Times New Roman"/>
          <w:sz w:val="28"/>
          <w:szCs w:val="28"/>
        </w:rPr>
        <w:t>ой карты</w:t>
      </w:r>
      <w:r w:rsidR="00D374C1" w:rsidRPr="00541B7B">
        <w:rPr>
          <w:rFonts w:ascii="Times New Roman" w:hAnsi="Times New Roman" w:cs="Times New Roman"/>
          <w:sz w:val="28"/>
          <w:szCs w:val="28"/>
        </w:rPr>
        <w:t xml:space="preserve">» </w:t>
      </w:r>
      <w:r w:rsidR="00D374C1">
        <w:rPr>
          <w:rFonts w:ascii="Times New Roman" w:hAnsi="Times New Roman" w:cs="Times New Roman"/>
          <w:sz w:val="28"/>
          <w:szCs w:val="28"/>
        </w:rPr>
        <w:t>по п</w:t>
      </w:r>
      <w:r w:rsidR="00D374C1" w:rsidRPr="00541B7B">
        <w:rPr>
          <w:rFonts w:ascii="Times New Roman" w:hAnsi="Times New Roman" w:cs="Times New Roman"/>
          <w:sz w:val="28"/>
          <w:szCs w:val="28"/>
        </w:rPr>
        <w:t>овышени</w:t>
      </w:r>
      <w:r w:rsidR="00D374C1">
        <w:rPr>
          <w:rFonts w:ascii="Times New Roman" w:hAnsi="Times New Roman" w:cs="Times New Roman"/>
          <w:sz w:val="28"/>
          <w:szCs w:val="28"/>
        </w:rPr>
        <w:t>ю</w:t>
      </w:r>
      <w:r w:rsidR="00D374C1" w:rsidRPr="00541B7B">
        <w:rPr>
          <w:rFonts w:ascii="Times New Roman" w:hAnsi="Times New Roman" w:cs="Times New Roman"/>
          <w:sz w:val="28"/>
          <w:szCs w:val="28"/>
        </w:rPr>
        <w:t xml:space="preserve"> значений показателей доступности для инвалидов объектов и услуг, подведомственных исполнительн</w:t>
      </w:r>
      <w:r w:rsidR="00D374C1">
        <w:rPr>
          <w:rFonts w:ascii="Times New Roman" w:hAnsi="Times New Roman" w:cs="Times New Roman"/>
          <w:sz w:val="28"/>
          <w:szCs w:val="28"/>
        </w:rPr>
        <w:t>ым органам государственной власти</w:t>
      </w:r>
      <w:r w:rsidR="00D374C1" w:rsidRPr="00541B7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D374C1">
        <w:rPr>
          <w:rFonts w:ascii="Times New Roman" w:hAnsi="Times New Roman" w:cs="Times New Roman"/>
          <w:sz w:val="28"/>
          <w:szCs w:val="28"/>
        </w:rPr>
        <w:t>, на 2016-2020 годы</w:t>
      </w:r>
      <w:r w:rsidR="00D374C1" w:rsidRPr="00541B7B">
        <w:rPr>
          <w:rFonts w:ascii="Times New Roman" w:hAnsi="Times New Roman" w:cs="Times New Roman"/>
          <w:sz w:val="28"/>
          <w:szCs w:val="28"/>
        </w:rPr>
        <w:t xml:space="preserve"> </w:t>
      </w:r>
      <w:r w:rsidR="00D374C1">
        <w:rPr>
          <w:rFonts w:ascii="Times New Roman" w:hAnsi="Times New Roman" w:cs="Times New Roman"/>
          <w:sz w:val="28"/>
          <w:szCs w:val="28"/>
        </w:rPr>
        <w:t xml:space="preserve"> </w:t>
      </w:r>
      <w:r w:rsidRPr="00A74BF6">
        <w:rPr>
          <w:rFonts w:ascii="Times New Roman" w:hAnsi="Times New Roman" w:cs="Times New Roman"/>
          <w:sz w:val="28"/>
          <w:szCs w:val="28"/>
        </w:rPr>
        <w:t>являются</w:t>
      </w:r>
      <w:r w:rsidR="003B0227">
        <w:rPr>
          <w:rFonts w:ascii="Times New Roman" w:hAnsi="Times New Roman" w:cs="Times New Roman"/>
          <w:sz w:val="28"/>
          <w:szCs w:val="28"/>
        </w:rPr>
        <w:t>:</w:t>
      </w:r>
    </w:p>
    <w:p w:rsidR="003B0227" w:rsidRDefault="003B0227" w:rsidP="003B0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27">
        <w:rPr>
          <w:rFonts w:ascii="Times New Roman" w:hAnsi="Times New Roman" w:cs="Times New Roman"/>
          <w:sz w:val="28"/>
          <w:szCs w:val="28"/>
        </w:rPr>
        <w:t>1) формирование к 2020 году условий беспрепятственного доступа инвалидов к приоритетным объектам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227">
        <w:rPr>
          <w:rFonts w:ascii="Times New Roman" w:hAnsi="Times New Roman" w:cs="Times New Roman"/>
          <w:sz w:val="28"/>
          <w:szCs w:val="28"/>
        </w:rPr>
        <w:t>в приоритетных сферах жизнедеятельности инвалидов</w:t>
      </w:r>
      <w:r w:rsidR="00FE2787">
        <w:rPr>
          <w:rFonts w:ascii="Times New Roman" w:hAnsi="Times New Roman" w:cs="Times New Roman"/>
          <w:sz w:val="28"/>
          <w:szCs w:val="28"/>
        </w:rPr>
        <w:t xml:space="preserve"> (оборудование в период с 2016 по 2020 годы средствами доступности 150 объектов)</w:t>
      </w:r>
      <w:r w:rsidRPr="003B0227">
        <w:rPr>
          <w:rFonts w:ascii="Times New Roman" w:hAnsi="Times New Roman" w:cs="Times New Roman"/>
          <w:sz w:val="28"/>
          <w:szCs w:val="28"/>
        </w:rPr>
        <w:t>;</w:t>
      </w:r>
    </w:p>
    <w:p w:rsidR="003B0227" w:rsidRDefault="003B0227" w:rsidP="003B0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27">
        <w:rPr>
          <w:rFonts w:ascii="Times New Roman" w:hAnsi="Times New Roman" w:cs="Times New Roman"/>
          <w:sz w:val="28"/>
          <w:szCs w:val="28"/>
        </w:rPr>
        <w:t xml:space="preserve">2) совершенствование правового регулирования по вопросам обеспечения доступности для инвалидов приоритетных </w:t>
      </w:r>
      <w:r w:rsidRPr="003B0227">
        <w:rPr>
          <w:rFonts w:ascii="Times New Roman" w:hAnsi="Times New Roman" w:cs="Times New Roman"/>
          <w:sz w:val="28"/>
          <w:szCs w:val="28"/>
        </w:rPr>
        <w:lastRenderedPageBreak/>
        <w:t>объектов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5EE" w:rsidRDefault="005145EE" w:rsidP="00514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B7B">
        <w:rPr>
          <w:rFonts w:ascii="Times New Roman" w:hAnsi="Times New Roman" w:cs="Times New Roman"/>
          <w:sz w:val="28"/>
          <w:szCs w:val="28"/>
        </w:rPr>
        <w:t>«</w:t>
      </w:r>
      <w:r w:rsidR="00D374C1">
        <w:rPr>
          <w:rFonts w:ascii="Times New Roman" w:hAnsi="Times New Roman" w:cs="Times New Roman"/>
          <w:sz w:val="28"/>
          <w:szCs w:val="28"/>
        </w:rPr>
        <w:t>Д</w:t>
      </w:r>
      <w:r w:rsidRPr="00541B7B">
        <w:rPr>
          <w:rFonts w:ascii="Times New Roman" w:hAnsi="Times New Roman" w:cs="Times New Roman"/>
          <w:sz w:val="28"/>
          <w:szCs w:val="28"/>
        </w:rPr>
        <w:t>орожная карта» разработан</w:t>
      </w:r>
      <w:r w:rsidR="00D374C1">
        <w:rPr>
          <w:rFonts w:ascii="Times New Roman" w:hAnsi="Times New Roman" w:cs="Times New Roman"/>
          <w:sz w:val="28"/>
          <w:szCs w:val="28"/>
        </w:rPr>
        <w:t>а</w:t>
      </w:r>
      <w:r w:rsidRPr="00541B7B">
        <w:rPr>
          <w:rFonts w:ascii="Times New Roman" w:hAnsi="Times New Roman" w:cs="Times New Roman"/>
          <w:sz w:val="28"/>
          <w:szCs w:val="28"/>
        </w:rPr>
        <w:t xml:space="preserve"> в</w:t>
      </w:r>
      <w:r w:rsidR="00D374C1">
        <w:rPr>
          <w:rFonts w:ascii="Times New Roman" w:hAnsi="Times New Roman" w:cs="Times New Roman"/>
          <w:sz w:val="28"/>
          <w:szCs w:val="28"/>
        </w:rPr>
        <w:t>о</w:t>
      </w:r>
      <w:r w:rsidRPr="00541B7B">
        <w:rPr>
          <w:rFonts w:ascii="Times New Roman" w:hAnsi="Times New Roman" w:cs="Times New Roman"/>
          <w:sz w:val="28"/>
          <w:szCs w:val="28"/>
        </w:rPr>
        <w:t xml:space="preserve"> </w:t>
      </w:r>
      <w:r w:rsidR="00D374C1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1B4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sz w:val="28"/>
          <w:szCs w:val="28"/>
        </w:rPr>
        <w:t>статьи 26  Федерального закона от 01.12.2014 № 419 «</w:t>
      </w:r>
      <w:r w:rsidRPr="001B6A7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541B7B">
        <w:rPr>
          <w:rFonts w:ascii="Times New Roman" w:hAnsi="Times New Roman" w:cs="Times New Roman"/>
          <w:sz w:val="28"/>
          <w:szCs w:val="28"/>
        </w:rPr>
        <w:t xml:space="preserve"> обеспечения доступ</w:t>
      </w:r>
      <w:r w:rsidR="000408AF">
        <w:rPr>
          <w:rFonts w:ascii="Times New Roman" w:hAnsi="Times New Roman" w:cs="Times New Roman"/>
          <w:sz w:val="28"/>
          <w:szCs w:val="28"/>
        </w:rPr>
        <w:t>ности для</w:t>
      </w:r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541B7B">
        <w:rPr>
          <w:rFonts w:ascii="Times New Roman" w:hAnsi="Times New Roman" w:cs="Times New Roman"/>
          <w:sz w:val="28"/>
          <w:szCs w:val="28"/>
        </w:rPr>
        <w:t xml:space="preserve"> </w:t>
      </w:r>
      <w:r w:rsidR="001E718F">
        <w:rPr>
          <w:rFonts w:ascii="Times New Roman" w:hAnsi="Times New Roman" w:cs="Times New Roman"/>
          <w:sz w:val="28"/>
          <w:szCs w:val="28"/>
        </w:rPr>
        <w:t xml:space="preserve">услуг и </w:t>
      </w:r>
      <w:r w:rsidRPr="00541B7B">
        <w:rPr>
          <w:rFonts w:ascii="Times New Roman" w:hAnsi="Times New Roman" w:cs="Times New Roman"/>
          <w:sz w:val="28"/>
          <w:szCs w:val="28"/>
        </w:rPr>
        <w:t>объект</w:t>
      </w:r>
      <w:r w:rsidR="000408AF">
        <w:rPr>
          <w:rFonts w:ascii="Times New Roman" w:hAnsi="Times New Roman" w:cs="Times New Roman"/>
          <w:sz w:val="28"/>
          <w:szCs w:val="28"/>
        </w:rPr>
        <w:t>ов</w:t>
      </w:r>
      <w:r w:rsidR="009601B4">
        <w:rPr>
          <w:rFonts w:ascii="Times New Roman" w:hAnsi="Times New Roman" w:cs="Times New Roman"/>
          <w:sz w:val="28"/>
          <w:szCs w:val="28"/>
        </w:rPr>
        <w:t>,</w:t>
      </w:r>
      <w:r w:rsidR="000408AF">
        <w:rPr>
          <w:rFonts w:ascii="Times New Roman" w:hAnsi="Times New Roman" w:cs="Times New Roman"/>
          <w:sz w:val="28"/>
          <w:szCs w:val="28"/>
        </w:rPr>
        <w:t xml:space="preserve"> предоставляющих услуги</w:t>
      </w:r>
      <w:r w:rsidR="001E718F">
        <w:rPr>
          <w:rFonts w:ascii="Times New Roman" w:hAnsi="Times New Roman" w:cs="Times New Roman"/>
          <w:sz w:val="28"/>
          <w:szCs w:val="28"/>
        </w:rPr>
        <w:t>,</w:t>
      </w:r>
      <w:r w:rsidR="000408AF">
        <w:rPr>
          <w:rFonts w:ascii="Times New Roman" w:hAnsi="Times New Roman" w:cs="Times New Roman"/>
          <w:sz w:val="28"/>
          <w:szCs w:val="28"/>
        </w:rPr>
        <w:t xml:space="preserve"> и в соответствии</w:t>
      </w:r>
      <w:r w:rsidR="00AC48D2">
        <w:rPr>
          <w:rFonts w:ascii="Times New Roman" w:hAnsi="Times New Roman" w:cs="Times New Roman"/>
          <w:sz w:val="28"/>
          <w:szCs w:val="28"/>
        </w:rPr>
        <w:t xml:space="preserve"> </w:t>
      </w:r>
      <w:r w:rsidR="000408AF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</w:t>
      </w:r>
      <w:r w:rsidR="00CB1C60">
        <w:rPr>
          <w:rFonts w:ascii="Times New Roman" w:hAnsi="Times New Roman" w:cs="Times New Roman"/>
          <w:sz w:val="28"/>
          <w:szCs w:val="28"/>
        </w:rPr>
        <w:t>от 17.06.2015 № 599 «</w:t>
      </w:r>
      <w:r w:rsidR="00CB1C60" w:rsidRPr="00CB1C60">
        <w:rPr>
          <w:rFonts w:ascii="Times New Roman" w:hAnsi="Times New Roman" w:cs="Times New Roman"/>
          <w:sz w:val="28"/>
          <w:szCs w:val="28"/>
        </w:rPr>
        <w:t>О порядке</w:t>
      </w:r>
      <w:proofErr w:type="gramEnd"/>
      <w:r w:rsidR="00CB1C60" w:rsidRPr="00CB1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C60" w:rsidRPr="00CB1C60">
        <w:rPr>
          <w:rFonts w:ascii="Times New Roman" w:hAnsi="Times New Roman" w:cs="Times New Roman"/>
          <w:sz w:val="28"/>
          <w:szCs w:val="28"/>
        </w:rPr>
        <w:t>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</w:t>
      </w:r>
      <w:r w:rsidR="00AC48D2">
        <w:rPr>
          <w:rFonts w:ascii="Times New Roman" w:hAnsi="Times New Roman" w:cs="Times New Roman"/>
          <w:sz w:val="28"/>
          <w:szCs w:val="28"/>
        </w:rPr>
        <w:t xml:space="preserve"> </w:t>
      </w:r>
      <w:r w:rsidR="00CB1C60" w:rsidRPr="00CB1C60">
        <w:rPr>
          <w:rFonts w:ascii="Times New Roman" w:hAnsi="Times New Roman" w:cs="Times New Roman"/>
          <w:sz w:val="28"/>
          <w:szCs w:val="28"/>
        </w:rPr>
        <w:t>в установленных сферах деятельности»</w:t>
      </w:r>
      <w:r w:rsidR="00CB1C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718F" w:rsidRDefault="001E718F" w:rsidP="00514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42E" w:rsidRPr="001D4648" w:rsidRDefault="00DE2544" w:rsidP="001D46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48">
        <w:rPr>
          <w:rFonts w:ascii="Times New Roman" w:hAnsi="Times New Roman" w:cs="Times New Roman"/>
          <w:b/>
          <w:sz w:val="28"/>
          <w:szCs w:val="28"/>
        </w:rPr>
        <w:t>Таблица повышения значений показателей доступности для инвалидов объектов и услуг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5544"/>
        <w:gridCol w:w="1276"/>
        <w:gridCol w:w="752"/>
        <w:gridCol w:w="794"/>
        <w:gridCol w:w="793"/>
        <w:gridCol w:w="794"/>
        <w:gridCol w:w="793"/>
        <w:gridCol w:w="794"/>
        <w:gridCol w:w="3012"/>
      </w:tblGrid>
      <w:tr w:rsidR="00272F88" w:rsidTr="0087735A">
        <w:trPr>
          <w:trHeight w:val="2879"/>
        </w:trPr>
        <w:tc>
          <w:tcPr>
            <w:tcW w:w="801" w:type="dxa"/>
            <w:vMerge w:val="restart"/>
          </w:tcPr>
          <w:p w:rsidR="00272F88" w:rsidRPr="006E5B12" w:rsidRDefault="00272F88" w:rsidP="001C7437">
            <w:pPr>
              <w:widowControl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3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34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44" w:type="dxa"/>
            <w:vMerge w:val="restart"/>
          </w:tcPr>
          <w:p w:rsidR="00272F88" w:rsidRPr="00373D71" w:rsidRDefault="00272F88" w:rsidP="001C74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1276" w:type="dxa"/>
            <w:vMerge w:val="restart"/>
          </w:tcPr>
          <w:p w:rsidR="00272F88" w:rsidRPr="00373D71" w:rsidRDefault="00272F88" w:rsidP="001C7437">
            <w:pPr>
              <w:pStyle w:val="a3"/>
              <w:widowControl w:val="0"/>
              <w:tabs>
                <w:tab w:val="left" w:pos="239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720" w:type="dxa"/>
            <w:gridSpan w:val="6"/>
          </w:tcPr>
          <w:p w:rsidR="00272F88" w:rsidRPr="00373D71" w:rsidRDefault="00272F88" w:rsidP="001C74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  <w:tc>
          <w:tcPr>
            <w:tcW w:w="3012" w:type="dxa"/>
            <w:vMerge w:val="restart"/>
          </w:tcPr>
          <w:p w:rsidR="00272F88" w:rsidRPr="00373D71" w:rsidRDefault="00272F88" w:rsidP="001C74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  <w:p w:rsidR="00272F88" w:rsidRPr="00373D71" w:rsidRDefault="00272F88" w:rsidP="001C74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F88" w:rsidTr="0087735A">
        <w:tc>
          <w:tcPr>
            <w:tcW w:w="801" w:type="dxa"/>
            <w:vMerge/>
          </w:tcPr>
          <w:p w:rsidR="00272F88" w:rsidRDefault="00272F88" w:rsidP="001C74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4" w:type="dxa"/>
            <w:vMerge/>
          </w:tcPr>
          <w:p w:rsidR="00272F88" w:rsidRDefault="00272F88" w:rsidP="001C74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72F88" w:rsidRDefault="00272F88" w:rsidP="001C7437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272F88" w:rsidRDefault="00272F88" w:rsidP="001C74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94" w:type="dxa"/>
          </w:tcPr>
          <w:p w:rsidR="00272F88" w:rsidRDefault="00272F88" w:rsidP="001C74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3" w:type="dxa"/>
          </w:tcPr>
          <w:p w:rsidR="00272F88" w:rsidRDefault="00272F88" w:rsidP="001C74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4" w:type="dxa"/>
          </w:tcPr>
          <w:p w:rsidR="00272F88" w:rsidRDefault="00272F88" w:rsidP="001C74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3" w:type="dxa"/>
          </w:tcPr>
          <w:p w:rsidR="00272F88" w:rsidRDefault="00272F88" w:rsidP="001C74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4" w:type="dxa"/>
          </w:tcPr>
          <w:p w:rsidR="00272F88" w:rsidRDefault="00272F88" w:rsidP="001C74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12" w:type="dxa"/>
            <w:vMerge/>
          </w:tcPr>
          <w:p w:rsidR="00272F88" w:rsidRDefault="00272F88" w:rsidP="001C74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43B9" w:rsidRPr="00272F88" w:rsidRDefault="004F43B9" w:rsidP="001C7437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4"/>
        <w:tblW w:w="1537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821"/>
        <w:gridCol w:w="5528"/>
        <w:gridCol w:w="1276"/>
        <w:gridCol w:w="746"/>
        <w:gridCol w:w="798"/>
        <w:gridCol w:w="784"/>
        <w:gridCol w:w="812"/>
        <w:gridCol w:w="797"/>
        <w:gridCol w:w="798"/>
        <w:gridCol w:w="3010"/>
      </w:tblGrid>
      <w:tr w:rsidR="00272F88" w:rsidTr="009F70F7">
        <w:trPr>
          <w:tblHeader/>
        </w:trPr>
        <w:tc>
          <w:tcPr>
            <w:tcW w:w="821" w:type="dxa"/>
          </w:tcPr>
          <w:p w:rsidR="006E5B12" w:rsidRPr="0023527C" w:rsidRDefault="006E5B12" w:rsidP="001C74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E5B12" w:rsidRPr="0023527C" w:rsidRDefault="006E5B12" w:rsidP="001C74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5B12" w:rsidRPr="0023527C" w:rsidRDefault="006E5B12" w:rsidP="001C74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6E5B12" w:rsidRPr="0023527C" w:rsidRDefault="006E5B12" w:rsidP="001C74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6E5B12" w:rsidRPr="0023527C" w:rsidRDefault="006E5B12" w:rsidP="001C74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6E5B12" w:rsidRPr="0023527C" w:rsidRDefault="006E5B12" w:rsidP="001C74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6E5B12" w:rsidRPr="0023527C" w:rsidRDefault="006E5B12" w:rsidP="001C74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6E5B12" w:rsidRPr="0023527C" w:rsidRDefault="006E5B12" w:rsidP="001C7437">
            <w:pPr>
              <w:pStyle w:val="a3"/>
              <w:widowControl w:val="0"/>
              <w:ind w:left="0"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6E5B12" w:rsidRPr="0023527C" w:rsidRDefault="006E5B12" w:rsidP="001C7437">
            <w:pPr>
              <w:pStyle w:val="a3"/>
              <w:widowControl w:val="0"/>
              <w:ind w:left="0"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10" w:type="dxa"/>
          </w:tcPr>
          <w:p w:rsidR="006E5B12" w:rsidRPr="0023527C" w:rsidRDefault="006E5B12" w:rsidP="001C7437">
            <w:pPr>
              <w:pStyle w:val="a3"/>
              <w:widowControl w:val="0"/>
              <w:ind w:left="0"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5C74" w:rsidTr="00272F88">
        <w:tc>
          <w:tcPr>
            <w:tcW w:w="15370" w:type="dxa"/>
            <w:gridSpan w:val="10"/>
          </w:tcPr>
          <w:p w:rsidR="00BD5C74" w:rsidRPr="00373D71" w:rsidRDefault="00BD5C74" w:rsidP="00D03108">
            <w:pPr>
              <w:pStyle w:val="a3"/>
              <w:widowControl w:val="0"/>
              <w:ind w:left="0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b/>
                <w:bCs/>
              </w:rPr>
              <w:t xml:space="preserve">Сфера </w:t>
            </w:r>
            <w:r w:rsidR="00D03108" w:rsidRPr="00394014">
              <w:rPr>
                <w:rFonts w:ascii="Times New Roman" w:hAnsi="Times New Roman" w:cs="Times New Roman"/>
                <w:b/>
                <w:bCs/>
              </w:rPr>
              <w:t>социальной защиты</w:t>
            </w:r>
          </w:p>
        </w:tc>
      </w:tr>
      <w:tr w:rsidR="004F49C2" w:rsidTr="009F70F7">
        <w:tc>
          <w:tcPr>
            <w:tcW w:w="821" w:type="dxa"/>
          </w:tcPr>
          <w:p w:rsidR="004F49C2" w:rsidRPr="00373D71" w:rsidRDefault="004F49C2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F49C2" w:rsidRPr="00D03108" w:rsidRDefault="004F49C2" w:rsidP="00E1323B">
            <w:pPr>
              <w:pStyle w:val="a5"/>
              <w:shd w:val="clear" w:color="auto" w:fill="auto"/>
              <w:tabs>
                <w:tab w:val="left" w:pos="1134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 w:rsidRPr="00D03108">
              <w:rPr>
                <w:rStyle w:val="11"/>
                <w:color w:val="000000"/>
                <w:sz w:val="24"/>
                <w:szCs w:val="24"/>
              </w:rPr>
              <w:t xml:space="preserve">Удельный вес приоритетных организаций </w:t>
            </w:r>
            <w:r w:rsidR="00D03108" w:rsidRPr="00D03108">
              <w:rPr>
                <w:rStyle w:val="11"/>
                <w:color w:val="000000"/>
                <w:sz w:val="24"/>
                <w:szCs w:val="24"/>
              </w:rPr>
              <w:t>социальной защиты</w:t>
            </w:r>
            <w:r w:rsidRPr="00D03108">
              <w:rPr>
                <w:rStyle w:val="11"/>
                <w:color w:val="000000"/>
                <w:sz w:val="24"/>
                <w:szCs w:val="24"/>
              </w:rPr>
              <w:t>, органов службы занятости в которых созданы условия их доступности для инвалидов (от общей численности таких учреждений)</w:t>
            </w:r>
          </w:p>
        </w:tc>
        <w:tc>
          <w:tcPr>
            <w:tcW w:w="1276" w:type="dxa"/>
          </w:tcPr>
          <w:p w:rsidR="004F49C2" w:rsidRPr="00D03108" w:rsidRDefault="004F49C2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4F49C2" w:rsidRPr="00D03108" w:rsidRDefault="00D03108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8" w:type="dxa"/>
          </w:tcPr>
          <w:p w:rsidR="004F49C2" w:rsidRPr="00D03108" w:rsidRDefault="00D03108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4" w:type="dxa"/>
          </w:tcPr>
          <w:p w:rsidR="004F49C2" w:rsidRPr="00D03108" w:rsidRDefault="00D03108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812" w:type="dxa"/>
          </w:tcPr>
          <w:p w:rsidR="004F49C2" w:rsidRPr="00D03108" w:rsidRDefault="00D03108" w:rsidP="00E1323B">
            <w:pPr>
              <w:widowControl w:val="0"/>
            </w:pPr>
            <w:r w:rsidRPr="00D03108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797" w:type="dxa"/>
          </w:tcPr>
          <w:p w:rsidR="00D03108" w:rsidRPr="00D03108" w:rsidRDefault="00D03108" w:rsidP="00E132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798" w:type="dxa"/>
          </w:tcPr>
          <w:p w:rsidR="004F49C2" w:rsidRDefault="004F49C2" w:rsidP="00E1323B">
            <w:pPr>
              <w:widowControl w:val="0"/>
            </w:pPr>
            <w:r w:rsidRPr="00BF47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0" w:type="dxa"/>
          </w:tcPr>
          <w:p w:rsidR="004F49C2" w:rsidRPr="00373D71" w:rsidRDefault="00AC3207" w:rsidP="00E1323B">
            <w:pPr>
              <w:pStyle w:val="a3"/>
              <w:widowControl w:val="0"/>
              <w:ind w:left="0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</w:p>
        </w:tc>
      </w:tr>
      <w:tr w:rsidR="004F49C2" w:rsidTr="009F70F7">
        <w:tc>
          <w:tcPr>
            <w:tcW w:w="821" w:type="dxa"/>
          </w:tcPr>
          <w:p w:rsidR="004F49C2" w:rsidRPr="00373D71" w:rsidRDefault="004F49C2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A77F2" w:rsidRPr="00E50398" w:rsidRDefault="004F49C2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398">
              <w:rPr>
                <w:rStyle w:val="11"/>
                <w:color w:val="000000"/>
                <w:sz w:val="24"/>
                <w:szCs w:val="24"/>
              </w:rPr>
              <w:t xml:space="preserve">Доля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</w:t>
            </w:r>
            <w:r w:rsidRPr="00E50398">
              <w:rPr>
                <w:rStyle w:val="11"/>
                <w:color w:val="000000"/>
                <w:sz w:val="24"/>
                <w:szCs w:val="24"/>
              </w:rPr>
              <w:lastRenderedPageBreak/>
              <w:t>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 (от общего количества, таких сотрудников, предоставляющих услуги населению)</w:t>
            </w:r>
            <w:proofErr w:type="gramEnd"/>
          </w:p>
        </w:tc>
        <w:tc>
          <w:tcPr>
            <w:tcW w:w="1276" w:type="dxa"/>
          </w:tcPr>
          <w:p w:rsidR="004F49C2" w:rsidRDefault="004F49C2" w:rsidP="00E1323B">
            <w:pPr>
              <w:widowControl w:val="0"/>
              <w:jc w:val="center"/>
            </w:pPr>
            <w:r w:rsidRPr="0056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46" w:type="dxa"/>
          </w:tcPr>
          <w:p w:rsidR="004F49C2" w:rsidRPr="00373D71" w:rsidRDefault="004D322C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8" w:type="dxa"/>
          </w:tcPr>
          <w:p w:rsidR="004F49C2" w:rsidRPr="00373D71" w:rsidRDefault="004D322C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4" w:type="dxa"/>
          </w:tcPr>
          <w:p w:rsidR="004F49C2" w:rsidRDefault="004F49C2" w:rsidP="00E1323B">
            <w:pPr>
              <w:widowControl w:val="0"/>
            </w:pPr>
            <w:r w:rsidRPr="00D87A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4F49C2" w:rsidRDefault="004F49C2" w:rsidP="00E1323B">
            <w:pPr>
              <w:widowControl w:val="0"/>
            </w:pPr>
            <w:r w:rsidRPr="00D87A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4F49C2" w:rsidRDefault="004F49C2" w:rsidP="00E1323B">
            <w:pPr>
              <w:widowControl w:val="0"/>
            </w:pPr>
            <w:r w:rsidRPr="00D87A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4F49C2" w:rsidRDefault="004F49C2" w:rsidP="00E1323B">
            <w:pPr>
              <w:widowControl w:val="0"/>
            </w:pPr>
            <w:r w:rsidRPr="00D87A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0" w:type="dxa"/>
          </w:tcPr>
          <w:p w:rsidR="004F49C2" w:rsidRPr="00373D71" w:rsidRDefault="00AC3207" w:rsidP="00E1323B">
            <w:pPr>
              <w:pStyle w:val="a3"/>
              <w:widowControl w:val="0"/>
              <w:ind w:left="0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здравоохранения, семьи и социального благополучия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Ульяновской области</w:t>
            </w:r>
          </w:p>
        </w:tc>
      </w:tr>
      <w:tr w:rsidR="004F49C2" w:rsidTr="009F70F7">
        <w:tc>
          <w:tcPr>
            <w:tcW w:w="821" w:type="dxa"/>
          </w:tcPr>
          <w:p w:rsidR="004F49C2" w:rsidRPr="00373D71" w:rsidRDefault="004F49C2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4F49C2" w:rsidRPr="00E50398" w:rsidRDefault="004F49C2" w:rsidP="00E1323B">
            <w:pPr>
              <w:pStyle w:val="a5"/>
              <w:shd w:val="clear" w:color="auto" w:fill="auto"/>
              <w:tabs>
                <w:tab w:val="left" w:pos="1066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 w:rsidRPr="00E50398">
              <w:rPr>
                <w:rStyle w:val="11"/>
                <w:color w:val="000000"/>
                <w:sz w:val="24"/>
                <w:szCs w:val="24"/>
              </w:rPr>
              <w:t>Удельный вес услуг, предоставляемых инвалидам с сопровождением персонала объекта или социальных служб (от общего количества предоставляемых услуг)</w:t>
            </w:r>
          </w:p>
        </w:tc>
        <w:tc>
          <w:tcPr>
            <w:tcW w:w="1276" w:type="dxa"/>
          </w:tcPr>
          <w:p w:rsidR="004F49C2" w:rsidRDefault="004F49C2" w:rsidP="00E1323B">
            <w:pPr>
              <w:widowControl w:val="0"/>
              <w:jc w:val="center"/>
            </w:pPr>
            <w:r w:rsidRPr="005656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4F49C2" w:rsidRPr="00373D71" w:rsidRDefault="004F49C2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4F49C2" w:rsidRPr="00373D71" w:rsidRDefault="004D322C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4" w:type="dxa"/>
          </w:tcPr>
          <w:p w:rsidR="004F49C2" w:rsidRPr="00373D71" w:rsidRDefault="004F49C2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4F49C2" w:rsidRPr="00373D71" w:rsidRDefault="004F49C2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4F49C2" w:rsidRPr="00373D71" w:rsidRDefault="004F49C2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4F49C2" w:rsidRPr="00373D71" w:rsidRDefault="004F49C2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0" w:type="dxa"/>
          </w:tcPr>
          <w:p w:rsidR="004F49C2" w:rsidRPr="00373D71" w:rsidRDefault="00AC3207" w:rsidP="00E1323B">
            <w:pPr>
              <w:pStyle w:val="a3"/>
              <w:widowControl w:val="0"/>
              <w:ind w:left="0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</w:p>
        </w:tc>
      </w:tr>
      <w:tr w:rsidR="004F49C2" w:rsidTr="009F70F7">
        <w:trPr>
          <w:trHeight w:val="1237"/>
        </w:trPr>
        <w:tc>
          <w:tcPr>
            <w:tcW w:w="821" w:type="dxa"/>
          </w:tcPr>
          <w:p w:rsidR="004F49C2" w:rsidRPr="00373D71" w:rsidRDefault="004F49C2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F49C2" w:rsidRPr="00E50398" w:rsidRDefault="004F49C2" w:rsidP="00E1323B">
            <w:pPr>
              <w:pStyle w:val="a5"/>
              <w:shd w:val="clear" w:color="auto" w:fill="auto"/>
              <w:tabs>
                <w:tab w:val="left" w:pos="1052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 w:rsidRPr="00E50398">
              <w:rPr>
                <w:rStyle w:val="11"/>
                <w:color w:val="000000"/>
                <w:sz w:val="24"/>
                <w:szCs w:val="24"/>
              </w:rPr>
              <w:t>Доля работников организаций, на которых административно</w:t>
            </w:r>
            <w:r>
              <w:rPr>
                <w:rStyle w:val="11"/>
                <w:color w:val="000000"/>
                <w:sz w:val="24"/>
                <w:szCs w:val="24"/>
              </w:rPr>
              <w:t>-</w:t>
            </w:r>
            <w:r w:rsidRPr="00E50398">
              <w:rPr>
                <w:rStyle w:val="11"/>
                <w:color w:val="000000"/>
                <w:sz w:val="24"/>
                <w:szCs w:val="24"/>
              </w:rPr>
              <w:softHyphen/>
              <w:t>распорядительным актом возложено оказание инвалидам помощи при предоставлении им услуг (от общего количества сотрудников персонала, предоставляющих данные услуги населению</w:t>
            </w:r>
            <w:r w:rsidR="00AC3207">
              <w:rPr>
                <w:rStyle w:val="11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F49C2" w:rsidRDefault="004F49C2" w:rsidP="00E1323B">
            <w:pPr>
              <w:widowControl w:val="0"/>
              <w:jc w:val="center"/>
            </w:pPr>
            <w:r w:rsidRPr="00243F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4F49C2" w:rsidRPr="00373D71" w:rsidRDefault="004F49C2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8" w:type="dxa"/>
          </w:tcPr>
          <w:p w:rsidR="004F49C2" w:rsidRPr="00373D71" w:rsidRDefault="004F49C2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4F49C2" w:rsidRPr="00373D71" w:rsidRDefault="004F49C2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4F49C2" w:rsidRPr="00373D71" w:rsidRDefault="004F49C2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4F49C2" w:rsidRPr="00373D71" w:rsidRDefault="004F49C2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4F49C2" w:rsidRPr="00373D71" w:rsidRDefault="004F49C2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0" w:type="dxa"/>
          </w:tcPr>
          <w:p w:rsidR="004F49C2" w:rsidRPr="00373D71" w:rsidRDefault="00AC3207" w:rsidP="00E1323B">
            <w:pPr>
              <w:pStyle w:val="a3"/>
              <w:widowControl w:val="0"/>
              <w:ind w:left="0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</w:p>
        </w:tc>
      </w:tr>
      <w:tr w:rsidR="004F49C2" w:rsidTr="009F70F7">
        <w:tc>
          <w:tcPr>
            <w:tcW w:w="821" w:type="dxa"/>
          </w:tcPr>
          <w:p w:rsidR="004F49C2" w:rsidRPr="00373D71" w:rsidRDefault="004F49C2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F49C2" w:rsidRDefault="004F49C2" w:rsidP="00E1323B">
            <w:pPr>
              <w:pStyle w:val="a5"/>
              <w:shd w:val="clear" w:color="auto" w:fill="auto"/>
              <w:tabs>
                <w:tab w:val="left" w:pos="1047"/>
              </w:tabs>
              <w:spacing w:before="0" w:line="240" w:lineRule="auto"/>
              <w:ind w:right="23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E50398">
              <w:rPr>
                <w:rStyle w:val="11"/>
                <w:color w:val="000000"/>
                <w:sz w:val="24"/>
                <w:szCs w:val="24"/>
              </w:rPr>
              <w:t>Удельный вес объектов, имеющих утверждённые паспорта доступности объектов и предоставляемых на них услуг (от общего их количества)</w:t>
            </w:r>
          </w:p>
          <w:p w:rsidR="004F49C2" w:rsidRPr="00E50398" w:rsidRDefault="004F49C2" w:rsidP="00E1323B">
            <w:pPr>
              <w:pStyle w:val="a5"/>
              <w:shd w:val="clear" w:color="auto" w:fill="auto"/>
              <w:tabs>
                <w:tab w:val="left" w:pos="104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49C2" w:rsidRDefault="004F49C2" w:rsidP="00E1323B">
            <w:pPr>
              <w:widowControl w:val="0"/>
              <w:jc w:val="center"/>
            </w:pPr>
            <w:r w:rsidRPr="00243F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4F49C2" w:rsidRPr="00373D71" w:rsidRDefault="004F49C2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8" w:type="dxa"/>
          </w:tcPr>
          <w:p w:rsidR="004F49C2" w:rsidRPr="00373D71" w:rsidRDefault="003F7E57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4F49C2" w:rsidRPr="00373D71" w:rsidRDefault="004F49C2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4F49C2" w:rsidRDefault="004F49C2" w:rsidP="00E1323B">
            <w:pPr>
              <w:widowControl w:val="0"/>
            </w:pPr>
            <w:r w:rsidRPr="00B227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4F49C2" w:rsidRDefault="004F49C2" w:rsidP="00E1323B">
            <w:pPr>
              <w:widowControl w:val="0"/>
            </w:pPr>
            <w:r w:rsidRPr="00B227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4F49C2" w:rsidRDefault="004F49C2" w:rsidP="00E1323B">
            <w:pPr>
              <w:widowControl w:val="0"/>
            </w:pPr>
            <w:r w:rsidRPr="00B227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0" w:type="dxa"/>
          </w:tcPr>
          <w:p w:rsidR="004F49C2" w:rsidRPr="00373D71" w:rsidRDefault="00AC3207" w:rsidP="00E1323B">
            <w:pPr>
              <w:pStyle w:val="a3"/>
              <w:widowControl w:val="0"/>
              <w:ind w:left="0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</w:p>
        </w:tc>
      </w:tr>
      <w:tr w:rsidR="00E803B6" w:rsidTr="00D81FED">
        <w:tc>
          <w:tcPr>
            <w:tcW w:w="15370" w:type="dxa"/>
            <w:gridSpan w:val="10"/>
          </w:tcPr>
          <w:p w:rsidR="00E803B6" w:rsidRDefault="00E803B6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Сфера образования и науки</w:t>
            </w:r>
            <w:r w:rsidRPr="00715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A4CDC" w:rsidTr="009F70F7">
        <w:tc>
          <w:tcPr>
            <w:tcW w:w="821" w:type="dxa"/>
          </w:tcPr>
          <w:p w:rsidR="00CA4CDC" w:rsidRDefault="00CA4CDC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A4CDC" w:rsidRPr="00CA4CDC" w:rsidRDefault="00CA4CDC" w:rsidP="00E1323B">
            <w:pPr>
              <w:widowControl w:val="0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CA4CDC">
              <w:rPr>
                <w:rStyle w:val="11"/>
                <w:color w:val="000000"/>
                <w:sz w:val="24"/>
                <w:szCs w:val="24"/>
              </w:rPr>
              <w:t xml:space="preserve">Доля детей с </w:t>
            </w:r>
            <w:r w:rsidR="006935B7">
              <w:rPr>
                <w:rStyle w:val="11"/>
                <w:color w:val="000000"/>
                <w:sz w:val="24"/>
                <w:szCs w:val="24"/>
              </w:rPr>
              <w:t>ограниченными возможностями здоровья</w:t>
            </w:r>
            <w:r w:rsidRPr="00CA4CDC">
              <w:rPr>
                <w:rStyle w:val="11"/>
                <w:color w:val="000000"/>
                <w:sz w:val="24"/>
                <w:szCs w:val="24"/>
              </w:rPr>
              <w:t xml:space="preserve"> и инвалидов, которым созданы условия для получения качественного образования</w:t>
            </w:r>
          </w:p>
        </w:tc>
        <w:tc>
          <w:tcPr>
            <w:tcW w:w="1276" w:type="dxa"/>
          </w:tcPr>
          <w:p w:rsidR="00CA4CDC" w:rsidRPr="00CA4CDC" w:rsidRDefault="00CA4CDC" w:rsidP="00E1323B">
            <w:pPr>
              <w:widowControl w:val="0"/>
              <w:jc w:val="center"/>
            </w:pPr>
            <w:r w:rsidRPr="00CA4C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CA4CDC" w:rsidRPr="00CA4CDC" w:rsidRDefault="00CA4CDC" w:rsidP="00E1323B">
            <w:pPr>
              <w:pStyle w:val="20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D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8" w:type="dxa"/>
          </w:tcPr>
          <w:p w:rsidR="00CA4CDC" w:rsidRPr="00CA4CDC" w:rsidRDefault="00CA4CDC" w:rsidP="00E1323B">
            <w:pPr>
              <w:pStyle w:val="20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D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CA4CDC" w:rsidRPr="00CA4CDC" w:rsidRDefault="00190151" w:rsidP="00E1323B">
            <w:pPr>
              <w:pStyle w:val="20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2" w:type="dxa"/>
          </w:tcPr>
          <w:p w:rsidR="00CA4CDC" w:rsidRPr="00CA4CDC" w:rsidRDefault="00D174C8" w:rsidP="00E1323B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CA4CDC" w:rsidRPr="00CA4CDC" w:rsidRDefault="00D174C8" w:rsidP="00E1323B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CA4CDC" w:rsidRPr="00CA4CDC" w:rsidRDefault="00D174C8" w:rsidP="00E1323B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10" w:type="dxa"/>
          </w:tcPr>
          <w:p w:rsidR="00CA4CDC" w:rsidRPr="00CA4CDC" w:rsidRDefault="00CA4CDC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D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  <w:p w:rsidR="00CA4CDC" w:rsidRPr="00CA4CDC" w:rsidRDefault="00CA4CDC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DC" w:rsidTr="009F70F7">
        <w:tc>
          <w:tcPr>
            <w:tcW w:w="821" w:type="dxa"/>
          </w:tcPr>
          <w:p w:rsidR="00CA4CDC" w:rsidRDefault="00CA4CDC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A4CDC" w:rsidRPr="00CA4CDC" w:rsidRDefault="00CA4CDC" w:rsidP="00E1323B">
            <w:pPr>
              <w:widowControl w:val="0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CA4CDC">
              <w:rPr>
                <w:rStyle w:val="11"/>
                <w:color w:val="000000"/>
                <w:sz w:val="24"/>
                <w:szCs w:val="24"/>
              </w:rPr>
              <w:t>Доля педагогических работников, прошедших курсы повышения квалификации и переподготовки в соответствии с профилем образовательного учреждения</w:t>
            </w:r>
          </w:p>
        </w:tc>
        <w:tc>
          <w:tcPr>
            <w:tcW w:w="1276" w:type="dxa"/>
          </w:tcPr>
          <w:p w:rsidR="00CA4CDC" w:rsidRPr="00CA4CDC" w:rsidRDefault="00CA4CDC" w:rsidP="00E1323B">
            <w:pPr>
              <w:widowControl w:val="0"/>
              <w:jc w:val="center"/>
            </w:pPr>
            <w:r w:rsidRPr="00CA4C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CA4CDC" w:rsidRPr="00CA4CDC" w:rsidRDefault="00CA4CDC" w:rsidP="00E1323B">
            <w:pPr>
              <w:pStyle w:val="20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CA4CDC" w:rsidRPr="00CA4CDC" w:rsidRDefault="00CA4CDC" w:rsidP="00E1323B">
            <w:pPr>
              <w:pStyle w:val="20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CA4CDC" w:rsidRPr="00CA4CDC" w:rsidRDefault="00CA4CDC" w:rsidP="00E1323B">
            <w:pPr>
              <w:pStyle w:val="20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CA4CDC" w:rsidRPr="00CA4CDC" w:rsidRDefault="00CA4CDC" w:rsidP="00E1323B">
            <w:pPr>
              <w:widowControl w:val="0"/>
            </w:pPr>
            <w:r w:rsidRPr="00CA4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CA4CDC" w:rsidRPr="00CA4CDC" w:rsidRDefault="00CA4CDC" w:rsidP="00E1323B">
            <w:pPr>
              <w:widowControl w:val="0"/>
            </w:pPr>
            <w:r w:rsidRPr="00CA4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CA4CDC" w:rsidRPr="00CA4CDC" w:rsidRDefault="00CA4CDC" w:rsidP="00E1323B">
            <w:pPr>
              <w:widowControl w:val="0"/>
            </w:pPr>
            <w:r w:rsidRPr="00CA4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10" w:type="dxa"/>
          </w:tcPr>
          <w:p w:rsidR="00CA4CDC" w:rsidRPr="00CA4CDC" w:rsidRDefault="00CA4CDC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D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Ульяновской области</w:t>
            </w:r>
            <w:r w:rsidR="00F365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4CDC" w:rsidRPr="00CA4CDC" w:rsidRDefault="00CA4CDC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DC" w:rsidTr="009F70F7">
        <w:tc>
          <w:tcPr>
            <w:tcW w:w="821" w:type="dxa"/>
          </w:tcPr>
          <w:p w:rsidR="00CA4CDC" w:rsidRDefault="00CA4CDC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A77F2" w:rsidRPr="00CA4CDC" w:rsidRDefault="00CA4CDC" w:rsidP="00E1323B">
            <w:pPr>
              <w:widowControl w:val="0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CA4CDC">
              <w:rPr>
                <w:rStyle w:val="11"/>
                <w:sz w:val="24"/>
                <w:szCs w:val="24"/>
              </w:rPr>
              <w:t xml:space="preserve">Доля выпускников, трудоустроенных и поступивших в профессиональные </w:t>
            </w:r>
            <w:r w:rsidRPr="00CA4CDC">
              <w:rPr>
                <w:rStyle w:val="11"/>
                <w:sz w:val="24"/>
                <w:szCs w:val="24"/>
              </w:rPr>
              <w:lastRenderedPageBreak/>
              <w:t>образовательные организации от общей численности выпускников</w:t>
            </w:r>
          </w:p>
        </w:tc>
        <w:tc>
          <w:tcPr>
            <w:tcW w:w="1276" w:type="dxa"/>
          </w:tcPr>
          <w:p w:rsidR="00CA4CDC" w:rsidRPr="00CA4CDC" w:rsidRDefault="00CA4CDC" w:rsidP="00E1323B">
            <w:pPr>
              <w:widowControl w:val="0"/>
              <w:jc w:val="center"/>
            </w:pPr>
            <w:r w:rsidRPr="00CA4CD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46" w:type="dxa"/>
          </w:tcPr>
          <w:p w:rsidR="00CA4CDC" w:rsidRPr="00CA4CDC" w:rsidRDefault="00CA4CDC" w:rsidP="00E1323B">
            <w:pPr>
              <w:pStyle w:val="20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D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8" w:type="dxa"/>
          </w:tcPr>
          <w:p w:rsidR="00CA4CDC" w:rsidRPr="00CA4CDC" w:rsidRDefault="00CA4CDC" w:rsidP="00E1323B">
            <w:pPr>
              <w:pStyle w:val="20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D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4" w:type="dxa"/>
          </w:tcPr>
          <w:p w:rsidR="00CA4CDC" w:rsidRPr="00CA4CDC" w:rsidRDefault="00CA4CDC" w:rsidP="00E1323B">
            <w:pPr>
              <w:pStyle w:val="20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D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2" w:type="dxa"/>
          </w:tcPr>
          <w:p w:rsidR="00CA4CDC" w:rsidRPr="00CA4CDC" w:rsidRDefault="00CA4CDC" w:rsidP="00E1323B">
            <w:pPr>
              <w:widowControl w:val="0"/>
            </w:pPr>
            <w:r w:rsidRPr="00CA4CD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7" w:type="dxa"/>
          </w:tcPr>
          <w:p w:rsidR="00CA4CDC" w:rsidRPr="00CA4CDC" w:rsidRDefault="00CA4CDC" w:rsidP="00E1323B">
            <w:pPr>
              <w:widowControl w:val="0"/>
            </w:pPr>
            <w:r w:rsidRPr="00CA4CD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8" w:type="dxa"/>
          </w:tcPr>
          <w:p w:rsidR="00CA4CDC" w:rsidRPr="00CA4CDC" w:rsidRDefault="00CA4CDC" w:rsidP="00E1323B">
            <w:pPr>
              <w:widowControl w:val="0"/>
            </w:pPr>
            <w:r w:rsidRPr="00CA4CD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10" w:type="dxa"/>
          </w:tcPr>
          <w:p w:rsidR="00F36556" w:rsidRPr="00CA4CDC" w:rsidRDefault="00F36556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DC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</w:t>
            </w:r>
            <w:r w:rsidRPr="00CA4CDC">
              <w:rPr>
                <w:rFonts w:ascii="Times New Roman" w:hAnsi="Times New Roman"/>
                <w:sz w:val="24"/>
                <w:szCs w:val="24"/>
              </w:rPr>
              <w:lastRenderedPageBreak/>
              <w:t>Ульяновской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4CDC" w:rsidRPr="00CA4CDC" w:rsidRDefault="00CA4CDC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DC" w:rsidTr="009F70F7">
        <w:tc>
          <w:tcPr>
            <w:tcW w:w="821" w:type="dxa"/>
          </w:tcPr>
          <w:p w:rsidR="00CA4CDC" w:rsidRDefault="00CA4CDC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:rsidR="00CA4CDC" w:rsidRPr="00CA4CDC" w:rsidRDefault="00CA4CDC" w:rsidP="00E1323B">
            <w:pPr>
              <w:widowControl w:val="0"/>
              <w:jc w:val="both"/>
              <w:rPr>
                <w:rStyle w:val="11"/>
                <w:sz w:val="24"/>
                <w:szCs w:val="24"/>
              </w:rPr>
            </w:pPr>
            <w:r w:rsidRPr="00CA4CDC">
              <w:rPr>
                <w:rStyle w:val="11"/>
                <w:sz w:val="24"/>
                <w:szCs w:val="24"/>
              </w:rPr>
              <w:t>Доля детей, получивших психолого-педагогическую, медицинскую и социальную помощь от количества заявленных детей</w:t>
            </w:r>
          </w:p>
        </w:tc>
        <w:tc>
          <w:tcPr>
            <w:tcW w:w="1276" w:type="dxa"/>
          </w:tcPr>
          <w:p w:rsidR="00CA4CDC" w:rsidRPr="00CA4CDC" w:rsidRDefault="00CA4CDC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CA4CDC" w:rsidRPr="00CA4CDC" w:rsidRDefault="00CA4CDC" w:rsidP="00E1323B">
            <w:pPr>
              <w:pStyle w:val="20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CA4CDC" w:rsidRPr="00CA4CDC" w:rsidRDefault="00CA4CDC" w:rsidP="00E1323B">
            <w:pPr>
              <w:widowControl w:val="0"/>
            </w:pPr>
            <w:r w:rsidRPr="00CA4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CA4CDC" w:rsidRPr="00CA4CDC" w:rsidRDefault="00CA4CDC" w:rsidP="00E1323B">
            <w:pPr>
              <w:widowControl w:val="0"/>
            </w:pPr>
            <w:r w:rsidRPr="00CA4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CA4CDC" w:rsidRPr="00CA4CDC" w:rsidRDefault="00CA4CDC" w:rsidP="00E1323B">
            <w:pPr>
              <w:widowControl w:val="0"/>
            </w:pPr>
            <w:r w:rsidRPr="00CA4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CA4CDC" w:rsidRPr="00CA4CDC" w:rsidRDefault="00CA4CDC" w:rsidP="00E1323B">
            <w:pPr>
              <w:widowControl w:val="0"/>
            </w:pPr>
            <w:r w:rsidRPr="00CA4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CA4CDC" w:rsidRPr="00CA4CDC" w:rsidRDefault="00CA4CDC" w:rsidP="00E1323B">
            <w:pPr>
              <w:widowControl w:val="0"/>
            </w:pPr>
            <w:r w:rsidRPr="00CA4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10" w:type="dxa"/>
          </w:tcPr>
          <w:p w:rsidR="00CA4CDC" w:rsidRPr="00CA4CDC" w:rsidRDefault="00CA4CDC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D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  <w:p w:rsidR="00CA4CDC" w:rsidRPr="00CA4CDC" w:rsidRDefault="00CA4CDC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D9B" w:rsidTr="009F70F7">
        <w:tc>
          <w:tcPr>
            <w:tcW w:w="821" w:type="dxa"/>
          </w:tcPr>
          <w:p w:rsidR="000F7D9B" w:rsidRDefault="000F7D9B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F7D9B" w:rsidRPr="00394014" w:rsidRDefault="000F7D9B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94014">
              <w:rPr>
                <w:rStyle w:val="11"/>
                <w:color w:val="000000"/>
                <w:sz w:val="24"/>
                <w:szCs w:val="24"/>
              </w:rPr>
              <w:t xml:space="preserve">Доля </w:t>
            </w:r>
            <w:r w:rsidR="00F22843" w:rsidRPr="00394014">
              <w:rPr>
                <w:rStyle w:val="11"/>
                <w:color w:val="000000"/>
                <w:sz w:val="24"/>
                <w:szCs w:val="24"/>
              </w:rPr>
              <w:t>приор</w:t>
            </w:r>
            <w:r w:rsidR="00AC3207" w:rsidRPr="00394014">
              <w:rPr>
                <w:rStyle w:val="11"/>
                <w:color w:val="000000"/>
                <w:sz w:val="24"/>
                <w:szCs w:val="24"/>
              </w:rPr>
              <w:t>и</w:t>
            </w:r>
            <w:r w:rsidR="00F22843" w:rsidRPr="00394014">
              <w:rPr>
                <w:rStyle w:val="11"/>
                <w:color w:val="000000"/>
                <w:sz w:val="24"/>
                <w:szCs w:val="24"/>
              </w:rPr>
              <w:t>те</w:t>
            </w:r>
            <w:r w:rsidR="00AC3207" w:rsidRPr="00394014">
              <w:rPr>
                <w:rStyle w:val="11"/>
                <w:color w:val="000000"/>
                <w:sz w:val="24"/>
                <w:szCs w:val="24"/>
              </w:rPr>
              <w:t>т</w:t>
            </w:r>
            <w:r w:rsidR="00F22843" w:rsidRPr="00394014">
              <w:rPr>
                <w:rStyle w:val="11"/>
                <w:color w:val="000000"/>
                <w:sz w:val="24"/>
                <w:szCs w:val="24"/>
              </w:rPr>
              <w:t xml:space="preserve">ных </w:t>
            </w:r>
            <w:r w:rsidR="0085262B" w:rsidRPr="00394014">
              <w:rPr>
                <w:rStyle w:val="11"/>
                <w:color w:val="000000"/>
                <w:sz w:val="24"/>
                <w:szCs w:val="24"/>
              </w:rPr>
              <w:t>областных обще</w:t>
            </w:r>
            <w:r w:rsidR="00F22843" w:rsidRPr="00394014">
              <w:rPr>
                <w:rStyle w:val="11"/>
                <w:color w:val="000000"/>
                <w:sz w:val="24"/>
                <w:szCs w:val="24"/>
              </w:rPr>
              <w:t xml:space="preserve">образовательных </w:t>
            </w:r>
            <w:r w:rsidR="00CD2FE4" w:rsidRPr="00394014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634EF" w:rsidRPr="00394014">
              <w:rPr>
                <w:rStyle w:val="11"/>
                <w:color w:val="000000"/>
                <w:sz w:val="24"/>
                <w:szCs w:val="24"/>
              </w:rPr>
              <w:t xml:space="preserve"> организ</w:t>
            </w:r>
            <w:r w:rsidR="00AC3207" w:rsidRPr="00394014">
              <w:rPr>
                <w:rStyle w:val="11"/>
                <w:color w:val="000000"/>
                <w:sz w:val="24"/>
                <w:szCs w:val="24"/>
              </w:rPr>
              <w:t>а</w:t>
            </w:r>
            <w:r w:rsidR="003634EF" w:rsidRPr="00394014">
              <w:rPr>
                <w:rStyle w:val="11"/>
                <w:color w:val="000000"/>
                <w:sz w:val="24"/>
                <w:szCs w:val="24"/>
              </w:rPr>
              <w:t>ций</w:t>
            </w:r>
            <w:r w:rsidRPr="00394014">
              <w:rPr>
                <w:rStyle w:val="11"/>
                <w:color w:val="000000"/>
                <w:sz w:val="24"/>
                <w:szCs w:val="24"/>
              </w:rPr>
              <w:t>, отвечающих требованиям беспрепятственного доступа к объектам и услугам</w:t>
            </w:r>
          </w:p>
        </w:tc>
        <w:tc>
          <w:tcPr>
            <w:tcW w:w="1276" w:type="dxa"/>
          </w:tcPr>
          <w:p w:rsidR="000F7D9B" w:rsidRPr="00394014" w:rsidRDefault="000F7D9B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0F7D9B" w:rsidRPr="00394014" w:rsidRDefault="00394014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0F7D9B" w:rsidRPr="00394014" w:rsidRDefault="0085262B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784" w:type="dxa"/>
          </w:tcPr>
          <w:p w:rsidR="000F7D9B" w:rsidRPr="00394014" w:rsidRDefault="0085262B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12" w:type="dxa"/>
          </w:tcPr>
          <w:p w:rsidR="000F7D9B" w:rsidRPr="00394014" w:rsidRDefault="0085262B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797" w:type="dxa"/>
          </w:tcPr>
          <w:p w:rsidR="000F7D9B" w:rsidRPr="00394014" w:rsidRDefault="0085262B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98" w:type="dxa"/>
          </w:tcPr>
          <w:p w:rsidR="000F7D9B" w:rsidRPr="00394014" w:rsidRDefault="0085262B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0" w:type="dxa"/>
          </w:tcPr>
          <w:p w:rsidR="000F7D9B" w:rsidRPr="00394014" w:rsidRDefault="000F7D9B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1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  <w:p w:rsidR="000F7D9B" w:rsidRPr="00394014" w:rsidRDefault="000F7D9B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D9B" w:rsidTr="009F70F7">
        <w:tc>
          <w:tcPr>
            <w:tcW w:w="821" w:type="dxa"/>
          </w:tcPr>
          <w:p w:rsidR="000F7D9B" w:rsidRDefault="000F7D9B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F7D9B" w:rsidRPr="00FA6B73" w:rsidRDefault="000F7D9B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FA6B73">
              <w:rPr>
                <w:rStyle w:val="11"/>
                <w:color w:val="000000"/>
                <w:sz w:val="24"/>
                <w:szCs w:val="24"/>
              </w:rPr>
              <w:t xml:space="preserve">Доля </w:t>
            </w:r>
            <w:r w:rsidR="003634EF" w:rsidRPr="00FA6B73">
              <w:rPr>
                <w:rStyle w:val="11"/>
                <w:color w:val="000000"/>
                <w:sz w:val="24"/>
                <w:szCs w:val="24"/>
              </w:rPr>
              <w:t xml:space="preserve">приоритетных </w:t>
            </w:r>
            <w:r w:rsidRPr="00FA6B73">
              <w:rPr>
                <w:rStyle w:val="11"/>
                <w:color w:val="000000"/>
                <w:sz w:val="24"/>
                <w:szCs w:val="24"/>
              </w:rPr>
              <w:t>профессиональных образовательных организаций, отвечающих требованиям беспрепятственного доступа к объектам и услугам в сфере профессионального образования, в общем количестве приоритетных объектов профессионал</w:t>
            </w:r>
            <w:r w:rsidR="007F150A" w:rsidRPr="00FA6B73">
              <w:rPr>
                <w:rStyle w:val="11"/>
                <w:color w:val="000000"/>
                <w:sz w:val="24"/>
                <w:szCs w:val="24"/>
              </w:rPr>
              <w:t>ьных образовательных организации</w:t>
            </w:r>
          </w:p>
        </w:tc>
        <w:tc>
          <w:tcPr>
            <w:tcW w:w="1276" w:type="dxa"/>
          </w:tcPr>
          <w:p w:rsidR="000F7D9B" w:rsidRPr="00FA6B73" w:rsidRDefault="000F7D9B" w:rsidP="00E1323B">
            <w:pPr>
              <w:widowControl w:val="0"/>
              <w:jc w:val="center"/>
            </w:pPr>
            <w:r w:rsidRPr="00FA6B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0F7D9B" w:rsidRPr="00FA6B73" w:rsidRDefault="000F7D9B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8" w:type="dxa"/>
          </w:tcPr>
          <w:p w:rsidR="000F7D9B" w:rsidRPr="00FA6B73" w:rsidRDefault="002A7E3E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0F7D9B" w:rsidRPr="00FA6B73" w:rsidRDefault="002A7E3E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12" w:type="dxa"/>
          </w:tcPr>
          <w:p w:rsidR="000F7D9B" w:rsidRPr="00FA6B73" w:rsidRDefault="000F7D9B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0F7D9B" w:rsidRPr="00FA6B73" w:rsidRDefault="000F7D9B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0F7D9B" w:rsidRPr="00FA6B73" w:rsidRDefault="000F7D9B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0" w:type="dxa"/>
          </w:tcPr>
          <w:p w:rsidR="000F7D9B" w:rsidRPr="00FA6B73" w:rsidRDefault="000F7D9B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73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  <w:p w:rsidR="000F7D9B" w:rsidRPr="00FA6B73" w:rsidRDefault="000F7D9B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D9B" w:rsidTr="009F70F7">
        <w:tc>
          <w:tcPr>
            <w:tcW w:w="821" w:type="dxa"/>
          </w:tcPr>
          <w:p w:rsidR="000F7D9B" w:rsidRPr="00394014" w:rsidRDefault="000F7D9B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0F7D9B" w:rsidRPr="00394014" w:rsidRDefault="000F7D9B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94014">
              <w:rPr>
                <w:rStyle w:val="11"/>
                <w:color w:val="000000"/>
                <w:sz w:val="24"/>
                <w:szCs w:val="24"/>
              </w:rPr>
              <w:t xml:space="preserve">Доля детей-инвалидов в возрасте от 5 до 18 лет, получающих дополнительное образование, в общей численности детей-инвалидов данного возраста </w:t>
            </w:r>
            <w:r w:rsidR="007F150A" w:rsidRPr="00394014">
              <w:rPr>
                <w:rStyle w:val="11"/>
                <w:color w:val="000000"/>
                <w:sz w:val="24"/>
                <w:szCs w:val="24"/>
              </w:rPr>
              <w:t>в Ульяновской области</w:t>
            </w:r>
          </w:p>
        </w:tc>
        <w:tc>
          <w:tcPr>
            <w:tcW w:w="1276" w:type="dxa"/>
          </w:tcPr>
          <w:p w:rsidR="000F7D9B" w:rsidRPr="00394014" w:rsidRDefault="000F7D9B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0F7D9B" w:rsidRPr="00394014" w:rsidRDefault="000F7D9B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</w:tcPr>
          <w:p w:rsidR="000F7D9B" w:rsidRPr="00394014" w:rsidRDefault="000F7D9B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</w:tcPr>
          <w:p w:rsidR="000F7D9B" w:rsidRPr="00394014" w:rsidRDefault="000F7D9B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2" w:type="dxa"/>
          </w:tcPr>
          <w:p w:rsidR="000F7D9B" w:rsidRPr="00394014" w:rsidRDefault="000F7D9B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7" w:type="dxa"/>
          </w:tcPr>
          <w:p w:rsidR="000F7D9B" w:rsidRPr="00394014" w:rsidRDefault="000F7D9B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dxa"/>
          </w:tcPr>
          <w:p w:rsidR="000F7D9B" w:rsidRPr="00394014" w:rsidRDefault="000F7D9B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0" w:type="dxa"/>
          </w:tcPr>
          <w:p w:rsidR="000F7D9B" w:rsidRPr="00394014" w:rsidRDefault="000F7D9B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1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  <w:tr w:rsidR="000F7D9B" w:rsidTr="00D81FED">
        <w:tc>
          <w:tcPr>
            <w:tcW w:w="15370" w:type="dxa"/>
            <w:gridSpan w:val="10"/>
          </w:tcPr>
          <w:p w:rsidR="000F7D9B" w:rsidRPr="00E803B6" w:rsidRDefault="000F7D9B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b/>
                <w:bCs/>
              </w:rPr>
              <w:t>Сфера здравоохранения</w:t>
            </w:r>
          </w:p>
        </w:tc>
      </w:tr>
      <w:tr w:rsidR="00A26794" w:rsidTr="009F70F7">
        <w:tc>
          <w:tcPr>
            <w:tcW w:w="821" w:type="dxa"/>
          </w:tcPr>
          <w:p w:rsidR="00A26794" w:rsidRDefault="00A26794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26794" w:rsidRPr="003B440E" w:rsidRDefault="00A26794" w:rsidP="00E1323B">
            <w:pPr>
              <w:pStyle w:val="a5"/>
              <w:shd w:val="clear" w:color="auto" w:fill="auto"/>
              <w:tabs>
                <w:tab w:val="left" w:pos="1134"/>
              </w:tabs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3B440E">
              <w:rPr>
                <w:rStyle w:val="11"/>
                <w:color w:val="000000"/>
                <w:sz w:val="24"/>
                <w:szCs w:val="24"/>
              </w:rPr>
              <w:t xml:space="preserve">Удельный вес приоритетных </w:t>
            </w:r>
            <w:r>
              <w:rPr>
                <w:rStyle w:val="11"/>
                <w:color w:val="000000"/>
                <w:sz w:val="24"/>
                <w:szCs w:val="24"/>
              </w:rPr>
              <w:t>учреждений здравоохранения,</w:t>
            </w:r>
            <w:r w:rsidRPr="003B440E">
              <w:rPr>
                <w:rStyle w:val="11"/>
                <w:color w:val="000000"/>
                <w:sz w:val="24"/>
                <w:szCs w:val="24"/>
              </w:rPr>
              <w:t xml:space="preserve"> в которых созданы условия их доступности для инвалидов (от обще</w:t>
            </w:r>
            <w:r>
              <w:rPr>
                <w:rStyle w:val="11"/>
                <w:color w:val="000000"/>
                <w:sz w:val="24"/>
                <w:szCs w:val="24"/>
              </w:rPr>
              <w:t>го количества</w:t>
            </w:r>
            <w:r w:rsidRPr="003B440E">
              <w:rPr>
                <w:rStyle w:val="11"/>
                <w:color w:val="000000"/>
                <w:sz w:val="24"/>
                <w:szCs w:val="24"/>
              </w:rPr>
              <w:t xml:space="preserve"> таких учреждений)</w:t>
            </w:r>
          </w:p>
        </w:tc>
        <w:tc>
          <w:tcPr>
            <w:tcW w:w="1276" w:type="dxa"/>
          </w:tcPr>
          <w:p w:rsidR="00A26794" w:rsidRPr="003B440E" w:rsidRDefault="00A26794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A26794" w:rsidRPr="003B440E" w:rsidRDefault="00A26794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98" w:type="dxa"/>
          </w:tcPr>
          <w:p w:rsidR="00A26794" w:rsidRPr="003B440E" w:rsidRDefault="00A26794" w:rsidP="00E1323B">
            <w:pPr>
              <w:pStyle w:val="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A26794" w:rsidRPr="003B440E" w:rsidRDefault="00A26794" w:rsidP="00E1323B">
            <w:pPr>
              <w:pStyle w:val="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812" w:type="dxa"/>
          </w:tcPr>
          <w:p w:rsidR="00A26794" w:rsidRPr="003B440E" w:rsidRDefault="00A26794" w:rsidP="00E1323B">
            <w:pPr>
              <w:pStyle w:val="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797" w:type="dxa"/>
          </w:tcPr>
          <w:p w:rsidR="00A26794" w:rsidRPr="003B440E" w:rsidRDefault="00A26794" w:rsidP="00E1323B">
            <w:pPr>
              <w:pStyle w:val="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798" w:type="dxa"/>
          </w:tcPr>
          <w:p w:rsidR="00A26794" w:rsidRPr="003B440E" w:rsidRDefault="00A26794" w:rsidP="00E1323B">
            <w:pPr>
              <w:pStyle w:val="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10" w:type="dxa"/>
          </w:tcPr>
          <w:p w:rsidR="00A26794" w:rsidRPr="00E803B6" w:rsidRDefault="00A26794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  <w:r w:rsidR="00AC3207">
              <w:rPr>
                <w:rFonts w:ascii="Times New Roman" w:hAnsi="Times New Roman"/>
                <w:sz w:val="24"/>
                <w:szCs w:val="24"/>
              </w:rPr>
              <w:t xml:space="preserve">, семьи и социального благополучия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0F7D9B" w:rsidTr="00D81FED">
        <w:tc>
          <w:tcPr>
            <w:tcW w:w="15370" w:type="dxa"/>
            <w:gridSpan w:val="10"/>
          </w:tcPr>
          <w:p w:rsidR="000F7D9B" w:rsidRPr="00E803B6" w:rsidRDefault="000F7D9B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Сфера искусства и культурной политики</w:t>
            </w:r>
          </w:p>
        </w:tc>
      </w:tr>
      <w:tr w:rsidR="000F7D9B" w:rsidTr="009F70F7">
        <w:tc>
          <w:tcPr>
            <w:tcW w:w="821" w:type="dxa"/>
          </w:tcPr>
          <w:p w:rsidR="000F7D9B" w:rsidRDefault="000F7D9B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0F7D9B" w:rsidRPr="009A3A5B" w:rsidRDefault="000F7D9B" w:rsidP="00E1323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1531FC">
              <w:rPr>
                <w:rStyle w:val="11"/>
                <w:sz w:val="24"/>
                <w:szCs w:val="24"/>
              </w:rPr>
              <w:t>Удельный вес учреждений культуры, в которых созданы условия их доступности для инвалидов (от общего количества таких учреждений)</w:t>
            </w:r>
          </w:p>
        </w:tc>
        <w:tc>
          <w:tcPr>
            <w:tcW w:w="1276" w:type="dxa"/>
          </w:tcPr>
          <w:p w:rsidR="000F7D9B" w:rsidRPr="00152694" w:rsidRDefault="000F7D9B" w:rsidP="00E1323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0F7D9B" w:rsidRPr="001531FC" w:rsidRDefault="000F7D9B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0F7D9B" w:rsidRPr="001531FC" w:rsidRDefault="000F7D9B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784" w:type="dxa"/>
          </w:tcPr>
          <w:p w:rsidR="000F7D9B" w:rsidRPr="001531FC" w:rsidRDefault="00742235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812" w:type="dxa"/>
          </w:tcPr>
          <w:p w:rsidR="000F7D9B" w:rsidRPr="001531FC" w:rsidRDefault="00742235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797" w:type="dxa"/>
          </w:tcPr>
          <w:p w:rsidR="000F7D9B" w:rsidRPr="001531FC" w:rsidRDefault="00742235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798" w:type="dxa"/>
          </w:tcPr>
          <w:p w:rsidR="000F7D9B" w:rsidRPr="001531FC" w:rsidRDefault="000F7D9B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10" w:type="dxa"/>
          </w:tcPr>
          <w:p w:rsidR="000F7D9B" w:rsidRDefault="000F7D9B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  <w:p w:rsidR="009463A4" w:rsidRPr="00E803B6" w:rsidRDefault="009463A4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D9B" w:rsidTr="00D81FED">
        <w:tc>
          <w:tcPr>
            <w:tcW w:w="15370" w:type="dxa"/>
            <w:gridSpan w:val="10"/>
          </w:tcPr>
          <w:p w:rsidR="000F7D9B" w:rsidRPr="00E803B6" w:rsidRDefault="000F7D9B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Сфера </w:t>
            </w:r>
            <w:r w:rsidRPr="00024C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физической культуры и спорта</w:t>
            </w:r>
          </w:p>
        </w:tc>
      </w:tr>
      <w:tr w:rsidR="000F7D9B" w:rsidTr="00F36556">
        <w:tc>
          <w:tcPr>
            <w:tcW w:w="821" w:type="dxa"/>
          </w:tcPr>
          <w:p w:rsidR="000F7D9B" w:rsidRDefault="000F7D9B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0F7D9B" w:rsidRPr="001531FC" w:rsidRDefault="000F7D9B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1531FC">
              <w:rPr>
                <w:rStyle w:val="11"/>
                <w:sz w:val="24"/>
                <w:szCs w:val="24"/>
              </w:rPr>
              <w:lastRenderedPageBreak/>
              <w:t xml:space="preserve">Доля доступных для инвалидов и других </w:t>
            </w:r>
            <w:r w:rsidRPr="001531FC">
              <w:rPr>
                <w:rStyle w:val="11"/>
                <w:sz w:val="24"/>
                <w:szCs w:val="24"/>
              </w:rPr>
              <w:lastRenderedPageBreak/>
              <w:t>маломобильных групп населения приоритетных объектов в сфере физической культуры и спорта в общем количестве приоритетных объектов в сфере физической культуры и спорта  Ульяновской области</w:t>
            </w:r>
          </w:p>
        </w:tc>
        <w:tc>
          <w:tcPr>
            <w:tcW w:w="1276" w:type="dxa"/>
            <w:vAlign w:val="center"/>
          </w:tcPr>
          <w:p w:rsidR="000F7D9B" w:rsidRPr="001531FC" w:rsidRDefault="000F7D9B" w:rsidP="00E1323B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531FC"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46" w:type="dxa"/>
            <w:vAlign w:val="center"/>
          </w:tcPr>
          <w:p w:rsidR="000F7D9B" w:rsidRPr="001531FC" w:rsidRDefault="000F7D9B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8" w:type="dxa"/>
            <w:vAlign w:val="center"/>
          </w:tcPr>
          <w:p w:rsidR="000F7D9B" w:rsidRPr="001531FC" w:rsidRDefault="000F7D9B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4" w:type="dxa"/>
            <w:vAlign w:val="center"/>
          </w:tcPr>
          <w:p w:rsidR="000F7D9B" w:rsidRPr="001531FC" w:rsidRDefault="000F7D9B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2" w:type="dxa"/>
            <w:vAlign w:val="center"/>
          </w:tcPr>
          <w:p w:rsidR="000F7D9B" w:rsidRPr="001531FC" w:rsidRDefault="000F7D9B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7" w:type="dxa"/>
            <w:vAlign w:val="center"/>
          </w:tcPr>
          <w:p w:rsidR="000F7D9B" w:rsidRPr="001531FC" w:rsidRDefault="000F7D9B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8" w:type="dxa"/>
            <w:vAlign w:val="center"/>
          </w:tcPr>
          <w:p w:rsidR="000F7D9B" w:rsidRPr="001531FC" w:rsidRDefault="000F7D9B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10" w:type="dxa"/>
          </w:tcPr>
          <w:p w:rsidR="000F7D9B" w:rsidRPr="001531FC" w:rsidRDefault="000F7D9B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 xml:space="preserve">Министерство физической </w:t>
            </w:r>
            <w:r w:rsidRPr="001531FC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спорта Ульяновской области</w:t>
            </w:r>
          </w:p>
          <w:p w:rsidR="000F7D9B" w:rsidRPr="001531FC" w:rsidRDefault="000F7D9B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D9B" w:rsidTr="00F36556">
        <w:tc>
          <w:tcPr>
            <w:tcW w:w="821" w:type="dxa"/>
          </w:tcPr>
          <w:p w:rsidR="000F7D9B" w:rsidRDefault="000F7D9B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8" w:type="dxa"/>
          </w:tcPr>
          <w:p w:rsidR="000F7D9B" w:rsidRPr="001531FC" w:rsidRDefault="000F7D9B" w:rsidP="00E1323B">
            <w:pPr>
              <w:widowControl w:val="0"/>
              <w:jc w:val="center"/>
              <w:rPr>
                <w:rStyle w:val="11"/>
                <w:sz w:val="24"/>
                <w:szCs w:val="24"/>
              </w:rPr>
            </w:pPr>
            <w:r w:rsidRPr="001531FC">
              <w:rPr>
                <w:rStyle w:val="11"/>
                <w:color w:val="000000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 населения в </w:t>
            </w:r>
            <w:r w:rsidRPr="001531FC">
              <w:rPr>
                <w:rStyle w:val="11"/>
                <w:sz w:val="24"/>
                <w:szCs w:val="24"/>
              </w:rPr>
              <w:t>Ульяновской</w:t>
            </w:r>
            <w:r w:rsidRPr="001531FC">
              <w:rPr>
                <w:rStyle w:val="11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276" w:type="dxa"/>
            <w:vAlign w:val="center"/>
          </w:tcPr>
          <w:p w:rsidR="000F7D9B" w:rsidRPr="001531FC" w:rsidRDefault="000F7D9B" w:rsidP="00E1323B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531FC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6" w:type="dxa"/>
            <w:vAlign w:val="center"/>
          </w:tcPr>
          <w:p w:rsidR="000F7D9B" w:rsidRPr="001531FC" w:rsidRDefault="000F7D9B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98" w:type="dxa"/>
            <w:vAlign w:val="center"/>
          </w:tcPr>
          <w:p w:rsidR="000F7D9B" w:rsidRPr="001531FC" w:rsidRDefault="000F7D9B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784" w:type="dxa"/>
            <w:vAlign w:val="center"/>
          </w:tcPr>
          <w:p w:rsidR="000F7D9B" w:rsidRPr="001531FC" w:rsidRDefault="000F7D9B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12" w:type="dxa"/>
            <w:vAlign w:val="center"/>
          </w:tcPr>
          <w:p w:rsidR="000F7D9B" w:rsidRPr="001531FC" w:rsidRDefault="000F7D9B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797" w:type="dxa"/>
            <w:vAlign w:val="center"/>
          </w:tcPr>
          <w:p w:rsidR="000F7D9B" w:rsidRPr="001531FC" w:rsidRDefault="000F7D9B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798" w:type="dxa"/>
            <w:vAlign w:val="center"/>
          </w:tcPr>
          <w:p w:rsidR="000F7D9B" w:rsidRPr="001531FC" w:rsidRDefault="000F7D9B" w:rsidP="00E1323B">
            <w:pPr>
              <w:pStyle w:val="12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3010" w:type="dxa"/>
          </w:tcPr>
          <w:p w:rsidR="000F7D9B" w:rsidRPr="001531FC" w:rsidRDefault="000F7D9B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7D9B" w:rsidRPr="001531FC" w:rsidRDefault="000F7D9B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FC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Ульяновской области</w:t>
            </w:r>
          </w:p>
        </w:tc>
      </w:tr>
      <w:tr w:rsidR="000F7D9B" w:rsidTr="009221AA">
        <w:tc>
          <w:tcPr>
            <w:tcW w:w="15370" w:type="dxa"/>
            <w:gridSpan w:val="10"/>
          </w:tcPr>
          <w:p w:rsidR="000F7D9B" w:rsidRPr="00816110" w:rsidRDefault="000F7D9B" w:rsidP="00E132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Сфера строительства, жилищно-коммунального комплекса и транспорта</w:t>
            </w:r>
          </w:p>
        </w:tc>
      </w:tr>
      <w:tr w:rsidR="000F7D9B" w:rsidTr="004F49C2">
        <w:tc>
          <w:tcPr>
            <w:tcW w:w="821" w:type="dxa"/>
          </w:tcPr>
          <w:p w:rsidR="000F7D9B" w:rsidRDefault="000F7D9B" w:rsidP="009005B6">
            <w:pPr>
              <w:pStyle w:val="a3"/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0F7D9B" w:rsidRPr="00816110" w:rsidRDefault="000F7D9B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816110">
              <w:rPr>
                <w:rStyle w:val="11"/>
                <w:color w:val="000000"/>
                <w:sz w:val="24"/>
                <w:szCs w:val="24"/>
              </w:rPr>
              <w:t xml:space="preserve">Доля доступных для инвалидов объектов, предоставляющих услуги в сфере </w:t>
            </w:r>
            <w:r>
              <w:rPr>
                <w:rStyle w:val="11"/>
                <w:color w:val="000000"/>
                <w:sz w:val="24"/>
                <w:szCs w:val="24"/>
              </w:rPr>
              <w:t>автодорожного</w:t>
            </w:r>
            <w:r w:rsidRPr="00816110">
              <w:rPr>
                <w:rStyle w:val="11"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276" w:type="dxa"/>
            <w:vAlign w:val="center"/>
          </w:tcPr>
          <w:p w:rsidR="000F7D9B" w:rsidRPr="00BC276D" w:rsidRDefault="000F7D9B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276D">
              <w:rPr>
                <w:rStyle w:val="11"/>
                <w:color w:val="000000"/>
                <w:sz w:val="24"/>
                <w:szCs w:val="24"/>
              </w:rPr>
              <w:t>%</w:t>
            </w:r>
          </w:p>
        </w:tc>
        <w:tc>
          <w:tcPr>
            <w:tcW w:w="746" w:type="dxa"/>
            <w:vAlign w:val="center"/>
          </w:tcPr>
          <w:p w:rsidR="000F7D9B" w:rsidRPr="00BC276D" w:rsidRDefault="000F7D9B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276D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8" w:type="dxa"/>
            <w:vAlign w:val="center"/>
          </w:tcPr>
          <w:p w:rsidR="000F7D9B" w:rsidRPr="00BC276D" w:rsidRDefault="000F7D9B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276D">
              <w:rPr>
                <w:rStyle w:val="11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4" w:type="dxa"/>
            <w:vAlign w:val="center"/>
          </w:tcPr>
          <w:p w:rsidR="000F7D9B" w:rsidRPr="00BC276D" w:rsidRDefault="000F7D9B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276D">
              <w:rPr>
                <w:rStyle w:val="11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2" w:type="dxa"/>
            <w:vAlign w:val="center"/>
          </w:tcPr>
          <w:p w:rsidR="000F7D9B" w:rsidRPr="00BC276D" w:rsidRDefault="000F7D9B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276D">
              <w:rPr>
                <w:rStyle w:val="11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7" w:type="dxa"/>
            <w:vAlign w:val="center"/>
          </w:tcPr>
          <w:p w:rsidR="000F7D9B" w:rsidRPr="00BC276D" w:rsidRDefault="000F7D9B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276D">
              <w:rPr>
                <w:rStyle w:val="11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8" w:type="dxa"/>
            <w:vAlign w:val="center"/>
          </w:tcPr>
          <w:p w:rsidR="000F7D9B" w:rsidRPr="00BC276D" w:rsidRDefault="000F7D9B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276D">
              <w:rPr>
                <w:rStyle w:val="11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10" w:type="dxa"/>
            <w:vAlign w:val="center"/>
          </w:tcPr>
          <w:p w:rsidR="000F7D9B" w:rsidRPr="00816110" w:rsidRDefault="000F7D9B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816110">
              <w:rPr>
                <w:rStyle w:val="11"/>
                <w:color w:val="000000"/>
                <w:sz w:val="24"/>
                <w:szCs w:val="24"/>
              </w:rPr>
              <w:t>Министерство</w:t>
            </w:r>
            <w:r w:rsidR="00AC3207">
              <w:rPr>
                <w:rStyle w:val="11"/>
                <w:color w:val="000000"/>
                <w:sz w:val="24"/>
                <w:szCs w:val="24"/>
              </w:rPr>
              <w:t xml:space="preserve"> промышленности,</w:t>
            </w:r>
            <w:r w:rsidRPr="00816110">
              <w:rPr>
                <w:rStyle w:val="11"/>
                <w:color w:val="000000"/>
                <w:sz w:val="24"/>
                <w:szCs w:val="24"/>
              </w:rPr>
              <w:t xml:space="preserve"> строительства, жилищно-коммунального комплекса и транспорта Ульяновской области</w:t>
            </w:r>
          </w:p>
        </w:tc>
      </w:tr>
    </w:tbl>
    <w:p w:rsidR="004F769E" w:rsidRDefault="00DE2544" w:rsidP="00E1323B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95DFF"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DFF">
        <w:rPr>
          <w:rFonts w:ascii="Times New Roman" w:hAnsi="Times New Roman" w:cs="Times New Roman"/>
          <w:b/>
          <w:sz w:val="28"/>
          <w:szCs w:val="28"/>
        </w:rPr>
        <w:t>мероприятий, реализуемых для достижения запланированных значений показателей доступности для инвалидов объектов и услуг</w:t>
      </w:r>
    </w:p>
    <w:tbl>
      <w:tblPr>
        <w:tblStyle w:val="a4"/>
        <w:tblW w:w="15436" w:type="dxa"/>
        <w:tblLook w:val="04A0" w:firstRow="1" w:lastRow="0" w:firstColumn="1" w:lastColumn="0" w:noHBand="0" w:noVBand="1"/>
      </w:tblPr>
      <w:tblGrid>
        <w:gridCol w:w="817"/>
        <w:gridCol w:w="4394"/>
        <w:gridCol w:w="3261"/>
        <w:gridCol w:w="2409"/>
        <w:gridCol w:w="1843"/>
        <w:gridCol w:w="2712"/>
      </w:tblGrid>
      <w:tr w:rsidR="00FB2FC3" w:rsidTr="009F09B6">
        <w:tc>
          <w:tcPr>
            <w:tcW w:w="817" w:type="dxa"/>
          </w:tcPr>
          <w:p w:rsidR="00FB2FC3" w:rsidRPr="008E64AD" w:rsidRDefault="00FB2FC3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2FC3" w:rsidRPr="008E64AD" w:rsidRDefault="00FB2FC3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4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64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FB2FC3" w:rsidRPr="008E64AD" w:rsidRDefault="00FB2FC3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1" w:type="dxa"/>
          </w:tcPr>
          <w:p w:rsidR="00FB2FC3" w:rsidRPr="008E64AD" w:rsidRDefault="00FB2FC3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409" w:type="dxa"/>
          </w:tcPr>
          <w:p w:rsidR="00FB2FC3" w:rsidRPr="008E64AD" w:rsidRDefault="00FB2FC3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исполнители, соисполнители </w:t>
            </w:r>
          </w:p>
        </w:tc>
        <w:tc>
          <w:tcPr>
            <w:tcW w:w="1843" w:type="dxa"/>
          </w:tcPr>
          <w:p w:rsidR="00FB2FC3" w:rsidRPr="008E64AD" w:rsidRDefault="00FB2FC3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712" w:type="dxa"/>
          </w:tcPr>
          <w:p w:rsidR="00FB2FC3" w:rsidRPr="008E64AD" w:rsidRDefault="00FB2FC3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</w:tbl>
    <w:p w:rsidR="004F769E" w:rsidRPr="00FB2FC3" w:rsidRDefault="004F769E" w:rsidP="00E132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261"/>
        <w:gridCol w:w="2409"/>
        <w:gridCol w:w="1843"/>
        <w:gridCol w:w="2693"/>
      </w:tblGrid>
      <w:tr w:rsidR="0023527C" w:rsidTr="009F09B6">
        <w:trPr>
          <w:tblHeader/>
        </w:trPr>
        <w:tc>
          <w:tcPr>
            <w:tcW w:w="817" w:type="dxa"/>
          </w:tcPr>
          <w:p w:rsidR="0023527C" w:rsidRPr="008E64AD" w:rsidRDefault="0023527C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3527C" w:rsidRDefault="0023527C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3527C" w:rsidRDefault="0023527C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3527C" w:rsidRDefault="0023527C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3527C" w:rsidRDefault="0023527C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3527C" w:rsidRDefault="0023527C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015A" w:rsidTr="00BA5A19">
        <w:tc>
          <w:tcPr>
            <w:tcW w:w="15417" w:type="dxa"/>
            <w:gridSpan w:val="6"/>
          </w:tcPr>
          <w:p w:rsidR="0013015A" w:rsidRPr="0013015A" w:rsidRDefault="0013015A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61F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61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6C6BE6" w:rsidTr="00BA5A19">
        <w:tc>
          <w:tcPr>
            <w:tcW w:w="15417" w:type="dxa"/>
            <w:gridSpan w:val="6"/>
          </w:tcPr>
          <w:p w:rsidR="0013119E" w:rsidRDefault="0013119E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  <w:p w:rsidR="006C6BE6" w:rsidRPr="00715895" w:rsidRDefault="006C6BE6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014">
              <w:rPr>
                <w:rFonts w:ascii="Times New Roman" w:hAnsi="Times New Roman" w:cs="Times New Roman"/>
                <w:b/>
                <w:bCs/>
              </w:rPr>
              <w:t xml:space="preserve">Сфера </w:t>
            </w:r>
            <w:r w:rsidR="00E151C1" w:rsidRPr="00394014">
              <w:rPr>
                <w:rFonts w:ascii="Times New Roman" w:hAnsi="Times New Roman" w:cs="Times New Roman"/>
                <w:b/>
                <w:bCs/>
              </w:rPr>
              <w:t>социальной защиты</w:t>
            </w:r>
          </w:p>
        </w:tc>
      </w:tr>
      <w:tr w:rsidR="006C6BE6" w:rsidRPr="00D81FED" w:rsidTr="009F09B6">
        <w:tc>
          <w:tcPr>
            <w:tcW w:w="817" w:type="dxa"/>
          </w:tcPr>
          <w:p w:rsidR="006C6BE6" w:rsidRPr="00773675" w:rsidRDefault="00773675" w:rsidP="00773675">
            <w:pPr>
              <w:widowControl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6C6BE6" w:rsidRPr="00D81FED" w:rsidRDefault="006C6BE6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микроавтобусов для </w:t>
            </w:r>
            <w:r w:rsidRPr="00245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перевозки </w:t>
            </w:r>
            <w:r w:rsidRPr="00245FCA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других </w:t>
            </w:r>
            <w:r w:rsidR="005E4CF2"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</w:p>
        </w:tc>
        <w:tc>
          <w:tcPr>
            <w:tcW w:w="3261" w:type="dxa"/>
          </w:tcPr>
          <w:p w:rsidR="00D37CD5" w:rsidRPr="00D81FED" w:rsidRDefault="00D37CD5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Ульяновской области</w:t>
            </w:r>
          </w:p>
          <w:p w:rsidR="00D37CD5" w:rsidRPr="00D81FED" w:rsidRDefault="00D37CD5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11 сентября 2013 г.</w:t>
            </w:r>
            <w:r w:rsidR="00266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FED"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37/408-п «Об </w:t>
            </w:r>
            <w:r w:rsidR="00266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тверждении государственной программы</w:t>
            </w:r>
          </w:p>
          <w:p w:rsidR="00D37CD5" w:rsidRPr="00D81FED" w:rsidRDefault="00266364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37CD5"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льяновской области </w:t>
            </w:r>
            <w:r w:rsidR="00D81FED"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="00D37CD5"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оциальная поддержка и защита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CD5"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7B4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37CD5"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</w:t>
            </w:r>
            <w:r w:rsidR="00D81FED"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494D" w:rsidRPr="00D81FED" w:rsidRDefault="00D37CD5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2014 - 2018 годы»</w:t>
            </w:r>
          </w:p>
        </w:tc>
        <w:tc>
          <w:tcPr>
            <w:tcW w:w="2409" w:type="dxa"/>
          </w:tcPr>
          <w:p w:rsidR="006C6BE6" w:rsidRPr="00D81FED" w:rsidRDefault="002C4F53" w:rsidP="002C4F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семейной, демографической политики и социального благополучия </w:t>
            </w:r>
            <w:r w:rsidR="00FF4885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488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6C6BE6" w:rsidRPr="00D81FED" w:rsidRDefault="007F150A" w:rsidP="00E1323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Ежегодно: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2016, 2017</w:t>
            </w:r>
            <w:r w:rsidR="006C6BE6" w:rsidRPr="00D81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6C6BE6" w:rsidRPr="00D81FED" w:rsidRDefault="006132D5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показателей, характеризующих  </w:t>
            </w: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инвалидов при предоставлении услуг</w:t>
            </w:r>
          </w:p>
        </w:tc>
      </w:tr>
      <w:tr w:rsidR="00DD3601" w:rsidRPr="00D81FED" w:rsidTr="009F09B6">
        <w:tc>
          <w:tcPr>
            <w:tcW w:w="817" w:type="dxa"/>
          </w:tcPr>
          <w:p w:rsidR="00DD3601" w:rsidRDefault="00DD3601" w:rsidP="00773675">
            <w:pPr>
              <w:widowControl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94" w:type="dxa"/>
          </w:tcPr>
          <w:p w:rsidR="00DD3601" w:rsidRPr="00245FCA" w:rsidRDefault="00DD3601" w:rsidP="00DD36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электронного  взаимодействия с федеральной государственной информационной системой «Федеральный реестр инвалидов» по предоставлению информации об обеспечении инвалидов техническими средствами реабилитации и санаторно-курортным лечением</w:t>
            </w:r>
          </w:p>
        </w:tc>
        <w:tc>
          <w:tcPr>
            <w:tcW w:w="3261" w:type="dxa"/>
          </w:tcPr>
          <w:p w:rsidR="00DD3601" w:rsidRPr="00D81FED" w:rsidRDefault="00DD3601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D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аспоряжением Правительства Российской Федерации от 16.07.2016 № 1506-р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Pr="00DD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Концепции создания, ведения и использования федеральной государственной информационной системы «Федеральный реестр инвалидов»</w:t>
            </w:r>
          </w:p>
        </w:tc>
        <w:tc>
          <w:tcPr>
            <w:tcW w:w="2409" w:type="dxa"/>
          </w:tcPr>
          <w:p w:rsidR="00DD3601" w:rsidRDefault="00DD3601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DD3601" w:rsidRDefault="00DD3601" w:rsidP="00E1323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12.01.2017</w:t>
            </w:r>
          </w:p>
        </w:tc>
        <w:tc>
          <w:tcPr>
            <w:tcW w:w="2693" w:type="dxa"/>
          </w:tcPr>
          <w:p w:rsidR="00DD3601" w:rsidRDefault="00FE51F1" w:rsidP="001B71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информации в </w:t>
            </w:r>
            <w:r w:rsidRPr="00DD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D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DD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DD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DD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D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«Федеральный реестр инвалидов»</w:t>
            </w:r>
          </w:p>
        </w:tc>
      </w:tr>
      <w:tr w:rsidR="00D4153A" w:rsidRPr="00D81FED" w:rsidTr="009F09B6">
        <w:tc>
          <w:tcPr>
            <w:tcW w:w="817" w:type="dxa"/>
          </w:tcPr>
          <w:p w:rsidR="009005B6" w:rsidRDefault="00773675" w:rsidP="00773675">
            <w:pPr>
              <w:ind w:left="142"/>
            </w:pPr>
            <w:r>
              <w:t>1.</w:t>
            </w:r>
            <w:r w:rsidR="00DD3601">
              <w:t>3</w:t>
            </w:r>
            <w:r>
              <w:t>.</w:t>
            </w:r>
          </w:p>
          <w:p w:rsidR="00D4153A" w:rsidRPr="009005B6" w:rsidRDefault="00D4153A" w:rsidP="00773675">
            <w:pPr>
              <w:ind w:left="142"/>
            </w:pPr>
          </w:p>
        </w:tc>
        <w:tc>
          <w:tcPr>
            <w:tcW w:w="4394" w:type="dxa"/>
          </w:tcPr>
          <w:p w:rsidR="00D4153A" w:rsidRPr="00D81FED" w:rsidRDefault="00D4153A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Приспособление входной группы, оборудование путей движения внутри здания, оборудование пандусами, поручнями, тактильными полосами,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лифтом, подъёмным устройством,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приспособление прилегающей территории, автостоянки для инвалидов, адаптация санитарных узлов,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установка системы информации и сигнализации об опасности (визуальной, звуковой, тактильной) в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областных 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учреж</w:t>
            </w:r>
            <w:r w:rsidR="00475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дениях социального обслуживания:</w:t>
            </w:r>
            <w:proofErr w:type="gramEnd"/>
          </w:p>
        </w:tc>
        <w:tc>
          <w:tcPr>
            <w:tcW w:w="3261" w:type="dxa"/>
          </w:tcPr>
          <w:p w:rsidR="00D4153A" w:rsidRPr="00D81FED" w:rsidRDefault="00D4153A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153A" w:rsidRPr="00D81FED" w:rsidRDefault="00D4153A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53A" w:rsidRPr="00D81FED" w:rsidRDefault="00D4153A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153A" w:rsidRPr="00D81FED" w:rsidRDefault="00D4153A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50A" w:rsidRPr="00D81FED" w:rsidTr="009F09B6">
        <w:tc>
          <w:tcPr>
            <w:tcW w:w="817" w:type="dxa"/>
          </w:tcPr>
          <w:p w:rsidR="007F150A" w:rsidRPr="00773675" w:rsidRDefault="00773675" w:rsidP="00DD3601">
            <w:r>
              <w:lastRenderedPageBreak/>
              <w:t>1.</w:t>
            </w:r>
            <w:r w:rsidR="00DD3601">
              <w:t>3</w:t>
            </w:r>
            <w:r>
              <w:t>.1.</w:t>
            </w:r>
          </w:p>
        </w:tc>
        <w:tc>
          <w:tcPr>
            <w:tcW w:w="4394" w:type="dxa"/>
          </w:tcPr>
          <w:p w:rsidR="007F150A" w:rsidRDefault="007F150A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proofErr w:type="spellStart"/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ОГКОУ</w:t>
            </w:r>
            <w:proofErr w:type="spellEnd"/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Майнский</w:t>
            </w:r>
            <w:proofErr w:type="spellEnd"/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детский дом «Орбита»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150A" w:rsidRDefault="007F150A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ОГКОУ</w:t>
            </w: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«Реабилитационный центр для детей и подростков с ограниченными возможностя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«Подсолнух» в г. Ульяновске»;</w:t>
            </w:r>
          </w:p>
          <w:p w:rsidR="002C4F53" w:rsidRPr="00D81FED" w:rsidRDefault="007350D9" w:rsidP="00F74C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D9">
              <w:rPr>
                <w:rFonts w:ascii="Times New Roman" w:hAnsi="Times New Roman" w:cs="Times New Roman"/>
                <w:sz w:val="24"/>
                <w:szCs w:val="24"/>
              </w:rPr>
              <w:t xml:space="preserve">ОГКУ социального обслуживания социального обслуживания «Комплексный центр социального обслуживания в </w:t>
            </w:r>
            <w:proofErr w:type="spellStart"/>
            <w:r w:rsidRPr="007350D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50D9">
              <w:rPr>
                <w:rFonts w:ascii="Times New Roman" w:hAnsi="Times New Roman" w:cs="Times New Roman"/>
                <w:sz w:val="24"/>
                <w:szCs w:val="24"/>
              </w:rPr>
              <w:t>. Павловка»</w:t>
            </w:r>
            <w:r w:rsidR="007F15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</w:tcPr>
          <w:p w:rsidR="007F150A" w:rsidRPr="00D81FED" w:rsidRDefault="007F150A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Ульяновской области</w:t>
            </w:r>
          </w:p>
          <w:p w:rsidR="007F150A" w:rsidRPr="00D81FED" w:rsidRDefault="007F150A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11 сентября 2013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37/408-п «Об утверждении государственной программы</w:t>
            </w:r>
          </w:p>
          <w:p w:rsidR="007F150A" w:rsidRPr="00D81FED" w:rsidRDefault="007F150A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 «Социальная поддержка и защита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области»</w:t>
            </w:r>
          </w:p>
          <w:p w:rsidR="007F150A" w:rsidRPr="00D81FED" w:rsidRDefault="007F150A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2014 - 2018 годы»</w:t>
            </w:r>
          </w:p>
          <w:p w:rsidR="007F150A" w:rsidRPr="00D81FED" w:rsidRDefault="007F150A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F150A" w:rsidRPr="00D81FED" w:rsidRDefault="002C4F53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семейной, демографической политики и социального благополучия Министерства здравоохранения, семьи и социального благополучия Ульяновской области</w:t>
            </w: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50A" w:rsidRPr="00D81FED" w:rsidRDefault="007F150A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До 31.12.2016</w:t>
            </w:r>
          </w:p>
        </w:tc>
        <w:tc>
          <w:tcPr>
            <w:tcW w:w="2693" w:type="dxa"/>
          </w:tcPr>
          <w:p w:rsidR="007F150A" w:rsidRPr="00D81FED" w:rsidRDefault="007F150A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Увеличение доли доступных для граждан организаций социального обслуживания в общем количестве организаций социального обслуживания</w:t>
            </w:r>
          </w:p>
        </w:tc>
      </w:tr>
      <w:tr w:rsidR="00D4153A" w:rsidRPr="00D81FED" w:rsidTr="009F09B6">
        <w:tc>
          <w:tcPr>
            <w:tcW w:w="817" w:type="dxa"/>
          </w:tcPr>
          <w:p w:rsidR="00D4153A" w:rsidRPr="00773675" w:rsidRDefault="00773675" w:rsidP="00DD360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4153A" w:rsidRPr="00D81FED" w:rsidRDefault="00546E52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ОГКУ</w:t>
            </w:r>
            <w:r w:rsidR="00D4153A" w:rsidRPr="001D0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детей-сирот и детей, оставшихся без попечения родителей – специальный (коррекционный) детский дом для детей с ограниченными возможностями здоровья «Дом детства»</w:t>
            </w:r>
            <w:r w:rsidR="00735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261" w:type="dxa"/>
          </w:tcPr>
          <w:p w:rsidR="00D4153A" w:rsidRPr="00D81FED" w:rsidRDefault="00D4153A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Ульяновской области</w:t>
            </w:r>
          </w:p>
          <w:p w:rsidR="00D4153A" w:rsidRPr="00D81FED" w:rsidRDefault="00D4153A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11 сентября 2013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37/408-п «Об утверждении государственной программы</w:t>
            </w:r>
          </w:p>
          <w:p w:rsidR="00D4153A" w:rsidRPr="00D81FED" w:rsidRDefault="00D4153A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 «Социальная поддержка и защита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области»</w:t>
            </w:r>
          </w:p>
          <w:p w:rsidR="00D4153A" w:rsidRPr="00D81FED" w:rsidRDefault="00D4153A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2014 - 2018 годы»</w:t>
            </w:r>
          </w:p>
        </w:tc>
        <w:tc>
          <w:tcPr>
            <w:tcW w:w="2409" w:type="dxa"/>
          </w:tcPr>
          <w:p w:rsidR="00D4153A" w:rsidRDefault="002C4F53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семейной, демографической политики и социального благополучия Министерства здравоохранения, семьи и социального благополучия Ульяновской области</w:t>
            </w:r>
          </w:p>
          <w:p w:rsidR="00F74CA8" w:rsidRPr="00D81FED" w:rsidRDefault="00F74CA8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53A" w:rsidRPr="00D81FED" w:rsidRDefault="00D4153A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До 31.12.2017</w:t>
            </w:r>
          </w:p>
        </w:tc>
        <w:tc>
          <w:tcPr>
            <w:tcW w:w="2693" w:type="dxa"/>
          </w:tcPr>
          <w:p w:rsidR="00D4153A" w:rsidRPr="00D81FED" w:rsidRDefault="00EC5D92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Увеличение доли доступных для граждан организаций социального обслуживания в общем количестве организаций социального обслуживания</w:t>
            </w:r>
          </w:p>
        </w:tc>
      </w:tr>
      <w:tr w:rsidR="00D4153A" w:rsidRPr="00D81FED" w:rsidTr="009F09B6">
        <w:tc>
          <w:tcPr>
            <w:tcW w:w="817" w:type="dxa"/>
          </w:tcPr>
          <w:p w:rsidR="00D4153A" w:rsidRPr="00773675" w:rsidRDefault="00773675" w:rsidP="00DD360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7350D9" w:rsidRPr="007350D9" w:rsidRDefault="00546E52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 – </w:t>
            </w:r>
            <w:proofErr w:type="spellStart"/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>Новодольский</w:t>
            </w:r>
            <w:proofErr w:type="spellEnd"/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(коррекционный) детский дом для детей с ограниченными возможностями </w:t>
            </w:r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 Остров детства»;</w:t>
            </w:r>
          </w:p>
          <w:p w:rsidR="007350D9" w:rsidRPr="007350D9" w:rsidRDefault="00546E52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 – </w:t>
            </w:r>
            <w:proofErr w:type="spellStart"/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>Димитровградский</w:t>
            </w:r>
            <w:proofErr w:type="spellEnd"/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(коррекционный) детский дом для детей с ограниченными возможностями здоровья «ПЛАНЕТА»;</w:t>
            </w:r>
          </w:p>
          <w:p w:rsidR="007350D9" w:rsidRDefault="00546E52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 – Детский дом «Соловьиная роща»</w:t>
            </w:r>
            <w:r w:rsidR="007350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0D9" w:rsidRDefault="00546E52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</w:t>
            </w:r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«Геронтологический центр в г. Ульяновске»</w:t>
            </w:r>
            <w:r w:rsidR="007350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53A" w:rsidRPr="00D81FED" w:rsidRDefault="00546E52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 – «Ивановский специальный (коррекционный) детский дом для детей с ограниченными возможностями здоровья имени Героя Советского Союза А. Матросова – Центр патриотического воспитания»</w:t>
            </w:r>
            <w:r w:rsidR="007350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</w:tcPr>
          <w:p w:rsidR="00D4153A" w:rsidRPr="00D81FED" w:rsidRDefault="00D4153A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Ульяновской области</w:t>
            </w:r>
          </w:p>
          <w:p w:rsidR="00D4153A" w:rsidRPr="00D81FED" w:rsidRDefault="00D4153A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11 сентября 2013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37/408-п «Об утверждении 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программы</w:t>
            </w:r>
          </w:p>
          <w:p w:rsidR="00D4153A" w:rsidRPr="00D81FED" w:rsidRDefault="00D4153A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 «Социальная поддержка и защита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области»</w:t>
            </w:r>
          </w:p>
          <w:p w:rsidR="00D4153A" w:rsidRPr="00D81FED" w:rsidRDefault="00D4153A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2014 - 2018 годы»</w:t>
            </w:r>
          </w:p>
        </w:tc>
        <w:tc>
          <w:tcPr>
            <w:tcW w:w="2409" w:type="dxa"/>
          </w:tcPr>
          <w:p w:rsidR="00D4153A" w:rsidRPr="00D81FED" w:rsidRDefault="002C4F53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семейной, демографической политики и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благополучия Министерства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D4153A" w:rsidRPr="00D81FED" w:rsidRDefault="00D4153A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4153A" w:rsidRPr="00D81FED" w:rsidRDefault="00EC5D92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доступных для граждан организаций социального обслуживания в общем </w:t>
            </w:r>
            <w:r w:rsidRPr="00D8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организаций социального обслуживания</w:t>
            </w:r>
          </w:p>
        </w:tc>
      </w:tr>
      <w:tr w:rsidR="0020327F" w:rsidRPr="00D81FED" w:rsidTr="009F09B6">
        <w:tc>
          <w:tcPr>
            <w:tcW w:w="817" w:type="dxa"/>
          </w:tcPr>
          <w:p w:rsidR="0020327F" w:rsidRPr="00773675" w:rsidRDefault="00773675" w:rsidP="00DD360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20327F" w:rsidRPr="007350D9" w:rsidRDefault="00546E52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«Социально-реабилитационный центр для несовершеннолетних «Открытый дом» в г. Ульяновске»;</w:t>
            </w:r>
          </w:p>
          <w:p w:rsidR="007350D9" w:rsidRPr="007350D9" w:rsidRDefault="00546E52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«Социальный приют для детей и подростков «Ручеёк» в </w:t>
            </w:r>
            <w:proofErr w:type="spellStart"/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>. Красный Гуляй»;</w:t>
            </w:r>
          </w:p>
          <w:p w:rsidR="007350D9" w:rsidRPr="007350D9" w:rsidRDefault="00546E52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«Социальный приют для детей и подростков «Росток» в д. </w:t>
            </w:r>
            <w:proofErr w:type="spellStart"/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>Рокотушка</w:t>
            </w:r>
            <w:proofErr w:type="spellEnd"/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350D9" w:rsidRPr="007350D9" w:rsidRDefault="00546E52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</w:t>
            </w:r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«Социально-реабилитационный центр для несовершеннолетних «Алые паруса» в г. Ульяновске;</w:t>
            </w:r>
          </w:p>
          <w:p w:rsidR="007350D9" w:rsidRPr="00D81FED" w:rsidRDefault="00546E52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«Социально-реабилитационный центр для несовершеннолетних «Рябинка» </w:t>
            </w:r>
            <w:proofErr w:type="gramStart"/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7350D9" w:rsidRPr="007350D9">
              <w:rPr>
                <w:rFonts w:ascii="Times New Roman" w:hAnsi="Times New Roman" w:cs="Times New Roman"/>
                <w:sz w:val="24"/>
                <w:szCs w:val="24"/>
              </w:rPr>
              <w:t>Труслейка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</w:tcPr>
          <w:p w:rsidR="0020327F" w:rsidRPr="00D81FED" w:rsidRDefault="0020327F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Ульяновской области</w:t>
            </w:r>
          </w:p>
          <w:p w:rsidR="0020327F" w:rsidRPr="00D81FED" w:rsidRDefault="0020327F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11 сентября 2013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37/408-п «Об утверждении государственной программы</w:t>
            </w:r>
          </w:p>
          <w:p w:rsidR="0020327F" w:rsidRPr="00D81FED" w:rsidRDefault="0020327F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 «Социальная поддержка и защита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области»</w:t>
            </w:r>
          </w:p>
          <w:p w:rsidR="0020327F" w:rsidRPr="00D81FED" w:rsidRDefault="0020327F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2014 - 20</w:t>
            </w:r>
            <w:r w:rsidR="00170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409" w:type="dxa"/>
          </w:tcPr>
          <w:p w:rsidR="0020327F" w:rsidRPr="00D81FED" w:rsidRDefault="002C4F53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семейной, демографической политики и социального благополучия Министерства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20327F" w:rsidRPr="00D81FED" w:rsidRDefault="0020327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0327F" w:rsidRPr="00D81FED" w:rsidRDefault="00EC5D92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Увеличение доли доступных для граждан организаций социального обслуживания в общем количестве организаций социального обслуживания</w:t>
            </w:r>
          </w:p>
        </w:tc>
      </w:tr>
      <w:tr w:rsidR="0020327F" w:rsidRPr="00D81FED" w:rsidTr="009F09B6">
        <w:tc>
          <w:tcPr>
            <w:tcW w:w="817" w:type="dxa"/>
          </w:tcPr>
          <w:p w:rsidR="0020327F" w:rsidRPr="00773675" w:rsidRDefault="00773675" w:rsidP="00DD360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20327F" w:rsidRPr="001D0FE6" w:rsidRDefault="00EF21E6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ОГКУ</w:t>
            </w:r>
            <w:r w:rsidR="0020327F" w:rsidRPr="001D0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«Гнёздышко» - Центр по развитию семейных форм устройства и сопровождению семей и детей;</w:t>
            </w:r>
          </w:p>
          <w:p w:rsidR="0020327F" w:rsidRPr="001D0FE6" w:rsidRDefault="00EF21E6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ОГКУ</w:t>
            </w:r>
            <w:r w:rsidR="0020327F" w:rsidRPr="001D0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«Социально-реабилитационный центр для несовершеннолетних «Планета детства» в г. Барыше»;</w:t>
            </w:r>
          </w:p>
          <w:p w:rsidR="0020327F" w:rsidRPr="00D81FED" w:rsidRDefault="00EF21E6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ОГКУ</w:t>
            </w:r>
            <w:r w:rsidR="0020327F" w:rsidRPr="001D0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«Социально-реабилитационный центр для несовершеннолетних «Радуга» в г. Димитровграде»</w:t>
            </w:r>
          </w:p>
        </w:tc>
        <w:tc>
          <w:tcPr>
            <w:tcW w:w="3261" w:type="dxa"/>
          </w:tcPr>
          <w:p w:rsidR="0020327F" w:rsidRPr="00D81FED" w:rsidRDefault="0020327F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Ульяновской области</w:t>
            </w:r>
          </w:p>
          <w:p w:rsidR="0020327F" w:rsidRPr="00D81FED" w:rsidRDefault="0020327F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11 сентября 2013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37/408-п «Об утверждении государственной программы</w:t>
            </w:r>
          </w:p>
          <w:p w:rsidR="0020327F" w:rsidRPr="00D81FED" w:rsidRDefault="0020327F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 «Социальная поддержка и защита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области»</w:t>
            </w:r>
          </w:p>
          <w:p w:rsidR="0020327F" w:rsidRPr="00D81FED" w:rsidRDefault="0020327F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2014 - 20</w:t>
            </w:r>
            <w:r w:rsidR="00170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409" w:type="dxa"/>
          </w:tcPr>
          <w:p w:rsidR="0020327F" w:rsidRPr="00D81FED" w:rsidRDefault="002C4F53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семейной, демографической политики и социального благополучия Министерства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20327F" w:rsidRPr="00D81FED" w:rsidRDefault="0020327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0327F" w:rsidRPr="00D81FED" w:rsidRDefault="00EC5D92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Увеличение доли доступных для граждан организаций социального обслуживания в общем количестве организаций социального обслуживания</w:t>
            </w:r>
          </w:p>
        </w:tc>
      </w:tr>
      <w:tr w:rsidR="00ED1EF7" w:rsidRPr="00D81FED" w:rsidTr="00BA5A19">
        <w:tc>
          <w:tcPr>
            <w:tcW w:w="15417" w:type="dxa"/>
            <w:gridSpan w:val="6"/>
          </w:tcPr>
          <w:p w:rsidR="0013119E" w:rsidRDefault="0013119E" w:rsidP="00E132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ED1EF7" w:rsidRPr="00D81FED" w:rsidRDefault="00ED1EF7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образования и науки</w:t>
            </w:r>
          </w:p>
        </w:tc>
      </w:tr>
      <w:tr w:rsidR="00AE6EE0" w:rsidRPr="00D81FED" w:rsidTr="009F09B6">
        <w:tc>
          <w:tcPr>
            <w:tcW w:w="817" w:type="dxa"/>
          </w:tcPr>
          <w:p w:rsidR="00AE6EE0" w:rsidRPr="00773675" w:rsidRDefault="00773675" w:rsidP="00DD3601">
            <w:pPr>
              <w:widowControl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E6EE0" w:rsidRPr="00CA4609" w:rsidRDefault="00AE6EE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транспорта для перевозки детей-инвалидов с </w:t>
            </w:r>
            <w:r w:rsidR="007F6DCF" w:rsidRPr="00CA460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нарушениями опорно-двигательного аппарата</w:t>
            </w:r>
            <w:r w:rsidRPr="00CA4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проведения коррекционно-реабилитационных мероприятий</w:t>
            </w:r>
          </w:p>
          <w:p w:rsidR="00AE6EE0" w:rsidRPr="00CA4609" w:rsidRDefault="00AE6EE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E6EE0" w:rsidRPr="00CA4609" w:rsidRDefault="00EF21E6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«Развитие и модернизация образования в Ульяновской области» на 2014-2018 годы, утверждённая постановлением Правительства Ульяновской области от 11.09.2013 № </w:t>
            </w:r>
            <w:r w:rsidRPr="00CA4609">
              <w:rPr>
                <w:rFonts w:ascii="Times New Roman" w:hAnsi="Times New Roman"/>
                <w:sz w:val="24"/>
                <w:szCs w:val="24"/>
              </w:rPr>
              <w:lastRenderedPageBreak/>
              <w:t>37/407-П</w:t>
            </w:r>
          </w:p>
        </w:tc>
        <w:tc>
          <w:tcPr>
            <w:tcW w:w="2409" w:type="dxa"/>
          </w:tcPr>
          <w:p w:rsidR="00A2494D" w:rsidRPr="00CA4609" w:rsidRDefault="00AE6EE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Министерство образования и науки Ульяновской области, образовательные организации</w:t>
            </w:r>
          </w:p>
        </w:tc>
        <w:tc>
          <w:tcPr>
            <w:tcW w:w="1843" w:type="dxa"/>
          </w:tcPr>
          <w:p w:rsidR="00AE6EE0" w:rsidRPr="00CA4609" w:rsidRDefault="00074EA7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AE6EE0" w:rsidRPr="00CA4609">
              <w:rPr>
                <w:rFonts w:ascii="Times New Roman" w:hAnsi="Times New Roman"/>
                <w:sz w:val="24"/>
                <w:szCs w:val="24"/>
                <w:lang w:eastAsia="ru-RU"/>
              </w:rPr>
              <w:t>31.12.201</w:t>
            </w:r>
            <w:r w:rsidR="00334730" w:rsidRPr="00CA460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AE6EE0" w:rsidRPr="00CA4609" w:rsidRDefault="00AE6EE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требованиям, предусмотренным соответствующими нормативными правовыми актами</w:t>
            </w:r>
          </w:p>
        </w:tc>
      </w:tr>
      <w:tr w:rsidR="00074EA7" w:rsidRPr="00D81FED" w:rsidTr="009F09B6">
        <w:tc>
          <w:tcPr>
            <w:tcW w:w="817" w:type="dxa"/>
          </w:tcPr>
          <w:p w:rsidR="00074EA7" w:rsidRPr="00773675" w:rsidRDefault="00773675" w:rsidP="00DD3601">
            <w:pPr>
              <w:widowControl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9608F" w:rsidRPr="00CA4609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архитектурной доступности для инвалидов (устройство пандусов, поручней, входной группы, санитарно-гигиенических узлов)  и приобретение специального оборудования для проведения мероприятий с детьми-инвалидами:</w:t>
            </w:r>
          </w:p>
        </w:tc>
        <w:tc>
          <w:tcPr>
            <w:tcW w:w="3261" w:type="dxa"/>
          </w:tcPr>
          <w:p w:rsidR="00074EA7" w:rsidRPr="00CA4609" w:rsidRDefault="00074EA7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4EA7" w:rsidRPr="00CA4609" w:rsidRDefault="00074EA7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4EA7" w:rsidRPr="00CA4609" w:rsidRDefault="00074EA7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4EA7" w:rsidRPr="00CA4609" w:rsidRDefault="00074EA7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8F" w:rsidRPr="00D81FED" w:rsidTr="009F09B6">
        <w:tc>
          <w:tcPr>
            <w:tcW w:w="817" w:type="dxa"/>
          </w:tcPr>
          <w:p w:rsidR="0069608F" w:rsidRPr="00773675" w:rsidRDefault="00773675" w:rsidP="00DD360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9608F" w:rsidRPr="00CA4609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ОГБОУ ДОД ОДТДМ;</w:t>
            </w:r>
          </w:p>
          <w:p w:rsidR="0069608F" w:rsidRPr="00CA4609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ДОД ОДООЦ «Юность»;</w:t>
            </w:r>
          </w:p>
          <w:p w:rsidR="0069608F" w:rsidRPr="00CA4609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ОГБОУ ДОД областной Дво</w:t>
            </w: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рец творчества детей и молодёжи</w:t>
            </w:r>
          </w:p>
        </w:tc>
        <w:tc>
          <w:tcPr>
            <w:tcW w:w="3261" w:type="dxa"/>
          </w:tcPr>
          <w:p w:rsidR="0069608F" w:rsidRPr="00CA4609" w:rsidRDefault="0069608F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09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 модернизация образования в Ульяновской области» на 2014-2018 годы, утверждённая постановлением Правительства Ульяновской области от 11.09.2013 № 37/407-П</w:t>
            </w:r>
          </w:p>
        </w:tc>
        <w:tc>
          <w:tcPr>
            <w:tcW w:w="2409" w:type="dxa"/>
          </w:tcPr>
          <w:p w:rsidR="0069608F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Ульяновской области</w:t>
            </w:r>
          </w:p>
          <w:p w:rsidR="0069608F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608F" w:rsidRPr="00CA4609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31.12.2016</w:t>
            </w:r>
          </w:p>
        </w:tc>
        <w:tc>
          <w:tcPr>
            <w:tcW w:w="2693" w:type="dxa"/>
          </w:tcPr>
          <w:p w:rsidR="0069608F" w:rsidRPr="00CA4609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беспрепятственного доступа инвалидов и лиц с ограниченными возможностями здоровья в здания организаций дополнительного образования детей</w:t>
            </w:r>
          </w:p>
        </w:tc>
      </w:tr>
      <w:tr w:rsidR="00074EA7" w:rsidRPr="00D81FED" w:rsidTr="009F09B6">
        <w:tc>
          <w:tcPr>
            <w:tcW w:w="817" w:type="dxa"/>
          </w:tcPr>
          <w:p w:rsidR="00074EA7" w:rsidRPr="00773675" w:rsidRDefault="00773675" w:rsidP="00DD360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74EA7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ОГКОУ «Школа-интернат  для </w:t>
            </w:r>
            <w:proofErr w:type="gramStart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 ограниченными возможностями здоровья № 89»;</w:t>
            </w:r>
          </w:p>
          <w:p w:rsidR="0069608F" w:rsidRPr="00CA4609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ОГКОУШ № 39;</w:t>
            </w:r>
          </w:p>
          <w:p w:rsidR="0069608F" w:rsidRPr="00CA4609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ОГКОК «Школа-интернат для </w:t>
            </w:r>
            <w:proofErr w:type="gramStart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№18»;</w:t>
            </w:r>
          </w:p>
          <w:p w:rsidR="0069608F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ОГКОУ «Измайловская школа-интернат для </w:t>
            </w:r>
            <w:proofErr w:type="gramStart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здоровья»</w:t>
            </w:r>
          </w:p>
          <w:p w:rsidR="009463A4" w:rsidRPr="00CA4609" w:rsidRDefault="009463A4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74EA7" w:rsidRPr="00CA4609" w:rsidRDefault="0069608F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09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 модернизация образования в Ульяновской области» на 2014-2018 годы, утверждённая постановлением Правительства Ульяновской области от 11.09.2013 № 37/407-П</w:t>
            </w:r>
          </w:p>
        </w:tc>
        <w:tc>
          <w:tcPr>
            <w:tcW w:w="2409" w:type="dxa"/>
          </w:tcPr>
          <w:p w:rsidR="0069608F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Ульяновской области</w:t>
            </w:r>
          </w:p>
          <w:p w:rsidR="00074EA7" w:rsidRPr="00CA4609" w:rsidRDefault="00074EA7" w:rsidP="00E132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4EA7" w:rsidRPr="00CA4609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31.12.2016 </w:t>
            </w:r>
          </w:p>
        </w:tc>
        <w:tc>
          <w:tcPr>
            <w:tcW w:w="2693" w:type="dxa"/>
          </w:tcPr>
          <w:p w:rsidR="00074EA7" w:rsidRPr="00CA4609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беспрепятственного доступа инвалидов и лиц с ограниченными возможностями здоровья в здания общеобразовательных организаций </w:t>
            </w:r>
          </w:p>
        </w:tc>
      </w:tr>
      <w:tr w:rsidR="00074EA7" w:rsidRPr="00D81FED" w:rsidTr="009F09B6">
        <w:tc>
          <w:tcPr>
            <w:tcW w:w="817" w:type="dxa"/>
          </w:tcPr>
          <w:p w:rsidR="00074EA7" w:rsidRPr="00773675" w:rsidRDefault="00773675" w:rsidP="00DD360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74EA7" w:rsidRPr="00CA4609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ОГКОУ «Школа-интернат для </w:t>
            </w:r>
            <w:proofErr w:type="gramStart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 № 26»;</w:t>
            </w:r>
          </w:p>
          <w:p w:rsidR="0069608F" w:rsidRPr="00CA4609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ОГКОУ  «Школа для </w:t>
            </w:r>
            <w:proofErr w:type="gramStart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</w:t>
            </w: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№19»;</w:t>
            </w:r>
          </w:p>
          <w:p w:rsidR="0069608F" w:rsidRPr="00CA4609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ОГКОУ  «Школа-интернат для </w:t>
            </w:r>
            <w:proofErr w:type="gramStart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</w:t>
            </w: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92»</w:t>
            </w:r>
          </w:p>
        </w:tc>
        <w:tc>
          <w:tcPr>
            <w:tcW w:w="3261" w:type="dxa"/>
          </w:tcPr>
          <w:p w:rsidR="00074EA7" w:rsidRPr="00CA4609" w:rsidRDefault="0069608F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программа «Развитие и модернизация образования в Ульяновской области» на 2014-2018 годы, утверждённая </w:t>
            </w:r>
            <w:r w:rsidRPr="00CA4609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Правительства Ульяновской области от 11.09.2013 № 37/407-П</w:t>
            </w:r>
          </w:p>
        </w:tc>
        <w:tc>
          <w:tcPr>
            <w:tcW w:w="2409" w:type="dxa"/>
          </w:tcPr>
          <w:p w:rsidR="0069608F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образования и науки Ульяновской области</w:t>
            </w:r>
          </w:p>
          <w:p w:rsidR="00074EA7" w:rsidRPr="00CA4609" w:rsidRDefault="00074EA7" w:rsidP="00E132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4EA7" w:rsidRPr="00CA4609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01.12.2017</w:t>
            </w:r>
          </w:p>
        </w:tc>
        <w:tc>
          <w:tcPr>
            <w:tcW w:w="2693" w:type="dxa"/>
          </w:tcPr>
          <w:p w:rsidR="00074EA7" w:rsidRPr="00CA4609" w:rsidRDefault="0069608F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беспрепятственного доступа инвалидов и лиц с ограниченными возможностями </w:t>
            </w: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в здания общеобразовательных организаций</w:t>
            </w:r>
          </w:p>
        </w:tc>
      </w:tr>
      <w:tr w:rsidR="0069608F" w:rsidRPr="00D81FED" w:rsidTr="00E1323B">
        <w:trPr>
          <w:trHeight w:val="277"/>
        </w:trPr>
        <w:tc>
          <w:tcPr>
            <w:tcW w:w="817" w:type="dxa"/>
          </w:tcPr>
          <w:p w:rsidR="0069608F" w:rsidRPr="00E84AC4" w:rsidRDefault="00773675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9608F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ОГБОУ ДОД ОДТДМ</w:t>
            </w:r>
          </w:p>
        </w:tc>
        <w:tc>
          <w:tcPr>
            <w:tcW w:w="3261" w:type="dxa"/>
          </w:tcPr>
          <w:p w:rsidR="0069608F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«Развитие и модернизация образования в Ульяновской области» на 2014-2018 годы, утверждённая постановлением Правительства Ульяновской области от 11.09.2013 № 37/407-П</w:t>
            </w:r>
          </w:p>
        </w:tc>
        <w:tc>
          <w:tcPr>
            <w:tcW w:w="2409" w:type="dxa"/>
          </w:tcPr>
          <w:p w:rsidR="0069608F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Ульяновской области</w:t>
            </w:r>
          </w:p>
          <w:p w:rsidR="0069608F" w:rsidRPr="00CA4609" w:rsidRDefault="0069608F" w:rsidP="00E132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608F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01.12.2017</w:t>
            </w:r>
          </w:p>
        </w:tc>
        <w:tc>
          <w:tcPr>
            <w:tcW w:w="2693" w:type="dxa"/>
          </w:tcPr>
          <w:p w:rsidR="0069608F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беспрепятственного доступа инвалидов и лиц с ограниченными возможностями здоровья в здания организаций дополнительного образования детей</w:t>
            </w:r>
          </w:p>
        </w:tc>
      </w:tr>
      <w:tr w:rsidR="0069608F" w:rsidRPr="00D81FED" w:rsidTr="009F09B6">
        <w:tc>
          <w:tcPr>
            <w:tcW w:w="817" w:type="dxa"/>
          </w:tcPr>
          <w:p w:rsidR="0069608F" w:rsidRPr="00E84AC4" w:rsidRDefault="00773675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9608F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ОГКОУ «Школа для </w:t>
            </w:r>
            <w:proofErr w:type="gramStart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№ 23»;</w:t>
            </w:r>
          </w:p>
          <w:p w:rsidR="0069608F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ОГКОУ «Школа-интернат для </w:t>
            </w:r>
            <w:proofErr w:type="gramStart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</w:t>
            </w: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91»</w:t>
            </w:r>
          </w:p>
        </w:tc>
        <w:tc>
          <w:tcPr>
            <w:tcW w:w="3261" w:type="dxa"/>
          </w:tcPr>
          <w:p w:rsidR="0069608F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«Развитие и модернизация образования в Ульяновской области» на 2014-2018 годы, утверждённая постановлением Правительства Ульяновской области от 11.09.2013 № 37/407-П</w:t>
            </w:r>
          </w:p>
        </w:tc>
        <w:tc>
          <w:tcPr>
            <w:tcW w:w="2409" w:type="dxa"/>
          </w:tcPr>
          <w:p w:rsidR="0069608F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Ульяновской области</w:t>
            </w:r>
          </w:p>
          <w:p w:rsidR="0069608F" w:rsidRPr="00CA4609" w:rsidRDefault="0069608F" w:rsidP="00E132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608F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01.12.2018</w:t>
            </w:r>
          </w:p>
        </w:tc>
        <w:tc>
          <w:tcPr>
            <w:tcW w:w="2693" w:type="dxa"/>
          </w:tcPr>
          <w:p w:rsidR="0069608F" w:rsidRPr="00CA4609" w:rsidRDefault="0069608F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беспрепятственного доступа инвалидов и лиц с ограниченными возможностями здоровья в здания общеобразовательных организаций</w:t>
            </w:r>
          </w:p>
        </w:tc>
      </w:tr>
      <w:tr w:rsidR="005F6550" w:rsidRPr="00D81FED" w:rsidTr="009F09B6">
        <w:tc>
          <w:tcPr>
            <w:tcW w:w="817" w:type="dxa"/>
          </w:tcPr>
          <w:p w:rsidR="005F6550" w:rsidRPr="00E84AC4" w:rsidRDefault="00773675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F6550" w:rsidRPr="00CA4609" w:rsidRDefault="005F6550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ОГКОУ «Школа для обучающихся с ограниченными возможностями здоровья № 11» г. Димитровграда;</w:t>
            </w:r>
          </w:p>
          <w:p w:rsidR="005F6550" w:rsidRPr="00CA4609" w:rsidRDefault="005F6550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казённое общеобразовательное учреждение «Школа-интернат для </w:t>
            </w:r>
            <w:proofErr w:type="gramStart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№ 16»</w:t>
            </w:r>
          </w:p>
        </w:tc>
        <w:tc>
          <w:tcPr>
            <w:tcW w:w="3261" w:type="dxa"/>
          </w:tcPr>
          <w:p w:rsidR="005F6550" w:rsidRPr="00CA4609" w:rsidRDefault="00C57D52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«Развитие и модернизация образования в Ульяновской области» на 2014-2018 годы, утверждённая постановлением Правительства Ульяновской области от 11.09.2013 № 37/407-П</w:t>
            </w:r>
          </w:p>
        </w:tc>
        <w:tc>
          <w:tcPr>
            <w:tcW w:w="2409" w:type="dxa"/>
          </w:tcPr>
          <w:p w:rsidR="005F6550" w:rsidRPr="00CA4609" w:rsidRDefault="005F6550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Ульяновской области</w:t>
            </w:r>
          </w:p>
          <w:p w:rsidR="005F6550" w:rsidRPr="00CA4609" w:rsidRDefault="005F6550" w:rsidP="00E132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6550" w:rsidRPr="00CA4609" w:rsidRDefault="005F6550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01.12.2019</w:t>
            </w:r>
          </w:p>
        </w:tc>
        <w:tc>
          <w:tcPr>
            <w:tcW w:w="2693" w:type="dxa"/>
          </w:tcPr>
          <w:p w:rsidR="005F6550" w:rsidRPr="00CA4609" w:rsidRDefault="005F6550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беспрепятственного доступа инвалидов и лиц с ограниченными возможностями здоровья в здания общеобразовательных организаций</w:t>
            </w:r>
          </w:p>
        </w:tc>
      </w:tr>
      <w:tr w:rsidR="008668EE" w:rsidRPr="00D81FED" w:rsidTr="009F09B6">
        <w:tc>
          <w:tcPr>
            <w:tcW w:w="817" w:type="dxa"/>
          </w:tcPr>
          <w:p w:rsidR="008668EE" w:rsidRPr="00E84AC4" w:rsidRDefault="00773675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668EE" w:rsidRPr="00CA4609" w:rsidRDefault="008668EE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ОГКОУ  «Школа-интернат для </w:t>
            </w: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с ограниченными возможностями здоровья </w:t>
            </w: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88 «Улыбка»;</w:t>
            </w:r>
          </w:p>
          <w:p w:rsidR="008668EE" w:rsidRPr="00CA4609" w:rsidRDefault="008668EE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ОГКОУ «Школа-интернат для </w:t>
            </w:r>
            <w:proofErr w:type="gramStart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№ 87»</w:t>
            </w:r>
          </w:p>
        </w:tc>
        <w:tc>
          <w:tcPr>
            <w:tcW w:w="3261" w:type="dxa"/>
          </w:tcPr>
          <w:p w:rsidR="008668EE" w:rsidRPr="00CA4609" w:rsidRDefault="00C57D52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и модернизация образования в Ульяновской области» на 2014-2018 годы, утверждённая постановлением Правительства Ульяновской области от 11.09.2013 № 37/407-П</w:t>
            </w:r>
          </w:p>
        </w:tc>
        <w:tc>
          <w:tcPr>
            <w:tcW w:w="2409" w:type="dxa"/>
          </w:tcPr>
          <w:p w:rsidR="008668EE" w:rsidRPr="00CA4609" w:rsidRDefault="008668EE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</w:t>
            </w: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науки Ульяновской области</w:t>
            </w:r>
          </w:p>
          <w:p w:rsidR="008668EE" w:rsidRPr="00CA4609" w:rsidRDefault="008668EE" w:rsidP="00E132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68EE" w:rsidRPr="00CA4609" w:rsidRDefault="008668EE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01.12.2020</w:t>
            </w:r>
          </w:p>
        </w:tc>
        <w:tc>
          <w:tcPr>
            <w:tcW w:w="2693" w:type="dxa"/>
          </w:tcPr>
          <w:p w:rsidR="008668EE" w:rsidRPr="00CA4609" w:rsidRDefault="008668EE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CA4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беспрепятственного доступа инвалидов и лиц с ограниченными возможностями здоровья в здания общеобразовательных организаций</w:t>
            </w:r>
          </w:p>
        </w:tc>
      </w:tr>
      <w:tr w:rsidR="00692236" w:rsidRPr="00D81FED" w:rsidTr="009F09B6">
        <w:tc>
          <w:tcPr>
            <w:tcW w:w="817" w:type="dxa"/>
          </w:tcPr>
          <w:p w:rsidR="00692236" w:rsidRPr="00E84AC4" w:rsidRDefault="00773675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92236" w:rsidRPr="00D81FED" w:rsidRDefault="00692236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работ по установке пандусов, реконструкции мест общего пользования, входной группы, аудиторных дверей,  установке средств информирования и телекоммуникации,</w:t>
            </w:r>
          </w:p>
          <w:p w:rsidR="00692236" w:rsidRPr="00D81FED" w:rsidRDefault="00692236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приобретению специальной мебели,</w:t>
            </w:r>
          </w:p>
          <w:p w:rsidR="00692236" w:rsidRPr="00D81FED" w:rsidRDefault="00692236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реконструкции входной площадки и дверей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dxa"/>
          </w:tcPr>
          <w:p w:rsidR="00692236" w:rsidRPr="00D81FED" w:rsidRDefault="00692236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92236" w:rsidRPr="00D81FED" w:rsidRDefault="00692236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2236" w:rsidRPr="00D81FED" w:rsidRDefault="00692236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2236" w:rsidRPr="00D81FED" w:rsidRDefault="00692236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236" w:rsidRPr="00D81FED" w:rsidTr="009F09B6">
        <w:tc>
          <w:tcPr>
            <w:tcW w:w="817" w:type="dxa"/>
          </w:tcPr>
          <w:p w:rsidR="00692236" w:rsidRPr="00E84AC4" w:rsidRDefault="00773675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92236" w:rsidRPr="00FA6B73" w:rsidRDefault="00692236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ОГБПОУ «Ульяновский строительный колледж»;</w:t>
            </w:r>
          </w:p>
        </w:tc>
        <w:tc>
          <w:tcPr>
            <w:tcW w:w="3261" w:type="dxa"/>
          </w:tcPr>
          <w:p w:rsidR="00692236" w:rsidRPr="00FA6B73" w:rsidRDefault="00692236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73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 модернизация образования в Ульяновской области» на 2014-2018 годы, утверждённая постановлением Правительства Ульяновской области от 11.09.2013 № 37/407-П</w:t>
            </w:r>
          </w:p>
        </w:tc>
        <w:tc>
          <w:tcPr>
            <w:tcW w:w="2409" w:type="dxa"/>
          </w:tcPr>
          <w:p w:rsidR="00692236" w:rsidRPr="00FA6B73" w:rsidRDefault="00692236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Ульяновской области</w:t>
            </w:r>
          </w:p>
          <w:p w:rsidR="00692236" w:rsidRPr="00FA6B73" w:rsidRDefault="00692236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2236" w:rsidRPr="00FA6B73" w:rsidRDefault="00692236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31.12.2016</w:t>
            </w:r>
          </w:p>
        </w:tc>
        <w:tc>
          <w:tcPr>
            <w:tcW w:w="2693" w:type="dxa"/>
          </w:tcPr>
          <w:p w:rsidR="00692236" w:rsidRPr="00FA6B73" w:rsidRDefault="00692236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беспрепятственного доступа инвалидов и лиц с ограниченными возможностями здоровья в здания профессиональных образовательных организаций.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Pr="00E84AC4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11310" w:rsidRPr="00FA6B73" w:rsidRDefault="00E11310" w:rsidP="00C204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ОГБОУСПО «Ульяновский авиационный колледж».</w:t>
            </w:r>
          </w:p>
        </w:tc>
        <w:tc>
          <w:tcPr>
            <w:tcW w:w="3261" w:type="dxa"/>
          </w:tcPr>
          <w:p w:rsidR="00E11310" w:rsidRPr="00FA6B73" w:rsidRDefault="00E11310" w:rsidP="00E113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73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«Развитие и модернизация образования в Ульяновской области» на 2014-2018 годы, утверждённая постановлением Правительства Ульяновской </w:t>
            </w:r>
            <w:r w:rsidRPr="00FA6B73">
              <w:rPr>
                <w:rFonts w:ascii="Times New Roman" w:hAnsi="Times New Roman"/>
                <w:sz w:val="24"/>
                <w:szCs w:val="24"/>
              </w:rPr>
              <w:lastRenderedPageBreak/>
              <w:t>области от 11.09.2013 № 37/407-П</w:t>
            </w:r>
          </w:p>
        </w:tc>
        <w:tc>
          <w:tcPr>
            <w:tcW w:w="2409" w:type="dxa"/>
          </w:tcPr>
          <w:p w:rsidR="00E11310" w:rsidRPr="00FA6B73" w:rsidRDefault="00E11310" w:rsidP="00C204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образования и науки Ульяновской области</w:t>
            </w:r>
          </w:p>
          <w:p w:rsidR="00E11310" w:rsidRPr="00FA6B73" w:rsidRDefault="00E11310" w:rsidP="00C204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FA6B73" w:rsidRDefault="00E11310" w:rsidP="00C204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E11310" w:rsidRPr="00FA6B73" w:rsidRDefault="00E11310" w:rsidP="00C204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беспрепятственного доступа инвалидов и лиц с ограниченными возможностями здоровья в здания профессиональных </w:t>
            </w:r>
            <w:r w:rsidRPr="00FA6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организаций.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Pr="00E84AC4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11310" w:rsidRPr="00FA6B73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ОГБОУСПО «Ульяновский электромеханический  колледж»;</w:t>
            </w:r>
          </w:p>
        </w:tc>
        <w:tc>
          <w:tcPr>
            <w:tcW w:w="3261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73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 модернизация образования в Ульяновской области» на 2014-2018 годы, утверждённая постановлением Правительства Ульяновской области от 11.09.2013 № 37/407-П</w:t>
            </w:r>
          </w:p>
          <w:p w:rsidR="00081805" w:rsidRDefault="00081805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805" w:rsidRPr="00FA6B73" w:rsidRDefault="00081805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10" w:rsidRPr="00FA6B73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Ульяновской области</w:t>
            </w:r>
          </w:p>
          <w:p w:rsidR="00E11310" w:rsidRPr="00FA6B73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FA6B73" w:rsidRDefault="00E11310" w:rsidP="00E113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E11310" w:rsidRPr="00FA6B73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беспрепятственного доступа инвалидов и лиц с ограниченными возможностями здоровья в здания профессиональных образовательных организаций.</w:t>
            </w:r>
          </w:p>
        </w:tc>
      </w:tr>
      <w:tr w:rsidR="00E11310" w:rsidRPr="00D81FED" w:rsidTr="00EF0478">
        <w:trPr>
          <w:trHeight w:val="341"/>
        </w:trPr>
        <w:tc>
          <w:tcPr>
            <w:tcW w:w="817" w:type="dxa"/>
          </w:tcPr>
          <w:p w:rsidR="00E11310" w:rsidRPr="00E84AC4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00" w:type="dxa"/>
            <w:gridSpan w:val="5"/>
          </w:tcPr>
          <w:p w:rsidR="00E11310" w:rsidRDefault="00E11310" w:rsidP="00E132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E11310" w:rsidRPr="00CA4609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здравоохранения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Pr="00E84AC4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0E">
              <w:rPr>
                <w:rFonts w:ascii="Times New Roman" w:hAnsi="Times New Roman"/>
                <w:sz w:val="24"/>
                <w:szCs w:val="24"/>
              </w:rPr>
              <w:t>Приспособление входн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B440E">
              <w:rPr>
                <w:rFonts w:ascii="Times New Roman" w:hAnsi="Times New Roman"/>
                <w:sz w:val="24"/>
                <w:szCs w:val="24"/>
              </w:rPr>
              <w:t xml:space="preserve"> групп, оборудование пандусами, поручнями, тактильными полосами,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лифтов</w:t>
            </w:r>
            <w:r w:rsidRPr="003B44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40E">
              <w:rPr>
                <w:rFonts w:ascii="Times New Roman" w:hAnsi="Times New Roman"/>
                <w:sz w:val="24"/>
                <w:szCs w:val="24"/>
              </w:rPr>
              <w:t>приспособление прилегающей территории,  адаптация санитарн</w:t>
            </w:r>
            <w:r>
              <w:rPr>
                <w:rFonts w:ascii="Times New Roman" w:hAnsi="Times New Roman"/>
                <w:sz w:val="24"/>
                <w:szCs w:val="24"/>
              </w:rPr>
              <w:t>о-гигиенических узлов</w:t>
            </w:r>
            <w:r w:rsidRPr="003B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440E">
              <w:rPr>
                <w:rFonts w:ascii="Times New Roman" w:hAnsi="Times New Roman"/>
                <w:sz w:val="24"/>
                <w:szCs w:val="24"/>
              </w:rPr>
              <w:t>узлов</w:t>
            </w:r>
            <w:proofErr w:type="spellEnd"/>
            <w:proofErr w:type="gramEnd"/>
            <w:r w:rsidRPr="003B44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40E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звуковой и тактильной </w:t>
            </w:r>
            <w:r w:rsidRPr="003B440E">
              <w:rPr>
                <w:rFonts w:ascii="Times New Roman" w:hAnsi="Times New Roman"/>
                <w:sz w:val="24"/>
                <w:szCs w:val="24"/>
              </w:rPr>
              <w:t>системы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установка электронных табло, закупка специализированного оборудования</w:t>
            </w:r>
            <w:r w:rsidRPr="003B440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B4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государственных учреждениях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здравоохранения</w:t>
            </w:r>
            <w:r w:rsidRPr="003B44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310" w:rsidRPr="00D81FED" w:rsidTr="009F09B6">
        <w:tc>
          <w:tcPr>
            <w:tcW w:w="817" w:type="dxa"/>
          </w:tcPr>
          <w:p w:rsidR="00E11310" w:rsidRPr="00E84AC4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E11310" w:rsidRDefault="00E11310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ГКУЗ «</w:t>
            </w:r>
            <w:r w:rsidRPr="008B4396">
              <w:rPr>
                <w:rFonts w:ascii="Times New Roman" w:hAnsi="Times New Roman"/>
                <w:sz w:val="24"/>
                <w:szCs w:val="24"/>
              </w:rPr>
              <w:t>Ульяновская областная наркологическая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E11310" w:rsidRDefault="00E11310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</w:t>
            </w:r>
            <w:r w:rsidRPr="00655922">
              <w:rPr>
                <w:rFonts w:ascii="Times New Roman" w:hAnsi="Times New Roman"/>
                <w:sz w:val="24"/>
                <w:szCs w:val="24"/>
              </w:rPr>
              <w:t>Городская поликлиника №3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r w:rsidRPr="00072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310" w:rsidRDefault="00E11310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r w:rsidRPr="00487B48">
              <w:rPr>
                <w:rFonts w:ascii="Times New Roman" w:hAnsi="Times New Roman"/>
                <w:sz w:val="24"/>
                <w:szCs w:val="24"/>
              </w:rPr>
              <w:t xml:space="preserve"> «Городская </w:t>
            </w:r>
            <w:r>
              <w:rPr>
                <w:rFonts w:ascii="Times New Roman" w:hAnsi="Times New Roman"/>
                <w:sz w:val="24"/>
                <w:szCs w:val="24"/>
              </w:rPr>
              <w:t>поликлиника №5</w:t>
            </w:r>
            <w:r w:rsidRPr="00487B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1310" w:rsidRDefault="00E11310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Костно-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туберкулезный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санаторий «</w:t>
            </w:r>
            <w:r w:rsidRPr="00655922">
              <w:rPr>
                <w:rFonts w:ascii="Times New Roman" w:hAnsi="Times New Roman"/>
                <w:sz w:val="24"/>
                <w:szCs w:val="24"/>
              </w:rPr>
              <w:t>Сосновка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r w:rsidRPr="00072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310" w:rsidRDefault="00E11310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3089B">
              <w:rPr>
                <w:rFonts w:ascii="Times New Roman" w:hAnsi="Times New Roman"/>
                <w:sz w:val="24"/>
                <w:szCs w:val="24"/>
              </w:rPr>
              <w:t xml:space="preserve">Областной детский </w:t>
            </w:r>
            <w:proofErr w:type="spellStart"/>
            <w:r w:rsidRPr="00B3089B">
              <w:rPr>
                <w:rFonts w:ascii="Times New Roman" w:hAnsi="Times New Roman"/>
                <w:sz w:val="24"/>
                <w:szCs w:val="24"/>
              </w:rPr>
              <w:lastRenderedPageBreak/>
              <w:t>противотуберкулезный</w:t>
            </w:r>
            <w:proofErr w:type="spellEnd"/>
            <w:r w:rsidRPr="00B3089B">
              <w:rPr>
                <w:rFonts w:ascii="Times New Roman" w:hAnsi="Times New Roman"/>
                <w:sz w:val="24"/>
                <w:szCs w:val="24"/>
              </w:rPr>
              <w:t xml:space="preserve"> санаторий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3089B">
              <w:rPr>
                <w:rFonts w:ascii="Times New Roman" w:hAnsi="Times New Roman"/>
                <w:sz w:val="24"/>
                <w:szCs w:val="24"/>
              </w:rPr>
              <w:t>Юлово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E11310" w:rsidRDefault="00E11310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больница»;</w:t>
            </w:r>
          </w:p>
          <w:p w:rsidR="00E11310" w:rsidRDefault="00E11310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proofErr w:type="spellEnd"/>
            <w:r w:rsidRPr="00487B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Вешкаймская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</w:t>
            </w:r>
            <w:r w:rsidRPr="00487B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1310" w:rsidRDefault="00E11310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больница»;</w:t>
            </w:r>
            <w:r w:rsidRPr="00487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310" w:rsidRDefault="00E11310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больница»;</w:t>
            </w:r>
          </w:p>
          <w:p w:rsidR="00E11310" w:rsidRPr="009328D0" w:rsidRDefault="00E11310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больница»;</w:t>
            </w:r>
          </w:p>
        </w:tc>
        <w:tc>
          <w:tcPr>
            <w:tcW w:w="3261" w:type="dxa"/>
          </w:tcPr>
          <w:p w:rsidR="00E11310" w:rsidRPr="009328D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25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57">
              <w:rPr>
                <w:rFonts w:ascii="Times New Roman" w:hAnsi="Times New Roman"/>
                <w:sz w:val="24"/>
                <w:szCs w:val="24"/>
              </w:rPr>
              <w:t xml:space="preserve"> Ульяновской области «Развитие здравоохранения в Ульяновской области» на 2014-2020 годы»</w:t>
            </w:r>
          </w:p>
        </w:tc>
        <w:tc>
          <w:tcPr>
            <w:tcW w:w="2409" w:type="dxa"/>
          </w:tcPr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развития здравоохранения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семьи и социального благополучия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1843" w:type="dxa"/>
          </w:tcPr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31.12.2016</w:t>
            </w:r>
          </w:p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0E">
              <w:rPr>
                <w:rFonts w:ascii="Times New Roman" w:hAnsi="Times New Roman"/>
                <w:sz w:val="24"/>
                <w:szCs w:val="24"/>
              </w:rPr>
              <w:t xml:space="preserve">Увеличение доли доступных для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3B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здравоохранения в общем количестве учреждений здравоохранения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Pr="00E84AC4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1131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ГУЗ «Ульяновская районная больница»; </w:t>
            </w:r>
          </w:p>
          <w:p w:rsidR="00E11310" w:rsidRPr="00586DAC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r w:rsidRPr="00B74FE8">
              <w:rPr>
                <w:rFonts w:ascii="Times New Roman" w:hAnsi="Times New Roman"/>
                <w:sz w:val="24"/>
                <w:szCs w:val="24"/>
              </w:rPr>
              <w:t xml:space="preserve"> «Областной клинический кожно-венерологический диспансер»; </w:t>
            </w:r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r w:rsidRPr="00B74FE8">
              <w:rPr>
                <w:rFonts w:ascii="Times New Roman" w:hAnsi="Times New Roman"/>
                <w:sz w:val="24"/>
                <w:szCs w:val="24"/>
              </w:rPr>
              <w:t xml:space="preserve"> «Ульяновский областной клинический госпиталь ветеранов войн»; </w:t>
            </w:r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r w:rsidRPr="00B74FE8">
              <w:rPr>
                <w:rFonts w:ascii="Times New Roman" w:hAnsi="Times New Roman"/>
                <w:sz w:val="24"/>
                <w:szCs w:val="24"/>
              </w:rPr>
              <w:t xml:space="preserve"> «Городская больница </w:t>
            </w:r>
            <w:r w:rsidRPr="00586DAC">
              <w:rPr>
                <w:rFonts w:ascii="Times New Roman" w:hAnsi="Times New Roman"/>
                <w:sz w:val="24"/>
                <w:szCs w:val="24"/>
              </w:rPr>
              <w:t>№2»;</w:t>
            </w:r>
          </w:p>
          <w:p w:rsidR="00E11310" w:rsidRPr="00586DAC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r w:rsidRPr="00586DAC">
              <w:rPr>
                <w:rFonts w:ascii="Times New Roman" w:hAnsi="Times New Roman"/>
                <w:sz w:val="24"/>
                <w:szCs w:val="24"/>
              </w:rPr>
              <w:t xml:space="preserve"> «Городская поликлиника №4»;</w:t>
            </w:r>
          </w:p>
          <w:p w:rsidR="00E11310" w:rsidRPr="00586DAC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r w:rsidRPr="00586DAC">
              <w:rPr>
                <w:rFonts w:ascii="Times New Roman" w:hAnsi="Times New Roman"/>
                <w:sz w:val="24"/>
                <w:szCs w:val="24"/>
              </w:rPr>
              <w:t xml:space="preserve"> «Областной противотуберкулёзный санаторий им. </w:t>
            </w:r>
            <w:proofErr w:type="spellStart"/>
            <w:r w:rsidRPr="00586DAC">
              <w:rPr>
                <w:rFonts w:ascii="Times New Roman" w:hAnsi="Times New Roman"/>
                <w:sz w:val="24"/>
                <w:szCs w:val="24"/>
              </w:rPr>
              <w:t>А.А.Тамарова</w:t>
            </w:r>
            <w:proofErr w:type="spellEnd"/>
            <w:r w:rsidRPr="00586DA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11310" w:rsidRPr="009328D0" w:rsidRDefault="00E11310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proofErr w:type="spellEnd"/>
            <w:r w:rsidRPr="00586DA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86DAC">
              <w:rPr>
                <w:rFonts w:ascii="Times New Roman" w:hAnsi="Times New Roman"/>
                <w:sz w:val="24"/>
                <w:szCs w:val="24"/>
              </w:rPr>
              <w:t>Новомалыклинская</w:t>
            </w:r>
            <w:proofErr w:type="spellEnd"/>
            <w:r w:rsidRPr="00586DAC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</w:tcPr>
          <w:p w:rsidR="00E11310" w:rsidRPr="000F58E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1257">
              <w:rPr>
                <w:rFonts w:ascii="Times New Roman" w:hAnsi="Times New Roman"/>
                <w:sz w:val="24"/>
                <w:szCs w:val="24"/>
              </w:rPr>
              <w:t>Государственная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57">
              <w:rPr>
                <w:rFonts w:ascii="Times New Roman" w:hAnsi="Times New Roman"/>
                <w:sz w:val="24"/>
                <w:szCs w:val="24"/>
              </w:rPr>
              <w:t xml:space="preserve"> Ульяновской области «Развитие здравоохранения в Ульяновской области» на 2014-2020 годы»</w:t>
            </w:r>
          </w:p>
        </w:tc>
        <w:tc>
          <w:tcPr>
            <w:tcW w:w="2409" w:type="dxa"/>
          </w:tcPr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развития здравоохранения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</w:tc>
        <w:tc>
          <w:tcPr>
            <w:tcW w:w="2693" w:type="dxa"/>
          </w:tcPr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доступных для населения учреждений здравоохранения в общем количестве учреждений здравоохранения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Pr="00E84AC4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1131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r w:rsidRPr="00B74FE8">
              <w:rPr>
                <w:rFonts w:ascii="Times New Roman" w:hAnsi="Times New Roman"/>
                <w:sz w:val="24"/>
                <w:szCs w:val="24"/>
              </w:rPr>
              <w:t xml:space="preserve"> «Областная детская инфекционная больница»; </w:t>
            </w:r>
          </w:p>
          <w:p w:rsidR="00E1131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proofErr w:type="spellEnd"/>
            <w:r w:rsidRPr="00B74F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74FE8">
              <w:rPr>
                <w:rFonts w:ascii="Times New Roman" w:hAnsi="Times New Roman"/>
                <w:sz w:val="24"/>
                <w:szCs w:val="24"/>
              </w:rPr>
              <w:t>Новоульяновская</w:t>
            </w:r>
            <w:proofErr w:type="spellEnd"/>
            <w:r w:rsidRPr="00B74FE8">
              <w:rPr>
                <w:rFonts w:ascii="Times New Roman" w:hAnsi="Times New Roman"/>
                <w:sz w:val="24"/>
                <w:szCs w:val="24"/>
              </w:rPr>
              <w:t xml:space="preserve"> городская больница имени </w:t>
            </w:r>
            <w:proofErr w:type="spellStart"/>
            <w:r w:rsidRPr="00B74FE8">
              <w:rPr>
                <w:rFonts w:ascii="Times New Roman" w:hAnsi="Times New Roman"/>
                <w:sz w:val="24"/>
                <w:szCs w:val="24"/>
              </w:rPr>
              <w:t>А.Ф.Альберт</w:t>
            </w:r>
            <w:proofErr w:type="spellEnd"/>
            <w:r w:rsidRPr="00B74FE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E1131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r w:rsidRPr="00B74FE8">
              <w:rPr>
                <w:rFonts w:ascii="Times New Roman" w:hAnsi="Times New Roman"/>
                <w:sz w:val="24"/>
                <w:szCs w:val="24"/>
              </w:rPr>
              <w:t xml:space="preserve"> «Новоспасская районная больница»; </w:t>
            </w:r>
          </w:p>
          <w:p w:rsidR="00E11310" w:rsidRPr="009328D0" w:rsidRDefault="00E11310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proofErr w:type="spellEnd"/>
            <w:r w:rsidRPr="00B74F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74FE8">
              <w:rPr>
                <w:rFonts w:ascii="Times New Roman" w:hAnsi="Times New Roman"/>
                <w:sz w:val="24"/>
                <w:szCs w:val="24"/>
              </w:rPr>
              <w:t>Инзенская</w:t>
            </w:r>
            <w:proofErr w:type="spellEnd"/>
            <w:r w:rsidRPr="00B74FE8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</w:tcPr>
          <w:p w:rsidR="00E11310" w:rsidRPr="000F58E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1257">
              <w:rPr>
                <w:rFonts w:ascii="Times New Roman" w:hAnsi="Times New Roman"/>
                <w:sz w:val="24"/>
                <w:szCs w:val="24"/>
              </w:rPr>
              <w:t>Государственная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57">
              <w:rPr>
                <w:rFonts w:ascii="Times New Roman" w:hAnsi="Times New Roman"/>
                <w:sz w:val="24"/>
                <w:szCs w:val="24"/>
              </w:rPr>
              <w:t xml:space="preserve"> Ульяновской области «Развитие здравоохранения в Ульяновской области» на 2014-2020 годы»</w:t>
            </w:r>
          </w:p>
        </w:tc>
        <w:tc>
          <w:tcPr>
            <w:tcW w:w="2409" w:type="dxa"/>
          </w:tcPr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развития здравоохранения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доступных для населения учреждений здравоохранения в общем количестве учреждений здравоохранения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Pr="00E84AC4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1131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proofErr w:type="spellEnd"/>
            <w:r w:rsidRPr="005C3E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C3E98">
              <w:rPr>
                <w:rFonts w:ascii="Times New Roman" w:hAnsi="Times New Roman"/>
                <w:sz w:val="24"/>
                <w:szCs w:val="24"/>
              </w:rPr>
              <w:t>Чердаклинская</w:t>
            </w:r>
            <w:proofErr w:type="spellEnd"/>
            <w:r w:rsidRPr="005C3E98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3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310" w:rsidRPr="005C3E98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C3E98">
              <w:rPr>
                <w:rFonts w:ascii="Times New Roman" w:hAnsi="Times New Roman"/>
                <w:sz w:val="24"/>
                <w:szCs w:val="24"/>
              </w:rPr>
              <w:t>Старокулаткинская</w:t>
            </w:r>
            <w:proofErr w:type="spellEnd"/>
            <w:r w:rsidRPr="005C3E98">
              <w:rPr>
                <w:rFonts w:ascii="Times New Roman" w:hAnsi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11310" w:rsidRPr="005C3E98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C3E98">
              <w:rPr>
                <w:rFonts w:ascii="Times New Roman" w:hAnsi="Times New Roman"/>
                <w:sz w:val="24"/>
                <w:szCs w:val="24"/>
              </w:rPr>
              <w:t>Большенагаткинская</w:t>
            </w:r>
            <w:proofErr w:type="spellEnd"/>
            <w:r w:rsidRPr="005C3E98">
              <w:rPr>
                <w:rFonts w:ascii="Times New Roman" w:hAnsi="Times New Roman"/>
                <w:sz w:val="24"/>
                <w:szCs w:val="24"/>
              </w:rPr>
              <w:t xml:space="preserve"> районная </w:t>
            </w:r>
            <w:r w:rsidRPr="005C3E98">
              <w:rPr>
                <w:rFonts w:ascii="Times New Roman" w:hAnsi="Times New Roman"/>
                <w:sz w:val="24"/>
                <w:szCs w:val="24"/>
              </w:rPr>
              <w:lastRenderedPageBreak/>
              <w:t>больница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11310" w:rsidRPr="009328D0" w:rsidRDefault="00E11310" w:rsidP="00E1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C3E98">
              <w:rPr>
                <w:rFonts w:ascii="Times New Roman" w:hAnsi="Times New Roman"/>
                <w:sz w:val="24"/>
                <w:szCs w:val="24"/>
              </w:rPr>
              <w:t>Базарносызганская</w:t>
            </w:r>
            <w:proofErr w:type="spellEnd"/>
            <w:r w:rsidRPr="005C3E98">
              <w:rPr>
                <w:rFonts w:ascii="Times New Roman" w:hAnsi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3261" w:type="dxa"/>
          </w:tcPr>
          <w:p w:rsidR="00E11310" w:rsidRPr="000F58E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125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57">
              <w:rPr>
                <w:rFonts w:ascii="Times New Roman" w:hAnsi="Times New Roman"/>
                <w:sz w:val="24"/>
                <w:szCs w:val="24"/>
              </w:rPr>
              <w:t xml:space="preserve"> Ульяновской области «Развитие здравоохранения в Ульяновской области» на 2014-2020 годы»</w:t>
            </w:r>
          </w:p>
        </w:tc>
        <w:tc>
          <w:tcPr>
            <w:tcW w:w="2409" w:type="dxa"/>
          </w:tcPr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развития здравоохранения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31.12.2019</w:t>
            </w:r>
          </w:p>
        </w:tc>
        <w:tc>
          <w:tcPr>
            <w:tcW w:w="2693" w:type="dxa"/>
          </w:tcPr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доступных для населения учреждений здравоохранения в общем количестве </w:t>
            </w:r>
            <w:r w:rsidRPr="00932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здравоохранения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Pr="00E84AC4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r w:rsidRPr="00B74FE8">
              <w:rPr>
                <w:rFonts w:ascii="Times New Roman" w:hAnsi="Times New Roman"/>
                <w:sz w:val="24"/>
                <w:szCs w:val="24"/>
              </w:rPr>
              <w:t xml:space="preserve"> «Сенгилеевская районная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11310" w:rsidRPr="000F58E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1257">
              <w:rPr>
                <w:rFonts w:ascii="Times New Roman" w:hAnsi="Times New Roman"/>
                <w:sz w:val="24"/>
                <w:szCs w:val="24"/>
              </w:rPr>
              <w:t>Государственная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57">
              <w:rPr>
                <w:rFonts w:ascii="Times New Roman" w:hAnsi="Times New Roman"/>
                <w:sz w:val="24"/>
                <w:szCs w:val="24"/>
              </w:rPr>
              <w:t xml:space="preserve"> Ульяновской области «Развитие здравоохранения в Ульяновской области» на 2014-2020 годы»</w:t>
            </w:r>
          </w:p>
        </w:tc>
        <w:tc>
          <w:tcPr>
            <w:tcW w:w="2409" w:type="dxa"/>
          </w:tcPr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развития здравоохранения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693" w:type="dxa"/>
          </w:tcPr>
          <w:p w:rsidR="00E11310" w:rsidRPr="009328D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доступных для населения учреждений здравоохранения в общем количестве учреждений здравоохранения</w:t>
            </w:r>
          </w:p>
        </w:tc>
      </w:tr>
      <w:tr w:rsidR="00E11310" w:rsidRPr="00D81FED" w:rsidTr="002972C7">
        <w:tc>
          <w:tcPr>
            <w:tcW w:w="15417" w:type="dxa"/>
            <w:gridSpan w:val="6"/>
          </w:tcPr>
          <w:p w:rsidR="00E11310" w:rsidRPr="00394014" w:rsidRDefault="00E11310" w:rsidP="00E132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1310" w:rsidRPr="00394014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искусства и культурной политики</w:t>
            </w:r>
          </w:p>
        </w:tc>
      </w:tr>
      <w:tr w:rsidR="00E11310" w:rsidRPr="00D81FED" w:rsidTr="00484155">
        <w:trPr>
          <w:trHeight w:val="688"/>
        </w:trPr>
        <w:tc>
          <w:tcPr>
            <w:tcW w:w="817" w:type="dxa"/>
          </w:tcPr>
          <w:p w:rsidR="00E11310" w:rsidRPr="00E84AC4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E11310" w:rsidRPr="00394014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автобуса для филиала </w:t>
            </w:r>
            <w:proofErr w:type="spellStart"/>
            <w:r w:rsidRPr="00394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ОГБУК</w:t>
            </w:r>
            <w:proofErr w:type="spellEnd"/>
            <w:r w:rsidRPr="00394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«Ульяновский областной художественный музей» Музей </w:t>
            </w:r>
            <w:proofErr w:type="spellStart"/>
            <w:r w:rsidRPr="00394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394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4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394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11310" w:rsidRPr="00394014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014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«Развитие культуры и сохранение объектов культурного наследия в Ульяновской области» на 2014 – 2018 годы, утверждённая постановлением Правительства Ульяновской области от 11.09.2013 № 37/414-П </w:t>
            </w:r>
          </w:p>
        </w:tc>
        <w:tc>
          <w:tcPr>
            <w:tcW w:w="2409" w:type="dxa"/>
          </w:tcPr>
          <w:p w:rsidR="00E11310" w:rsidRPr="00394014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искусства и культурной политики Ульяновской области </w:t>
            </w:r>
          </w:p>
        </w:tc>
        <w:tc>
          <w:tcPr>
            <w:tcW w:w="1843" w:type="dxa"/>
          </w:tcPr>
          <w:p w:rsidR="00E11310" w:rsidRPr="00394014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394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693" w:type="dxa"/>
          </w:tcPr>
          <w:p w:rsidR="00E11310" w:rsidRPr="00394014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01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инвалидов при предоставлении услуг</w:t>
            </w:r>
          </w:p>
        </w:tc>
      </w:tr>
      <w:tr w:rsidR="00E11310" w:rsidRPr="00D81FED" w:rsidTr="00606E21">
        <w:trPr>
          <w:trHeight w:val="419"/>
        </w:trPr>
        <w:tc>
          <w:tcPr>
            <w:tcW w:w="817" w:type="dxa"/>
          </w:tcPr>
          <w:p w:rsidR="00E11310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11310" w:rsidRPr="00EE72D6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тактильного наземного указателя, приспособление входных групп, пандусов, адаптация санитарно-гигиенических помещений, устройство световых и звуковых табло, установка компьютера напольного с сенсорным экраном оборудованного системой для </w:t>
            </w:r>
            <w:r w:rsidRPr="005A7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слабослышащих, приобретение материальных ценностей (таблички, наклейки, световые указатели, тактильные ленты, бегущие строки (трёхцветные), компьютер для управления бегущей строкой) из средств ориентации в пространстве инвалидов и иных МГН, установка лифта и подъёмных устройств в областных государственных</w:t>
            </w:r>
            <w:proofErr w:type="gramEnd"/>
            <w:r w:rsidRPr="005A7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7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культуры, п</w:t>
            </w:r>
            <w:r w:rsidRPr="00B0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риобретение и установка оборудования для осуществления кинопоказов с субтитрованием и </w:t>
            </w:r>
            <w:proofErr w:type="spellStart"/>
            <w:r w:rsidRPr="00B0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тифлокомментированием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dxa"/>
          </w:tcPr>
          <w:p w:rsidR="00E11310" w:rsidRPr="000F58E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310" w:rsidRPr="00D81FED" w:rsidTr="00606E21">
        <w:trPr>
          <w:trHeight w:val="419"/>
        </w:trPr>
        <w:tc>
          <w:tcPr>
            <w:tcW w:w="817" w:type="dxa"/>
          </w:tcPr>
          <w:p w:rsidR="00E11310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E11310" w:rsidRPr="00F0472F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 xml:space="preserve"> «Ульяновский областной художественный музей» Усадьба народного художника СССР </w:t>
            </w:r>
            <w:proofErr w:type="spellStart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310" w:rsidRPr="00F0472F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>ОГАУК</w:t>
            </w:r>
            <w:proofErr w:type="spellEnd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>УльяновскКинофонд</w:t>
            </w:r>
            <w:proofErr w:type="spellEnd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</w:tcPr>
          <w:p w:rsidR="00E11310" w:rsidRPr="000F58E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8E0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культуры и сохранение объектов культурного наследия в Ульяновской области» на 2014 – 2018 годы, утверждённая постановлением Правительства Ульяновской области от 11.09.2013 № 37/414-П</w:t>
            </w:r>
          </w:p>
        </w:tc>
        <w:tc>
          <w:tcPr>
            <w:tcW w:w="2409" w:type="dxa"/>
          </w:tcPr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искусства и культурной политики Ульяновской области</w:t>
            </w:r>
          </w:p>
          <w:p w:rsidR="00E1131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EE72D6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31.12.2016</w:t>
            </w:r>
          </w:p>
        </w:tc>
        <w:tc>
          <w:tcPr>
            <w:tcW w:w="2693" w:type="dxa"/>
          </w:tcPr>
          <w:p w:rsidR="00E11310" w:rsidRPr="00EE72D6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доли </w:t>
            </w: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инвалидов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культуры</w:t>
            </w:r>
          </w:p>
        </w:tc>
      </w:tr>
      <w:tr w:rsidR="00E11310" w:rsidRPr="00D81FED" w:rsidTr="00606E21">
        <w:trPr>
          <w:trHeight w:val="419"/>
        </w:trPr>
        <w:tc>
          <w:tcPr>
            <w:tcW w:w="817" w:type="dxa"/>
          </w:tcPr>
          <w:p w:rsidR="00E11310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11310" w:rsidRPr="00F0472F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F">
              <w:rPr>
                <w:rFonts w:ascii="Times New Roman" w:hAnsi="Times New Roman" w:cs="Times New Roman"/>
                <w:sz w:val="24"/>
                <w:szCs w:val="24"/>
              </w:rPr>
              <w:t>ГОАУДОД «Областная детская школа искусств»;</w:t>
            </w:r>
          </w:p>
          <w:p w:rsidR="00E11310" w:rsidRPr="00F0472F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>ОГОБУ</w:t>
            </w:r>
            <w:proofErr w:type="spellEnd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>Димитровградское</w:t>
            </w:r>
            <w:proofErr w:type="spellEnd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училище» (техникум);</w:t>
            </w:r>
          </w:p>
          <w:p w:rsidR="00E11310" w:rsidRPr="00F0472F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>ОГАУК</w:t>
            </w:r>
            <w:proofErr w:type="spellEnd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>УльяновскКинофонд</w:t>
            </w:r>
            <w:proofErr w:type="spellEnd"/>
            <w:r w:rsidRPr="00F04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310" w:rsidRPr="00EE72D6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</w:t>
            </w:r>
            <w:r w:rsidRPr="00F0472F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«Ульяновское училище </w:t>
            </w:r>
            <w:r w:rsidRPr="00F0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(техникум)»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</w:tcPr>
          <w:p w:rsidR="00E11310" w:rsidRPr="000F58E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8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программа «Развитие культуры и сохранение объектов культурного наследия в Ульяновской области» на 2014 – 2018 годы, утверждённая </w:t>
            </w:r>
            <w:r w:rsidRPr="000F58E0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Правительства Ульяновской области от 11.09.2013 № 37/414-П</w:t>
            </w:r>
          </w:p>
        </w:tc>
        <w:tc>
          <w:tcPr>
            <w:tcW w:w="2409" w:type="dxa"/>
          </w:tcPr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искусства и культурной политики Ульяновской области</w:t>
            </w:r>
          </w:p>
          <w:p w:rsidR="00E1131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31.12.201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доли </w:t>
            </w: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инвалидов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культуры</w:t>
            </w: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1310" w:rsidRPr="00D81FED" w:rsidTr="00C448BF">
        <w:trPr>
          <w:trHeight w:val="504"/>
        </w:trPr>
        <w:tc>
          <w:tcPr>
            <w:tcW w:w="817" w:type="dxa"/>
          </w:tcPr>
          <w:p w:rsidR="00E11310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11310" w:rsidRPr="00854108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  <w:proofErr w:type="spellEnd"/>
            <w:r w:rsidRPr="008541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4108">
              <w:rPr>
                <w:rFonts w:ascii="Times New Roman" w:hAnsi="Times New Roman" w:cs="Times New Roman"/>
                <w:sz w:val="24"/>
                <w:szCs w:val="24"/>
              </w:rPr>
              <w:t>Ундоровский</w:t>
            </w:r>
            <w:proofErr w:type="spellEnd"/>
            <w:r w:rsidRPr="00854108">
              <w:rPr>
                <w:rFonts w:ascii="Times New Roman" w:hAnsi="Times New Roman" w:cs="Times New Roman"/>
                <w:sz w:val="24"/>
                <w:szCs w:val="24"/>
              </w:rPr>
              <w:t xml:space="preserve"> палеонтологический музей Ульяновской области»;</w:t>
            </w:r>
          </w:p>
          <w:p w:rsidR="00E11310" w:rsidRPr="00854108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8">
              <w:rPr>
                <w:rFonts w:ascii="Times New Roman" w:hAnsi="Times New Roman" w:cs="Times New Roman"/>
                <w:sz w:val="24"/>
                <w:szCs w:val="24"/>
              </w:rPr>
              <w:t>Филиал  ОГБУК «Центр народной культуры Ульяновской области» Центр татарской культуры;</w:t>
            </w:r>
          </w:p>
          <w:p w:rsidR="00E11310" w:rsidRPr="00854108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8">
              <w:rPr>
                <w:rFonts w:ascii="Times New Roman" w:hAnsi="Times New Roman" w:cs="Times New Roman"/>
                <w:sz w:val="24"/>
                <w:szCs w:val="24"/>
              </w:rPr>
              <w:t xml:space="preserve">ОГАУК «Ульяновский театр кукол имени народной артистки СССР </w:t>
            </w:r>
            <w:proofErr w:type="spellStart"/>
            <w:r w:rsidRPr="00854108">
              <w:rPr>
                <w:rFonts w:ascii="Times New Roman" w:hAnsi="Times New Roman" w:cs="Times New Roman"/>
                <w:sz w:val="24"/>
                <w:szCs w:val="24"/>
              </w:rPr>
              <w:t>В.М.Леонтьевой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310" w:rsidRPr="00EE72D6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11310" w:rsidRPr="000F58E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8E0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культуры и сохранение объектов культурного наследия в Ульяновской области» на 2014 – 2018 годы, утверждённая постановлением Правительства Ульяновской области от 11.09.2013 № 37/414-П</w:t>
            </w:r>
          </w:p>
        </w:tc>
        <w:tc>
          <w:tcPr>
            <w:tcW w:w="2409" w:type="dxa"/>
          </w:tcPr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искусства и культурной политики Ульяновской области</w:t>
            </w:r>
          </w:p>
          <w:p w:rsidR="00E1131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</w:tc>
        <w:tc>
          <w:tcPr>
            <w:tcW w:w="2693" w:type="dxa"/>
          </w:tcPr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доли </w:t>
            </w: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инвалидов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культуры</w:t>
            </w:r>
          </w:p>
        </w:tc>
      </w:tr>
      <w:tr w:rsidR="00E11310" w:rsidRPr="00D81FED" w:rsidTr="00C448BF">
        <w:trPr>
          <w:trHeight w:val="504"/>
        </w:trPr>
        <w:tc>
          <w:tcPr>
            <w:tcW w:w="817" w:type="dxa"/>
          </w:tcPr>
          <w:p w:rsidR="00E11310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11310" w:rsidRPr="00DE234B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4B">
              <w:rPr>
                <w:rFonts w:ascii="Times New Roman" w:hAnsi="Times New Roman" w:cs="Times New Roman"/>
                <w:sz w:val="24"/>
                <w:szCs w:val="24"/>
              </w:rPr>
              <w:t>ОГБУ «Государственный архив новейшей истории Ульяновской области»;</w:t>
            </w:r>
          </w:p>
          <w:p w:rsidR="00E11310" w:rsidRPr="00EE72D6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34B">
              <w:rPr>
                <w:rFonts w:ascii="Times New Roman" w:hAnsi="Times New Roman" w:cs="Times New Roman"/>
                <w:sz w:val="24"/>
                <w:szCs w:val="24"/>
              </w:rPr>
              <w:t>ОГБУК «Центр народной культуры Ульяновской области» ДК «Губернаторский»;</w:t>
            </w:r>
          </w:p>
        </w:tc>
        <w:tc>
          <w:tcPr>
            <w:tcW w:w="3261" w:type="dxa"/>
          </w:tcPr>
          <w:p w:rsidR="00E11310" w:rsidRPr="00EE72D6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8E0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культуры и сохранение объектов культурного наследия в Ульяновской области» на 2014 – 2018 годы, утверждённая постановлением Правительства Ульяновской области от 11.09.2013 № 37/414-П</w:t>
            </w:r>
          </w:p>
        </w:tc>
        <w:tc>
          <w:tcPr>
            <w:tcW w:w="2409" w:type="dxa"/>
          </w:tcPr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искусства и культурной политики Ульяновской области</w:t>
            </w:r>
          </w:p>
          <w:p w:rsidR="00E1131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EE72D6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EE72D6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2693" w:type="dxa"/>
          </w:tcPr>
          <w:p w:rsidR="00E11310" w:rsidRPr="00EE72D6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доли </w:t>
            </w: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инвалидов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культуры</w:t>
            </w:r>
          </w:p>
        </w:tc>
      </w:tr>
      <w:tr w:rsidR="00E11310" w:rsidRPr="00D81FED" w:rsidTr="0078028E">
        <w:trPr>
          <w:trHeight w:val="276"/>
        </w:trPr>
        <w:tc>
          <w:tcPr>
            <w:tcW w:w="817" w:type="dxa"/>
          </w:tcPr>
          <w:p w:rsidR="00E11310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11310" w:rsidRPr="00EE72D6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34B">
              <w:rPr>
                <w:rFonts w:ascii="Times New Roman" w:hAnsi="Times New Roman" w:cs="Times New Roman"/>
                <w:sz w:val="24"/>
                <w:szCs w:val="24"/>
              </w:rPr>
              <w:t>Филиал  ОГБУК «Центр народной культуры Ульяновской области» ЦВРНК</w:t>
            </w:r>
          </w:p>
        </w:tc>
        <w:tc>
          <w:tcPr>
            <w:tcW w:w="3261" w:type="dxa"/>
          </w:tcPr>
          <w:p w:rsidR="00E11310" w:rsidRPr="00EE72D6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8E0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«Развитие культуры и сохранение объектов культурного наследия в Ульяновской области» на 2014 – 2018 годы, утверждённая </w:t>
            </w:r>
            <w:r w:rsidRPr="000F58E0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Правительства Ульяновской области от 11.09.2013 № 37/414-П</w:t>
            </w:r>
          </w:p>
        </w:tc>
        <w:tc>
          <w:tcPr>
            <w:tcW w:w="2409" w:type="dxa"/>
          </w:tcPr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искусства и культурной политики Ульяновской области</w:t>
            </w:r>
          </w:p>
          <w:p w:rsidR="00E1131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EE72D6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31.12.2020</w:t>
            </w:r>
          </w:p>
        </w:tc>
        <w:tc>
          <w:tcPr>
            <w:tcW w:w="2693" w:type="dxa"/>
          </w:tcPr>
          <w:p w:rsidR="00E11310" w:rsidRPr="00EE72D6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доли </w:t>
            </w: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EE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инвалидов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культуры</w:t>
            </w:r>
          </w:p>
        </w:tc>
      </w:tr>
      <w:tr w:rsidR="00E11310" w:rsidRPr="00D81FED" w:rsidTr="005056F1">
        <w:trPr>
          <w:trHeight w:val="363"/>
        </w:trPr>
        <w:tc>
          <w:tcPr>
            <w:tcW w:w="15417" w:type="dxa"/>
            <w:gridSpan w:val="6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11310" w:rsidRPr="00606E2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DA">
              <w:rPr>
                <w:rFonts w:ascii="Times New Roman" w:hAnsi="Times New Roman" w:cs="Times New Roman"/>
                <w:b/>
                <w:sz w:val="24"/>
                <w:szCs w:val="24"/>
              </w:rPr>
              <w:t>Сфера физической культуры и спорта</w:t>
            </w:r>
          </w:p>
        </w:tc>
      </w:tr>
      <w:tr w:rsidR="00E11310" w:rsidRPr="00D81FED" w:rsidTr="00C448BF">
        <w:trPr>
          <w:trHeight w:val="510"/>
        </w:trPr>
        <w:tc>
          <w:tcPr>
            <w:tcW w:w="817" w:type="dxa"/>
          </w:tcPr>
          <w:p w:rsidR="00E11310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  <w:r w:rsidRPr="007B40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Приспособление входной группы, оборудование путей движения внутри здания, оборудование пандусами, поручнями, тактильными полосами, лифтом, подъёмным устройством, приспособление прилегающей территории, автостоянки для инвалидов, адаптация санитарных узлов, установка системы информации и сигнализации об опасности (визуальной, звуковой, тактильной) в областных государственных учреждениях спортивной направленности:</w:t>
            </w:r>
            <w:proofErr w:type="gramEnd"/>
          </w:p>
        </w:tc>
        <w:tc>
          <w:tcPr>
            <w:tcW w:w="3261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310" w:rsidRPr="00D81FED" w:rsidTr="00506385">
        <w:trPr>
          <w:trHeight w:val="277"/>
        </w:trPr>
        <w:tc>
          <w:tcPr>
            <w:tcW w:w="817" w:type="dxa"/>
          </w:tcPr>
          <w:p w:rsidR="00E11310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физкультурно-оздоровительный комплекс  с бассейном и игровым залом в </w:t>
            </w:r>
            <w:proofErr w:type="spellStart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Николаевка;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физкультурно-оздоровительный комплекс  с бассейном и игровым залом в </w:t>
            </w:r>
            <w:proofErr w:type="spellStart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Карсун;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физкультурно-оздоровительный комплекс  с игровым залом в </w:t>
            </w:r>
            <w:proofErr w:type="spellStart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Базарный Сызган;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мплекс  с игровыми залами в </w:t>
            </w:r>
            <w:proofErr w:type="spellStart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имитровград</w:t>
            </w:r>
            <w:proofErr w:type="spellEnd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физкультурно-оздоровительный комплекс  с игровым залом и бассейном 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Новая Малыкла;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бассейн в </w:t>
            </w:r>
            <w:proofErr w:type="spellStart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нза</w:t>
            </w:r>
            <w:proofErr w:type="spellEnd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(2-я очередь);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площадки: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база «Стадион ТРУД»;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физкультурно-оздоровительный комплекс «Текстильщик»;</w:t>
            </w:r>
          </w:p>
          <w:p w:rsidR="00E11310" w:rsidRPr="00AF2931" w:rsidRDefault="00E11310" w:rsidP="005063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стадион-площадка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Симбирск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3261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 от 15.04.2014  №  302 «Об утверждении государственной программы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Ульяновской области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31.12.2016</w:t>
            </w:r>
          </w:p>
        </w:tc>
        <w:tc>
          <w:tcPr>
            <w:tcW w:w="2693" w:type="dxa"/>
          </w:tcPr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доступных спортивных  объектов для инвалидов в сфере физической культуры и спорта в общем количестве приоритетных объектов в сфере физической культуры и спорта  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310" w:rsidRPr="00D81FED" w:rsidTr="00C448BF">
        <w:trPr>
          <w:trHeight w:val="510"/>
        </w:trPr>
        <w:tc>
          <w:tcPr>
            <w:tcW w:w="817" w:type="dxa"/>
          </w:tcPr>
          <w:p w:rsidR="00E11310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11310" w:rsidRPr="00AF2931" w:rsidRDefault="00E11310" w:rsidP="005063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дворец спорта «ДОБРЫНЯ»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Ульяновск</w:t>
            </w:r>
            <w:r w:rsidRPr="00506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тадион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Буран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 искусственным покрытием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п. Мирном;</w:t>
            </w:r>
            <w:proofErr w:type="gramEnd"/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изкультурно-оздоровительный комплекс с бассей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  </w:t>
            </w:r>
            <w:proofErr w:type="spellStart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Сенгилей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Олимпийские надежды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тадион-площадка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изкультурно-оздоровительный комплекс с игровым залом</w:t>
            </w: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«Авангард»;</w:t>
            </w:r>
          </w:p>
        </w:tc>
        <w:tc>
          <w:tcPr>
            <w:tcW w:w="3261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равительства Российской Федерации  от 15.04.2014  №  302 «Об утверждении государственной программы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11.09.2013</w:t>
            </w:r>
            <w:r w:rsidRPr="00C61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61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37/416-П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61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государственной программы 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61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Ульяновской области на 2014-2018 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Ульяновской области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</w:tc>
        <w:tc>
          <w:tcPr>
            <w:tcW w:w="2693" w:type="dxa"/>
          </w:tcPr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доступных спортивных  объектов для инвалидов в сфере физической культуры и спорта в общем количестве приоритетных объектов в сфере физической культуры и спорта  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310" w:rsidRPr="00D81FED" w:rsidTr="00C448BF">
        <w:trPr>
          <w:trHeight w:val="510"/>
        </w:trPr>
        <w:tc>
          <w:tcPr>
            <w:tcW w:w="817" w:type="dxa"/>
          </w:tcPr>
          <w:p w:rsidR="00E11310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11310" w:rsidRPr="00B7035A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стадион-площадка </w:t>
            </w:r>
            <w:proofErr w:type="spellStart"/>
            <w:r w:rsidRPr="00B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Карсун</w:t>
            </w:r>
          </w:p>
          <w:p w:rsidR="00E11310" w:rsidRPr="00027FF3" w:rsidRDefault="00E11310" w:rsidP="00E1323B">
            <w:pPr>
              <w:widowControl w:val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(кадетский корпус);</w:t>
            </w:r>
          </w:p>
        </w:tc>
        <w:tc>
          <w:tcPr>
            <w:tcW w:w="3261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равительства Российской Федерации  от 15.04.2014  №  302 «Об утверждении 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программы Российской Федерации "Развитие физической культуры и спорта"</w:t>
            </w:r>
          </w:p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11.09.2013</w:t>
            </w:r>
            <w:r w:rsidRPr="00C61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61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37/416-П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61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государственной программы 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61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Ульяновской области на 2014-2018 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физической культуры и спорта Ульяновской области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31.12.2018</w:t>
            </w:r>
          </w:p>
        </w:tc>
        <w:tc>
          <w:tcPr>
            <w:tcW w:w="2693" w:type="dxa"/>
          </w:tcPr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доступных спортивных  объектов для инвалидов в сфере физической культуры и 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в общем количестве приоритетных объектов в сфере физической культуры и спорта  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310" w:rsidRPr="00D81FED" w:rsidTr="00C448BF">
        <w:trPr>
          <w:trHeight w:val="510"/>
        </w:trPr>
        <w:tc>
          <w:tcPr>
            <w:tcW w:w="817" w:type="dxa"/>
          </w:tcPr>
          <w:p w:rsidR="00E11310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11310" w:rsidRPr="00027FF3" w:rsidRDefault="00E11310" w:rsidP="00E1323B">
            <w:pPr>
              <w:widowControl w:val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стадион-площадка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Станкостроитель</w:t>
            </w:r>
            <w:r w:rsidRPr="00B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Ульяновск;</w:t>
            </w:r>
          </w:p>
        </w:tc>
        <w:tc>
          <w:tcPr>
            <w:tcW w:w="3261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равительства Российской Федерации  от 15.04.2014  №  302 «Об утверждении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2409" w:type="dxa"/>
          </w:tcPr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Ульяновской области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2693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доступных спортивных  объектов для инвалидов в сфере в сфере физической культуры и спорта</w:t>
            </w:r>
          </w:p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E11310" w:rsidRPr="00D81FED" w:rsidTr="00C448BF">
        <w:trPr>
          <w:trHeight w:val="510"/>
        </w:trPr>
        <w:tc>
          <w:tcPr>
            <w:tcW w:w="817" w:type="dxa"/>
          </w:tcPr>
          <w:p w:rsidR="00E11310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11310" w:rsidRPr="00B7035A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стадион-площадка лагеря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Юность</w:t>
            </w:r>
            <w:r w:rsidRPr="00B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1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равительства Российской Федерации  от 15.04.2014  №  302 «Об утверждении государственной программы Российской Федерации "Развитие физической 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спорта"</w:t>
            </w:r>
          </w:p>
        </w:tc>
        <w:tc>
          <w:tcPr>
            <w:tcW w:w="2409" w:type="dxa"/>
          </w:tcPr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физической культуры и спорта Ульяновской области</w:t>
            </w: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AF293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693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доступных спортивных  объектов для инвалидов в сфере физической культуры и спорта в общем количестве приоритетных объектов 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физической культуры и спорта  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310" w:rsidRPr="00D81FED" w:rsidTr="00091FE7">
        <w:trPr>
          <w:trHeight w:val="510"/>
        </w:trPr>
        <w:tc>
          <w:tcPr>
            <w:tcW w:w="15417" w:type="dxa"/>
            <w:gridSpan w:val="6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310" w:rsidRPr="00CB7C5B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0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Сфера строительства, жилищно-коммунального комплекса и транспорта</w:t>
            </w:r>
          </w:p>
        </w:tc>
      </w:tr>
      <w:tr w:rsidR="00E11310" w:rsidRPr="00D81FED" w:rsidTr="002C4B8D">
        <w:trPr>
          <w:trHeight w:val="2390"/>
        </w:trPr>
        <w:tc>
          <w:tcPr>
            <w:tcW w:w="817" w:type="dxa"/>
          </w:tcPr>
          <w:p w:rsidR="00E11310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Модернизация железнодорожного вокзала «Ульяновск-Центральный» с учётом устройства средств доступности для инвалидов</w:t>
            </w:r>
          </w:p>
        </w:tc>
        <w:tc>
          <w:tcPr>
            <w:tcW w:w="3261" w:type="dxa"/>
          </w:tcPr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производства работ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Жилдориндустрия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«Модернизация здания железнодорожного вокзала «Ульяновск-Центральный» от 09.06.2016</w:t>
            </w:r>
          </w:p>
        </w:tc>
        <w:tc>
          <w:tcPr>
            <w:tcW w:w="2409" w:type="dxa"/>
          </w:tcPr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7B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промышленности, </w:t>
            </w:r>
            <w:r w:rsidRPr="0074757B">
              <w:rPr>
                <w:rFonts w:ascii="Times New Roman" w:hAnsi="Times New Roman"/>
                <w:sz w:val="24"/>
                <w:szCs w:val="24"/>
              </w:rPr>
              <w:t>строительства, жилищно-коммунального комплекса и транспорта Ульяновской области</w:t>
            </w:r>
          </w:p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31.12.2016</w:t>
            </w:r>
          </w:p>
        </w:tc>
        <w:tc>
          <w:tcPr>
            <w:tcW w:w="2693" w:type="dxa"/>
          </w:tcPr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доступных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инвалидов объектов транспортной инфраструктуры</w:t>
            </w:r>
          </w:p>
        </w:tc>
      </w:tr>
      <w:tr w:rsidR="00E11310" w:rsidRPr="00D81FED" w:rsidTr="00F213A1">
        <w:trPr>
          <w:trHeight w:val="510"/>
        </w:trPr>
        <w:tc>
          <w:tcPr>
            <w:tcW w:w="817" w:type="dxa"/>
          </w:tcPr>
          <w:p w:rsidR="00E11310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7B">
              <w:rPr>
                <w:rFonts w:ascii="Times New Roman" w:hAnsi="Times New Roman"/>
                <w:bCs/>
                <w:sz w:val="24"/>
                <w:szCs w:val="24"/>
              </w:rPr>
              <w:t>Адапт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Pr="007475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здания </w:t>
            </w:r>
            <w:r w:rsidRPr="0074757B">
              <w:rPr>
                <w:rFonts w:ascii="Times New Roman" w:hAnsi="Times New Roman"/>
                <w:sz w:val="24"/>
                <w:szCs w:val="24"/>
              </w:rPr>
              <w:t>ОГКУ «Департамент автомобильных дорог Ульяновской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7B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  г. Ульяновск, ул. Фруктовая, </w:t>
            </w:r>
            <w:proofErr w:type="spellStart"/>
            <w:r w:rsidRPr="0074757B">
              <w:rPr>
                <w:rFonts w:ascii="Times New Roman" w:hAnsi="Times New Roman"/>
                <w:bCs/>
                <w:sz w:val="24"/>
                <w:szCs w:val="24"/>
              </w:rPr>
              <w:t>д.7</w:t>
            </w:r>
            <w:proofErr w:type="spellEnd"/>
            <w:r w:rsidRPr="0074757B">
              <w:rPr>
                <w:rFonts w:ascii="Times New Roman" w:hAnsi="Times New Roman"/>
                <w:bCs/>
                <w:sz w:val="24"/>
                <w:szCs w:val="24"/>
              </w:rPr>
              <w:t xml:space="preserve"> для обеспечения доступности  для инвалидов и лиц с ограниченными возможностями здоровья</w:t>
            </w:r>
          </w:p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11310" w:rsidRPr="0074757B" w:rsidRDefault="00E11310" w:rsidP="003E46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7B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«ГТ-140502- «Устройство подъёмника для инвалидов на площадку крыльца административного здания ОГКУ «департамент автомобильных дорог Ульяновской области», 2014 год», </w:t>
            </w:r>
            <w:proofErr w:type="spellStart"/>
            <w:r w:rsidRPr="0074757B">
              <w:rPr>
                <w:rFonts w:ascii="Times New Roman" w:hAnsi="Times New Roman"/>
                <w:sz w:val="24"/>
                <w:szCs w:val="24"/>
              </w:rPr>
              <w:t>СМР</w:t>
            </w:r>
            <w:proofErr w:type="spellEnd"/>
            <w:r w:rsidRPr="0074757B">
              <w:rPr>
                <w:rFonts w:ascii="Times New Roman" w:hAnsi="Times New Roman"/>
                <w:sz w:val="24"/>
                <w:szCs w:val="24"/>
              </w:rPr>
              <w:t xml:space="preserve"> в ценах </w:t>
            </w:r>
            <w:proofErr w:type="spellStart"/>
            <w:r w:rsidRPr="0074757B">
              <w:rPr>
                <w:rFonts w:ascii="Times New Roman" w:hAnsi="Times New Roman"/>
                <w:sz w:val="24"/>
                <w:szCs w:val="24"/>
              </w:rPr>
              <w:t>3кв.2014г</w:t>
            </w:r>
            <w:proofErr w:type="spellEnd"/>
            <w:r w:rsidRPr="0074757B">
              <w:rPr>
                <w:rFonts w:ascii="Times New Roman" w:hAnsi="Times New Roman"/>
                <w:sz w:val="24"/>
                <w:szCs w:val="24"/>
              </w:rPr>
              <w:t xml:space="preserve">. составляет 156,59 </w:t>
            </w:r>
            <w:proofErr w:type="spellStart"/>
            <w:r w:rsidRPr="0074757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475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4757B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7475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7B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промышленности, </w:t>
            </w:r>
            <w:r w:rsidRPr="0074757B">
              <w:rPr>
                <w:rFonts w:ascii="Times New Roman" w:hAnsi="Times New Roman"/>
                <w:sz w:val="24"/>
                <w:szCs w:val="24"/>
              </w:rPr>
              <w:t>строительства, жилищно-коммунального комплекса и транспорта Ульяновской области</w:t>
            </w:r>
          </w:p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7B">
              <w:rPr>
                <w:rFonts w:ascii="Times New Roman" w:hAnsi="Times New Roman"/>
                <w:bCs/>
                <w:sz w:val="24"/>
                <w:szCs w:val="24"/>
              </w:rPr>
              <w:t>До 31.12.2018</w:t>
            </w:r>
          </w:p>
        </w:tc>
        <w:tc>
          <w:tcPr>
            <w:tcW w:w="2693" w:type="dxa"/>
          </w:tcPr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доступных объектов, предоставляющих услуги в сфере дорожно-транспортного хозяйства</w:t>
            </w:r>
          </w:p>
        </w:tc>
      </w:tr>
      <w:tr w:rsidR="00E11310" w:rsidRPr="00D81FED" w:rsidTr="00091FE7">
        <w:tc>
          <w:tcPr>
            <w:tcW w:w="15417" w:type="dxa"/>
            <w:gridSpan w:val="6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E11310" w:rsidRPr="00DA5E43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связь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Default="00E11310" w:rsidP="00DD36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DD36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11310" w:rsidRPr="00245FCA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диспетчерского центра связи для глухих</w:t>
            </w:r>
          </w:p>
        </w:tc>
        <w:tc>
          <w:tcPr>
            <w:tcW w:w="3261" w:type="dxa"/>
          </w:tcPr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Ульяновской области</w:t>
            </w:r>
          </w:p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 11 сентября 2013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37/408-п «Об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тверждении государственной программы</w:t>
            </w:r>
          </w:p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 «Социальная поддержка и защита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области»</w:t>
            </w:r>
          </w:p>
          <w:p w:rsidR="00E11310" w:rsidRPr="00D81FED" w:rsidRDefault="00E11310" w:rsidP="007B4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2014 - 2018 годы»</w:t>
            </w:r>
          </w:p>
        </w:tc>
        <w:tc>
          <w:tcPr>
            <w:tcW w:w="2409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здравоохранения, семьи и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благополучия Ульяновской области</w:t>
            </w:r>
          </w:p>
        </w:tc>
        <w:tc>
          <w:tcPr>
            <w:tcW w:w="1843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31.12.2016</w:t>
            </w:r>
          </w:p>
        </w:tc>
        <w:tc>
          <w:tcPr>
            <w:tcW w:w="2693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услуг для инвалидов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слуха</w:t>
            </w:r>
          </w:p>
        </w:tc>
      </w:tr>
      <w:tr w:rsidR="00E11310" w:rsidRPr="00D81FED" w:rsidTr="001B3F39">
        <w:tc>
          <w:tcPr>
            <w:tcW w:w="15417" w:type="dxa"/>
            <w:gridSpan w:val="6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81F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8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учётом имеющихся у них нарушенных функций организма, а также по оказанию им помощи в преодолении  барьеров, препятствующих пользованию объектами и услугами</w:t>
            </w:r>
          </w:p>
        </w:tc>
      </w:tr>
      <w:tr w:rsidR="00E11310" w:rsidRPr="00D81FED" w:rsidTr="001B3F39">
        <w:trPr>
          <w:trHeight w:val="525"/>
        </w:trPr>
        <w:tc>
          <w:tcPr>
            <w:tcW w:w="15417" w:type="dxa"/>
            <w:gridSpan w:val="6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  <w:p w:rsidR="00E11310" w:rsidRPr="00D81FED" w:rsidRDefault="00E11310" w:rsidP="001B3F39">
            <w:pPr>
              <w:widowControl w:val="0"/>
              <w:tabs>
                <w:tab w:val="center" w:pos="7600"/>
                <w:tab w:val="left" w:pos="96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социальной защиты</w:t>
            </w:r>
          </w:p>
        </w:tc>
      </w:tr>
      <w:tr w:rsidR="00E11310" w:rsidRPr="00D81FED" w:rsidTr="001B3F39">
        <w:trPr>
          <w:trHeight w:val="276"/>
        </w:trPr>
        <w:tc>
          <w:tcPr>
            <w:tcW w:w="817" w:type="dxa"/>
          </w:tcPr>
          <w:p w:rsidR="00E11310" w:rsidRDefault="00DD3601" w:rsidP="005D63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13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курса лекций по применению жестового языка для специалистов органов социальной защиты,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повышения квалификации переводчиков русского жестового языка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Ульяновской области</w:t>
            </w:r>
          </w:p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11 сентября 2013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37/408-п «Об утверждении государственной программы</w:t>
            </w:r>
          </w:p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ульяновской области «Социальная поддержка и защита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области»</w:t>
            </w:r>
          </w:p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2014 - 2018 годы»</w:t>
            </w:r>
          </w:p>
        </w:tc>
        <w:tc>
          <w:tcPr>
            <w:tcW w:w="2409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семейной, демографической политики и социального благополучия Министерства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Ежегодно:</w:t>
            </w:r>
          </w:p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2016, 2017, 2018 годы</w:t>
            </w:r>
          </w:p>
        </w:tc>
        <w:tc>
          <w:tcPr>
            <w:tcW w:w="2693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специалистов, предоставляющих услуги инвалидам с использованием жестового языка</w:t>
            </w:r>
          </w:p>
        </w:tc>
      </w:tr>
      <w:tr w:rsidR="00E11310" w:rsidRPr="00D81FED" w:rsidTr="001B3F39">
        <w:trPr>
          <w:trHeight w:val="971"/>
        </w:trPr>
        <w:tc>
          <w:tcPr>
            <w:tcW w:w="817" w:type="dxa"/>
          </w:tcPr>
          <w:p w:rsidR="00E11310" w:rsidRDefault="00E11310" w:rsidP="005D63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Включение в 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 «Социальная поддержка и защита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бюджетных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ассигнований, необходимых для поэтапной реализации мероприятий «дорожной карты», исходя из возможностей бюджета Ульяновской области»</w:t>
            </w:r>
          </w:p>
          <w:p w:rsidR="00E11310" w:rsidRPr="00D81FED" w:rsidRDefault="00E11310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Ульяновской области</w:t>
            </w:r>
          </w:p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11 сентября 2013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37/408-п «Об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тверждении 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программы</w:t>
            </w:r>
          </w:p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 «Социальная поддержка и защита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области»</w:t>
            </w:r>
          </w:p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2014 - 2018 годы»</w:t>
            </w:r>
          </w:p>
        </w:tc>
        <w:tc>
          <w:tcPr>
            <w:tcW w:w="2409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семейной, демографической политики и социального благополучия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E11310" w:rsidRPr="00D81FE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Ежегодно: 2016, 2017, 2018, 2019 годы</w:t>
            </w:r>
          </w:p>
        </w:tc>
        <w:tc>
          <w:tcPr>
            <w:tcW w:w="2693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по повышению показателей доступности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объектов и услуг</w:t>
            </w:r>
          </w:p>
        </w:tc>
      </w:tr>
      <w:tr w:rsidR="00E11310" w:rsidRPr="00D81FED" w:rsidTr="002C4F53">
        <w:trPr>
          <w:trHeight w:val="971"/>
        </w:trPr>
        <w:tc>
          <w:tcPr>
            <w:tcW w:w="817" w:type="dxa"/>
          </w:tcPr>
          <w:p w:rsidR="00E11310" w:rsidRPr="003E466A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94" w:type="dxa"/>
          </w:tcPr>
          <w:p w:rsidR="00E11310" w:rsidRPr="003E466A" w:rsidRDefault="00E11310" w:rsidP="002C4F53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E4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составлению паспортов доступности  на все объекты, на которых осуществляется предоставление услуг инвалидам</w:t>
            </w:r>
          </w:p>
        </w:tc>
        <w:tc>
          <w:tcPr>
            <w:tcW w:w="3261" w:type="dxa"/>
          </w:tcPr>
          <w:p w:rsidR="00E11310" w:rsidRPr="003E466A" w:rsidRDefault="00E11310" w:rsidP="002C4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Pr="003E466A" w:rsidRDefault="00E11310" w:rsidP="001B3F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hAnsi="Times New Roman" w:cs="Times New Roman"/>
                <w:sz w:val="24"/>
                <w:szCs w:val="24"/>
              </w:rPr>
              <w:t>Департамент семейной, демографической политики и социального благополучия Министерства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E11310" w:rsidRPr="003E466A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hAnsi="Times New Roman" w:cs="Times New Roman"/>
                <w:sz w:val="24"/>
                <w:szCs w:val="24"/>
              </w:rPr>
              <w:t>До 31.12.2016</w:t>
            </w:r>
          </w:p>
        </w:tc>
        <w:tc>
          <w:tcPr>
            <w:tcW w:w="2693" w:type="dxa"/>
          </w:tcPr>
          <w:p w:rsidR="00E11310" w:rsidRPr="003E466A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показателя  «Доля </w:t>
            </w:r>
            <w:r w:rsidRPr="003E466A">
              <w:rPr>
                <w:rStyle w:val="11"/>
                <w:color w:val="000000"/>
                <w:sz w:val="24"/>
                <w:szCs w:val="24"/>
              </w:rPr>
              <w:t>объектов, имеющих утверждённые паспорта доступности»</w:t>
            </w:r>
          </w:p>
        </w:tc>
      </w:tr>
      <w:tr w:rsidR="00E11310" w:rsidRPr="00D81FED" w:rsidTr="003E466A">
        <w:trPr>
          <w:trHeight w:val="276"/>
        </w:trPr>
        <w:tc>
          <w:tcPr>
            <w:tcW w:w="817" w:type="dxa"/>
          </w:tcPr>
          <w:p w:rsidR="00E11310" w:rsidRPr="00D81FED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:rsidR="00E11310" w:rsidRPr="00D81FED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Включение  в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регламенты предоставления услуг, стандарты предоставления услуг, </w:t>
            </w: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должностные инструкции специалистов, предоставляющих услуги населению, положений, предусматривающих оказание инвалидам помощи </w:t>
            </w:r>
            <w:r>
              <w:rPr>
                <w:rStyle w:val="11"/>
                <w:color w:val="000000"/>
                <w:sz w:val="24"/>
                <w:szCs w:val="24"/>
              </w:rPr>
              <w:t>и оснащение учреждений приспособлениями, позволяющими обеспечить условия доступности для инвалидов услуг</w:t>
            </w:r>
          </w:p>
        </w:tc>
        <w:tc>
          <w:tcPr>
            <w:tcW w:w="3261" w:type="dxa"/>
          </w:tcPr>
          <w:p w:rsidR="00E11310" w:rsidRPr="00D81FED" w:rsidRDefault="00E11310" w:rsidP="002C4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Pr="00D81FED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семейной, демографической политики и социального благополучия Министерства здравоохранения, семьи и социального благополучия Ульяновской области</w:t>
            </w: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11310" w:rsidRPr="00D81FED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11310" w:rsidRPr="00D81FED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показателей, характеризующих  </w:t>
            </w: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E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инвалидов при предоставлении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11310" w:rsidRPr="00D81FED" w:rsidTr="002C4F53">
        <w:trPr>
          <w:trHeight w:val="830"/>
        </w:trPr>
        <w:tc>
          <w:tcPr>
            <w:tcW w:w="817" w:type="dxa"/>
          </w:tcPr>
          <w:p w:rsidR="00E11310" w:rsidRPr="00D81FED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4" w:type="dxa"/>
          </w:tcPr>
          <w:p w:rsidR="00E11310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организационно-распорядительного акта о мерах по реализации исполнения «дорожной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карты»</w:t>
            </w:r>
          </w:p>
        </w:tc>
        <w:tc>
          <w:tcPr>
            <w:tcW w:w="3261" w:type="dxa"/>
          </w:tcPr>
          <w:p w:rsidR="00E11310" w:rsidRPr="00D81FED" w:rsidRDefault="00E11310" w:rsidP="002C4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семейной, демографической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социального благополучия Министерства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E11310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Ежегодно: 2017, 2018, 2019, 2020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693" w:type="dxa"/>
          </w:tcPr>
          <w:p w:rsidR="00E11310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исполнения мероприятий «дорожной карты»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исполнения </w:t>
            </w:r>
          </w:p>
        </w:tc>
      </w:tr>
      <w:tr w:rsidR="00E11310" w:rsidRPr="00D81FED" w:rsidTr="002C4F53">
        <w:trPr>
          <w:trHeight w:val="277"/>
        </w:trPr>
        <w:tc>
          <w:tcPr>
            <w:tcW w:w="817" w:type="dxa"/>
          </w:tcPr>
          <w:p w:rsidR="00E11310" w:rsidRPr="00D81FED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394" w:type="dxa"/>
          </w:tcPr>
          <w:p w:rsidR="00E11310" w:rsidRPr="00D81FED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отделений по реабилитации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детей-инвалидов в каждом муниципальном образовании Ульяновской области</w:t>
            </w:r>
          </w:p>
        </w:tc>
        <w:tc>
          <w:tcPr>
            <w:tcW w:w="3261" w:type="dxa"/>
          </w:tcPr>
          <w:p w:rsidR="00E11310" w:rsidRPr="00D81FED" w:rsidRDefault="00E11310" w:rsidP="002C4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Ульяновской области</w:t>
            </w:r>
          </w:p>
          <w:p w:rsidR="00E11310" w:rsidRPr="00D81FED" w:rsidRDefault="00E11310" w:rsidP="002C4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11 сентября 2013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37/408-п «Об утверждении государственной программы</w:t>
            </w:r>
          </w:p>
          <w:p w:rsidR="00E11310" w:rsidRPr="00D81FED" w:rsidRDefault="00E11310" w:rsidP="002C4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ульяновской области «Социальная поддержка и защита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льяновской области»</w:t>
            </w:r>
          </w:p>
          <w:p w:rsidR="00E11310" w:rsidRPr="00D81FED" w:rsidRDefault="00E11310" w:rsidP="002C4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2014 - 2018 годы»</w:t>
            </w:r>
          </w:p>
        </w:tc>
        <w:tc>
          <w:tcPr>
            <w:tcW w:w="2409" w:type="dxa"/>
          </w:tcPr>
          <w:p w:rsidR="00E11310" w:rsidRPr="00D81FED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семейной, демографической политики и социального благополучия Министерства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E11310" w:rsidRPr="00D81FED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Ежегодно: 2018, 2019, 2020 годы</w:t>
            </w:r>
          </w:p>
        </w:tc>
        <w:tc>
          <w:tcPr>
            <w:tcW w:w="2693" w:type="dxa"/>
          </w:tcPr>
          <w:p w:rsidR="00E11310" w:rsidRPr="00D81FED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реабилитационных услуг, предоставляемых детям с инвалидностью</w:t>
            </w:r>
          </w:p>
        </w:tc>
      </w:tr>
      <w:tr w:rsidR="00E11310" w:rsidRPr="00D81FED" w:rsidTr="002C4F53">
        <w:tc>
          <w:tcPr>
            <w:tcW w:w="15417" w:type="dxa"/>
            <w:gridSpan w:val="6"/>
          </w:tcPr>
          <w:p w:rsidR="00E11310" w:rsidRPr="00BC15A1" w:rsidRDefault="00E11310" w:rsidP="002C4F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1310" w:rsidRPr="00BC15A1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образования и науки</w:t>
            </w:r>
          </w:p>
        </w:tc>
      </w:tr>
      <w:tr w:rsidR="00E11310" w:rsidRPr="00D81FED" w:rsidTr="002C4F53">
        <w:tc>
          <w:tcPr>
            <w:tcW w:w="817" w:type="dxa"/>
          </w:tcPr>
          <w:p w:rsidR="00E11310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94" w:type="dxa"/>
          </w:tcPr>
          <w:p w:rsidR="00E11310" w:rsidRPr="008221F5" w:rsidRDefault="00E11310" w:rsidP="002C4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1F5">
              <w:rPr>
                <w:rStyle w:val="11"/>
                <w:color w:val="000000"/>
                <w:sz w:val="24"/>
                <w:szCs w:val="24"/>
              </w:rPr>
              <w:t xml:space="preserve">Включение в </w:t>
            </w:r>
            <w:r w:rsidRPr="0082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государственную программу</w:t>
            </w:r>
          </w:p>
          <w:p w:rsidR="00E11310" w:rsidRPr="008221F5" w:rsidRDefault="00E11310" w:rsidP="002C4F5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82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Ульяновской области </w:t>
            </w:r>
            <w:r w:rsidRPr="008221F5">
              <w:rPr>
                <w:rFonts w:ascii="Times New Roman" w:hAnsi="Times New Roman"/>
                <w:sz w:val="24"/>
                <w:szCs w:val="24"/>
              </w:rPr>
              <w:t>«Развитие и модернизация образования в Ульяновской области» на 2014-2018 годы</w:t>
            </w:r>
            <w:r w:rsidRPr="0082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бюджетных ассигнований, необходимых для поэтапной реализации мероприятий «дорожной карты», исходя из возможностей бюджета Ульяновской </w:t>
            </w:r>
            <w:r w:rsidRPr="0082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3261" w:type="dxa"/>
          </w:tcPr>
          <w:p w:rsidR="00E11310" w:rsidRPr="008221F5" w:rsidRDefault="00E11310" w:rsidP="002C4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1F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«Развитие и модернизация образования в Ульяновской области» на 2014-2018 годы, утверждённая постановлением Правительства Ульяновской области от 11.09.2013 № 37/407-П</w:t>
            </w:r>
          </w:p>
        </w:tc>
        <w:tc>
          <w:tcPr>
            <w:tcW w:w="2409" w:type="dxa"/>
          </w:tcPr>
          <w:p w:rsidR="00E11310" w:rsidRPr="00BC15A1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Ульяновской области</w:t>
            </w:r>
          </w:p>
        </w:tc>
        <w:tc>
          <w:tcPr>
            <w:tcW w:w="1843" w:type="dxa"/>
          </w:tcPr>
          <w:p w:rsidR="00E11310" w:rsidRPr="00BC15A1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2016, 2017, 2018, 2019 годы</w:t>
            </w:r>
          </w:p>
        </w:tc>
        <w:tc>
          <w:tcPr>
            <w:tcW w:w="2693" w:type="dxa"/>
          </w:tcPr>
          <w:p w:rsidR="00E11310" w:rsidRPr="00BC15A1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повышению показателей доступности для инвалидов объектов и услуг</w:t>
            </w:r>
          </w:p>
        </w:tc>
      </w:tr>
      <w:tr w:rsidR="00E11310" w:rsidRPr="00D81FED" w:rsidTr="002C4F53">
        <w:tc>
          <w:tcPr>
            <w:tcW w:w="817" w:type="dxa"/>
          </w:tcPr>
          <w:p w:rsidR="00E11310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94" w:type="dxa"/>
          </w:tcPr>
          <w:p w:rsidR="00E11310" w:rsidRPr="00C97EB7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Pr="00C97E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информационно-методических условий для введения </w:t>
            </w:r>
            <w:r w:rsidRPr="00C97EB7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федеральных государственных образовательных стандартов образования   обучающихся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ограниченными возможностями здоровья</w:t>
            </w:r>
            <w:r w:rsidRPr="00C97E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97EB7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федеральных государственных образовательных стандартов </w:t>
            </w:r>
            <w:proofErr w:type="gramStart"/>
            <w:r w:rsidRPr="00C97EB7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proofErr w:type="gramEnd"/>
            <w:r w:rsidRPr="00C97EB7">
              <w:rPr>
                <w:rFonts w:ascii="Times New Roman" w:hAnsi="Times New Roman"/>
                <w:bCs/>
                <w:sz w:val="24"/>
                <w:szCs w:val="24"/>
              </w:rPr>
              <w:t xml:space="preserve">   обучающихся с умственной отсталостью</w:t>
            </w:r>
            <w:r w:rsidRPr="00C97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областных государственных 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t>нных образовательных организациях</w:t>
            </w:r>
          </w:p>
        </w:tc>
        <w:tc>
          <w:tcPr>
            <w:tcW w:w="3261" w:type="dxa"/>
          </w:tcPr>
          <w:p w:rsidR="00E11310" w:rsidRPr="00C97EB7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ФЗ от 29.12.2012 </w:t>
            </w: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№ 273-ФЗ «Об образовании в Российской Федерации»</w:t>
            </w:r>
          </w:p>
        </w:tc>
        <w:tc>
          <w:tcPr>
            <w:tcW w:w="2409" w:type="dxa"/>
          </w:tcPr>
          <w:p w:rsidR="00E11310" w:rsidRPr="00BC15A1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образования и науки Ульяновской области </w:t>
            </w:r>
          </w:p>
          <w:p w:rsidR="00E11310" w:rsidRPr="00BC15A1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BC15A1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2016, 2017, 2018, 2019, 2020 годы</w:t>
            </w:r>
          </w:p>
        </w:tc>
        <w:tc>
          <w:tcPr>
            <w:tcW w:w="2693" w:type="dxa"/>
          </w:tcPr>
          <w:p w:rsidR="00E11310" w:rsidRPr="00BC15A1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Федеральным государственным образовательным стандартам</w:t>
            </w:r>
          </w:p>
        </w:tc>
      </w:tr>
      <w:tr w:rsidR="00E11310" w:rsidRPr="00D81FED" w:rsidTr="002C4F53">
        <w:tc>
          <w:tcPr>
            <w:tcW w:w="817" w:type="dxa"/>
          </w:tcPr>
          <w:p w:rsidR="00E11310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394" w:type="dxa"/>
          </w:tcPr>
          <w:p w:rsidR="00E11310" w:rsidRPr="00C97EB7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B7">
              <w:rPr>
                <w:rFonts w:ascii="Times New Roman" w:hAnsi="Times New Roman"/>
                <w:sz w:val="24"/>
                <w:szCs w:val="24"/>
              </w:rPr>
              <w:t xml:space="preserve">     Повышение квалификации руководящих и педагогических  работников, задействованных в работе с детьми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  <w:proofErr w:type="gramStart"/>
            <w:r w:rsidRPr="00C97EB7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  <w:p w:rsidR="00E11310" w:rsidRPr="00C97EB7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B7">
              <w:rPr>
                <w:rFonts w:ascii="Times New Roman" w:hAnsi="Times New Roman"/>
                <w:sz w:val="24"/>
                <w:szCs w:val="24"/>
              </w:rPr>
              <w:t xml:space="preserve">проведение конференций, круглых столов, семинаров, </w:t>
            </w:r>
            <w:proofErr w:type="spellStart"/>
            <w:r w:rsidRPr="00C97EB7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C97EB7">
              <w:rPr>
                <w:rFonts w:ascii="Times New Roman" w:hAnsi="Times New Roman"/>
                <w:sz w:val="24"/>
                <w:szCs w:val="24"/>
              </w:rPr>
              <w:t>,  курсов повышения квалификации.</w:t>
            </w:r>
          </w:p>
          <w:p w:rsidR="00E11310" w:rsidRPr="00C97EB7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11310" w:rsidRPr="00C97EB7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ФЗ от 29.12.2012 </w:t>
            </w: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№ 273-ФЗ «Об образовании в Российской Федерации»</w:t>
            </w:r>
          </w:p>
          <w:p w:rsidR="00E11310" w:rsidRPr="00C97EB7" w:rsidRDefault="00E11310" w:rsidP="002C4F53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B7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  <w:p w:rsidR="00E11310" w:rsidRPr="00C97EB7" w:rsidRDefault="00E11310" w:rsidP="002C4F53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B7"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и науки Ульяновской области </w:t>
            </w:r>
          </w:p>
          <w:p w:rsidR="00E11310" w:rsidRPr="00C97EB7" w:rsidRDefault="00E11310" w:rsidP="002C4F53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B7">
              <w:rPr>
                <w:rFonts w:ascii="Times New Roman" w:hAnsi="Times New Roman"/>
                <w:sz w:val="24"/>
                <w:szCs w:val="24"/>
              </w:rPr>
              <w:t xml:space="preserve">№ 262-р от 16.02. 2015 </w:t>
            </w:r>
          </w:p>
          <w:p w:rsidR="00E11310" w:rsidRPr="00C97EB7" w:rsidRDefault="00E11310" w:rsidP="002C4F53">
            <w:pPr>
              <w:widowControl w:val="0"/>
              <w:ind w:right="-78"/>
              <w:jc w:val="center"/>
              <w:rPr>
                <w:rStyle w:val="2"/>
                <w:b w:val="0"/>
                <w:szCs w:val="24"/>
              </w:rPr>
            </w:pPr>
            <w:r w:rsidRPr="00C97EB7">
              <w:rPr>
                <w:rStyle w:val="2"/>
                <w:b w:val="0"/>
                <w:szCs w:val="24"/>
                <w:lang w:val="en-US"/>
              </w:rPr>
              <w:t>O</w:t>
            </w:r>
            <w:r w:rsidRPr="00C97EB7">
              <w:rPr>
                <w:rStyle w:val="2"/>
                <w:b w:val="0"/>
                <w:szCs w:val="24"/>
              </w:rPr>
              <w:t xml:space="preserve">б организации деятельности </w:t>
            </w:r>
            <w:proofErr w:type="spellStart"/>
            <w:r w:rsidRPr="00C97EB7">
              <w:rPr>
                <w:rStyle w:val="2"/>
                <w:b w:val="0"/>
                <w:szCs w:val="24"/>
              </w:rPr>
              <w:t>стажировочных</w:t>
            </w:r>
            <w:proofErr w:type="spellEnd"/>
            <w:r w:rsidRPr="00C97EB7">
              <w:rPr>
                <w:rStyle w:val="2"/>
                <w:b w:val="0"/>
                <w:szCs w:val="24"/>
              </w:rPr>
              <w:t xml:space="preserve">  и пилотных площадок по реализации направления «Поддержка региональных программ развития образования в условиях экспериментального перехода на федеральные государственные образовательные стандарты образования детей</w:t>
            </w:r>
          </w:p>
          <w:p w:rsidR="00E11310" w:rsidRPr="00C97EB7" w:rsidRDefault="00E11310" w:rsidP="002C4F53">
            <w:pPr>
              <w:widowControl w:val="0"/>
              <w:ind w:right="-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Style w:val="2"/>
                <w:b w:val="0"/>
                <w:szCs w:val="24"/>
              </w:rPr>
              <w:t>с ограниченными возможностями здоровья»</w:t>
            </w:r>
          </w:p>
        </w:tc>
        <w:tc>
          <w:tcPr>
            <w:tcW w:w="2409" w:type="dxa"/>
          </w:tcPr>
          <w:p w:rsidR="00E11310" w:rsidRPr="00C97EB7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и науки Ульяновской области, </w:t>
            </w:r>
          </w:p>
          <w:p w:rsidR="00E11310" w:rsidRPr="00C97EB7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1310" w:rsidRPr="00C97EB7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C97EB7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2016, 2017, 2018, 2019, 2020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693" w:type="dxa"/>
          </w:tcPr>
          <w:p w:rsidR="00E11310" w:rsidRPr="00C97EB7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Федеральным государственным образовательным стандартам</w:t>
            </w:r>
          </w:p>
          <w:p w:rsidR="00E11310" w:rsidRPr="00C97EB7" w:rsidRDefault="00E11310" w:rsidP="002C4F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310" w:rsidRPr="00D81FED" w:rsidTr="009F09B6">
        <w:tc>
          <w:tcPr>
            <w:tcW w:w="817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394" w:type="dxa"/>
          </w:tcPr>
          <w:p w:rsidR="00E11310" w:rsidRPr="00C97EB7" w:rsidRDefault="00E11310" w:rsidP="007B40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7EB7">
              <w:rPr>
                <w:rFonts w:ascii="Times New Roman" w:hAnsi="Times New Roman"/>
                <w:sz w:val="24"/>
                <w:szCs w:val="24"/>
              </w:rPr>
              <w:t xml:space="preserve">Предоставление обучающимся, испытывающим трудности в освоении общеобразовательных программ и адаптированных основных общеобразовательных программ (трудности школьной и социальной адаптации) психолого-медико-социальной помощи, своевременное выявление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</w:t>
            </w:r>
            <w:r w:rsidRPr="00582A4C">
              <w:rPr>
                <w:rFonts w:ascii="Times New Roman" w:hAnsi="Times New Roman"/>
                <w:sz w:val="24"/>
                <w:szCs w:val="24"/>
              </w:rPr>
              <w:t>психолого-педагогической и медико-педагогической помощи и организации их обучения и воспитания</w:t>
            </w:r>
            <w:r w:rsidRPr="00C97E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1" w:type="dxa"/>
          </w:tcPr>
          <w:p w:rsidR="00E11310" w:rsidRPr="00C97EB7" w:rsidRDefault="00E11310" w:rsidP="00E1323B">
            <w:pPr>
              <w:widowControl w:val="0"/>
              <w:shd w:val="clear" w:color="auto" w:fill="FFFFFF"/>
              <w:tabs>
                <w:tab w:val="left" w:pos="1104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 закон</w:t>
            </w: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29.12.2012 № 273-</w:t>
            </w: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ФЗ «Об образовании</w:t>
            </w: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Российской Федерации»</w:t>
            </w:r>
          </w:p>
          <w:p w:rsidR="00E11310" w:rsidRPr="00C97EB7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Pr="00C97EB7" w:rsidRDefault="00E11310" w:rsidP="00E1323B">
            <w:pPr>
              <w:widowControl w:val="0"/>
              <w:shd w:val="clear" w:color="auto" w:fill="FFFFFF"/>
              <w:tabs>
                <w:tab w:val="left" w:pos="1622"/>
              </w:tabs>
              <w:ind w:lef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образования и науки Ульяновской области </w:t>
            </w:r>
          </w:p>
          <w:p w:rsidR="00E11310" w:rsidRPr="00C97EB7" w:rsidRDefault="00E11310" w:rsidP="00E1323B">
            <w:pPr>
              <w:widowControl w:val="0"/>
              <w:shd w:val="clear" w:color="auto" w:fill="FFFFFF"/>
              <w:tabs>
                <w:tab w:val="left" w:pos="1622"/>
              </w:tabs>
              <w:ind w:lef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1310" w:rsidRPr="00C97EB7" w:rsidRDefault="00E11310" w:rsidP="00E1323B">
            <w:pPr>
              <w:widowControl w:val="0"/>
              <w:shd w:val="clear" w:color="auto" w:fill="FFFFFF"/>
              <w:tabs>
                <w:tab w:val="left" w:pos="2381"/>
              </w:tabs>
              <w:ind w:lef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C97EB7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2016, 2017, 2018, 2019,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E11310" w:rsidRPr="00C97EB7" w:rsidRDefault="00E11310" w:rsidP="00E1323B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психолого-педагогическим сопровождением детей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ограниченными возможностями здоровья</w:t>
            </w:r>
          </w:p>
          <w:p w:rsidR="00E11310" w:rsidRPr="00C97EB7" w:rsidRDefault="00E11310" w:rsidP="00E1323B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310" w:rsidRPr="00D81FED" w:rsidTr="009F09B6">
        <w:tc>
          <w:tcPr>
            <w:tcW w:w="817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Включение  в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регламенты предоставления услуг, стандарты предоставления услуг, </w:t>
            </w: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должностные инструкции специалистов, предоставляющих услуги населению, положений, предусматривающих оказание инвалидам помощи </w:t>
            </w:r>
            <w:r>
              <w:rPr>
                <w:rStyle w:val="11"/>
                <w:color w:val="000000"/>
                <w:sz w:val="24"/>
                <w:szCs w:val="24"/>
              </w:rPr>
              <w:t>и оснащение учреждений приспособлениями, позволяющими обеспечить условия доступности для инвалидов услуг</w:t>
            </w:r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Ульяновской области</w:t>
            </w: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До 01.01.2017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предоставления услуг инвалидам 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394" w:type="dxa"/>
          </w:tcPr>
          <w:p w:rsidR="00E11310" w:rsidRPr="00C97EB7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Fonts w:ascii="Times New Roman" w:hAnsi="Times New Roman"/>
                <w:sz w:val="24"/>
                <w:szCs w:val="24"/>
              </w:rPr>
              <w:t xml:space="preserve">Обеспечение материально-технических условий в образовательных организациях </w:t>
            </w:r>
          </w:p>
        </w:tc>
        <w:tc>
          <w:tcPr>
            <w:tcW w:w="3261" w:type="dxa"/>
          </w:tcPr>
          <w:p w:rsidR="00E11310" w:rsidRPr="00C97EB7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79 ФЗ от 29.12.2012 </w:t>
            </w: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№ 273-ФЗ «Об образовании в Российской Федерации»</w:t>
            </w:r>
          </w:p>
          <w:p w:rsidR="00E11310" w:rsidRPr="00C97EB7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Федеральная целевая программа развития образования на 2011-2015 </w:t>
            </w: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  <w:p w:rsidR="00E11310" w:rsidRPr="00C97EB7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программа «Доступная среда» на 2011-2015 годы (17.03.2011 №175)</w:t>
            </w:r>
          </w:p>
        </w:tc>
        <w:tc>
          <w:tcPr>
            <w:tcW w:w="2409" w:type="dxa"/>
          </w:tcPr>
          <w:p w:rsidR="00E11310" w:rsidRPr="00C97EB7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Министерство образования и науки Ульяновской области </w:t>
            </w:r>
          </w:p>
          <w:p w:rsidR="00E11310" w:rsidRPr="00C97EB7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2017, 2018, 2019, 2020 годы</w:t>
            </w:r>
          </w:p>
        </w:tc>
        <w:tc>
          <w:tcPr>
            <w:tcW w:w="2693" w:type="dxa"/>
          </w:tcPr>
          <w:p w:rsidR="00E11310" w:rsidRPr="00C97EB7" w:rsidRDefault="00E11310" w:rsidP="00E1323B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</w:t>
            </w:r>
            <w:r w:rsidRPr="00C97EB7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Pr="00C97EB7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федеральных государственных образовательных стандартов образования   </w:t>
            </w:r>
            <w:r w:rsidRPr="00C97E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обучающихся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ограниченными возможностями здоровья</w:t>
            </w:r>
          </w:p>
          <w:p w:rsidR="00E11310" w:rsidRPr="00C97EB7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E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97EB7">
              <w:rPr>
                <w:rFonts w:ascii="Times New Roman" w:hAnsi="Times New Roman"/>
                <w:bCs/>
                <w:sz w:val="24"/>
                <w:szCs w:val="24"/>
              </w:rPr>
              <w:t>федеральных государственных образовательных стандартов обучающихся с умственной отсталостью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организационно-распорядительного акта о мерах по реализации исполнения «дорожной карты»</w:t>
            </w:r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Ульяновской области</w:t>
            </w: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2017, 2018, 2019, 2020 годы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мероприятий «дорожной карты» и повышение качества исполнения 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15A1">
              <w:rPr>
                <w:rStyle w:val="11"/>
                <w:color w:val="000000"/>
                <w:sz w:val="24"/>
                <w:szCs w:val="24"/>
              </w:rPr>
              <w:t>Организация работы по составлению паспортов доступности  на все объекты, на которых осуществляется предоставление услуг инвалидам</w:t>
            </w:r>
          </w:p>
        </w:tc>
        <w:tc>
          <w:tcPr>
            <w:tcW w:w="3261" w:type="dxa"/>
          </w:tcPr>
          <w:p w:rsidR="00E1131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5A1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 модернизация образования в Ульяновской области» на 2014-2018 годы, утверждённая постановлением Правительства Ульяновской области от 11.09.2013 № 37/407-П</w:t>
            </w:r>
          </w:p>
          <w:p w:rsidR="00E11310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Ульяновской области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До 01.01.2018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показателя  «Доля </w:t>
            </w:r>
            <w:r w:rsidRPr="00BC15A1">
              <w:rPr>
                <w:rStyle w:val="11"/>
                <w:color w:val="000000"/>
                <w:sz w:val="24"/>
                <w:szCs w:val="24"/>
              </w:rPr>
              <w:t>объектов, имеющих утверждённые паспорта доступности»</w:t>
            </w:r>
          </w:p>
        </w:tc>
      </w:tr>
      <w:tr w:rsidR="00E11310" w:rsidRPr="00D81FED" w:rsidTr="00BA5A19">
        <w:tc>
          <w:tcPr>
            <w:tcW w:w="15417" w:type="dxa"/>
            <w:gridSpan w:val="6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b/>
                <w:bCs/>
              </w:rPr>
              <w:t>Сфера здравоохранения</w:t>
            </w:r>
          </w:p>
        </w:tc>
      </w:tr>
      <w:tr w:rsidR="00E11310" w:rsidRPr="00D81FED" w:rsidTr="002C4F53">
        <w:trPr>
          <w:trHeight w:val="2893"/>
        </w:trPr>
        <w:tc>
          <w:tcPr>
            <w:tcW w:w="817" w:type="dxa"/>
          </w:tcPr>
          <w:p w:rsidR="00E11310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Включение в </w:t>
            </w: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государственную программу</w:t>
            </w:r>
          </w:p>
          <w:p w:rsidR="00E11310" w:rsidRPr="00BC15A1" w:rsidRDefault="00E11310" w:rsidP="002C4F5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Ульяновской области «Развитие здравоохранения в Ульяновской области на 2014 - 2020 годы» на очередной финансовый год бюджетных ассигнований, необходимых для поэтапной реализации мероприятий «дорожной карты», исходя из возможностей бюджета Ульяновской области»</w:t>
            </w:r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Ульяновской области «Развитие здравоохранения в Ульяновской области на 2014 - 2020 годы», утверждённая постановлением Правительства Ульяновской области от 11 сентября 2013 года N 37/406-П</w:t>
            </w:r>
          </w:p>
        </w:tc>
        <w:tc>
          <w:tcPr>
            <w:tcW w:w="2409" w:type="dxa"/>
          </w:tcPr>
          <w:p w:rsidR="00E11310" w:rsidRPr="00BC15A1" w:rsidRDefault="00E11310" w:rsidP="002C4F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развития здравоохранения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2016, 2017, 2018, 2019, 2020 годы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повышению показателей доступности для инвалидов объектов и услуг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Включение  в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регламенты предоставления услуг, стандарты предоставления услуг, </w:t>
            </w: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должностные инструкции специалистов, предоставляющих услуги населению, положений, предусматривающих оказание инвалидам помощи </w:t>
            </w:r>
            <w:r>
              <w:rPr>
                <w:rStyle w:val="11"/>
                <w:color w:val="000000"/>
                <w:sz w:val="24"/>
                <w:szCs w:val="24"/>
              </w:rPr>
              <w:t>и оснащение учреждений приспособлениями, позволяющими обеспечить условия доступности для инвалидов услуг</w:t>
            </w:r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развития здравоохранения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семьи и социального благополучия Ульяновской области</w:t>
            </w:r>
            <w:r w:rsidRPr="00BC1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До 01.01.2017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предоставления услуг инвалидам 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организационно-распорядительного акта о мерах по реализации исполнения «дорожной карты»</w:t>
            </w:r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Pr="00BC15A1" w:rsidRDefault="00E11310" w:rsidP="00BD66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развития здравоохранения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2017, 2018, 2019, 2020 годы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мероприятий «дорожной карты» и повышение качества исполнения 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Pr="00D81FED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Организация работы по составлению паспортов доступности  на все объекты, </w:t>
            </w:r>
            <w:r w:rsidRPr="00BC15A1">
              <w:rPr>
                <w:rStyle w:val="11"/>
                <w:color w:val="000000"/>
                <w:sz w:val="24"/>
                <w:szCs w:val="24"/>
              </w:rPr>
              <w:lastRenderedPageBreak/>
              <w:t>на которых осуществляется предоставление услуг инвалидам</w:t>
            </w:r>
          </w:p>
        </w:tc>
        <w:tc>
          <w:tcPr>
            <w:tcW w:w="3261" w:type="dxa"/>
          </w:tcPr>
          <w:p w:rsidR="00E11310" w:rsidRPr="00BC15A1" w:rsidRDefault="00E11310" w:rsidP="00780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Ульяновской области «Развитие здравоохранения в </w:t>
            </w: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Ульяновской области на 2014 - 2020 годы», </w:t>
            </w:r>
            <w:proofErr w:type="gramStart"/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утверждённая</w:t>
            </w:r>
            <w:proofErr w:type="gramEnd"/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Ульяновской области от 11 сентября 2013 года N 37/406-П</w:t>
            </w: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семьи и социального благополучия Ульяновской области </w:t>
            </w: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01.01.2018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показателя  «Доля </w:t>
            </w: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объектов, </w:t>
            </w:r>
            <w:r w:rsidRPr="00BC15A1">
              <w:rPr>
                <w:rStyle w:val="11"/>
                <w:color w:val="000000"/>
                <w:sz w:val="24"/>
                <w:szCs w:val="24"/>
              </w:rPr>
              <w:lastRenderedPageBreak/>
              <w:t>имеющих утверждённые паспорта доступности»</w:t>
            </w:r>
          </w:p>
        </w:tc>
      </w:tr>
      <w:tr w:rsidR="00E11310" w:rsidRPr="00D81FED" w:rsidTr="00BA5A19">
        <w:tc>
          <w:tcPr>
            <w:tcW w:w="15417" w:type="dxa"/>
            <w:gridSpan w:val="6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Сфера искусства и культурной политики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Включение в </w:t>
            </w: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государственную программу</w:t>
            </w:r>
          </w:p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Ульяновской области </w:t>
            </w:r>
            <w:r w:rsidRPr="00BC15A1">
              <w:rPr>
                <w:rFonts w:ascii="Times New Roman" w:hAnsi="Times New Roman"/>
                <w:sz w:val="26"/>
                <w:szCs w:val="26"/>
              </w:rPr>
              <w:t xml:space="preserve">«Развитие культуры и сохранение объектов культурного наследия в Ульяновской области» на 2014-2018 </w:t>
            </w: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бюджетных ассигнований, необходимых для поэтапной реализации мероприятий «дорожной карты», исходя из возможностей бюджета Ульяновской области»</w:t>
            </w:r>
          </w:p>
          <w:p w:rsidR="00E11310" w:rsidRPr="00546BA4" w:rsidRDefault="00E11310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культуры и сохранение объектов культурного наследия в Ульяновской области» на 2014-2018 годы, утверждённая постановлением Правительства Ульяновской области от 11.09.2013 №37/414-П</w:t>
            </w: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искусства и культурной политики Ульяновской области</w:t>
            </w: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2016, 2017, 2018, 2019, 2020 годы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повышению показателей доступности для инвалидов объектов и услуг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Включение  в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регламенты предоставления услуг, стандарты предоставления услуг, </w:t>
            </w: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должностные инструкции специалистов, предоставляющих услуги населению, положений, предусматривающих оказание инвалидам помощи </w:t>
            </w:r>
            <w:r>
              <w:rPr>
                <w:rStyle w:val="11"/>
                <w:color w:val="000000"/>
                <w:sz w:val="24"/>
                <w:szCs w:val="24"/>
              </w:rPr>
              <w:t>и оснащение учреждений приспособлениями, позволяющими обеспечить условия доступности для инвалидов услуг</w:t>
            </w:r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искусства и культурной политики Ульяновской области</w:t>
            </w:r>
          </w:p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До 01.01.2017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инвалидам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15A1">
              <w:rPr>
                <w:rStyle w:val="11"/>
                <w:color w:val="000000"/>
                <w:sz w:val="24"/>
                <w:szCs w:val="24"/>
              </w:rPr>
              <w:t>Организация работы по составлению паспортов доступности  на все объекты, на которых осуществляется предоставление услуг инвалидам</w:t>
            </w:r>
          </w:p>
        </w:tc>
        <w:tc>
          <w:tcPr>
            <w:tcW w:w="3261" w:type="dxa"/>
          </w:tcPr>
          <w:p w:rsidR="00E11310" w:rsidRPr="00BC15A1" w:rsidRDefault="00E11310" w:rsidP="00780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5A1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культуры и сохранение объектов культурного наследия в Ульяновской области» на 2014-2018 годы, утверждённая постановлением Правительства Ульяновской области от 11.09.2013 №37/414-П</w:t>
            </w: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искусства и культурной политики Ульяновской области</w:t>
            </w:r>
          </w:p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До 01.01.2018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показателя  «Доля </w:t>
            </w:r>
            <w:r w:rsidRPr="00BC15A1">
              <w:rPr>
                <w:rStyle w:val="11"/>
                <w:color w:val="000000"/>
                <w:sz w:val="24"/>
                <w:szCs w:val="24"/>
              </w:rPr>
              <w:t>объектов, имеющих утверждённые паспорта доступности»</w:t>
            </w:r>
          </w:p>
        </w:tc>
      </w:tr>
      <w:tr w:rsidR="00E11310" w:rsidRPr="00D81FED" w:rsidTr="009F09B6">
        <w:tc>
          <w:tcPr>
            <w:tcW w:w="817" w:type="dxa"/>
          </w:tcPr>
          <w:p w:rsidR="00E11310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организационно-распорядительного акта о мерах по реализации исполнения «дорожной карты»</w:t>
            </w:r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2017, 2018, 2019, 2020 годы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мероприятий «дорожной карты» и повышение качества исполнения</w:t>
            </w:r>
          </w:p>
        </w:tc>
      </w:tr>
      <w:tr w:rsidR="00E11310" w:rsidRPr="00D81FED" w:rsidTr="00BA5A19">
        <w:tc>
          <w:tcPr>
            <w:tcW w:w="15417" w:type="dxa"/>
            <w:gridSpan w:val="6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C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Сфера физической культуры и спорта</w:t>
            </w:r>
          </w:p>
        </w:tc>
      </w:tr>
      <w:tr w:rsidR="00E11310" w:rsidRPr="00AF2931" w:rsidTr="00BF371D">
        <w:trPr>
          <w:trHeight w:val="3135"/>
        </w:trPr>
        <w:tc>
          <w:tcPr>
            <w:tcW w:w="817" w:type="dxa"/>
          </w:tcPr>
          <w:p w:rsidR="00E11310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Включение в </w:t>
            </w: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государственную программу</w:t>
            </w:r>
          </w:p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Ульяновской области </w:t>
            </w:r>
            <w:r w:rsidRPr="00BC15A1">
              <w:rPr>
                <w:rFonts w:ascii="Times New Roman" w:hAnsi="Times New Roman"/>
                <w:sz w:val="26"/>
                <w:szCs w:val="26"/>
              </w:rPr>
              <w:t xml:space="preserve">«Развитие физической культуры и спорта в Ульяновской области» на 2014-2018 </w:t>
            </w: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бюджетных ассигнований, необходимых для поэтапной реализации мероприятий «дорожной карты», исходя из возможностей бюджета Ульяновской области»</w:t>
            </w:r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/>
                <w:sz w:val="26"/>
                <w:szCs w:val="26"/>
              </w:rPr>
              <w:t>Государственная программа «Развитие физической культуры и спорта в Ульяновской области» на 2014-2018 годы, утверждённая постановлением Правительства Ульяновской области от 11.09.2013 №37/416-П</w:t>
            </w: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Ульяновской области</w:t>
            </w: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2016, 2017, 2018, 2019, 2020 годы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повышению показателей доступности для инвалидов объектов и услуг</w:t>
            </w:r>
          </w:p>
        </w:tc>
      </w:tr>
      <w:tr w:rsidR="00E11310" w:rsidRPr="00AF2931" w:rsidTr="00FF2DF9">
        <w:tc>
          <w:tcPr>
            <w:tcW w:w="817" w:type="dxa"/>
          </w:tcPr>
          <w:p w:rsidR="00E11310" w:rsidRPr="00D81FED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специалистов, обеспечивающих спортивно-тренировочный процесс среди </w:t>
            </w: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населения.</w:t>
            </w: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Ульяновской области от 03.02.2015 № </w:t>
            </w: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2/25-П «Об утверждении Положения о Министерстве физической культуры и спорта Ульяновской области»</w:t>
            </w: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физической культуры и спорта </w:t>
            </w: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Ежегодно: 2016, 2017, 2018, 2019,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профессиональной подготовки </w:t>
            </w: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специалистов, тренеров по адаптивным видам спорта</w:t>
            </w:r>
          </w:p>
        </w:tc>
      </w:tr>
      <w:tr w:rsidR="00E11310" w:rsidRPr="00AF2931" w:rsidTr="00FF2DF9">
        <w:tc>
          <w:tcPr>
            <w:tcW w:w="817" w:type="dxa"/>
          </w:tcPr>
          <w:p w:rsidR="00E11310" w:rsidRPr="00D81FED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работы по привлечению волонтёров для оказания содействия лицам с ограниченными возможностями здоровья и инвалидам в период проведения массовых спортивных мероприятий.</w:t>
            </w:r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 от 15.04.2014  №  302 «Об утверждении государственной программы Российской Федерации «Развитие физической культуры и спорта»</w:t>
            </w: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Ульяновской области от 03.02.2015 № 2/25-П «Об утверждении Положения о Министерстве физической культуры и спорта Ульяновской области»</w:t>
            </w: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Ульяновской области</w:t>
            </w: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2016, 2017, 2018, 2019, 2020 годы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спортивно-массовых мероприятий с участием лиц с ограниченными возможностями и инвалидов</w:t>
            </w:r>
          </w:p>
        </w:tc>
      </w:tr>
      <w:tr w:rsidR="00E11310" w:rsidRPr="00AF2931" w:rsidTr="007F150A">
        <w:tc>
          <w:tcPr>
            <w:tcW w:w="817" w:type="dxa"/>
          </w:tcPr>
          <w:p w:rsidR="00E11310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организационно-распорядительного акта о мерах по реализации исполнения «дорожной карты»</w:t>
            </w:r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2017, 2018, 2019, 2020 годы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мероприятий «дорожной карты» и повышение качества исполнения </w:t>
            </w:r>
          </w:p>
        </w:tc>
      </w:tr>
      <w:tr w:rsidR="00E11310" w:rsidRPr="00AF2931" w:rsidTr="007F150A">
        <w:tc>
          <w:tcPr>
            <w:tcW w:w="817" w:type="dxa"/>
          </w:tcPr>
          <w:p w:rsidR="00E11310" w:rsidRDefault="00E11310" w:rsidP="007B40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Включение  в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регламенты предоставления услуг, стандарты предоставления услуг, </w:t>
            </w: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должностные инструкции специалистов, предоставляющих услуги населению, </w:t>
            </w:r>
            <w:r w:rsidRPr="00BC15A1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положений, предусматривающих оказание инвалидам помощи </w:t>
            </w:r>
            <w:r>
              <w:rPr>
                <w:rStyle w:val="11"/>
                <w:color w:val="000000"/>
                <w:sz w:val="24"/>
                <w:szCs w:val="24"/>
              </w:rPr>
              <w:t>и оснащение учреждений приспособлениями, позволяющими обеспечить условия доступности для инвалидов услуг</w:t>
            </w:r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До 01.01.2018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предоставления услуг инвалидам </w:t>
            </w:r>
          </w:p>
        </w:tc>
      </w:tr>
      <w:tr w:rsidR="00E11310" w:rsidRPr="00AF2931" w:rsidTr="007F150A">
        <w:tc>
          <w:tcPr>
            <w:tcW w:w="817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2.28.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15A1">
              <w:rPr>
                <w:rStyle w:val="11"/>
                <w:color w:val="000000"/>
                <w:sz w:val="24"/>
                <w:szCs w:val="24"/>
              </w:rPr>
              <w:t>Организация работы по составлению паспортов доступности  на все объекты, на которых осуществляется предоставление услуг инвалидам</w:t>
            </w:r>
          </w:p>
        </w:tc>
        <w:tc>
          <w:tcPr>
            <w:tcW w:w="3261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 от 15.04.2014  №  302 «Об утверждении государственной программы Российской Федерации «Развитие физической культуры и спорта»</w:t>
            </w:r>
          </w:p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Ульяновской области</w:t>
            </w:r>
          </w:p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До 01.01.2018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показателя  «Доля </w:t>
            </w:r>
            <w:r w:rsidRPr="00BC15A1">
              <w:rPr>
                <w:rStyle w:val="11"/>
                <w:color w:val="000000"/>
                <w:sz w:val="24"/>
                <w:szCs w:val="24"/>
              </w:rPr>
              <w:t>объектов, имеющих утверждённые паспорта доступности»</w:t>
            </w:r>
          </w:p>
        </w:tc>
      </w:tr>
      <w:tr w:rsidR="00E11310" w:rsidRPr="00D81FED" w:rsidTr="009221AA">
        <w:tc>
          <w:tcPr>
            <w:tcW w:w="15417" w:type="dxa"/>
            <w:gridSpan w:val="6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Сфера строительства, жилищно-коммунального комплекса и транспорта</w:t>
            </w:r>
          </w:p>
        </w:tc>
      </w:tr>
      <w:tr w:rsidR="00E11310" w:rsidRPr="00D81FED" w:rsidTr="00722FE7">
        <w:tc>
          <w:tcPr>
            <w:tcW w:w="817" w:type="dxa"/>
          </w:tcPr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за включением в задание на разработку проектной документации на строительство, реконструкцию и капитальный ремонт областных объектов социальной инфраструктуры требований нормативных правовых актов РФ, регламентирующих доступность объектов РФ, проверки соответствия выполнения строительства, реконструкции областных объектов социальной инфраструктуры требованиям технических регламентов </w:t>
            </w: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проектной документации, содержащих требования к обеспечению доступности объектов для инвалидов</w:t>
            </w:r>
            <w:proofErr w:type="gramEnd"/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5A1">
              <w:rPr>
                <w:rFonts w:ascii="Times New Roman" w:hAnsi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2016, 2017, 2018, 2019, 2020 годы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нормативных правовых актов РФ, регламентирующих доступность объектов</w:t>
            </w:r>
          </w:p>
        </w:tc>
      </w:tr>
      <w:tr w:rsidR="00E11310" w:rsidRPr="00D81FED" w:rsidTr="00722FE7">
        <w:tc>
          <w:tcPr>
            <w:tcW w:w="817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2.30.</w:t>
            </w:r>
          </w:p>
        </w:tc>
        <w:tc>
          <w:tcPr>
            <w:tcW w:w="4394" w:type="dxa"/>
          </w:tcPr>
          <w:p w:rsidR="00E11310" w:rsidRPr="00BC15A1" w:rsidRDefault="00E11310" w:rsidP="002F65CC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Мониторинг состояния доступности для инвалидов вновь вводимых с 1 июля 2016 года в эксплуатацию областных объектов социальной инфраструктуры, в которых предоставляются услуги населению</w:t>
            </w:r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10" w:rsidRPr="00BC15A1" w:rsidRDefault="00E11310" w:rsidP="00D55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5A1">
              <w:rPr>
                <w:rFonts w:ascii="Times New Roman" w:hAnsi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310" w:rsidRPr="00BC15A1" w:rsidRDefault="00E11310" w:rsidP="00D559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2016, 2017, 2018, 2019, 2020 годы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нормативных правовых актов РФ, регламентирующих доступность объектов</w:t>
            </w:r>
          </w:p>
        </w:tc>
      </w:tr>
      <w:tr w:rsidR="00E11310" w:rsidRPr="00D81FED" w:rsidTr="00722FE7">
        <w:tc>
          <w:tcPr>
            <w:tcW w:w="817" w:type="dxa"/>
          </w:tcPr>
          <w:p w:rsidR="00E11310" w:rsidRPr="00D55921" w:rsidRDefault="00E11310" w:rsidP="00D559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11310" w:rsidRPr="00BC15A1" w:rsidRDefault="00E11310" w:rsidP="002F65CC">
            <w:pPr>
              <w:widowControl w:val="0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Включение  в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регламенты предоставления услуг, стандарты предоставления услуг, </w:t>
            </w:r>
            <w:r w:rsidRPr="00BC15A1">
              <w:rPr>
                <w:rStyle w:val="11"/>
                <w:color w:val="000000"/>
                <w:sz w:val="24"/>
                <w:szCs w:val="24"/>
              </w:rPr>
              <w:t xml:space="preserve">должностные инструкции специалистов, предоставляющих услуги населению, положений, предусматривающих оказание инвалидам помощи </w:t>
            </w:r>
            <w:r>
              <w:rPr>
                <w:rStyle w:val="11"/>
                <w:color w:val="000000"/>
                <w:sz w:val="24"/>
                <w:szCs w:val="24"/>
              </w:rPr>
              <w:t>и оснащение учреждений приспособлениями, позволяющими обеспечить условия доступности для инвалидов услуг</w:t>
            </w:r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До 01.01.2017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предоставления услуг инвалидам </w:t>
            </w:r>
          </w:p>
        </w:tc>
      </w:tr>
      <w:tr w:rsidR="00E11310" w:rsidRPr="00D81FED" w:rsidTr="00266364">
        <w:tc>
          <w:tcPr>
            <w:tcW w:w="817" w:type="dxa"/>
          </w:tcPr>
          <w:p w:rsidR="00E11310" w:rsidRPr="0074757B" w:rsidRDefault="00E11310" w:rsidP="00D559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4394" w:type="dxa"/>
          </w:tcPr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7B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организационно-распорядительного акта </w:t>
            </w:r>
            <w:r w:rsidRPr="0074757B">
              <w:rPr>
                <w:rFonts w:ascii="Times New Roman" w:hAnsi="Times New Roman"/>
                <w:bCs/>
                <w:sz w:val="24"/>
                <w:szCs w:val="24"/>
              </w:rPr>
              <w:t xml:space="preserve"> «Технология организации доступа и обслуживания инвалидов на территории и внутри здания по адресу г. Ульяновск, ул. Фруктовая, д.7»</w:t>
            </w:r>
          </w:p>
        </w:tc>
        <w:tc>
          <w:tcPr>
            <w:tcW w:w="3261" w:type="dxa"/>
          </w:tcPr>
          <w:p w:rsidR="00E11310" w:rsidRPr="0074757B" w:rsidRDefault="00E11310" w:rsidP="007B4036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57B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proofErr w:type="gramEnd"/>
            <w:r w:rsidRPr="0074757B">
              <w:rPr>
                <w:rFonts w:ascii="Times New Roman" w:hAnsi="Times New Roman"/>
                <w:bCs/>
                <w:sz w:val="24"/>
                <w:szCs w:val="24"/>
              </w:rPr>
              <w:t xml:space="preserve"> закона РФ от 01.12.2014 № 419-ФЗ </w:t>
            </w:r>
            <w:r w:rsidRPr="0074757B">
              <w:rPr>
                <w:rFonts w:ascii="Times New Roman" w:hAnsi="Times New Roman"/>
                <w:sz w:val="24"/>
                <w:szCs w:val="24"/>
              </w:rPr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09" w:type="dxa"/>
            <w:vAlign w:val="center"/>
          </w:tcPr>
          <w:p w:rsidR="00E11310" w:rsidRPr="0074757B" w:rsidRDefault="00E11310" w:rsidP="007B403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7B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промышленности, </w:t>
            </w:r>
            <w:r w:rsidRPr="0074757B">
              <w:rPr>
                <w:rFonts w:ascii="Times New Roman" w:hAnsi="Times New Roman"/>
                <w:sz w:val="24"/>
                <w:szCs w:val="24"/>
              </w:rPr>
              <w:t>строительства, жилищно-коммунального комплекса и транспорта Ульяновской области</w:t>
            </w:r>
          </w:p>
        </w:tc>
        <w:tc>
          <w:tcPr>
            <w:tcW w:w="1843" w:type="dxa"/>
          </w:tcPr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7B">
              <w:rPr>
                <w:rFonts w:ascii="Times New Roman" w:hAnsi="Times New Roman"/>
                <w:bCs/>
                <w:sz w:val="24"/>
                <w:szCs w:val="24"/>
              </w:rPr>
              <w:t>До 31.12.201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11310" w:rsidRPr="0074757B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доступности услуг, оказываемых инвалидам</w:t>
            </w:r>
          </w:p>
        </w:tc>
      </w:tr>
      <w:tr w:rsidR="00E11310" w:rsidRPr="00D81FED" w:rsidTr="007F150A">
        <w:tc>
          <w:tcPr>
            <w:tcW w:w="817" w:type="dxa"/>
          </w:tcPr>
          <w:p w:rsidR="00E11310" w:rsidRPr="0074757B" w:rsidRDefault="00E11310" w:rsidP="00D559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2.33.</w:t>
            </w:r>
          </w:p>
        </w:tc>
        <w:tc>
          <w:tcPr>
            <w:tcW w:w="4394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организационно-распорядительного акта о мерах по реализации исполнения «дорожной карты»</w:t>
            </w:r>
          </w:p>
        </w:tc>
        <w:tc>
          <w:tcPr>
            <w:tcW w:w="3261" w:type="dxa"/>
          </w:tcPr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5A1">
              <w:rPr>
                <w:rFonts w:ascii="Times New Roman" w:hAnsi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310" w:rsidRPr="00BC15A1" w:rsidRDefault="00E11310" w:rsidP="00453E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2017, 2018, 2019, 2020 годы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мероприятий «дорожной карты» и повышение качества исполнения </w:t>
            </w:r>
          </w:p>
        </w:tc>
      </w:tr>
      <w:tr w:rsidR="00E11310" w:rsidRPr="00D81FED" w:rsidTr="00091FE7">
        <w:tc>
          <w:tcPr>
            <w:tcW w:w="15417" w:type="dxa"/>
            <w:gridSpan w:val="6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связь</w:t>
            </w:r>
          </w:p>
        </w:tc>
      </w:tr>
      <w:tr w:rsidR="00E11310" w:rsidRPr="00D81FED" w:rsidTr="00091FE7">
        <w:tc>
          <w:tcPr>
            <w:tcW w:w="817" w:type="dxa"/>
          </w:tcPr>
          <w:p w:rsidR="00E11310" w:rsidRPr="0074757B" w:rsidRDefault="00E11310" w:rsidP="00D559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4394" w:type="dxa"/>
          </w:tcPr>
          <w:p w:rsidR="00E11310" w:rsidRDefault="00E11310" w:rsidP="00E1323B">
            <w:pPr>
              <w:pStyle w:val="headertext"/>
              <w:spacing w:before="0" w:beforeAutospacing="0" w:after="0" w:afterAutospacing="0"/>
              <w:jc w:val="center"/>
            </w:pPr>
            <w:r>
              <w:t xml:space="preserve">Внесение информации о доступности объектов социальной инфраструктуры на </w:t>
            </w:r>
            <w:proofErr w:type="spellStart"/>
            <w:r>
              <w:t>Геопортал</w:t>
            </w:r>
            <w:proofErr w:type="spellEnd"/>
            <w:r>
              <w:t xml:space="preserve"> Ульяновской области</w:t>
            </w:r>
          </w:p>
        </w:tc>
        <w:tc>
          <w:tcPr>
            <w:tcW w:w="3261" w:type="dxa"/>
          </w:tcPr>
          <w:p w:rsidR="00E11310" w:rsidRPr="00BC15A1" w:rsidRDefault="00E11310" w:rsidP="00E1323B">
            <w:pPr>
              <w:pStyle w:val="headertext"/>
              <w:spacing w:before="0" w:beforeAutospacing="0" w:after="0" w:afterAutospacing="0"/>
              <w:jc w:val="center"/>
            </w:pPr>
            <w:r w:rsidRPr="00BC15A1">
              <w:t>Постановление Правительства Ульяновской области от 22.12.2014 № 591-П  «О геоинформационной системе "</w:t>
            </w:r>
            <w:proofErr w:type="spellStart"/>
            <w:r w:rsidRPr="00BC15A1">
              <w:t>Геопортал</w:t>
            </w:r>
            <w:proofErr w:type="spellEnd"/>
            <w:r w:rsidRPr="00BC15A1">
              <w:t xml:space="preserve"> ульяновской области" </w:t>
            </w:r>
          </w:p>
          <w:p w:rsidR="00E11310" w:rsidRPr="00BC15A1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области,</w:t>
            </w: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искусства и культурной политики Ульяновской области,</w:t>
            </w: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образования и науки Ульяновской области, Министерство физической культуры и спорта Ульяновской </w:t>
            </w:r>
            <w:r w:rsidRPr="00BC15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области;</w:t>
            </w: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Ульяновской области,</w:t>
            </w: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строительства, жилищно-коммунального хозяйства и транспорта</w:t>
            </w: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Ежегодно: 2016, 2017, 2018, 2019, 2020 годы</w:t>
            </w:r>
          </w:p>
        </w:tc>
        <w:tc>
          <w:tcPr>
            <w:tcW w:w="269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 доступности для инвалидов объектов социальной инфраструктуры</w:t>
            </w:r>
          </w:p>
        </w:tc>
      </w:tr>
      <w:tr w:rsidR="00E11310" w:rsidRPr="00D81FED" w:rsidTr="00091FE7">
        <w:tc>
          <w:tcPr>
            <w:tcW w:w="15417" w:type="dxa"/>
            <w:gridSpan w:val="6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Сфера торговли, бытового обслуживания и общественного питания</w:t>
            </w:r>
          </w:p>
        </w:tc>
      </w:tr>
      <w:tr w:rsidR="00E11310" w:rsidRPr="00D81FED" w:rsidTr="00091FE7">
        <w:tc>
          <w:tcPr>
            <w:tcW w:w="817" w:type="dxa"/>
          </w:tcPr>
          <w:p w:rsidR="00E11310" w:rsidRPr="0074757B" w:rsidRDefault="00E11310" w:rsidP="00D559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4394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повышения доступности объектов торговли, бытового обслуживания и общественного питания для инвалидов и других маломобильных групп населения (с определением доли доступных объектов)</w:t>
            </w:r>
          </w:p>
        </w:tc>
        <w:tc>
          <w:tcPr>
            <w:tcW w:w="3261" w:type="dxa"/>
          </w:tcPr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семейной, демографической политики и социального благополучия Министерства здравоохранения, семьи и социального благополучия Ульяновской области,</w:t>
            </w:r>
          </w:p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Ульяновской области</w:t>
            </w:r>
          </w:p>
          <w:p w:rsidR="00EF0478" w:rsidRDefault="00EF0478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78" w:rsidRDefault="00EF0478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78" w:rsidRPr="00D81FED" w:rsidRDefault="00EF0478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310" w:rsidRPr="00BC15A1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Ежегодно: 2016, 2017, 2018, 2019, 2020 годы</w:t>
            </w:r>
          </w:p>
        </w:tc>
        <w:tc>
          <w:tcPr>
            <w:tcW w:w="2693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систематизация информации о состоянии доступности объектов торговли, бытового обслуживания и питания</w:t>
            </w:r>
          </w:p>
        </w:tc>
      </w:tr>
      <w:tr w:rsidR="00E11310" w:rsidRPr="00D81FED" w:rsidTr="00C001D2">
        <w:trPr>
          <w:trHeight w:val="276"/>
        </w:trPr>
        <w:tc>
          <w:tcPr>
            <w:tcW w:w="15417" w:type="dxa"/>
            <w:gridSpan w:val="6"/>
          </w:tcPr>
          <w:p w:rsidR="00E11310" w:rsidRPr="00BB125D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2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 исполнением «дорожной карты»</w:t>
            </w:r>
          </w:p>
        </w:tc>
      </w:tr>
      <w:tr w:rsidR="00E11310" w:rsidRPr="00D81FED" w:rsidTr="00091FE7">
        <w:tc>
          <w:tcPr>
            <w:tcW w:w="817" w:type="dxa"/>
          </w:tcPr>
          <w:p w:rsidR="00E11310" w:rsidRDefault="00E11310" w:rsidP="00D559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4394" w:type="dxa"/>
          </w:tcPr>
          <w:p w:rsidR="00E11310" w:rsidRDefault="00E11310" w:rsidP="005649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департамент семейной, демографической политики и социального благополучия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работе, проделанной в рамках исполнения мероприятий «дорожной карты», в том числе об объектах социальной инфраструктуры, на которых созданы условия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жизнедеятельности инвалидов за прошедший год с указанием объёмов и источников финансирования  </w:t>
            </w:r>
            <w:proofErr w:type="gramEnd"/>
          </w:p>
        </w:tc>
        <w:tc>
          <w:tcPr>
            <w:tcW w:w="3261" w:type="dxa"/>
          </w:tcPr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E11310" w:rsidRPr="00BC15A1" w:rsidRDefault="00E11310" w:rsidP="00BB12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развития здравоохранения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семьи и социального благополучия Ульяновской области,</w:t>
            </w:r>
          </w:p>
          <w:p w:rsidR="00E11310" w:rsidRPr="00BC15A1" w:rsidRDefault="00E11310" w:rsidP="00BB12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искусства и культурной политики Ульяновской области,</w:t>
            </w:r>
          </w:p>
          <w:p w:rsidR="00E11310" w:rsidRPr="00BC15A1" w:rsidRDefault="00E11310" w:rsidP="00BB12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A1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Ульяновской области, Министерство физической культуры и спорта Ульяновской области;</w:t>
            </w:r>
          </w:p>
          <w:p w:rsidR="00E11310" w:rsidRPr="00BC15A1" w:rsidRDefault="00E11310" w:rsidP="00BB12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Ульяновской области,</w:t>
            </w:r>
          </w:p>
          <w:p w:rsidR="00E11310" w:rsidRDefault="00E11310" w:rsidP="00BB12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строительства, жилищно-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и транспорта</w:t>
            </w:r>
          </w:p>
        </w:tc>
        <w:tc>
          <w:tcPr>
            <w:tcW w:w="1843" w:type="dxa"/>
          </w:tcPr>
          <w:p w:rsidR="00E11310" w:rsidRDefault="00E11310" w:rsidP="00BB12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</w:t>
            </w:r>
          </w:p>
          <w:p w:rsidR="00E11310" w:rsidRPr="00BC15A1" w:rsidRDefault="00E11310" w:rsidP="00BB12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марта 2017, 2018, 2019, 2020 годов </w:t>
            </w:r>
          </w:p>
        </w:tc>
        <w:tc>
          <w:tcPr>
            <w:tcW w:w="2693" w:type="dxa"/>
          </w:tcPr>
          <w:p w:rsidR="00E11310" w:rsidRDefault="00E11310" w:rsidP="005649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 за ходом исполнения «дорожной карты» </w:t>
            </w:r>
          </w:p>
        </w:tc>
      </w:tr>
      <w:tr w:rsidR="00E11310" w:rsidRPr="00D81FED" w:rsidTr="00091FE7">
        <w:tc>
          <w:tcPr>
            <w:tcW w:w="817" w:type="dxa"/>
          </w:tcPr>
          <w:p w:rsidR="00E11310" w:rsidRDefault="00E11310" w:rsidP="00D559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4394" w:type="dxa"/>
          </w:tcPr>
          <w:p w:rsidR="00E11310" w:rsidRDefault="00E11310" w:rsidP="006C06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департамент семейной, демографической политики и социального благополучия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мероприятиях, планируемых в рамках исполнения мероприятий «дорожной карты», в том числе об объектах социальной инфраструктуры, </w:t>
            </w:r>
            <w:r w:rsidR="006C06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которых планируется создать условия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6C06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жизнедеятельности  инвалидов в следующем году с указанием объёмов и источников финансирования </w:t>
            </w:r>
            <w:proofErr w:type="gramEnd"/>
          </w:p>
        </w:tc>
        <w:tc>
          <w:tcPr>
            <w:tcW w:w="3261" w:type="dxa"/>
          </w:tcPr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310" w:rsidRPr="00BC15A1" w:rsidRDefault="00E11310" w:rsidP="00BB12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 декабря 2017, 2018, 2019, 2020 годов</w:t>
            </w:r>
          </w:p>
        </w:tc>
        <w:tc>
          <w:tcPr>
            <w:tcW w:w="2693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 за ходом исполнения «дорожной карты»</w:t>
            </w:r>
          </w:p>
        </w:tc>
      </w:tr>
      <w:tr w:rsidR="00E11310" w:rsidRPr="00D81FED" w:rsidTr="00091FE7">
        <w:tc>
          <w:tcPr>
            <w:tcW w:w="817" w:type="dxa"/>
          </w:tcPr>
          <w:p w:rsidR="00E11310" w:rsidRDefault="00E11310" w:rsidP="00D559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2.38.</w:t>
            </w:r>
          </w:p>
        </w:tc>
        <w:tc>
          <w:tcPr>
            <w:tcW w:w="4394" w:type="dxa"/>
          </w:tcPr>
          <w:p w:rsidR="00E11310" w:rsidRDefault="00E11310" w:rsidP="005649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сводного отчёта о реализации мероприятий дорожной карты и её результатах  </w:t>
            </w:r>
          </w:p>
        </w:tc>
        <w:tc>
          <w:tcPr>
            <w:tcW w:w="3261" w:type="dxa"/>
          </w:tcPr>
          <w:p w:rsidR="00E11310" w:rsidRPr="00D81FED" w:rsidRDefault="00E11310" w:rsidP="00E1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1310" w:rsidRDefault="00E11310" w:rsidP="005649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семейной, демографической политики и социального благополучия </w:t>
            </w:r>
            <w:r w:rsidRPr="00BC15A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благополучия Ульяновской области</w:t>
            </w:r>
          </w:p>
        </w:tc>
        <w:tc>
          <w:tcPr>
            <w:tcW w:w="1843" w:type="dxa"/>
          </w:tcPr>
          <w:p w:rsidR="00E11310" w:rsidRDefault="00E11310" w:rsidP="005649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</w:t>
            </w:r>
          </w:p>
          <w:p w:rsidR="00E11310" w:rsidRDefault="00E11310" w:rsidP="005649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 2017, 2018, 2019, 2020 годов</w:t>
            </w:r>
          </w:p>
        </w:tc>
        <w:tc>
          <w:tcPr>
            <w:tcW w:w="2693" w:type="dxa"/>
          </w:tcPr>
          <w:p w:rsidR="00E11310" w:rsidRDefault="00E11310" w:rsidP="00E132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 за ходом исполнения «дорожной карты»</w:t>
            </w:r>
          </w:p>
        </w:tc>
      </w:tr>
    </w:tbl>
    <w:p w:rsidR="001A77F2" w:rsidRDefault="001A77F2" w:rsidP="00E132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F8" w:rsidRDefault="006907F8" w:rsidP="00E132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51" w:rsidRDefault="000A5A51" w:rsidP="00E132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E8" w:rsidRDefault="007021E8" w:rsidP="00E132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Министра здравоохранения, семьи</w:t>
      </w:r>
    </w:p>
    <w:p w:rsidR="00753107" w:rsidRDefault="007021E8" w:rsidP="00E132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благополучия Ульяновской области</w:t>
      </w:r>
      <w:r w:rsidR="007531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</w:p>
    <w:p w:rsidR="00753107" w:rsidRDefault="00753107" w:rsidP="00E132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F8" w:rsidRDefault="006907F8" w:rsidP="00E132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F8" w:rsidRDefault="006907F8" w:rsidP="00E132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F8" w:rsidRDefault="006907F8" w:rsidP="00E132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F8" w:rsidRDefault="006907F8" w:rsidP="00E132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4D" w:rsidRDefault="00A2494D" w:rsidP="001C743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3B65" w:rsidRPr="00B33B65" w:rsidRDefault="00753107" w:rsidP="001C743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 Зорина</w:t>
      </w:r>
      <w:r w:rsidR="00582A4C">
        <w:rPr>
          <w:rFonts w:ascii="Times New Roman" w:hAnsi="Times New Roman" w:cs="Times New Roman"/>
        </w:rPr>
        <w:t xml:space="preserve">, </w:t>
      </w:r>
      <w:r w:rsidR="00B33B65" w:rsidRPr="00B33B65">
        <w:rPr>
          <w:rFonts w:ascii="Times New Roman" w:hAnsi="Times New Roman" w:cs="Times New Roman"/>
        </w:rPr>
        <w:t>Л.А. Анисимова</w:t>
      </w:r>
      <w:r w:rsidR="00582A4C">
        <w:rPr>
          <w:rFonts w:ascii="Times New Roman" w:hAnsi="Times New Roman" w:cs="Times New Roman"/>
        </w:rPr>
        <w:t xml:space="preserve">, </w:t>
      </w:r>
      <w:r w:rsidR="00B33B65">
        <w:rPr>
          <w:rFonts w:ascii="Times New Roman" w:hAnsi="Times New Roman" w:cs="Times New Roman"/>
        </w:rPr>
        <w:t>44-03-59</w:t>
      </w:r>
    </w:p>
    <w:sectPr w:rsidR="00B33B65" w:rsidRPr="00B33B65" w:rsidSect="00170B98">
      <w:headerReference w:type="default" r:id="rId13"/>
      <w:type w:val="continuous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67" w:rsidRDefault="00383767" w:rsidP="009566E7">
      <w:pPr>
        <w:spacing w:after="0" w:line="240" w:lineRule="auto"/>
      </w:pPr>
      <w:r>
        <w:separator/>
      </w:r>
    </w:p>
  </w:endnote>
  <w:endnote w:type="continuationSeparator" w:id="0">
    <w:p w:rsidR="00383767" w:rsidRDefault="00383767" w:rsidP="0095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67" w:rsidRDefault="00383767" w:rsidP="009566E7">
      <w:pPr>
        <w:spacing w:after="0" w:line="240" w:lineRule="auto"/>
      </w:pPr>
      <w:r>
        <w:separator/>
      </w:r>
    </w:p>
  </w:footnote>
  <w:footnote w:type="continuationSeparator" w:id="0">
    <w:p w:rsidR="00383767" w:rsidRDefault="00383767" w:rsidP="0095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3905"/>
      <w:docPartObj>
        <w:docPartGallery w:val="Page Numbers (Top of Page)"/>
        <w:docPartUnique/>
      </w:docPartObj>
    </w:sdtPr>
    <w:sdtEndPr/>
    <w:sdtContent>
      <w:p w:rsidR="00BB125D" w:rsidRDefault="00BB12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7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B78BA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D577AF"/>
    <w:multiLevelType w:val="multilevel"/>
    <w:tmpl w:val="FB78BA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D6D361F"/>
    <w:multiLevelType w:val="multilevel"/>
    <w:tmpl w:val="FB78BA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2433CD6"/>
    <w:multiLevelType w:val="multilevel"/>
    <w:tmpl w:val="FB78BA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1FD307F8"/>
    <w:multiLevelType w:val="multilevel"/>
    <w:tmpl w:val="FB78BA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23A41057"/>
    <w:multiLevelType w:val="multilevel"/>
    <w:tmpl w:val="FB78BA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24191A8F"/>
    <w:multiLevelType w:val="multilevel"/>
    <w:tmpl w:val="FB78BA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27581F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AB1E1E"/>
    <w:multiLevelType w:val="hybridMultilevel"/>
    <w:tmpl w:val="9096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A0BE4"/>
    <w:multiLevelType w:val="multilevel"/>
    <w:tmpl w:val="FB78BA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3DCE391B"/>
    <w:multiLevelType w:val="hybridMultilevel"/>
    <w:tmpl w:val="FF24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D7C0B"/>
    <w:multiLevelType w:val="multilevel"/>
    <w:tmpl w:val="FB78BA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50EB1F36"/>
    <w:multiLevelType w:val="multilevel"/>
    <w:tmpl w:val="20328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A06012"/>
    <w:multiLevelType w:val="multilevel"/>
    <w:tmpl w:val="FB78BA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725F6832"/>
    <w:multiLevelType w:val="multilevel"/>
    <w:tmpl w:val="FB78BA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73F12CB6"/>
    <w:multiLevelType w:val="hybridMultilevel"/>
    <w:tmpl w:val="F84E5896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E5D18"/>
    <w:multiLevelType w:val="hybridMultilevel"/>
    <w:tmpl w:val="39AE2C9C"/>
    <w:lvl w:ilvl="0" w:tplc="186060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67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CA7E04"/>
    <w:multiLevelType w:val="hybridMultilevel"/>
    <w:tmpl w:val="936A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4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18"/>
  </w:num>
  <w:num w:numId="14">
    <w:abstractNumId w:val="15"/>
  </w:num>
  <w:num w:numId="15">
    <w:abstractNumId w:val="7"/>
  </w:num>
  <w:num w:numId="16">
    <w:abstractNumId w:val="16"/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02"/>
    <w:rsid w:val="000107CC"/>
    <w:rsid w:val="00012623"/>
    <w:rsid w:val="000134E3"/>
    <w:rsid w:val="00015B14"/>
    <w:rsid w:val="00017732"/>
    <w:rsid w:val="00020B1C"/>
    <w:rsid w:val="000235E5"/>
    <w:rsid w:val="00024CDA"/>
    <w:rsid w:val="0003090C"/>
    <w:rsid w:val="0003391A"/>
    <w:rsid w:val="00035923"/>
    <w:rsid w:val="000408AF"/>
    <w:rsid w:val="00041150"/>
    <w:rsid w:val="000432AF"/>
    <w:rsid w:val="00067187"/>
    <w:rsid w:val="00074EA7"/>
    <w:rsid w:val="00081805"/>
    <w:rsid w:val="0008361C"/>
    <w:rsid w:val="00083A84"/>
    <w:rsid w:val="00091FE7"/>
    <w:rsid w:val="00097031"/>
    <w:rsid w:val="000A4730"/>
    <w:rsid w:val="000A5A51"/>
    <w:rsid w:val="000A7E37"/>
    <w:rsid w:val="000B11D3"/>
    <w:rsid w:val="000C3E7D"/>
    <w:rsid w:val="000D1B81"/>
    <w:rsid w:val="000D6399"/>
    <w:rsid w:val="000E7651"/>
    <w:rsid w:val="000F02AF"/>
    <w:rsid w:val="000F3525"/>
    <w:rsid w:val="000F58E0"/>
    <w:rsid w:val="000F7D9B"/>
    <w:rsid w:val="00116F6E"/>
    <w:rsid w:val="00117E1E"/>
    <w:rsid w:val="00121737"/>
    <w:rsid w:val="00123680"/>
    <w:rsid w:val="0013015A"/>
    <w:rsid w:val="0013119E"/>
    <w:rsid w:val="00150BFD"/>
    <w:rsid w:val="001531FC"/>
    <w:rsid w:val="00163ED1"/>
    <w:rsid w:val="00164DA8"/>
    <w:rsid w:val="001707CB"/>
    <w:rsid w:val="00170B98"/>
    <w:rsid w:val="00190151"/>
    <w:rsid w:val="001968A1"/>
    <w:rsid w:val="001A3507"/>
    <w:rsid w:val="001A77F2"/>
    <w:rsid w:val="001B3F39"/>
    <w:rsid w:val="001B53D4"/>
    <w:rsid w:val="001B716E"/>
    <w:rsid w:val="001B7C9B"/>
    <w:rsid w:val="001C383F"/>
    <w:rsid w:val="001C7437"/>
    <w:rsid w:val="001D0FE6"/>
    <w:rsid w:val="001D4648"/>
    <w:rsid w:val="001D6144"/>
    <w:rsid w:val="001E718F"/>
    <w:rsid w:val="001E7DFD"/>
    <w:rsid w:val="0020327F"/>
    <w:rsid w:val="002062C3"/>
    <w:rsid w:val="00214809"/>
    <w:rsid w:val="00230C1A"/>
    <w:rsid w:val="002321B7"/>
    <w:rsid w:val="00234D4B"/>
    <w:rsid w:val="0023527C"/>
    <w:rsid w:val="0023767A"/>
    <w:rsid w:val="00240354"/>
    <w:rsid w:val="00243A2C"/>
    <w:rsid w:val="00245ECF"/>
    <w:rsid w:val="00245FCA"/>
    <w:rsid w:val="00266364"/>
    <w:rsid w:val="00272B26"/>
    <w:rsid w:val="00272F88"/>
    <w:rsid w:val="0027476A"/>
    <w:rsid w:val="0028203C"/>
    <w:rsid w:val="002834A1"/>
    <w:rsid w:val="00286863"/>
    <w:rsid w:val="00295E37"/>
    <w:rsid w:val="002972C7"/>
    <w:rsid w:val="002A004F"/>
    <w:rsid w:val="002A0CB2"/>
    <w:rsid w:val="002A53F2"/>
    <w:rsid w:val="002A7E3E"/>
    <w:rsid w:val="002B3056"/>
    <w:rsid w:val="002B3502"/>
    <w:rsid w:val="002C0A00"/>
    <w:rsid w:val="002C3165"/>
    <w:rsid w:val="002C3AED"/>
    <w:rsid w:val="002C4B8D"/>
    <w:rsid w:val="002C4F53"/>
    <w:rsid w:val="002C6F32"/>
    <w:rsid w:val="002D7988"/>
    <w:rsid w:val="002E34DD"/>
    <w:rsid w:val="002E3856"/>
    <w:rsid w:val="002E79F9"/>
    <w:rsid w:val="002F1F5D"/>
    <w:rsid w:val="002F65CC"/>
    <w:rsid w:val="00300C3F"/>
    <w:rsid w:val="00312850"/>
    <w:rsid w:val="00316884"/>
    <w:rsid w:val="00320FC1"/>
    <w:rsid w:val="00333E85"/>
    <w:rsid w:val="00334730"/>
    <w:rsid w:val="003402E3"/>
    <w:rsid w:val="003456CA"/>
    <w:rsid w:val="003577D0"/>
    <w:rsid w:val="003578F1"/>
    <w:rsid w:val="003634EF"/>
    <w:rsid w:val="00373D71"/>
    <w:rsid w:val="0037691F"/>
    <w:rsid w:val="00377D86"/>
    <w:rsid w:val="003836C5"/>
    <w:rsid w:val="00383767"/>
    <w:rsid w:val="0038633C"/>
    <w:rsid w:val="0039017B"/>
    <w:rsid w:val="00393FF3"/>
    <w:rsid w:val="00394014"/>
    <w:rsid w:val="00394971"/>
    <w:rsid w:val="003A2210"/>
    <w:rsid w:val="003A5A7C"/>
    <w:rsid w:val="003B0227"/>
    <w:rsid w:val="003B2B52"/>
    <w:rsid w:val="003B491A"/>
    <w:rsid w:val="003B6B67"/>
    <w:rsid w:val="003E466A"/>
    <w:rsid w:val="003F705C"/>
    <w:rsid w:val="003F7E57"/>
    <w:rsid w:val="004109D2"/>
    <w:rsid w:val="00411709"/>
    <w:rsid w:val="004138AE"/>
    <w:rsid w:val="00414E38"/>
    <w:rsid w:val="00416EA1"/>
    <w:rsid w:val="00434735"/>
    <w:rsid w:val="00437D3C"/>
    <w:rsid w:val="00444CE5"/>
    <w:rsid w:val="00453ED7"/>
    <w:rsid w:val="00455096"/>
    <w:rsid w:val="00461FCC"/>
    <w:rsid w:val="0046616A"/>
    <w:rsid w:val="00471B0F"/>
    <w:rsid w:val="004759A6"/>
    <w:rsid w:val="00484155"/>
    <w:rsid w:val="004853B1"/>
    <w:rsid w:val="00485BF3"/>
    <w:rsid w:val="00487B37"/>
    <w:rsid w:val="00491018"/>
    <w:rsid w:val="00496FAC"/>
    <w:rsid w:val="004C7CC9"/>
    <w:rsid w:val="004D294B"/>
    <w:rsid w:val="004D3172"/>
    <w:rsid w:val="004D322C"/>
    <w:rsid w:val="004E6388"/>
    <w:rsid w:val="004E6D86"/>
    <w:rsid w:val="004F03B8"/>
    <w:rsid w:val="004F43B9"/>
    <w:rsid w:val="004F49C2"/>
    <w:rsid w:val="004F5724"/>
    <w:rsid w:val="004F769E"/>
    <w:rsid w:val="005011D9"/>
    <w:rsid w:val="005056F1"/>
    <w:rsid w:val="00506385"/>
    <w:rsid w:val="00510490"/>
    <w:rsid w:val="005145EE"/>
    <w:rsid w:val="0051714F"/>
    <w:rsid w:val="0052242E"/>
    <w:rsid w:val="00531987"/>
    <w:rsid w:val="005343FC"/>
    <w:rsid w:val="00534A8C"/>
    <w:rsid w:val="00541B7B"/>
    <w:rsid w:val="005441FE"/>
    <w:rsid w:val="00546BA4"/>
    <w:rsid w:val="00546E52"/>
    <w:rsid w:val="005549B2"/>
    <w:rsid w:val="00557238"/>
    <w:rsid w:val="0056439D"/>
    <w:rsid w:val="00564956"/>
    <w:rsid w:val="00566058"/>
    <w:rsid w:val="005727E5"/>
    <w:rsid w:val="00574309"/>
    <w:rsid w:val="00576C63"/>
    <w:rsid w:val="00581EAF"/>
    <w:rsid w:val="00582A4C"/>
    <w:rsid w:val="005864AB"/>
    <w:rsid w:val="00590438"/>
    <w:rsid w:val="00591669"/>
    <w:rsid w:val="00591C15"/>
    <w:rsid w:val="005921E0"/>
    <w:rsid w:val="00595DFF"/>
    <w:rsid w:val="005A34C7"/>
    <w:rsid w:val="005A477D"/>
    <w:rsid w:val="005A7310"/>
    <w:rsid w:val="005B0E10"/>
    <w:rsid w:val="005B18EC"/>
    <w:rsid w:val="005B231B"/>
    <w:rsid w:val="005B7E95"/>
    <w:rsid w:val="005D2E92"/>
    <w:rsid w:val="005D387D"/>
    <w:rsid w:val="005D63BD"/>
    <w:rsid w:val="005E3A00"/>
    <w:rsid w:val="005E4CF2"/>
    <w:rsid w:val="005F3F7D"/>
    <w:rsid w:val="005F6550"/>
    <w:rsid w:val="00601724"/>
    <w:rsid w:val="00606E21"/>
    <w:rsid w:val="00610A3D"/>
    <w:rsid w:val="00612B31"/>
    <w:rsid w:val="006132D5"/>
    <w:rsid w:val="00637DA1"/>
    <w:rsid w:val="006504B9"/>
    <w:rsid w:val="0065149D"/>
    <w:rsid w:val="00653069"/>
    <w:rsid w:val="006648CE"/>
    <w:rsid w:val="00664A5C"/>
    <w:rsid w:val="006653EC"/>
    <w:rsid w:val="006907F8"/>
    <w:rsid w:val="00692236"/>
    <w:rsid w:val="006935B7"/>
    <w:rsid w:val="0069608F"/>
    <w:rsid w:val="006963F2"/>
    <w:rsid w:val="006A4DB3"/>
    <w:rsid w:val="006C0633"/>
    <w:rsid w:val="006C4665"/>
    <w:rsid w:val="006C53A1"/>
    <w:rsid w:val="006C5735"/>
    <w:rsid w:val="006C69DE"/>
    <w:rsid w:val="006C6BE6"/>
    <w:rsid w:val="006C7478"/>
    <w:rsid w:val="006D00C1"/>
    <w:rsid w:val="006E0B5F"/>
    <w:rsid w:val="006E3ADE"/>
    <w:rsid w:val="006E477A"/>
    <w:rsid w:val="006E5B12"/>
    <w:rsid w:val="006F4A84"/>
    <w:rsid w:val="007021E8"/>
    <w:rsid w:val="00703CAC"/>
    <w:rsid w:val="00715895"/>
    <w:rsid w:val="00722FE7"/>
    <w:rsid w:val="007350B9"/>
    <w:rsid w:val="007350D9"/>
    <w:rsid w:val="00742235"/>
    <w:rsid w:val="007434BC"/>
    <w:rsid w:val="0074757B"/>
    <w:rsid w:val="00750ADA"/>
    <w:rsid w:val="00751650"/>
    <w:rsid w:val="00752CE3"/>
    <w:rsid w:val="00753107"/>
    <w:rsid w:val="00763337"/>
    <w:rsid w:val="00773675"/>
    <w:rsid w:val="00773E2B"/>
    <w:rsid w:val="00777ED0"/>
    <w:rsid w:val="0078028E"/>
    <w:rsid w:val="00781520"/>
    <w:rsid w:val="007903B7"/>
    <w:rsid w:val="00791602"/>
    <w:rsid w:val="007A1F59"/>
    <w:rsid w:val="007A5842"/>
    <w:rsid w:val="007B4036"/>
    <w:rsid w:val="007B496A"/>
    <w:rsid w:val="007B5AE0"/>
    <w:rsid w:val="007D2C61"/>
    <w:rsid w:val="007D30EC"/>
    <w:rsid w:val="007D39A0"/>
    <w:rsid w:val="007D6B2F"/>
    <w:rsid w:val="007D726B"/>
    <w:rsid w:val="007E576A"/>
    <w:rsid w:val="007F150A"/>
    <w:rsid w:val="007F47A9"/>
    <w:rsid w:val="007F6DCF"/>
    <w:rsid w:val="007F7669"/>
    <w:rsid w:val="00803759"/>
    <w:rsid w:val="00816110"/>
    <w:rsid w:val="008221F5"/>
    <w:rsid w:val="00823DC0"/>
    <w:rsid w:val="00832D7F"/>
    <w:rsid w:val="00833239"/>
    <w:rsid w:val="00841A43"/>
    <w:rsid w:val="008457E3"/>
    <w:rsid w:val="00847FD1"/>
    <w:rsid w:val="00850F44"/>
    <w:rsid w:val="0085262B"/>
    <w:rsid w:val="00854108"/>
    <w:rsid w:val="008570FC"/>
    <w:rsid w:val="00862F3A"/>
    <w:rsid w:val="0086500E"/>
    <w:rsid w:val="008668EE"/>
    <w:rsid w:val="0087159A"/>
    <w:rsid w:val="008737F4"/>
    <w:rsid w:val="00875627"/>
    <w:rsid w:val="0087735A"/>
    <w:rsid w:val="0089042E"/>
    <w:rsid w:val="0089189A"/>
    <w:rsid w:val="00897413"/>
    <w:rsid w:val="008A1A1F"/>
    <w:rsid w:val="008B0FAC"/>
    <w:rsid w:val="008B740A"/>
    <w:rsid w:val="008B7A1C"/>
    <w:rsid w:val="008C7645"/>
    <w:rsid w:val="008D0C20"/>
    <w:rsid w:val="008D560B"/>
    <w:rsid w:val="008D564E"/>
    <w:rsid w:val="008E10F4"/>
    <w:rsid w:val="008E17DE"/>
    <w:rsid w:val="008E519B"/>
    <w:rsid w:val="008E51C7"/>
    <w:rsid w:val="008E64AD"/>
    <w:rsid w:val="009005B6"/>
    <w:rsid w:val="00904DB3"/>
    <w:rsid w:val="00920224"/>
    <w:rsid w:val="009221AA"/>
    <w:rsid w:val="009328D0"/>
    <w:rsid w:val="0093490A"/>
    <w:rsid w:val="00937AE1"/>
    <w:rsid w:val="00937FC9"/>
    <w:rsid w:val="009445B2"/>
    <w:rsid w:val="00944E7B"/>
    <w:rsid w:val="009463A4"/>
    <w:rsid w:val="0094682D"/>
    <w:rsid w:val="00950882"/>
    <w:rsid w:val="00955BD5"/>
    <w:rsid w:val="009566E7"/>
    <w:rsid w:val="009601B4"/>
    <w:rsid w:val="00960640"/>
    <w:rsid w:val="0096111E"/>
    <w:rsid w:val="00964EE8"/>
    <w:rsid w:val="009722D6"/>
    <w:rsid w:val="00974994"/>
    <w:rsid w:val="00981B63"/>
    <w:rsid w:val="0098758B"/>
    <w:rsid w:val="009A47C9"/>
    <w:rsid w:val="009B0091"/>
    <w:rsid w:val="009B3866"/>
    <w:rsid w:val="009C01CF"/>
    <w:rsid w:val="009C5DEC"/>
    <w:rsid w:val="009D05EB"/>
    <w:rsid w:val="009D6BE8"/>
    <w:rsid w:val="009D75C0"/>
    <w:rsid w:val="009E5782"/>
    <w:rsid w:val="009F09B6"/>
    <w:rsid w:val="009F1848"/>
    <w:rsid w:val="009F70F7"/>
    <w:rsid w:val="009F7442"/>
    <w:rsid w:val="00A0100B"/>
    <w:rsid w:val="00A0437F"/>
    <w:rsid w:val="00A104CA"/>
    <w:rsid w:val="00A15B6D"/>
    <w:rsid w:val="00A17475"/>
    <w:rsid w:val="00A22EE6"/>
    <w:rsid w:val="00A2494D"/>
    <w:rsid w:val="00A26794"/>
    <w:rsid w:val="00A32EBB"/>
    <w:rsid w:val="00A37B58"/>
    <w:rsid w:val="00A40720"/>
    <w:rsid w:val="00A40E0E"/>
    <w:rsid w:val="00A4229B"/>
    <w:rsid w:val="00A42373"/>
    <w:rsid w:val="00A46557"/>
    <w:rsid w:val="00A46998"/>
    <w:rsid w:val="00A540A5"/>
    <w:rsid w:val="00A72102"/>
    <w:rsid w:val="00A74BF6"/>
    <w:rsid w:val="00A750D3"/>
    <w:rsid w:val="00A82EF1"/>
    <w:rsid w:val="00A83604"/>
    <w:rsid w:val="00A8385B"/>
    <w:rsid w:val="00A847A9"/>
    <w:rsid w:val="00A85358"/>
    <w:rsid w:val="00A95B0F"/>
    <w:rsid w:val="00AA25CF"/>
    <w:rsid w:val="00AA2C4F"/>
    <w:rsid w:val="00AA2CA8"/>
    <w:rsid w:val="00AA4D65"/>
    <w:rsid w:val="00AB17F5"/>
    <w:rsid w:val="00AB4458"/>
    <w:rsid w:val="00AC3207"/>
    <w:rsid w:val="00AC48D2"/>
    <w:rsid w:val="00AD21D3"/>
    <w:rsid w:val="00AD2F71"/>
    <w:rsid w:val="00AE019B"/>
    <w:rsid w:val="00AE6EE0"/>
    <w:rsid w:val="00AF2535"/>
    <w:rsid w:val="00AF2931"/>
    <w:rsid w:val="00B01EC8"/>
    <w:rsid w:val="00B02AC9"/>
    <w:rsid w:val="00B03C32"/>
    <w:rsid w:val="00B053B9"/>
    <w:rsid w:val="00B071B5"/>
    <w:rsid w:val="00B10ABE"/>
    <w:rsid w:val="00B1106D"/>
    <w:rsid w:val="00B13726"/>
    <w:rsid w:val="00B150B2"/>
    <w:rsid w:val="00B15617"/>
    <w:rsid w:val="00B15CAB"/>
    <w:rsid w:val="00B1627C"/>
    <w:rsid w:val="00B200E1"/>
    <w:rsid w:val="00B24C82"/>
    <w:rsid w:val="00B317A0"/>
    <w:rsid w:val="00B32AED"/>
    <w:rsid w:val="00B333E9"/>
    <w:rsid w:val="00B33B65"/>
    <w:rsid w:val="00B42F4E"/>
    <w:rsid w:val="00B51958"/>
    <w:rsid w:val="00B60E16"/>
    <w:rsid w:val="00B63D58"/>
    <w:rsid w:val="00B7035A"/>
    <w:rsid w:val="00B7132C"/>
    <w:rsid w:val="00B7456D"/>
    <w:rsid w:val="00B80DE1"/>
    <w:rsid w:val="00BA42F1"/>
    <w:rsid w:val="00BA5A19"/>
    <w:rsid w:val="00BA601B"/>
    <w:rsid w:val="00BB125D"/>
    <w:rsid w:val="00BC15A1"/>
    <w:rsid w:val="00BC1B1E"/>
    <w:rsid w:val="00BC276D"/>
    <w:rsid w:val="00BC3F1F"/>
    <w:rsid w:val="00BC44AE"/>
    <w:rsid w:val="00BD2722"/>
    <w:rsid w:val="00BD5C74"/>
    <w:rsid w:val="00BD61A1"/>
    <w:rsid w:val="00BD66EC"/>
    <w:rsid w:val="00BD6BC1"/>
    <w:rsid w:val="00BF371D"/>
    <w:rsid w:val="00BF5925"/>
    <w:rsid w:val="00C001D2"/>
    <w:rsid w:val="00C1478D"/>
    <w:rsid w:val="00C14A8B"/>
    <w:rsid w:val="00C155A3"/>
    <w:rsid w:val="00C1573F"/>
    <w:rsid w:val="00C17439"/>
    <w:rsid w:val="00C21D94"/>
    <w:rsid w:val="00C23829"/>
    <w:rsid w:val="00C41F39"/>
    <w:rsid w:val="00C43655"/>
    <w:rsid w:val="00C448BF"/>
    <w:rsid w:val="00C45E8F"/>
    <w:rsid w:val="00C5626F"/>
    <w:rsid w:val="00C57D52"/>
    <w:rsid w:val="00C57E66"/>
    <w:rsid w:val="00C61D0F"/>
    <w:rsid w:val="00C66552"/>
    <w:rsid w:val="00C77ECF"/>
    <w:rsid w:val="00C807E7"/>
    <w:rsid w:val="00C83883"/>
    <w:rsid w:val="00C97EB7"/>
    <w:rsid w:val="00CA02C1"/>
    <w:rsid w:val="00CA19B4"/>
    <w:rsid w:val="00CA345C"/>
    <w:rsid w:val="00CA40F6"/>
    <w:rsid w:val="00CA4609"/>
    <w:rsid w:val="00CA4CDC"/>
    <w:rsid w:val="00CA7790"/>
    <w:rsid w:val="00CA7CE3"/>
    <w:rsid w:val="00CB0627"/>
    <w:rsid w:val="00CB0967"/>
    <w:rsid w:val="00CB1C60"/>
    <w:rsid w:val="00CB7C5B"/>
    <w:rsid w:val="00CD00E6"/>
    <w:rsid w:val="00CD2273"/>
    <w:rsid w:val="00CD2FE4"/>
    <w:rsid w:val="00CE49C7"/>
    <w:rsid w:val="00CE5D0E"/>
    <w:rsid w:val="00CF50C5"/>
    <w:rsid w:val="00D014BD"/>
    <w:rsid w:val="00D03108"/>
    <w:rsid w:val="00D174C8"/>
    <w:rsid w:val="00D20500"/>
    <w:rsid w:val="00D22161"/>
    <w:rsid w:val="00D23700"/>
    <w:rsid w:val="00D307F4"/>
    <w:rsid w:val="00D374C1"/>
    <w:rsid w:val="00D37CD5"/>
    <w:rsid w:val="00D414A9"/>
    <w:rsid w:val="00D4153A"/>
    <w:rsid w:val="00D4245A"/>
    <w:rsid w:val="00D42533"/>
    <w:rsid w:val="00D46E56"/>
    <w:rsid w:val="00D47EEB"/>
    <w:rsid w:val="00D53C81"/>
    <w:rsid w:val="00D55921"/>
    <w:rsid w:val="00D61F52"/>
    <w:rsid w:val="00D62EC1"/>
    <w:rsid w:val="00D717C7"/>
    <w:rsid w:val="00D75E03"/>
    <w:rsid w:val="00D801A2"/>
    <w:rsid w:val="00D81FED"/>
    <w:rsid w:val="00D8767D"/>
    <w:rsid w:val="00D93BA0"/>
    <w:rsid w:val="00DA2999"/>
    <w:rsid w:val="00DA3882"/>
    <w:rsid w:val="00DA5E43"/>
    <w:rsid w:val="00DA645C"/>
    <w:rsid w:val="00DA72F0"/>
    <w:rsid w:val="00DB0665"/>
    <w:rsid w:val="00DC5A34"/>
    <w:rsid w:val="00DD0740"/>
    <w:rsid w:val="00DD13C4"/>
    <w:rsid w:val="00DD2472"/>
    <w:rsid w:val="00DD3601"/>
    <w:rsid w:val="00DD5E2C"/>
    <w:rsid w:val="00DE1B58"/>
    <w:rsid w:val="00DE234B"/>
    <w:rsid w:val="00DE2544"/>
    <w:rsid w:val="00DF00E5"/>
    <w:rsid w:val="00DF462E"/>
    <w:rsid w:val="00DF5928"/>
    <w:rsid w:val="00E07FCD"/>
    <w:rsid w:val="00E11310"/>
    <w:rsid w:val="00E1323B"/>
    <w:rsid w:val="00E151C1"/>
    <w:rsid w:val="00E15EE3"/>
    <w:rsid w:val="00E20A1A"/>
    <w:rsid w:val="00E24E79"/>
    <w:rsid w:val="00E2719C"/>
    <w:rsid w:val="00E300B2"/>
    <w:rsid w:val="00E338AB"/>
    <w:rsid w:val="00E33DD7"/>
    <w:rsid w:val="00E33E5C"/>
    <w:rsid w:val="00E3617F"/>
    <w:rsid w:val="00E50398"/>
    <w:rsid w:val="00E51712"/>
    <w:rsid w:val="00E51EBC"/>
    <w:rsid w:val="00E531A5"/>
    <w:rsid w:val="00E54E87"/>
    <w:rsid w:val="00E66C45"/>
    <w:rsid w:val="00E74803"/>
    <w:rsid w:val="00E803B6"/>
    <w:rsid w:val="00E84AC4"/>
    <w:rsid w:val="00E92411"/>
    <w:rsid w:val="00EA5378"/>
    <w:rsid w:val="00EB2041"/>
    <w:rsid w:val="00EB216E"/>
    <w:rsid w:val="00EB41B1"/>
    <w:rsid w:val="00EC5D92"/>
    <w:rsid w:val="00ED1EF7"/>
    <w:rsid w:val="00ED5FB1"/>
    <w:rsid w:val="00EE72D6"/>
    <w:rsid w:val="00EF0478"/>
    <w:rsid w:val="00EF21E6"/>
    <w:rsid w:val="00EF716D"/>
    <w:rsid w:val="00F02F7A"/>
    <w:rsid w:val="00F03419"/>
    <w:rsid w:val="00F0472F"/>
    <w:rsid w:val="00F06638"/>
    <w:rsid w:val="00F07335"/>
    <w:rsid w:val="00F1780C"/>
    <w:rsid w:val="00F213A1"/>
    <w:rsid w:val="00F22843"/>
    <w:rsid w:val="00F23A5E"/>
    <w:rsid w:val="00F257B6"/>
    <w:rsid w:val="00F31E50"/>
    <w:rsid w:val="00F364C6"/>
    <w:rsid w:val="00F36556"/>
    <w:rsid w:val="00F372E5"/>
    <w:rsid w:val="00F37A21"/>
    <w:rsid w:val="00F37D1E"/>
    <w:rsid w:val="00F43050"/>
    <w:rsid w:val="00F45F7E"/>
    <w:rsid w:val="00F53870"/>
    <w:rsid w:val="00F541F5"/>
    <w:rsid w:val="00F663D8"/>
    <w:rsid w:val="00F74CA8"/>
    <w:rsid w:val="00F839D0"/>
    <w:rsid w:val="00F9348A"/>
    <w:rsid w:val="00FA6B73"/>
    <w:rsid w:val="00FB20AC"/>
    <w:rsid w:val="00FB2FC3"/>
    <w:rsid w:val="00FB71C4"/>
    <w:rsid w:val="00FC76A5"/>
    <w:rsid w:val="00FD0506"/>
    <w:rsid w:val="00FD0927"/>
    <w:rsid w:val="00FD37AD"/>
    <w:rsid w:val="00FE2787"/>
    <w:rsid w:val="00FE2AD5"/>
    <w:rsid w:val="00FE51F1"/>
    <w:rsid w:val="00FF0134"/>
    <w:rsid w:val="00FF2DF9"/>
    <w:rsid w:val="00FF363B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E0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link w:val="40"/>
    <w:uiPriority w:val="9"/>
    <w:qFormat/>
    <w:rsid w:val="00D75E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2E"/>
    <w:pPr>
      <w:ind w:left="720"/>
      <w:contextualSpacing/>
    </w:pPr>
  </w:style>
  <w:style w:type="table" w:styleId="a4">
    <w:name w:val="Table Grid"/>
    <w:basedOn w:val="a1"/>
    <w:uiPriority w:val="59"/>
    <w:rsid w:val="0037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link w:val="a5"/>
    <w:rsid w:val="00377D8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1"/>
    <w:rsid w:val="00377D86"/>
    <w:pPr>
      <w:widowControl w:val="0"/>
      <w:shd w:val="clear" w:color="auto" w:fill="FFFFFF"/>
      <w:spacing w:before="66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semiHidden/>
    <w:rsid w:val="00377D86"/>
  </w:style>
  <w:style w:type="character" w:styleId="a7">
    <w:name w:val="Hyperlink"/>
    <w:basedOn w:val="a0"/>
    <w:uiPriority w:val="99"/>
    <w:rsid w:val="00377D86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uiPriority w:val="99"/>
    <w:rsid w:val="00A85358"/>
    <w:rPr>
      <w:rFonts w:ascii="MS Gothic" w:eastAsia="MS Gothic" w:cs="MS Gothic"/>
      <w:spacing w:val="20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5358"/>
    <w:pPr>
      <w:widowControl w:val="0"/>
      <w:shd w:val="clear" w:color="auto" w:fill="FFFFFF"/>
      <w:spacing w:after="0" w:line="240" w:lineRule="atLeast"/>
    </w:pPr>
    <w:rPr>
      <w:rFonts w:ascii="MS Gothic" w:eastAsia="MS Gothic" w:cs="MS Gothic"/>
      <w:spacing w:val="20"/>
      <w:sz w:val="11"/>
      <w:szCs w:val="11"/>
    </w:rPr>
  </w:style>
  <w:style w:type="character" w:customStyle="1" w:styleId="apple-converted-space">
    <w:name w:val="apple-converted-space"/>
    <w:basedOn w:val="a0"/>
    <w:rsid w:val="00E803B6"/>
  </w:style>
  <w:style w:type="character" w:styleId="a8">
    <w:name w:val="line number"/>
    <w:basedOn w:val="a0"/>
    <w:uiPriority w:val="99"/>
    <w:semiHidden/>
    <w:unhideWhenUsed/>
    <w:rsid w:val="006648CE"/>
  </w:style>
  <w:style w:type="paragraph" w:customStyle="1" w:styleId="12">
    <w:name w:val="Абзац списка1"/>
    <w:basedOn w:val="a"/>
    <w:rsid w:val="004D317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Стиль"/>
    <w:basedOn w:val="a"/>
    <w:rsid w:val="00D81FED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Times New Roman"/>
      <w:sz w:val="20"/>
      <w:szCs w:val="20"/>
      <w:lang w:val="en-GB"/>
    </w:rPr>
  </w:style>
  <w:style w:type="paragraph" w:styleId="aa">
    <w:name w:val="header"/>
    <w:basedOn w:val="a"/>
    <w:link w:val="ab"/>
    <w:uiPriority w:val="99"/>
    <w:unhideWhenUsed/>
    <w:rsid w:val="0095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66E7"/>
  </w:style>
  <w:style w:type="paragraph" w:styleId="ac">
    <w:name w:val="footer"/>
    <w:basedOn w:val="a"/>
    <w:link w:val="ad"/>
    <w:uiPriority w:val="99"/>
    <w:unhideWhenUsed/>
    <w:rsid w:val="0095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66E7"/>
  </w:style>
  <w:style w:type="character" w:customStyle="1" w:styleId="40">
    <w:name w:val="Заголовок 4 Знак"/>
    <w:basedOn w:val="a0"/>
    <w:link w:val="4"/>
    <w:uiPriority w:val="9"/>
    <w:rsid w:val="00D75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5E0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A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5A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A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"/>
    <w:rsid w:val="00AE6EE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20">
    <w:name w:val="Абзац списка2"/>
    <w:basedOn w:val="a"/>
    <w:rsid w:val="00CA4C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DA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A267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Знак1 Знак Знак1 Знак Знак Знак Знак Знак Знак Знак Знак Знак Знак Знак Знак Знак"/>
    <w:basedOn w:val="a"/>
    <w:rsid w:val="00A267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E0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link w:val="40"/>
    <w:uiPriority w:val="9"/>
    <w:qFormat/>
    <w:rsid w:val="00D75E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2E"/>
    <w:pPr>
      <w:ind w:left="720"/>
      <w:contextualSpacing/>
    </w:pPr>
  </w:style>
  <w:style w:type="table" w:styleId="a4">
    <w:name w:val="Table Grid"/>
    <w:basedOn w:val="a1"/>
    <w:uiPriority w:val="59"/>
    <w:rsid w:val="0037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link w:val="a5"/>
    <w:rsid w:val="00377D8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1"/>
    <w:rsid w:val="00377D86"/>
    <w:pPr>
      <w:widowControl w:val="0"/>
      <w:shd w:val="clear" w:color="auto" w:fill="FFFFFF"/>
      <w:spacing w:before="66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semiHidden/>
    <w:rsid w:val="00377D86"/>
  </w:style>
  <w:style w:type="character" w:styleId="a7">
    <w:name w:val="Hyperlink"/>
    <w:basedOn w:val="a0"/>
    <w:uiPriority w:val="99"/>
    <w:rsid w:val="00377D86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uiPriority w:val="99"/>
    <w:rsid w:val="00A85358"/>
    <w:rPr>
      <w:rFonts w:ascii="MS Gothic" w:eastAsia="MS Gothic" w:cs="MS Gothic"/>
      <w:spacing w:val="20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5358"/>
    <w:pPr>
      <w:widowControl w:val="0"/>
      <w:shd w:val="clear" w:color="auto" w:fill="FFFFFF"/>
      <w:spacing w:after="0" w:line="240" w:lineRule="atLeast"/>
    </w:pPr>
    <w:rPr>
      <w:rFonts w:ascii="MS Gothic" w:eastAsia="MS Gothic" w:cs="MS Gothic"/>
      <w:spacing w:val="20"/>
      <w:sz w:val="11"/>
      <w:szCs w:val="11"/>
    </w:rPr>
  </w:style>
  <w:style w:type="character" w:customStyle="1" w:styleId="apple-converted-space">
    <w:name w:val="apple-converted-space"/>
    <w:basedOn w:val="a0"/>
    <w:rsid w:val="00E803B6"/>
  </w:style>
  <w:style w:type="character" w:styleId="a8">
    <w:name w:val="line number"/>
    <w:basedOn w:val="a0"/>
    <w:uiPriority w:val="99"/>
    <w:semiHidden/>
    <w:unhideWhenUsed/>
    <w:rsid w:val="006648CE"/>
  </w:style>
  <w:style w:type="paragraph" w:customStyle="1" w:styleId="12">
    <w:name w:val="Абзац списка1"/>
    <w:basedOn w:val="a"/>
    <w:rsid w:val="004D317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Стиль"/>
    <w:basedOn w:val="a"/>
    <w:rsid w:val="00D81FED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Times New Roman"/>
      <w:sz w:val="20"/>
      <w:szCs w:val="20"/>
      <w:lang w:val="en-GB"/>
    </w:rPr>
  </w:style>
  <w:style w:type="paragraph" w:styleId="aa">
    <w:name w:val="header"/>
    <w:basedOn w:val="a"/>
    <w:link w:val="ab"/>
    <w:uiPriority w:val="99"/>
    <w:unhideWhenUsed/>
    <w:rsid w:val="0095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66E7"/>
  </w:style>
  <w:style w:type="paragraph" w:styleId="ac">
    <w:name w:val="footer"/>
    <w:basedOn w:val="a"/>
    <w:link w:val="ad"/>
    <w:uiPriority w:val="99"/>
    <w:unhideWhenUsed/>
    <w:rsid w:val="0095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66E7"/>
  </w:style>
  <w:style w:type="character" w:customStyle="1" w:styleId="40">
    <w:name w:val="Заголовок 4 Знак"/>
    <w:basedOn w:val="a0"/>
    <w:link w:val="4"/>
    <w:uiPriority w:val="9"/>
    <w:rsid w:val="00D75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5E0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A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5A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A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"/>
    <w:rsid w:val="00AE6EE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20">
    <w:name w:val="Абзац списка2"/>
    <w:basedOn w:val="a"/>
    <w:rsid w:val="00CA4C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DA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A267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Знак1 Знак Знак1 Знак Знак Знак Знак Знак Знак Знак Знак Знак Знак Знак Знак Знак"/>
    <w:basedOn w:val="a"/>
    <w:rsid w:val="00A267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45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3EF1-7E3E-4FBC-9D18-6C342510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39</Pages>
  <Words>9130</Words>
  <Characters>52041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Лариса Николаевна Смирнова</cp:lastModifiedBy>
  <cp:revision>306</cp:revision>
  <cp:lastPrinted>2016-08-30T09:04:00Z</cp:lastPrinted>
  <dcterms:created xsi:type="dcterms:W3CDTF">2015-09-23T10:00:00Z</dcterms:created>
  <dcterms:modified xsi:type="dcterms:W3CDTF">2019-03-01T08:38:00Z</dcterms:modified>
</cp:coreProperties>
</file>