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06B" w:rsidRDefault="00D7006B" w:rsidP="002B03E8">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Отчёт о мерах, принимаемых на территории Ульяновской области</w:t>
      </w:r>
      <w:r w:rsidR="004226B0">
        <w:rPr>
          <w:rFonts w:ascii="Times New Roman" w:hAnsi="Times New Roman" w:cs="Times New Roman"/>
          <w:b/>
          <w:sz w:val="28"/>
          <w:szCs w:val="28"/>
        </w:rPr>
        <w:br/>
      </w:r>
      <w:r>
        <w:rPr>
          <w:rFonts w:ascii="Times New Roman" w:hAnsi="Times New Roman" w:cs="Times New Roman"/>
          <w:b/>
          <w:sz w:val="28"/>
          <w:szCs w:val="28"/>
        </w:rPr>
        <w:t xml:space="preserve"> для выполнения обязательств Российской Федерации </w:t>
      </w:r>
      <w:r w:rsidR="004226B0">
        <w:rPr>
          <w:rFonts w:ascii="Times New Roman" w:hAnsi="Times New Roman" w:cs="Times New Roman"/>
          <w:b/>
          <w:sz w:val="28"/>
          <w:szCs w:val="28"/>
        </w:rPr>
        <w:br/>
      </w:r>
      <w:r>
        <w:rPr>
          <w:rFonts w:ascii="Times New Roman" w:hAnsi="Times New Roman" w:cs="Times New Roman"/>
          <w:b/>
          <w:sz w:val="28"/>
          <w:szCs w:val="28"/>
        </w:rPr>
        <w:t xml:space="preserve">по Конвенции о правах инвалидов </w:t>
      </w:r>
    </w:p>
    <w:p w:rsidR="00D7006B" w:rsidRDefault="00D7006B" w:rsidP="002B03E8">
      <w:pPr>
        <w:pStyle w:val="a3"/>
        <w:spacing w:after="0" w:line="240" w:lineRule="auto"/>
        <w:ind w:left="0"/>
        <w:rPr>
          <w:rFonts w:ascii="Times New Roman" w:hAnsi="Times New Roman" w:cs="Times New Roman"/>
          <w:b/>
          <w:sz w:val="28"/>
          <w:szCs w:val="28"/>
        </w:rPr>
      </w:pPr>
    </w:p>
    <w:p w:rsidR="005D78DC" w:rsidRDefault="00832720" w:rsidP="0083272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w:t>
      </w:r>
      <w:r w:rsidRPr="00832720">
        <w:rPr>
          <w:rFonts w:ascii="Times New Roman" w:hAnsi="Times New Roman" w:cs="Times New Roman"/>
          <w:sz w:val="28"/>
          <w:szCs w:val="28"/>
        </w:rPr>
        <w:t>поощрени</w:t>
      </w:r>
      <w:r>
        <w:rPr>
          <w:rFonts w:ascii="Times New Roman" w:hAnsi="Times New Roman" w:cs="Times New Roman"/>
          <w:sz w:val="28"/>
          <w:szCs w:val="28"/>
        </w:rPr>
        <w:t>я</w:t>
      </w:r>
      <w:r w:rsidRPr="00832720">
        <w:rPr>
          <w:rFonts w:ascii="Times New Roman" w:hAnsi="Times New Roman" w:cs="Times New Roman"/>
          <w:sz w:val="28"/>
          <w:szCs w:val="28"/>
        </w:rPr>
        <w:t>, защит</w:t>
      </w:r>
      <w:r>
        <w:rPr>
          <w:rFonts w:ascii="Times New Roman" w:hAnsi="Times New Roman" w:cs="Times New Roman"/>
          <w:sz w:val="28"/>
          <w:szCs w:val="28"/>
        </w:rPr>
        <w:t>ы</w:t>
      </w:r>
      <w:r w:rsidRPr="00832720">
        <w:rPr>
          <w:rFonts w:ascii="Times New Roman" w:hAnsi="Times New Roman" w:cs="Times New Roman"/>
          <w:sz w:val="28"/>
          <w:szCs w:val="28"/>
        </w:rPr>
        <w:t xml:space="preserve"> и обеспечени</w:t>
      </w:r>
      <w:r>
        <w:rPr>
          <w:rFonts w:ascii="Times New Roman" w:hAnsi="Times New Roman" w:cs="Times New Roman"/>
          <w:sz w:val="28"/>
          <w:szCs w:val="28"/>
        </w:rPr>
        <w:t>я</w:t>
      </w:r>
      <w:r w:rsidRPr="00832720">
        <w:rPr>
          <w:rFonts w:ascii="Times New Roman" w:hAnsi="Times New Roman" w:cs="Times New Roman"/>
          <w:sz w:val="28"/>
          <w:szCs w:val="28"/>
        </w:rPr>
        <w:t xml:space="preserve"> полного и равного осуществления </w:t>
      </w:r>
      <w:r w:rsidR="006E5B64">
        <w:rPr>
          <w:rFonts w:ascii="Times New Roman" w:hAnsi="Times New Roman" w:cs="Times New Roman"/>
          <w:sz w:val="28"/>
          <w:szCs w:val="28"/>
        </w:rPr>
        <w:t xml:space="preserve">гражданами  с ограниченными возможностями здоровья </w:t>
      </w:r>
      <w:r w:rsidRPr="00832720">
        <w:rPr>
          <w:rFonts w:ascii="Times New Roman" w:hAnsi="Times New Roman" w:cs="Times New Roman"/>
          <w:sz w:val="28"/>
          <w:szCs w:val="28"/>
        </w:rPr>
        <w:t xml:space="preserve"> всех прав человека и основных свобод</w:t>
      </w:r>
      <w:r>
        <w:rPr>
          <w:rFonts w:ascii="Times New Roman" w:hAnsi="Times New Roman" w:cs="Times New Roman"/>
          <w:sz w:val="28"/>
          <w:szCs w:val="28"/>
        </w:rPr>
        <w:t xml:space="preserve"> на территории Ульяновской области в 2014-2016 годах реализован комплекс мероприятий, </w:t>
      </w:r>
      <w:r w:rsidR="005D78DC">
        <w:rPr>
          <w:rFonts w:ascii="Times New Roman" w:hAnsi="Times New Roman" w:cs="Times New Roman"/>
          <w:sz w:val="28"/>
          <w:szCs w:val="28"/>
        </w:rPr>
        <w:t>направленный  на выполнение положений Конвенции о правах инвалидов от 13.12.2006.</w:t>
      </w:r>
    </w:p>
    <w:p w:rsidR="00832720" w:rsidRPr="00832720" w:rsidRDefault="00832720" w:rsidP="00832720">
      <w:pPr>
        <w:pStyle w:val="a3"/>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 </w:t>
      </w:r>
    </w:p>
    <w:p w:rsidR="00224707" w:rsidRDefault="001D523D" w:rsidP="001D523D">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Раздел 1. </w:t>
      </w:r>
      <w:r w:rsidR="00DC1EBB" w:rsidRPr="007924EC">
        <w:rPr>
          <w:rFonts w:ascii="Times New Roman" w:hAnsi="Times New Roman" w:cs="Times New Roman"/>
          <w:b/>
          <w:sz w:val="28"/>
          <w:szCs w:val="28"/>
        </w:rPr>
        <w:t>Реализация общих принципов и общих обязательств, предусмотренных Конвенцией о правах инвалидов</w:t>
      </w:r>
    </w:p>
    <w:p w:rsidR="001E671B" w:rsidRPr="007924EC" w:rsidRDefault="001E671B" w:rsidP="001D523D">
      <w:pPr>
        <w:pStyle w:val="a3"/>
        <w:spacing w:after="0" w:line="240" w:lineRule="auto"/>
        <w:ind w:left="0"/>
        <w:jc w:val="center"/>
        <w:rPr>
          <w:rFonts w:ascii="Times New Roman" w:hAnsi="Times New Roman" w:cs="Times New Roman"/>
          <w:b/>
          <w:sz w:val="28"/>
          <w:szCs w:val="28"/>
        </w:rPr>
      </w:pPr>
    </w:p>
    <w:p w:rsidR="005D2A31" w:rsidRPr="005D2A31" w:rsidRDefault="00DC1EBB" w:rsidP="002B03E8">
      <w:pPr>
        <w:pStyle w:val="11"/>
        <w:shd w:val="clear" w:color="auto" w:fill="auto"/>
        <w:spacing w:line="240" w:lineRule="auto"/>
        <w:ind w:firstLine="709"/>
        <w:jc w:val="both"/>
        <w:rPr>
          <w:rFonts w:ascii="Times New Roman" w:eastAsia="Times New Roman" w:hAnsi="Times New Roman" w:cs="Times New Roman"/>
          <w:noProof/>
          <w:color w:val="000000"/>
          <w:sz w:val="28"/>
          <w:szCs w:val="28"/>
          <w:lang w:eastAsia="ru-RU"/>
        </w:rPr>
      </w:pPr>
      <w:r w:rsidRPr="005D2A31">
        <w:rPr>
          <w:rFonts w:ascii="Times New Roman" w:hAnsi="Times New Roman" w:cs="Times New Roman"/>
          <w:sz w:val="28"/>
          <w:szCs w:val="28"/>
        </w:rPr>
        <w:t>С целью реализации общих принципов и обязательств, предусмотренных Конвенцией о правах инвалидов</w:t>
      </w:r>
      <w:r w:rsidR="001E671B">
        <w:rPr>
          <w:rFonts w:ascii="Times New Roman" w:hAnsi="Times New Roman" w:cs="Times New Roman"/>
          <w:sz w:val="28"/>
          <w:szCs w:val="28"/>
        </w:rPr>
        <w:t>,</w:t>
      </w:r>
      <w:r w:rsidRPr="005D2A31">
        <w:rPr>
          <w:rFonts w:ascii="Times New Roman" w:hAnsi="Times New Roman" w:cs="Times New Roman"/>
          <w:sz w:val="28"/>
          <w:szCs w:val="28"/>
        </w:rPr>
        <w:t xml:space="preserve"> </w:t>
      </w:r>
      <w:r w:rsidR="005D2A31">
        <w:rPr>
          <w:rFonts w:ascii="Times New Roman" w:hAnsi="Times New Roman" w:cs="Times New Roman"/>
          <w:sz w:val="28"/>
          <w:szCs w:val="28"/>
        </w:rPr>
        <w:t>в</w:t>
      </w:r>
      <w:r w:rsidR="005D2A31" w:rsidRPr="005D2A31">
        <w:rPr>
          <w:rFonts w:ascii="Times New Roman" w:eastAsia="Times New Roman" w:hAnsi="Times New Roman" w:cs="Times New Roman"/>
          <w:noProof/>
          <w:color w:val="000000"/>
          <w:sz w:val="28"/>
          <w:szCs w:val="28"/>
          <w:lang w:eastAsia="ru-RU"/>
        </w:rPr>
        <w:t>несены изменения в 22 нормативных правовых акт</w:t>
      </w:r>
      <w:r w:rsidR="005D2A31">
        <w:rPr>
          <w:rFonts w:ascii="Times New Roman" w:eastAsia="Times New Roman" w:hAnsi="Times New Roman" w:cs="Times New Roman"/>
          <w:noProof/>
          <w:color w:val="000000"/>
          <w:sz w:val="28"/>
          <w:szCs w:val="28"/>
          <w:lang w:eastAsia="ru-RU"/>
        </w:rPr>
        <w:t>а</w:t>
      </w:r>
      <w:r w:rsidR="005D2A31" w:rsidRPr="005D2A31">
        <w:rPr>
          <w:rFonts w:ascii="Times New Roman" w:eastAsia="Times New Roman" w:hAnsi="Times New Roman" w:cs="Times New Roman"/>
          <w:noProof/>
          <w:color w:val="000000"/>
          <w:sz w:val="28"/>
          <w:szCs w:val="28"/>
          <w:lang w:eastAsia="ru-RU"/>
        </w:rPr>
        <w:t xml:space="preserve"> Ульяновской области в сфере социальной защиты, культуры, образования, жилья, спорта, общественного питания</w:t>
      </w:r>
      <w:r w:rsidR="005D2A31">
        <w:rPr>
          <w:rFonts w:ascii="Times New Roman" w:eastAsia="Times New Roman" w:hAnsi="Times New Roman" w:cs="Times New Roman"/>
          <w:noProof/>
          <w:color w:val="000000"/>
          <w:sz w:val="28"/>
          <w:szCs w:val="28"/>
          <w:lang w:eastAsia="ru-RU"/>
        </w:rPr>
        <w:t>:</w:t>
      </w:r>
      <w:r w:rsidR="005D2A31" w:rsidRPr="005D2A31">
        <w:rPr>
          <w:rFonts w:ascii="Times New Roman" w:eastAsia="Times New Roman" w:hAnsi="Times New Roman" w:cs="Times New Roman"/>
          <w:noProof/>
          <w:color w:val="000000"/>
          <w:sz w:val="28"/>
          <w:szCs w:val="28"/>
          <w:lang w:eastAsia="ru-RU"/>
        </w:rPr>
        <w:t xml:space="preserve">  </w:t>
      </w:r>
    </w:p>
    <w:p w:rsidR="005D2A31" w:rsidRPr="005D2A31" w:rsidRDefault="005D2A31" w:rsidP="002B03E8">
      <w:pPr>
        <w:spacing w:after="0" w:line="240" w:lineRule="auto"/>
        <w:ind w:right="-1" w:firstLine="709"/>
        <w:jc w:val="both"/>
        <w:rPr>
          <w:rFonts w:ascii="Times New Roman" w:hAnsi="Times New Roman" w:cs="Times New Roman"/>
          <w:noProof/>
          <w:color w:val="000000"/>
          <w:sz w:val="28"/>
          <w:szCs w:val="28"/>
        </w:rPr>
      </w:pPr>
      <w:r w:rsidRPr="005D2A31">
        <w:rPr>
          <w:rFonts w:ascii="Times New Roman" w:hAnsi="Times New Roman" w:cs="Times New Roman"/>
          <w:noProof/>
          <w:color w:val="000000"/>
          <w:sz w:val="28"/>
          <w:szCs w:val="28"/>
        </w:rPr>
        <w:t xml:space="preserve">Законом Ульяновской области от 06.03.2015 № 20-ЗО «О внесении изменений в отдельные законодательные акты Ульяновской области </w:t>
      </w:r>
      <w:r>
        <w:rPr>
          <w:rFonts w:ascii="Times New Roman" w:hAnsi="Times New Roman" w:cs="Times New Roman"/>
          <w:noProof/>
          <w:color w:val="000000"/>
          <w:sz w:val="28"/>
          <w:szCs w:val="28"/>
        </w:rPr>
        <w:br/>
      </w:r>
      <w:r w:rsidRPr="005D2A31">
        <w:rPr>
          <w:rFonts w:ascii="Times New Roman" w:hAnsi="Times New Roman" w:cs="Times New Roman"/>
          <w:noProof/>
          <w:color w:val="000000"/>
          <w:sz w:val="28"/>
          <w:szCs w:val="28"/>
        </w:rPr>
        <w:t>и признании утратившими силу отдельных положений законодательных актов Ульяновской облсти» внесены изменения в 6 законодательных актов Ульяновской области о выборах, референдуме;</w:t>
      </w:r>
    </w:p>
    <w:p w:rsidR="005D2A31" w:rsidRPr="005D2A31" w:rsidRDefault="005D2A31" w:rsidP="002B03E8">
      <w:pPr>
        <w:spacing w:after="0" w:line="240" w:lineRule="auto"/>
        <w:ind w:right="-1" w:firstLine="709"/>
        <w:jc w:val="both"/>
        <w:rPr>
          <w:rFonts w:ascii="Times New Roman" w:hAnsi="Times New Roman" w:cs="Times New Roman"/>
          <w:vanish/>
          <w:sz w:val="28"/>
          <w:szCs w:val="28"/>
        </w:rPr>
      </w:pPr>
      <w:r w:rsidRPr="005D2A31">
        <w:rPr>
          <w:rFonts w:ascii="Times New Roman" w:hAnsi="Times New Roman" w:cs="Times New Roman"/>
          <w:noProof/>
          <w:color w:val="000000"/>
          <w:sz w:val="28"/>
          <w:szCs w:val="28"/>
        </w:rPr>
        <w:t xml:space="preserve"> </w:t>
      </w:r>
      <w:proofErr w:type="gramStart"/>
      <w:r w:rsidRPr="005D2A31">
        <w:rPr>
          <w:rFonts w:ascii="Times New Roman" w:hAnsi="Times New Roman" w:cs="Times New Roman"/>
          <w:bCs/>
          <w:noProof/>
          <w:sz w:val="28"/>
          <w:szCs w:val="28"/>
        </w:rPr>
        <w:t xml:space="preserve">Законом Ульяновской области от 03.03.2015 № 13-ЗО «О внесении изменений в Закон Ульяновской области «Об объектах культурного наследия (памятниках истории и культуры) народов Российской Федерации, расположенных на территории Ульяновской области» и признании утратившими силу отдельных положений законодательных актов Ульяновской области» внесены изменения в </w:t>
      </w:r>
      <w:r w:rsidRPr="005D2A31">
        <w:rPr>
          <w:rFonts w:ascii="Times New Roman" w:hAnsi="Times New Roman" w:cs="Times New Roman"/>
          <w:noProof/>
          <w:color w:val="000000"/>
          <w:sz w:val="28"/>
          <w:szCs w:val="28"/>
        </w:rPr>
        <w:t xml:space="preserve">Закон Ульяновской области от 09.03.2006 </w:t>
      </w:r>
      <w:r w:rsidR="00F75CAB">
        <w:rPr>
          <w:rFonts w:ascii="Times New Roman" w:hAnsi="Times New Roman" w:cs="Times New Roman"/>
          <w:noProof/>
          <w:color w:val="000000"/>
          <w:sz w:val="28"/>
          <w:szCs w:val="28"/>
        </w:rPr>
        <w:br/>
      </w:r>
      <w:r w:rsidRPr="005D2A31">
        <w:rPr>
          <w:rFonts w:ascii="Times New Roman" w:hAnsi="Times New Roman" w:cs="Times New Roman"/>
          <w:noProof/>
          <w:color w:val="000000"/>
          <w:sz w:val="28"/>
          <w:szCs w:val="28"/>
        </w:rPr>
        <w:t>№24-ЗО «Об объектах культурного наследия (памятниках истории и культуры) народов Российской Федерации, расположенных</w:t>
      </w:r>
      <w:proofErr w:type="gramEnd"/>
      <w:r w:rsidRPr="005D2A31">
        <w:rPr>
          <w:rFonts w:ascii="Times New Roman" w:hAnsi="Times New Roman" w:cs="Times New Roman"/>
          <w:noProof/>
          <w:color w:val="000000"/>
          <w:sz w:val="28"/>
          <w:szCs w:val="28"/>
        </w:rPr>
        <w:t xml:space="preserve"> на территории </w:t>
      </w:r>
      <w:r w:rsidRPr="005D2A31">
        <w:rPr>
          <w:rFonts w:ascii="Times New Roman" w:hAnsi="Times New Roman" w:cs="Times New Roman"/>
          <w:bCs/>
          <w:noProof/>
          <w:sz w:val="28"/>
          <w:szCs w:val="28"/>
        </w:rPr>
        <w:t>Ульяновской области»;</w:t>
      </w:r>
    </w:p>
    <w:p w:rsidR="005D2A31" w:rsidRPr="005D2A31" w:rsidRDefault="005D2A31" w:rsidP="002B03E8">
      <w:pPr>
        <w:numPr>
          <w:ilvl w:val="0"/>
          <w:numId w:val="5"/>
        </w:numPr>
        <w:spacing w:after="0" w:line="240" w:lineRule="auto"/>
        <w:ind w:firstLine="709"/>
        <w:rPr>
          <w:rFonts w:ascii="Times New Roman" w:hAnsi="Times New Roman" w:cs="Times New Roman"/>
          <w:vanish/>
          <w:sz w:val="28"/>
          <w:szCs w:val="28"/>
        </w:rPr>
      </w:pPr>
    </w:p>
    <w:p w:rsidR="005D2A31" w:rsidRPr="005D2A31" w:rsidRDefault="005D2A31" w:rsidP="002B03E8">
      <w:pPr>
        <w:numPr>
          <w:ilvl w:val="0"/>
          <w:numId w:val="5"/>
        </w:numPr>
        <w:spacing w:after="0" w:line="240" w:lineRule="auto"/>
        <w:ind w:firstLine="709"/>
        <w:rPr>
          <w:rFonts w:ascii="Times New Roman" w:hAnsi="Times New Roman" w:cs="Times New Roman"/>
          <w:vanish/>
          <w:sz w:val="28"/>
          <w:szCs w:val="28"/>
        </w:rPr>
      </w:pPr>
    </w:p>
    <w:p w:rsidR="005D2A31" w:rsidRPr="005D2A31" w:rsidRDefault="005D2A31" w:rsidP="002B03E8">
      <w:pPr>
        <w:numPr>
          <w:ilvl w:val="0"/>
          <w:numId w:val="5"/>
        </w:numPr>
        <w:spacing w:after="0" w:line="240" w:lineRule="auto"/>
        <w:ind w:firstLine="709"/>
        <w:rPr>
          <w:rFonts w:ascii="Times New Roman" w:hAnsi="Times New Roman" w:cs="Times New Roman"/>
          <w:vanish/>
          <w:sz w:val="28"/>
          <w:szCs w:val="28"/>
        </w:rPr>
      </w:pPr>
    </w:p>
    <w:p w:rsidR="005D2A31" w:rsidRPr="005D2A31" w:rsidRDefault="005D2A31" w:rsidP="002B03E8">
      <w:pPr>
        <w:pStyle w:val="3"/>
        <w:widowControl w:val="0"/>
        <w:spacing w:before="0" w:beforeAutospacing="0" w:after="0" w:afterAutospacing="0"/>
        <w:ind w:firstLine="709"/>
        <w:jc w:val="both"/>
        <w:rPr>
          <w:b w:val="0"/>
          <w:noProof/>
          <w:sz w:val="28"/>
          <w:szCs w:val="28"/>
        </w:rPr>
      </w:pPr>
      <w:bookmarkStart w:id="0" w:name="dfas8bgk55"/>
      <w:bookmarkStart w:id="1" w:name="bssPhr2"/>
      <w:bookmarkStart w:id="2" w:name="ulya_44_zo_1"/>
      <w:bookmarkEnd w:id="0"/>
      <w:bookmarkEnd w:id="1"/>
      <w:bookmarkEnd w:id="2"/>
    </w:p>
    <w:p w:rsidR="005D2A31" w:rsidRPr="005D2A31" w:rsidRDefault="005D2A31" w:rsidP="002B03E8">
      <w:pPr>
        <w:pStyle w:val="3"/>
        <w:widowControl w:val="0"/>
        <w:spacing w:before="0" w:beforeAutospacing="0" w:after="0" w:afterAutospacing="0"/>
        <w:ind w:firstLine="709"/>
        <w:jc w:val="both"/>
        <w:rPr>
          <w:b w:val="0"/>
          <w:noProof/>
          <w:sz w:val="28"/>
          <w:szCs w:val="28"/>
        </w:rPr>
      </w:pPr>
      <w:r w:rsidRPr="005D2A31">
        <w:rPr>
          <w:b w:val="0"/>
          <w:noProof/>
          <w:sz w:val="28"/>
          <w:szCs w:val="28"/>
        </w:rPr>
        <w:t xml:space="preserve">Законом Ульяновской области </w:t>
      </w:r>
      <w:bookmarkStart w:id="3" w:name="dfasqg6v1w"/>
      <w:bookmarkStart w:id="4" w:name="bssPhr3"/>
      <w:bookmarkStart w:id="5" w:name="ulya_44_zo_2"/>
      <w:bookmarkEnd w:id="3"/>
      <w:bookmarkEnd w:id="4"/>
      <w:bookmarkEnd w:id="5"/>
      <w:r w:rsidRPr="005D2A31">
        <w:rPr>
          <w:b w:val="0"/>
          <w:noProof/>
          <w:sz w:val="28"/>
          <w:szCs w:val="28"/>
        </w:rPr>
        <w:t xml:space="preserve">от 8.05.2015 № 44-ЗО </w:t>
      </w:r>
      <w:bookmarkStart w:id="6" w:name="dfasih84m1"/>
      <w:bookmarkStart w:id="7" w:name="bssPhr4"/>
      <w:bookmarkStart w:id="8" w:name="ulya_44_zo_3"/>
      <w:bookmarkEnd w:id="6"/>
      <w:bookmarkEnd w:id="7"/>
      <w:bookmarkEnd w:id="8"/>
      <w:r w:rsidRPr="005D2A31">
        <w:rPr>
          <w:b w:val="0"/>
          <w:noProof/>
          <w:sz w:val="28"/>
          <w:szCs w:val="28"/>
        </w:rPr>
        <w:t xml:space="preserve">«О внесении </w:t>
      </w:r>
      <w:proofErr w:type="gramStart"/>
      <w:r w:rsidRPr="005D2A31">
        <w:rPr>
          <w:b w:val="0"/>
          <w:noProof/>
          <w:sz w:val="28"/>
          <w:szCs w:val="28"/>
        </w:rPr>
        <w:t xml:space="preserve">изменений в </w:t>
      </w:r>
      <w:hyperlink r:id="rId9" w:history="1">
        <w:r w:rsidRPr="005D2A31">
          <w:rPr>
            <w:b w:val="0"/>
            <w:noProof/>
            <w:sz w:val="28"/>
            <w:szCs w:val="28"/>
          </w:rPr>
          <w:t>Закон Ульяновской области</w:t>
        </w:r>
      </w:hyperlink>
      <w:r w:rsidRPr="005D2A31">
        <w:rPr>
          <w:b w:val="0"/>
          <w:noProof/>
          <w:sz w:val="28"/>
          <w:szCs w:val="28"/>
        </w:rPr>
        <w:t xml:space="preserve"> «О правилах формирования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w:t>
      </w:r>
      <w:proofErr w:type="gramEnd"/>
      <w:r w:rsidRPr="005D2A31">
        <w:rPr>
          <w:b w:val="0"/>
          <w:noProof/>
          <w:sz w:val="28"/>
          <w:szCs w:val="28"/>
        </w:rPr>
        <w:t>жилья, в сроки, предусмотренные Федеральным законом «О содействии развитию жилищного строительства», и о порядке и очерёдности включения указанных граждан в эти списки» внесены изменения в Закон Ульяновской области от 04.02.2013 № 1-ЗО;</w:t>
      </w:r>
    </w:p>
    <w:p w:rsidR="005D2A31" w:rsidRPr="005D2A31" w:rsidRDefault="005D2A31" w:rsidP="002B03E8">
      <w:pPr>
        <w:widowControl w:val="0"/>
        <w:shd w:val="clear" w:color="auto" w:fill="FFFFFF"/>
        <w:spacing w:after="0" w:line="240" w:lineRule="auto"/>
        <w:ind w:firstLine="709"/>
        <w:jc w:val="both"/>
        <w:rPr>
          <w:rFonts w:ascii="Times New Roman" w:hAnsi="Times New Roman" w:cs="Times New Roman"/>
          <w:bCs/>
          <w:noProof/>
          <w:sz w:val="28"/>
          <w:szCs w:val="28"/>
        </w:rPr>
      </w:pPr>
      <w:r w:rsidRPr="005D2A31">
        <w:rPr>
          <w:rFonts w:ascii="Times New Roman" w:hAnsi="Times New Roman" w:cs="Times New Roman"/>
          <w:bCs/>
          <w:noProof/>
          <w:sz w:val="28"/>
          <w:szCs w:val="28"/>
        </w:rPr>
        <w:t xml:space="preserve">  Законом Ульяноской области от 27.08.2015 № 97-ЗО «О внесении изменений в статью 5 Закона Ульяновской области «О регулировании некоторых вопросов в сфере социального обслуживания населения </w:t>
      </w:r>
      <w:r>
        <w:rPr>
          <w:rFonts w:ascii="Times New Roman" w:hAnsi="Times New Roman" w:cs="Times New Roman"/>
          <w:bCs/>
          <w:noProof/>
          <w:sz w:val="28"/>
          <w:szCs w:val="28"/>
        </w:rPr>
        <w:br/>
      </w:r>
      <w:r w:rsidRPr="005D2A31">
        <w:rPr>
          <w:rFonts w:ascii="Times New Roman" w:hAnsi="Times New Roman" w:cs="Times New Roman"/>
          <w:bCs/>
          <w:noProof/>
          <w:sz w:val="28"/>
          <w:szCs w:val="28"/>
        </w:rPr>
        <w:lastRenderedPageBreak/>
        <w:t>на территории Ульяновской области» внесены изменения в  Закон Ульяновской области от 06.11.2014 № 174-ЗО «О регулировании некоторых вопросов в сфере социвального обслуживания населения на территории Ульяновской области»;</w:t>
      </w:r>
    </w:p>
    <w:p w:rsidR="005D2A31" w:rsidRPr="005D2A31" w:rsidRDefault="005D2A31" w:rsidP="002B03E8">
      <w:pPr>
        <w:widowControl w:val="0"/>
        <w:spacing w:after="0" w:line="240" w:lineRule="auto"/>
        <w:ind w:firstLine="709"/>
        <w:jc w:val="both"/>
        <w:rPr>
          <w:rFonts w:ascii="Times New Roman" w:hAnsi="Times New Roman" w:cs="Times New Roman"/>
          <w:bCs/>
          <w:noProof/>
          <w:sz w:val="28"/>
          <w:szCs w:val="28"/>
        </w:rPr>
      </w:pPr>
      <w:r w:rsidRPr="005D2A31">
        <w:rPr>
          <w:rFonts w:ascii="Times New Roman" w:hAnsi="Times New Roman" w:cs="Times New Roman"/>
          <w:bCs/>
          <w:noProof/>
          <w:sz w:val="28"/>
          <w:szCs w:val="28"/>
        </w:rPr>
        <w:t>Законом Ульяноской области от 05.11.2015 № 163-ЗО внесены изменения в Закон Ульяноской области от 05.11.2008 № 177-ЗО «О физической культуре и спорте в Ульяновской области»;</w:t>
      </w:r>
    </w:p>
    <w:p w:rsidR="005D2A31" w:rsidRPr="005D2A31" w:rsidRDefault="005D2A31" w:rsidP="002B03E8">
      <w:pPr>
        <w:widowControl w:val="0"/>
        <w:spacing w:after="0" w:line="240" w:lineRule="auto"/>
        <w:ind w:firstLine="709"/>
        <w:jc w:val="both"/>
        <w:rPr>
          <w:rFonts w:ascii="Times New Roman" w:hAnsi="Times New Roman" w:cs="Times New Roman"/>
          <w:bCs/>
          <w:noProof/>
          <w:sz w:val="28"/>
          <w:szCs w:val="28"/>
        </w:rPr>
      </w:pPr>
      <w:r w:rsidRPr="005D2A31">
        <w:rPr>
          <w:rFonts w:ascii="Times New Roman" w:hAnsi="Times New Roman" w:cs="Times New Roman"/>
          <w:bCs/>
          <w:noProof/>
          <w:sz w:val="28"/>
          <w:szCs w:val="28"/>
        </w:rPr>
        <w:t>постановлением Губернатора Ульяновской области</w:t>
      </w:r>
      <w:r w:rsidRPr="005D2A31">
        <w:rPr>
          <w:rFonts w:ascii="Times New Roman" w:hAnsi="Times New Roman" w:cs="Times New Roman"/>
          <w:sz w:val="28"/>
          <w:szCs w:val="28"/>
        </w:rPr>
        <w:t xml:space="preserve"> </w:t>
      </w:r>
      <w:r w:rsidRPr="005D2A31">
        <w:rPr>
          <w:rFonts w:ascii="Times New Roman" w:hAnsi="Times New Roman" w:cs="Times New Roman"/>
          <w:bCs/>
          <w:noProof/>
          <w:sz w:val="28"/>
          <w:szCs w:val="28"/>
        </w:rPr>
        <w:t xml:space="preserve"> от 02.06.2015 № 123 «О внесении изменений в постановление Губернатора Ульяновской области от 08.05.2014 № 50» внеснеы соответвующие ихзменения в сфере образования;</w:t>
      </w:r>
    </w:p>
    <w:p w:rsidR="00045C7D" w:rsidRPr="005D2A31" w:rsidRDefault="005D2A31" w:rsidP="002B03E8">
      <w:pPr>
        <w:widowControl w:val="0"/>
        <w:spacing w:after="0" w:line="240" w:lineRule="auto"/>
        <w:ind w:firstLine="709"/>
        <w:jc w:val="both"/>
        <w:rPr>
          <w:rFonts w:ascii="Times New Roman" w:hAnsi="Times New Roman" w:cs="Times New Roman"/>
          <w:bCs/>
          <w:noProof/>
          <w:sz w:val="28"/>
          <w:szCs w:val="28"/>
        </w:rPr>
      </w:pPr>
      <w:r w:rsidRPr="005D2A31">
        <w:rPr>
          <w:rFonts w:ascii="Times New Roman" w:hAnsi="Times New Roman" w:cs="Times New Roman"/>
          <w:bCs/>
          <w:noProof/>
          <w:sz w:val="28"/>
          <w:szCs w:val="28"/>
        </w:rPr>
        <w:t xml:space="preserve">постановлением администрации города Ульяновска от 15.03.2016 </w:t>
      </w:r>
      <w:r w:rsidRPr="005D2A31">
        <w:rPr>
          <w:rFonts w:ascii="Times New Roman" w:hAnsi="Times New Roman" w:cs="Times New Roman"/>
          <w:bCs/>
          <w:noProof/>
          <w:sz w:val="28"/>
          <w:szCs w:val="28"/>
        </w:rPr>
        <w:br/>
        <w:t xml:space="preserve">№ 813 «Об организации, размещении и эксплуатации летних кафе </w:t>
      </w:r>
      <w:r>
        <w:rPr>
          <w:rFonts w:ascii="Times New Roman" w:hAnsi="Times New Roman" w:cs="Times New Roman"/>
          <w:bCs/>
          <w:noProof/>
          <w:sz w:val="28"/>
          <w:szCs w:val="28"/>
        </w:rPr>
        <w:br/>
      </w:r>
      <w:r w:rsidRPr="005D2A31">
        <w:rPr>
          <w:rFonts w:ascii="Times New Roman" w:hAnsi="Times New Roman" w:cs="Times New Roman"/>
          <w:bCs/>
          <w:noProof/>
          <w:sz w:val="28"/>
          <w:szCs w:val="28"/>
        </w:rPr>
        <w:t xml:space="preserve">на территории муниципального образования «город Ульяновск» утверждено Положение об организации, размещении и эксплуатации летних кафе </w:t>
      </w:r>
      <w:r>
        <w:rPr>
          <w:rFonts w:ascii="Times New Roman" w:hAnsi="Times New Roman" w:cs="Times New Roman"/>
          <w:bCs/>
          <w:noProof/>
          <w:sz w:val="28"/>
          <w:szCs w:val="28"/>
        </w:rPr>
        <w:br/>
      </w:r>
      <w:r w:rsidRPr="005D2A31">
        <w:rPr>
          <w:rFonts w:ascii="Times New Roman" w:hAnsi="Times New Roman" w:cs="Times New Roman"/>
          <w:bCs/>
          <w:noProof/>
          <w:sz w:val="28"/>
          <w:szCs w:val="28"/>
        </w:rPr>
        <w:t>на территории муниципального образования «город Ульяновск» с учётом нужд инвалидов (сфера общественного питания)</w:t>
      </w:r>
      <w:r w:rsidR="00045C7D">
        <w:rPr>
          <w:rFonts w:ascii="Times New Roman" w:hAnsi="Times New Roman" w:cs="Times New Roman"/>
          <w:bCs/>
          <w:noProof/>
          <w:sz w:val="28"/>
          <w:szCs w:val="28"/>
        </w:rPr>
        <w:t>;</w:t>
      </w:r>
    </w:p>
    <w:p w:rsidR="005D2A31" w:rsidRDefault="005D2A31" w:rsidP="002B03E8">
      <w:pPr>
        <w:spacing w:after="0" w:line="240" w:lineRule="auto"/>
        <w:ind w:firstLine="709"/>
        <w:jc w:val="both"/>
        <w:rPr>
          <w:rFonts w:ascii="Times New Roman" w:hAnsi="Times New Roman" w:cs="Times New Roman"/>
          <w:bCs/>
          <w:noProof/>
          <w:sz w:val="28"/>
          <w:szCs w:val="28"/>
        </w:rPr>
      </w:pPr>
      <w:r w:rsidRPr="005D2A31">
        <w:rPr>
          <w:rFonts w:ascii="Times New Roman" w:hAnsi="Times New Roman" w:cs="Times New Roman"/>
          <w:sz w:val="28"/>
          <w:szCs w:val="28"/>
        </w:rPr>
        <w:t xml:space="preserve">постановлением </w:t>
      </w:r>
      <w:r w:rsidRPr="005D2A31">
        <w:rPr>
          <w:rFonts w:ascii="Times New Roman" w:hAnsi="Times New Roman" w:cs="Times New Roman"/>
          <w:bCs/>
          <w:noProof/>
          <w:sz w:val="28"/>
          <w:szCs w:val="28"/>
        </w:rPr>
        <w:t xml:space="preserve">Правительства Ульяновской области от 27.08.2015 </w:t>
      </w:r>
      <w:r w:rsidR="000406FB">
        <w:rPr>
          <w:rFonts w:ascii="Times New Roman" w:hAnsi="Times New Roman" w:cs="Times New Roman"/>
          <w:bCs/>
          <w:noProof/>
          <w:sz w:val="28"/>
          <w:szCs w:val="28"/>
        </w:rPr>
        <w:br/>
      </w:r>
      <w:r w:rsidRPr="005D2A31">
        <w:rPr>
          <w:rFonts w:ascii="Times New Roman" w:hAnsi="Times New Roman" w:cs="Times New Roman"/>
          <w:bCs/>
          <w:noProof/>
          <w:sz w:val="28"/>
          <w:szCs w:val="28"/>
        </w:rPr>
        <w:t>№ 431-П «О внесении измененеий в некоторые нормативные правовые акты Правительства Ульяновской области»  внесены изменения в 10 постановлений Правительства Ульяновской области в сфере социальной защиты населения.</w:t>
      </w:r>
    </w:p>
    <w:p w:rsidR="00F83868" w:rsidRPr="002E5DBD" w:rsidRDefault="00F83868" w:rsidP="002B03E8">
      <w:pPr>
        <w:keepNext/>
        <w:spacing w:after="0" w:line="240" w:lineRule="auto"/>
        <w:ind w:firstLine="709"/>
        <w:jc w:val="both"/>
        <w:rPr>
          <w:rFonts w:ascii="Times New Roman" w:hAnsi="Times New Roman"/>
          <w:sz w:val="28"/>
          <w:szCs w:val="28"/>
        </w:rPr>
      </w:pPr>
      <w:r w:rsidRPr="002E5DBD">
        <w:rPr>
          <w:rFonts w:ascii="Times New Roman" w:hAnsi="Times New Roman"/>
          <w:sz w:val="28"/>
          <w:szCs w:val="28"/>
        </w:rPr>
        <w:t xml:space="preserve">Во все административные регламенты по предоставлению </w:t>
      </w:r>
      <w:r w:rsidR="00AD6926">
        <w:rPr>
          <w:rFonts w:ascii="Times New Roman" w:hAnsi="Times New Roman"/>
          <w:sz w:val="28"/>
          <w:szCs w:val="28"/>
        </w:rPr>
        <w:t>г</w:t>
      </w:r>
      <w:r w:rsidRPr="002E5DBD">
        <w:rPr>
          <w:rFonts w:ascii="Times New Roman" w:hAnsi="Times New Roman"/>
          <w:sz w:val="28"/>
          <w:szCs w:val="28"/>
        </w:rPr>
        <w:t xml:space="preserve">осударственных </w:t>
      </w:r>
      <w:r>
        <w:rPr>
          <w:rFonts w:ascii="Times New Roman" w:hAnsi="Times New Roman"/>
          <w:sz w:val="28"/>
          <w:szCs w:val="28"/>
        </w:rPr>
        <w:t xml:space="preserve">и муниципальных </w:t>
      </w:r>
      <w:r w:rsidRPr="002E5DBD">
        <w:rPr>
          <w:rFonts w:ascii="Times New Roman" w:hAnsi="Times New Roman"/>
          <w:sz w:val="28"/>
          <w:szCs w:val="28"/>
        </w:rPr>
        <w:t>услуг внесены изменения в части обеспечения доступности для инвалидов услуг и объектов, на которых они предоставляются.</w:t>
      </w:r>
    </w:p>
    <w:p w:rsidR="00F83868" w:rsidRDefault="00301DC5" w:rsidP="002B03E8">
      <w:pPr>
        <w:keepNext/>
        <w:autoSpaceDE w:val="0"/>
        <w:autoSpaceDN w:val="0"/>
        <w:spacing w:after="0" w:line="240" w:lineRule="auto"/>
        <w:ind w:firstLine="709"/>
        <w:jc w:val="both"/>
        <w:rPr>
          <w:rFonts w:ascii="Times New Roman" w:hAnsi="Times New Roman" w:cs="Times New Roman"/>
          <w:bCs/>
          <w:noProof/>
          <w:sz w:val="28"/>
          <w:szCs w:val="28"/>
        </w:rPr>
      </w:pPr>
      <w:r>
        <w:rPr>
          <w:rFonts w:ascii="Times New Roman" w:hAnsi="Times New Roman" w:cs="Times New Roman"/>
          <w:bCs/>
          <w:noProof/>
          <w:sz w:val="28"/>
          <w:szCs w:val="28"/>
        </w:rPr>
        <w:t xml:space="preserve">В целях систематизации деятельности по обеспечению доступности для инвалидов объектов и услуг  </w:t>
      </w:r>
      <w:r w:rsidR="00774821" w:rsidRPr="00774821">
        <w:rPr>
          <w:rFonts w:ascii="Times New Roman" w:hAnsi="Times New Roman" w:cs="Times New Roman"/>
          <w:bCs/>
          <w:noProof/>
          <w:sz w:val="28"/>
          <w:szCs w:val="28"/>
        </w:rPr>
        <w:t xml:space="preserve">Губернатором – Председателем Правительства Ульяновской области С.И.Морозовым 23.09.2015 утверждён план мероприятий («дорожная карта») по повышению значений показателей доступности для инвалидов объектов и услуг, подведомственных исполнительным органам государственной власти Ульяновской области № 189-пл. «Дорожной картой» предусмотрены мероприятия по оборудованию средствами доступности объектов социальной инфраструктуры, находящихся в ведении исполнительных органов государственной власти Ульяновской области. 31.08.2016 внесены изменения и дополнения в указанную «дорожную карту» </w:t>
      </w:r>
      <w:r w:rsidR="000406FB">
        <w:rPr>
          <w:rFonts w:ascii="Times New Roman" w:hAnsi="Times New Roman" w:cs="Times New Roman"/>
          <w:bCs/>
          <w:noProof/>
          <w:sz w:val="28"/>
          <w:szCs w:val="28"/>
        </w:rPr>
        <w:br/>
      </w:r>
      <w:r w:rsidR="00774821" w:rsidRPr="00774821">
        <w:rPr>
          <w:rFonts w:ascii="Times New Roman" w:hAnsi="Times New Roman" w:cs="Times New Roman"/>
          <w:bCs/>
          <w:noProof/>
          <w:sz w:val="28"/>
          <w:szCs w:val="28"/>
        </w:rPr>
        <w:t xml:space="preserve">и утверждена актуализированная «дорожная карта» № 139-пл. </w:t>
      </w:r>
    </w:p>
    <w:p w:rsidR="00BE0D0C" w:rsidRDefault="00301DC5" w:rsidP="002B03E8">
      <w:pPr>
        <w:keepNext/>
        <w:autoSpaceDE w:val="0"/>
        <w:autoSpaceDN w:val="0"/>
        <w:spacing w:after="0" w:line="240" w:lineRule="auto"/>
        <w:ind w:firstLine="709"/>
        <w:jc w:val="both"/>
        <w:rPr>
          <w:rFonts w:ascii="Times New Roman" w:hAnsi="Times New Roman"/>
          <w:sz w:val="28"/>
          <w:szCs w:val="28"/>
        </w:rPr>
      </w:pPr>
      <w:r>
        <w:rPr>
          <w:rFonts w:ascii="Times New Roman" w:hAnsi="Times New Roman" w:cs="Times New Roman"/>
          <w:bCs/>
          <w:noProof/>
          <w:sz w:val="28"/>
          <w:szCs w:val="28"/>
        </w:rPr>
        <w:t xml:space="preserve">Ежеквартально проводится </w:t>
      </w:r>
      <w:r w:rsidRPr="00301DC5">
        <w:rPr>
          <w:rFonts w:ascii="Times New Roman" w:hAnsi="Times New Roman" w:cs="Times New Roman"/>
          <w:bCs/>
          <w:noProof/>
          <w:sz w:val="28"/>
          <w:szCs w:val="28"/>
        </w:rPr>
        <w:t xml:space="preserve">мониторинг по созданию доступных условий для маломобильных граждан в муниципальных образованиях. </w:t>
      </w:r>
      <w:r>
        <w:rPr>
          <w:rFonts w:ascii="Times New Roman" w:hAnsi="Times New Roman" w:cs="Times New Roman"/>
          <w:bCs/>
          <w:noProof/>
          <w:sz w:val="28"/>
          <w:szCs w:val="28"/>
        </w:rPr>
        <w:br/>
      </w:r>
      <w:r w:rsidRPr="0073381E">
        <w:rPr>
          <w:rFonts w:ascii="Times New Roman" w:hAnsi="Times New Roman"/>
          <w:bCs/>
          <w:sz w:val="28"/>
          <w:szCs w:val="28"/>
        </w:rPr>
        <w:t xml:space="preserve">По состоянию на 01.01.2015 всего по области </w:t>
      </w:r>
      <w:r w:rsidRPr="00301DC5">
        <w:rPr>
          <w:rFonts w:ascii="Times New Roman" w:hAnsi="Times New Roman" w:cs="Times New Roman"/>
          <w:bCs/>
          <w:noProof/>
          <w:sz w:val="28"/>
          <w:szCs w:val="28"/>
        </w:rPr>
        <w:t>2822 объектов оборудовано для инвалидов</w:t>
      </w:r>
      <w:r>
        <w:rPr>
          <w:rFonts w:ascii="Times New Roman" w:hAnsi="Times New Roman" w:cs="Times New Roman"/>
          <w:bCs/>
          <w:noProof/>
          <w:sz w:val="28"/>
          <w:szCs w:val="28"/>
        </w:rPr>
        <w:t xml:space="preserve"> (в том числе негосударственный сектор</w:t>
      </w:r>
      <w:r w:rsidR="00F83868">
        <w:rPr>
          <w:rFonts w:ascii="Times New Roman" w:hAnsi="Times New Roman" w:cs="Times New Roman"/>
          <w:bCs/>
          <w:noProof/>
          <w:sz w:val="28"/>
          <w:szCs w:val="28"/>
        </w:rPr>
        <w:t xml:space="preserve"> – жилые дома, объекты торговли, общественного питания и т.п.</w:t>
      </w:r>
      <w:r>
        <w:rPr>
          <w:rFonts w:ascii="Times New Roman" w:hAnsi="Times New Roman" w:cs="Times New Roman"/>
          <w:bCs/>
          <w:noProof/>
          <w:sz w:val="28"/>
          <w:szCs w:val="28"/>
        </w:rPr>
        <w:t>)</w:t>
      </w:r>
      <w:r w:rsidRPr="00301DC5">
        <w:rPr>
          <w:rFonts w:ascii="Times New Roman" w:hAnsi="Times New Roman" w:cs="Times New Roman"/>
          <w:bCs/>
          <w:noProof/>
          <w:sz w:val="28"/>
          <w:szCs w:val="28"/>
        </w:rPr>
        <w:t>, что состав</w:t>
      </w:r>
      <w:r>
        <w:rPr>
          <w:rFonts w:ascii="Times New Roman" w:hAnsi="Times New Roman" w:cs="Times New Roman"/>
          <w:bCs/>
          <w:noProof/>
          <w:sz w:val="28"/>
          <w:szCs w:val="28"/>
        </w:rPr>
        <w:t>ило</w:t>
      </w:r>
      <w:r w:rsidRPr="00301DC5">
        <w:rPr>
          <w:rFonts w:ascii="Times New Roman" w:hAnsi="Times New Roman" w:cs="Times New Roman"/>
          <w:bCs/>
          <w:noProof/>
          <w:sz w:val="28"/>
          <w:szCs w:val="28"/>
        </w:rPr>
        <w:t xml:space="preserve"> 19% от фактического количества объектов социокультурного назначения. </w:t>
      </w:r>
      <w:r w:rsidR="00BE0D0C">
        <w:rPr>
          <w:rFonts w:ascii="Times New Roman" w:hAnsi="Times New Roman" w:cs="Times New Roman"/>
          <w:bCs/>
          <w:noProof/>
          <w:sz w:val="28"/>
          <w:szCs w:val="28"/>
        </w:rPr>
        <w:t xml:space="preserve">По состоянию </w:t>
      </w:r>
      <w:r w:rsidR="00F83868">
        <w:rPr>
          <w:rFonts w:ascii="Times New Roman" w:hAnsi="Times New Roman" w:cs="Times New Roman"/>
          <w:bCs/>
          <w:noProof/>
          <w:sz w:val="28"/>
          <w:szCs w:val="28"/>
        </w:rPr>
        <w:br/>
      </w:r>
      <w:r w:rsidR="00BE0D0C">
        <w:rPr>
          <w:rFonts w:ascii="Times New Roman" w:hAnsi="Times New Roman" w:cs="Times New Roman"/>
          <w:bCs/>
          <w:noProof/>
          <w:sz w:val="28"/>
          <w:szCs w:val="28"/>
        </w:rPr>
        <w:t xml:space="preserve">на 01.01.2016 </w:t>
      </w:r>
      <w:r w:rsidR="00D212F2">
        <w:rPr>
          <w:rFonts w:ascii="Times New Roman" w:hAnsi="Times New Roman" w:cs="Times New Roman"/>
          <w:bCs/>
          <w:noProof/>
          <w:sz w:val="28"/>
          <w:szCs w:val="28"/>
        </w:rPr>
        <w:t>-</w:t>
      </w:r>
      <w:r w:rsidR="00BE0D0C">
        <w:rPr>
          <w:rFonts w:ascii="Times New Roman" w:hAnsi="Times New Roman" w:cs="Times New Roman"/>
          <w:bCs/>
          <w:noProof/>
          <w:sz w:val="28"/>
          <w:szCs w:val="28"/>
        </w:rPr>
        <w:t xml:space="preserve"> </w:t>
      </w:r>
      <w:r w:rsidR="00BE0D0C" w:rsidRPr="002E5DBD">
        <w:rPr>
          <w:rFonts w:ascii="Times New Roman" w:hAnsi="Times New Roman"/>
          <w:bCs/>
          <w:sz w:val="28"/>
          <w:szCs w:val="28"/>
        </w:rPr>
        <w:t>5390 объект</w:t>
      </w:r>
      <w:r w:rsidR="00BE0D0C">
        <w:rPr>
          <w:rFonts w:ascii="Times New Roman" w:hAnsi="Times New Roman"/>
          <w:bCs/>
          <w:sz w:val="28"/>
          <w:szCs w:val="28"/>
        </w:rPr>
        <w:t xml:space="preserve">ов или </w:t>
      </w:r>
      <w:r w:rsidR="00BE0D0C" w:rsidRPr="002E5DBD">
        <w:rPr>
          <w:rFonts w:ascii="Times New Roman" w:hAnsi="Times New Roman"/>
          <w:bCs/>
          <w:sz w:val="28"/>
          <w:szCs w:val="28"/>
        </w:rPr>
        <w:t xml:space="preserve"> </w:t>
      </w:r>
      <w:r w:rsidR="00BE0D0C" w:rsidRPr="00BE0D0C">
        <w:rPr>
          <w:rFonts w:ascii="Times New Roman" w:hAnsi="Times New Roman" w:cs="Times New Roman"/>
          <w:bCs/>
          <w:noProof/>
          <w:sz w:val="28"/>
          <w:szCs w:val="28"/>
        </w:rPr>
        <w:t>30%</w:t>
      </w:r>
      <w:r w:rsidR="00BE0D0C" w:rsidRPr="002E5DBD">
        <w:rPr>
          <w:rFonts w:ascii="Times New Roman" w:hAnsi="Times New Roman"/>
          <w:bCs/>
          <w:sz w:val="28"/>
          <w:szCs w:val="28"/>
        </w:rPr>
        <w:t xml:space="preserve"> от фактического количества объектов социокультурного назначения</w:t>
      </w:r>
      <w:r w:rsidR="00F83868">
        <w:rPr>
          <w:rFonts w:ascii="Times New Roman" w:hAnsi="Times New Roman"/>
          <w:bCs/>
          <w:sz w:val="28"/>
          <w:szCs w:val="28"/>
        </w:rPr>
        <w:t>, включая негосударственный сектор</w:t>
      </w:r>
      <w:r w:rsidR="00BE0D0C" w:rsidRPr="002E5DBD">
        <w:rPr>
          <w:rFonts w:ascii="Times New Roman" w:hAnsi="Times New Roman"/>
          <w:bCs/>
          <w:sz w:val="28"/>
          <w:szCs w:val="28"/>
        </w:rPr>
        <w:t>.</w:t>
      </w:r>
      <w:r w:rsidR="00BE0D0C" w:rsidRPr="002E5DBD">
        <w:rPr>
          <w:rFonts w:ascii="Times New Roman" w:hAnsi="Times New Roman"/>
          <w:sz w:val="28"/>
          <w:szCs w:val="28"/>
        </w:rPr>
        <w:t xml:space="preserve"> </w:t>
      </w:r>
      <w:r w:rsidR="00F83868">
        <w:rPr>
          <w:rFonts w:ascii="Times New Roman" w:hAnsi="Times New Roman"/>
          <w:sz w:val="28"/>
          <w:szCs w:val="28"/>
        </w:rPr>
        <w:br/>
        <w:t xml:space="preserve">По состоянию на 01.01.2017 средствами доступности оборудовано </w:t>
      </w:r>
      <w:r w:rsidR="00D212F2">
        <w:rPr>
          <w:rFonts w:ascii="Times New Roman" w:hAnsi="Times New Roman"/>
          <w:sz w:val="28"/>
          <w:szCs w:val="28"/>
        </w:rPr>
        <w:t xml:space="preserve">уже 7005 объектов социальной инфраструктуры или </w:t>
      </w:r>
      <w:r w:rsidR="00F83868">
        <w:rPr>
          <w:rFonts w:ascii="Times New Roman" w:hAnsi="Times New Roman"/>
          <w:sz w:val="28"/>
          <w:szCs w:val="28"/>
        </w:rPr>
        <w:t>3</w:t>
      </w:r>
      <w:r w:rsidR="00D212F2">
        <w:rPr>
          <w:rFonts w:ascii="Times New Roman" w:hAnsi="Times New Roman"/>
          <w:sz w:val="28"/>
          <w:szCs w:val="28"/>
        </w:rPr>
        <w:t>5</w:t>
      </w:r>
      <w:r w:rsidR="00F83868">
        <w:rPr>
          <w:rFonts w:ascii="Times New Roman" w:hAnsi="Times New Roman"/>
          <w:sz w:val="28"/>
          <w:szCs w:val="28"/>
        </w:rPr>
        <w:t>%.</w:t>
      </w:r>
      <w:r w:rsidR="00EB68CC">
        <w:rPr>
          <w:rFonts w:ascii="Times New Roman" w:hAnsi="Times New Roman"/>
          <w:sz w:val="28"/>
          <w:szCs w:val="28"/>
        </w:rPr>
        <w:t xml:space="preserve"> </w:t>
      </w:r>
    </w:p>
    <w:p w:rsidR="0041435A" w:rsidRPr="0041435A" w:rsidRDefault="0041435A" w:rsidP="00144A65">
      <w:pPr>
        <w:widowControl w:val="0"/>
        <w:spacing w:after="0" w:line="247" w:lineRule="auto"/>
        <w:ind w:firstLine="709"/>
        <w:jc w:val="both"/>
        <w:rPr>
          <w:rFonts w:ascii="Times New Roman" w:hAnsi="Times New Roman"/>
          <w:bCs/>
          <w:sz w:val="28"/>
          <w:szCs w:val="28"/>
        </w:rPr>
      </w:pPr>
      <w:r w:rsidRPr="00045C7D">
        <w:rPr>
          <w:rFonts w:ascii="Times New Roman" w:hAnsi="Times New Roman" w:cs="Times New Roman"/>
          <w:bCs/>
          <w:noProof/>
          <w:sz w:val="28"/>
          <w:szCs w:val="28"/>
        </w:rPr>
        <w:t xml:space="preserve">В целях соблюдения прав инвалидов в рамках федерального </w:t>
      </w:r>
      <w:r w:rsidRPr="00045C7D">
        <w:rPr>
          <w:rFonts w:ascii="Times New Roman" w:hAnsi="Times New Roman" w:cs="Times New Roman"/>
          <w:bCs/>
          <w:noProof/>
          <w:sz w:val="28"/>
          <w:szCs w:val="28"/>
        </w:rPr>
        <w:lastRenderedPageBreak/>
        <w:t xml:space="preserve">законодательства </w:t>
      </w:r>
      <w:r w:rsidRPr="0041435A">
        <w:rPr>
          <w:rFonts w:ascii="Times New Roman" w:hAnsi="Times New Roman"/>
          <w:bCs/>
          <w:sz w:val="28"/>
          <w:szCs w:val="28"/>
        </w:rPr>
        <w:t xml:space="preserve">проводятся плановые и внеплановые проверки соблюдения требований доступности для инвалидов объектов социальной инфраструткуры. </w:t>
      </w:r>
    </w:p>
    <w:p w:rsidR="00F50215" w:rsidRPr="0073381E" w:rsidRDefault="00F50215" w:rsidP="00144A65">
      <w:pPr>
        <w:widowControl w:val="0"/>
        <w:spacing w:after="0" w:line="247" w:lineRule="auto"/>
        <w:ind w:firstLine="709"/>
        <w:jc w:val="both"/>
        <w:rPr>
          <w:rFonts w:ascii="Times New Roman" w:hAnsi="Times New Roman"/>
          <w:sz w:val="28"/>
          <w:szCs w:val="28"/>
        </w:rPr>
      </w:pPr>
      <w:r w:rsidRPr="00045C7D">
        <w:rPr>
          <w:rFonts w:ascii="Times New Roman" w:hAnsi="Times New Roman"/>
          <w:sz w:val="28"/>
          <w:szCs w:val="28"/>
        </w:rPr>
        <w:t xml:space="preserve">Так, в 2014 году  проведено 208 проверок, из них 126 плановых, в том числе 4 совместных проверки. План по проведению плановых проверок выполнен на 100% (надзор и </w:t>
      </w:r>
      <w:proofErr w:type="gramStart"/>
      <w:r w:rsidRPr="00045C7D">
        <w:rPr>
          <w:rFonts w:ascii="Times New Roman" w:hAnsi="Times New Roman"/>
          <w:sz w:val="28"/>
          <w:szCs w:val="28"/>
        </w:rPr>
        <w:t>контроль за</w:t>
      </w:r>
      <w:proofErr w:type="gramEnd"/>
      <w:r w:rsidRPr="00045C7D">
        <w:rPr>
          <w:rFonts w:ascii="Times New Roman" w:hAnsi="Times New Roman"/>
          <w:sz w:val="28"/>
          <w:szCs w:val="28"/>
        </w:rPr>
        <w:t xml:space="preserve"> приёмом на работу инвалидов</w:t>
      </w:r>
      <w:r w:rsidR="00382B22">
        <w:rPr>
          <w:rFonts w:ascii="Times New Roman" w:hAnsi="Times New Roman"/>
          <w:sz w:val="28"/>
          <w:szCs w:val="28"/>
        </w:rPr>
        <w:br/>
      </w:r>
      <w:r w:rsidRPr="00045C7D">
        <w:rPr>
          <w:rFonts w:ascii="Times New Roman" w:hAnsi="Times New Roman"/>
          <w:sz w:val="28"/>
          <w:szCs w:val="28"/>
        </w:rPr>
        <w:t xml:space="preserve"> в рамках установленной квоты), 96,2% (региональный государственный контроль за исполнением требований к созданию условий инвалидам для беспрепятственного доступа к объектам инженерной, транспортной </w:t>
      </w:r>
      <w:r w:rsidR="00382B22">
        <w:rPr>
          <w:rFonts w:ascii="Times New Roman" w:hAnsi="Times New Roman"/>
          <w:sz w:val="28"/>
          <w:szCs w:val="28"/>
        </w:rPr>
        <w:br/>
      </w:r>
      <w:r w:rsidRPr="00045C7D">
        <w:rPr>
          <w:rFonts w:ascii="Times New Roman" w:hAnsi="Times New Roman"/>
          <w:sz w:val="28"/>
          <w:szCs w:val="28"/>
        </w:rPr>
        <w:t xml:space="preserve">и социальной инфраструктуры). Общее количество юридических лиц </w:t>
      </w:r>
      <w:r w:rsidR="00382B22">
        <w:rPr>
          <w:rFonts w:ascii="Times New Roman" w:hAnsi="Times New Roman"/>
          <w:sz w:val="28"/>
          <w:szCs w:val="28"/>
        </w:rPr>
        <w:br/>
      </w:r>
      <w:r w:rsidRPr="00045C7D">
        <w:rPr>
          <w:rFonts w:ascii="Times New Roman" w:hAnsi="Times New Roman"/>
          <w:sz w:val="28"/>
          <w:szCs w:val="28"/>
        </w:rPr>
        <w:t>и индивидуальных предпринимателей, в отношении которых выявлены правонарушения</w:t>
      </w:r>
      <w:r w:rsidR="00382B22">
        <w:rPr>
          <w:rFonts w:ascii="Times New Roman" w:hAnsi="Times New Roman"/>
          <w:sz w:val="28"/>
          <w:szCs w:val="28"/>
        </w:rPr>
        <w:t xml:space="preserve"> </w:t>
      </w:r>
      <w:r w:rsidR="00382B22" w:rsidRPr="00045C7D">
        <w:rPr>
          <w:rFonts w:ascii="Times New Roman" w:hAnsi="Times New Roman"/>
          <w:sz w:val="28"/>
          <w:szCs w:val="28"/>
        </w:rPr>
        <w:t>в ходе проведения проверок</w:t>
      </w:r>
      <w:r w:rsidRPr="00045C7D">
        <w:rPr>
          <w:rFonts w:ascii="Times New Roman" w:hAnsi="Times New Roman"/>
          <w:sz w:val="28"/>
          <w:szCs w:val="28"/>
        </w:rPr>
        <w:t xml:space="preserve"> – 77. Всего выявлено </w:t>
      </w:r>
      <w:r w:rsidR="00382B22">
        <w:rPr>
          <w:rFonts w:ascii="Times New Roman" w:hAnsi="Times New Roman"/>
          <w:sz w:val="28"/>
          <w:szCs w:val="28"/>
        </w:rPr>
        <w:br/>
      </w:r>
      <w:r w:rsidRPr="00045C7D">
        <w:rPr>
          <w:rFonts w:ascii="Times New Roman" w:hAnsi="Times New Roman"/>
          <w:sz w:val="28"/>
          <w:szCs w:val="28"/>
        </w:rPr>
        <w:t>89 правонарушений</w:t>
      </w:r>
      <w:r w:rsidR="00CC7BAE">
        <w:rPr>
          <w:rFonts w:ascii="Times New Roman" w:hAnsi="Times New Roman"/>
          <w:sz w:val="28"/>
          <w:szCs w:val="28"/>
        </w:rPr>
        <w:t>.</w:t>
      </w:r>
      <w:r w:rsidRPr="00045C7D">
        <w:rPr>
          <w:rFonts w:ascii="Times New Roman" w:hAnsi="Times New Roman"/>
          <w:sz w:val="28"/>
          <w:szCs w:val="28"/>
        </w:rPr>
        <w:t xml:space="preserve"> По фактам выявленных правонарушений возбуждено </w:t>
      </w:r>
      <w:r w:rsidR="00382B22">
        <w:rPr>
          <w:rFonts w:ascii="Times New Roman" w:hAnsi="Times New Roman"/>
          <w:sz w:val="28"/>
          <w:szCs w:val="28"/>
        </w:rPr>
        <w:br/>
      </w:r>
      <w:r w:rsidRPr="00045C7D">
        <w:rPr>
          <w:rFonts w:ascii="Times New Roman" w:hAnsi="Times New Roman"/>
          <w:sz w:val="28"/>
          <w:szCs w:val="28"/>
        </w:rPr>
        <w:t>61 дело об административных правонарушениях</w:t>
      </w:r>
      <w:r w:rsidR="00CC7BAE">
        <w:rPr>
          <w:rFonts w:ascii="Times New Roman" w:hAnsi="Times New Roman"/>
          <w:sz w:val="28"/>
          <w:szCs w:val="28"/>
        </w:rPr>
        <w:t>.</w:t>
      </w:r>
      <w:r w:rsidRPr="00045C7D">
        <w:rPr>
          <w:rFonts w:ascii="Times New Roman" w:hAnsi="Times New Roman"/>
          <w:sz w:val="28"/>
          <w:szCs w:val="28"/>
        </w:rPr>
        <w:t xml:space="preserve"> К административной ответственности привлечено 70 лиц, из них 17 должностных лиц, </w:t>
      </w:r>
      <w:r w:rsidR="00382B22">
        <w:rPr>
          <w:rFonts w:ascii="Times New Roman" w:hAnsi="Times New Roman"/>
          <w:sz w:val="28"/>
          <w:szCs w:val="28"/>
        </w:rPr>
        <w:br/>
      </w:r>
      <w:r w:rsidRPr="00045C7D">
        <w:rPr>
          <w:rFonts w:ascii="Times New Roman" w:hAnsi="Times New Roman"/>
          <w:sz w:val="28"/>
          <w:szCs w:val="28"/>
        </w:rPr>
        <w:t>39 индивидуальных предпринимателей и 14 юридических лиц.</w:t>
      </w:r>
      <w:r w:rsidR="00CC7BAE">
        <w:rPr>
          <w:rFonts w:ascii="Times New Roman" w:hAnsi="Times New Roman"/>
          <w:sz w:val="28"/>
          <w:szCs w:val="28"/>
        </w:rPr>
        <w:t xml:space="preserve"> </w:t>
      </w:r>
      <w:r w:rsidRPr="00045C7D">
        <w:rPr>
          <w:rFonts w:ascii="Times New Roman" w:hAnsi="Times New Roman"/>
          <w:sz w:val="28"/>
          <w:szCs w:val="28"/>
        </w:rPr>
        <w:t>Общая сумма наложенных административных штрафов составляет – 328 тыс. рублей.</w:t>
      </w:r>
    </w:p>
    <w:p w:rsidR="00762244" w:rsidRDefault="00762244" w:rsidP="00144A65">
      <w:pPr>
        <w:keepNext/>
        <w:widowControl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2015 году </w:t>
      </w:r>
      <w:r w:rsidRPr="002E5DBD">
        <w:rPr>
          <w:rFonts w:ascii="Times New Roman" w:hAnsi="Times New Roman" w:cs="Times New Roman"/>
          <w:sz w:val="28"/>
          <w:szCs w:val="28"/>
        </w:rPr>
        <w:t xml:space="preserve"> проведено 106 проверок, из них 55 плановых, в том числе 5 совместных проверок. Общее количество юридических лиц </w:t>
      </w:r>
      <w:r w:rsidR="00382B22">
        <w:rPr>
          <w:rFonts w:ascii="Times New Roman" w:hAnsi="Times New Roman" w:cs="Times New Roman"/>
          <w:sz w:val="28"/>
          <w:szCs w:val="28"/>
        </w:rPr>
        <w:br/>
      </w:r>
      <w:r w:rsidRPr="002E5DBD">
        <w:rPr>
          <w:rFonts w:ascii="Times New Roman" w:hAnsi="Times New Roman" w:cs="Times New Roman"/>
          <w:sz w:val="28"/>
          <w:szCs w:val="28"/>
        </w:rPr>
        <w:t xml:space="preserve">и индивидуальных предпринимателей, </w:t>
      </w:r>
      <w:r w:rsidR="00382B22" w:rsidRPr="00045C7D">
        <w:rPr>
          <w:rFonts w:ascii="Times New Roman" w:hAnsi="Times New Roman"/>
          <w:sz w:val="28"/>
          <w:szCs w:val="28"/>
        </w:rPr>
        <w:t>в отношении которых выявлены правонарушения</w:t>
      </w:r>
      <w:r w:rsidR="00382B22">
        <w:rPr>
          <w:rFonts w:ascii="Times New Roman" w:hAnsi="Times New Roman"/>
          <w:sz w:val="28"/>
          <w:szCs w:val="28"/>
        </w:rPr>
        <w:t xml:space="preserve"> </w:t>
      </w:r>
      <w:r w:rsidR="00382B22" w:rsidRPr="00045C7D">
        <w:rPr>
          <w:rFonts w:ascii="Times New Roman" w:hAnsi="Times New Roman"/>
          <w:sz w:val="28"/>
          <w:szCs w:val="28"/>
        </w:rPr>
        <w:t xml:space="preserve">в ходе проведения проверок </w:t>
      </w:r>
      <w:r w:rsidRPr="002E5DBD">
        <w:rPr>
          <w:rFonts w:ascii="Times New Roman" w:hAnsi="Times New Roman" w:cs="Times New Roman"/>
          <w:sz w:val="28"/>
          <w:szCs w:val="28"/>
        </w:rPr>
        <w:t>– 40. Вс</w:t>
      </w:r>
      <w:r>
        <w:rPr>
          <w:rFonts w:ascii="Times New Roman" w:hAnsi="Times New Roman" w:cs="Times New Roman"/>
          <w:sz w:val="28"/>
          <w:szCs w:val="28"/>
        </w:rPr>
        <w:t xml:space="preserve">его выявлено </w:t>
      </w:r>
      <w:r w:rsidR="00382B22">
        <w:rPr>
          <w:rFonts w:ascii="Times New Roman" w:hAnsi="Times New Roman" w:cs="Times New Roman"/>
          <w:sz w:val="28"/>
          <w:szCs w:val="28"/>
        </w:rPr>
        <w:br/>
      </w:r>
      <w:r>
        <w:rPr>
          <w:rFonts w:ascii="Times New Roman" w:hAnsi="Times New Roman" w:cs="Times New Roman"/>
          <w:sz w:val="28"/>
          <w:szCs w:val="28"/>
        </w:rPr>
        <w:t xml:space="preserve">38 правонарушений. </w:t>
      </w:r>
      <w:r w:rsidRPr="002E5DBD">
        <w:rPr>
          <w:rFonts w:ascii="Times New Roman" w:hAnsi="Times New Roman" w:cs="Times New Roman"/>
          <w:sz w:val="28"/>
          <w:szCs w:val="28"/>
        </w:rPr>
        <w:t xml:space="preserve">По фактам выявленных правонарушений возбуждено </w:t>
      </w:r>
      <w:r w:rsidR="00382B22">
        <w:rPr>
          <w:rFonts w:ascii="Times New Roman" w:hAnsi="Times New Roman" w:cs="Times New Roman"/>
          <w:sz w:val="28"/>
          <w:szCs w:val="28"/>
        </w:rPr>
        <w:br/>
      </w:r>
      <w:r w:rsidRPr="002E5DBD">
        <w:rPr>
          <w:rFonts w:ascii="Times New Roman" w:hAnsi="Times New Roman" w:cs="Times New Roman"/>
          <w:sz w:val="28"/>
          <w:szCs w:val="28"/>
        </w:rPr>
        <w:t>31 дело об ад</w:t>
      </w:r>
      <w:r>
        <w:rPr>
          <w:rFonts w:ascii="Times New Roman" w:hAnsi="Times New Roman" w:cs="Times New Roman"/>
          <w:sz w:val="28"/>
          <w:szCs w:val="28"/>
        </w:rPr>
        <w:t xml:space="preserve">министративных правонарушениях. </w:t>
      </w:r>
      <w:r w:rsidRPr="002E5DBD">
        <w:rPr>
          <w:rFonts w:ascii="Times New Roman" w:hAnsi="Times New Roman" w:cs="Times New Roman"/>
          <w:sz w:val="28"/>
          <w:szCs w:val="28"/>
        </w:rPr>
        <w:t>К административной ответственности привлечено 31 лицо, из них 28 индивидуальных предпринимателей и 3 юридических лица.</w:t>
      </w:r>
      <w:r>
        <w:rPr>
          <w:rFonts w:ascii="Times New Roman" w:hAnsi="Times New Roman" w:cs="Times New Roman"/>
          <w:sz w:val="28"/>
          <w:szCs w:val="28"/>
        </w:rPr>
        <w:t xml:space="preserve"> </w:t>
      </w:r>
      <w:r w:rsidRPr="002E5DBD">
        <w:rPr>
          <w:rFonts w:ascii="Times New Roman" w:hAnsi="Times New Roman" w:cs="Times New Roman"/>
          <w:sz w:val="28"/>
          <w:szCs w:val="28"/>
        </w:rPr>
        <w:t>Общая сумма наложенных административных штрафов составляет – 84,1 тыс. рублей.</w:t>
      </w:r>
    </w:p>
    <w:p w:rsidR="00934ADA" w:rsidRPr="00940542" w:rsidRDefault="007924EC" w:rsidP="002B03E8">
      <w:pPr>
        <w:keepNext/>
        <w:keepLines/>
        <w:spacing w:after="0" w:line="240" w:lineRule="auto"/>
        <w:ind w:firstLine="709"/>
        <w:jc w:val="both"/>
        <w:rPr>
          <w:rFonts w:ascii="Times New Roman" w:hAnsi="Times New Roman"/>
          <w:sz w:val="28"/>
          <w:szCs w:val="28"/>
        </w:rPr>
      </w:pPr>
      <w:r w:rsidRPr="00934ADA">
        <w:rPr>
          <w:rFonts w:ascii="Times New Roman" w:hAnsi="Times New Roman" w:cs="Times New Roman"/>
          <w:sz w:val="28"/>
          <w:szCs w:val="28"/>
        </w:rPr>
        <w:t>В 2016 году проведен</w:t>
      </w:r>
      <w:r w:rsidR="000A4B64">
        <w:rPr>
          <w:rFonts w:ascii="Times New Roman" w:hAnsi="Times New Roman" w:cs="Times New Roman"/>
          <w:sz w:val="28"/>
          <w:szCs w:val="28"/>
        </w:rPr>
        <w:t xml:space="preserve">о </w:t>
      </w:r>
      <w:r w:rsidRPr="00934ADA">
        <w:rPr>
          <w:rFonts w:ascii="Times New Roman" w:hAnsi="Times New Roman" w:cs="Times New Roman"/>
          <w:sz w:val="28"/>
          <w:szCs w:val="28"/>
        </w:rPr>
        <w:t xml:space="preserve"> </w:t>
      </w:r>
      <w:r w:rsidR="000A4B64">
        <w:rPr>
          <w:rFonts w:ascii="Times New Roman" w:hAnsi="Times New Roman"/>
          <w:sz w:val="28"/>
          <w:szCs w:val="28"/>
        </w:rPr>
        <w:t>61</w:t>
      </w:r>
      <w:r w:rsidR="00934ADA" w:rsidRPr="00940542">
        <w:rPr>
          <w:rFonts w:ascii="Times New Roman" w:hAnsi="Times New Roman"/>
          <w:sz w:val="28"/>
          <w:szCs w:val="28"/>
        </w:rPr>
        <w:t xml:space="preserve">  проверк</w:t>
      </w:r>
      <w:r w:rsidR="000A4B64">
        <w:rPr>
          <w:rFonts w:ascii="Times New Roman" w:hAnsi="Times New Roman"/>
          <w:sz w:val="28"/>
          <w:szCs w:val="28"/>
        </w:rPr>
        <w:t>а</w:t>
      </w:r>
      <w:r w:rsidR="00934ADA" w:rsidRPr="00940542">
        <w:rPr>
          <w:rFonts w:ascii="Times New Roman" w:hAnsi="Times New Roman"/>
          <w:sz w:val="28"/>
          <w:szCs w:val="28"/>
        </w:rPr>
        <w:t>, из них 2</w:t>
      </w:r>
      <w:r w:rsidR="000A4B64">
        <w:rPr>
          <w:rFonts w:ascii="Times New Roman" w:hAnsi="Times New Roman"/>
          <w:sz w:val="28"/>
          <w:szCs w:val="28"/>
        </w:rPr>
        <w:t xml:space="preserve">9 </w:t>
      </w:r>
      <w:r w:rsidR="00934ADA" w:rsidRPr="00940542">
        <w:rPr>
          <w:rFonts w:ascii="Times New Roman" w:hAnsi="Times New Roman"/>
          <w:sz w:val="28"/>
          <w:szCs w:val="28"/>
        </w:rPr>
        <w:t xml:space="preserve"> плановых</w:t>
      </w:r>
      <w:r w:rsidR="00144A65">
        <w:rPr>
          <w:rFonts w:ascii="Times New Roman" w:hAnsi="Times New Roman"/>
          <w:sz w:val="28"/>
          <w:szCs w:val="28"/>
        </w:rPr>
        <w:t>.</w:t>
      </w:r>
      <w:r w:rsidR="00934ADA" w:rsidRPr="00940542">
        <w:rPr>
          <w:rFonts w:ascii="Times New Roman" w:hAnsi="Times New Roman"/>
          <w:sz w:val="28"/>
          <w:szCs w:val="28"/>
        </w:rPr>
        <w:t xml:space="preserve"> Общее</w:t>
      </w:r>
      <w:r w:rsidR="00144A65">
        <w:rPr>
          <w:rFonts w:ascii="Times New Roman" w:hAnsi="Times New Roman"/>
          <w:sz w:val="28"/>
          <w:szCs w:val="28"/>
        </w:rPr>
        <w:t xml:space="preserve"> к</w:t>
      </w:r>
      <w:r w:rsidR="00934ADA" w:rsidRPr="00940542">
        <w:rPr>
          <w:rFonts w:ascii="Times New Roman" w:hAnsi="Times New Roman"/>
          <w:sz w:val="28"/>
          <w:szCs w:val="28"/>
        </w:rPr>
        <w:t xml:space="preserve">оличество юридических лиц и индивидуальных предпринимателей, </w:t>
      </w:r>
      <w:r w:rsidR="00144A65">
        <w:rPr>
          <w:rFonts w:ascii="Times New Roman" w:hAnsi="Times New Roman"/>
          <w:sz w:val="28"/>
          <w:szCs w:val="28"/>
        </w:rPr>
        <w:br/>
      </w:r>
      <w:r w:rsidR="00382B22" w:rsidRPr="00045C7D">
        <w:rPr>
          <w:rFonts w:ascii="Times New Roman" w:hAnsi="Times New Roman"/>
          <w:sz w:val="28"/>
          <w:szCs w:val="28"/>
        </w:rPr>
        <w:t>в отношении которых выявлены правонарушения</w:t>
      </w:r>
      <w:r w:rsidR="00382B22">
        <w:rPr>
          <w:rFonts w:ascii="Times New Roman" w:hAnsi="Times New Roman"/>
          <w:sz w:val="28"/>
          <w:szCs w:val="28"/>
        </w:rPr>
        <w:t xml:space="preserve"> </w:t>
      </w:r>
      <w:r w:rsidR="00382B22" w:rsidRPr="00045C7D">
        <w:rPr>
          <w:rFonts w:ascii="Times New Roman" w:hAnsi="Times New Roman"/>
          <w:sz w:val="28"/>
          <w:szCs w:val="28"/>
        </w:rPr>
        <w:t xml:space="preserve">в ходе проведения проверок </w:t>
      </w:r>
      <w:r w:rsidR="00934ADA" w:rsidRPr="00940542">
        <w:rPr>
          <w:rFonts w:ascii="Times New Roman" w:hAnsi="Times New Roman"/>
          <w:sz w:val="28"/>
          <w:szCs w:val="28"/>
        </w:rPr>
        <w:t>– 22. Всего выявлено 27 правонарушений</w:t>
      </w:r>
      <w:r w:rsidR="00934ADA">
        <w:rPr>
          <w:rFonts w:ascii="Times New Roman" w:hAnsi="Times New Roman"/>
          <w:sz w:val="28"/>
          <w:szCs w:val="28"/>
        </w:rPr>
        <w:t xml:space="preserve">. </w:t>
      </w:r>
      <w:r w:rsidR="00934ADA" w:rsidRPr="00940542">
        <w:rPr>
          <w:rFonts w:ascii="Times New Roman" w:hAnsi="Times New Roman"/>
          <w:sz w:val="28"/>
          <w:szCs w:val="28"/>
        </w:rPr>
        <w:t>По фактам выявленных правонарушений возбуждено 15 дел об административных правонарушениях</w:t>
      </w:r>
      <w:r w:rsidR="00934ADA">
        <w:rPr>
          <w:rFonts w:ascii="Times New Roman" w:hAnsi="Times New Roman"/>
          <w:sz w:val="28"/>
          <w:szCs w:val="28"/>
        </w:rPr>
        <w:t xml:space="preserve">. </w:t>
      </w:r>
      <w:r w:rsidR="00144A65">
        <w:rPr>
          <w:rFonts w:ascii="Times New Roman" w:hAnsi="Times New Roman"/>
          <w:sz w:val="28"/>
          <w:szCs w:val="28"/>
        </w:rPr>
        <w:br/>
      </w:r>
      <w:r w:rsidR="00934ADA" w:rsidRPr="00940542">
        <w:rPr>
          <w:rFonts w:ascii="Times New Roman" w:hAnsi="Times New Roman"/>
          <w:sz w:val="28"/>
          <w:szCs w:val="28"/>
        </w:rPr>
        <w:t>К административной ответственности привлечено 21 лицо, из них 14 - индивидуальных предпринимателей и 7 юридических лиц.</w:t>
      </w:r>
      <w:r w:rsidR="00934ADA">
        <w:rPr>
          <w:rFonts w:ascii="Times New Roman" w:hAnsi="Times New Roman"/>
          <w:sz w:val="28"/>
          <w:szCs w:val="28"/>
        </w:rPr>
        <w:t xml:space="preserve"> </w:t>
      </w:r>
      <w:r w:rsidR="00934ADA" w:rsidRPr="00940542">
        <w:rPr>
          <w:rFonts w:ascii="Times New Roman" w:hAnsi="Times New Roman"/>
          <w:sz w:val="28"/>
          <w:szCs w:val="28"/>
        </w:rPr>
        <w:t>Общая сумма наложенных административных штрафов составляет – 71,6 тыс. рублей.</w:t>
      </w:r>
    </w:p>
    <w:p w:rsidR="00D212F2" w:rsidRPr="00247264" w:rsidRDefault="006549B5" w:rsidP="00247264">
      <w:pPr>
        <w:widowControl w:val="0"/>
        <w:spacing w:after="0" w:line="240" w:lineRule="auto"/>
        <w:ind w:firstLine="709"/>
        <w:jc w:val="both"/>
        <w:rPr>
          <w:rFonts w:ascii="Times New Roman" w:eastAsia="Calibri" w:hAnsi="Times New Roman" w:cs="Times New Roman"/>
          <w:color w:val="000000"/>
          <w:sz w:val="28"/>
          <w:szCs w:val="28"/>
        </w:rPr>
      </w:pPr>
      <w:proofErr w:type="gramStart"/>
      <w:r w:rsidRPr="006549B5">
        <w:rPr>
          <w:rFonts w:ascii="Times New Roman" w:hAnsi="Times New Roman"/>
          <w:sz w:val="28"/>
          <w:szCs w:val="28"/>
        </w:rPr>
        <w:t xml:space="preserve">Снижение количества проверок связано с тем, что Федеральным законом от 13.07.2015 № 246-ФЗ «О внесении изменений в Федеральный закон </w:t>
      </w:r>
      <w:r w:rsidR="000406FB">
        <w:rPr>
          <w:rFonts w:ascii="Times New Roman" w:hAnsi="Times New Roman"/>
          <w:sz w:val="28"/>
          <w:szCs w:val="28"/>
        </w:rPr>
        <w:br/>
      </w:r>
      <w:r w:rsidRPr="006549B5">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 запрет на проведение плановых проверок в  отношении субъектов малого предпринимательства, к категории которых относятся объекты торговли, бытового обслуживания, общественного питания.</w:t>
      </w:r>
      <w:proofErr w:type="gramEnd"/>
      <w:r w:rsidRPr="006549B5">
        <w:rPr>
          <w:rFonts w:ascii="Times New Roman" w:hAnsi="Times New Roman"/>
          <w:sz w:val="28"/>
          <w:szCs w:val="28"/>
        </w:rPr>
        <w:t xml:space="preserve">  </w:t>
      </w:r>
      <w:proofErr w:type="gramStart"/>
      <w:r w:rsidR="00D212F2">
        <w:rPr>
          <w:rFonts w:ascii="Times New Roman" w:eastAsia="Calibri" w:hAnsi="Times New Roman"/>
          <w:color w:val="000000"/>
          <w:sz w:val="28"/>
          <w:szCs w:val="28"/>
        </w:rPr>
        <w:t>Кроме того, в</w:t>
      </w:r>
      <w:r w:rsidR="00D212F2" w:rsidRPr="00940542">
        <w:rPr>
          <w:rFonts w:ascii="Times New Roman" w:eastAsia="Calibri" w:hAnsi="Times New Roman"/>
          <w:color w:val="000000"/>
          <w:sz w:val="28"/>
          <w:szCs w:val="28"/>
        </w:rPr>
        <w:t xml:space="preserve"> целях контроля за обеспечением доступной среды жизнедеятельности для инвалидов в каждом муниципальном образовании Ульяновской области нормативными правовым актами утверждены рабочие группы  при администрациях муниципальных образований, куда включены представители </w:t>
      </w:r>
      <w:r w:rsidR="00D212F2" w:rsidRPr="00940542">
        <w:rPr>
          <w:rFonts w:ascii="Times New Roman" w:eastAsia="Calibri" w:hAnsi="Times New Roman"/>
          <w:color w:val="000000"/>
          <w:sz w:val="28"/>
          <w:szCs w:val="28"/>
        </w:rPr>
        <w:lastRenderedPageBreak/>
        <w:t>общественных организаций инвалидов.</w:t>
      </w:r>
      <w:proofErr w:type="gramEnd"/>
      <w:r w:rsidR="00D212F2" w:rsidRPr="00940542">
        <w:rPr>
          <w:rFonts w:ascii="Times New Roman" w:eastAsia="Calibri" w:hAnsi="Times New Roman"/>
          <w:color w:val="000000"/>
          <w:sz w:val="28"/>
          <w:szCs w:val="28"/>
        </w:rPr>
        <w:t xml:space="preserve"> Рабочими группами осуществляются выездные проверки по обследованию социальных объектов, </w:t>
      </w:r>
      <w:r w:rsidR="000406FB">
        <w:rPr>
          <w:rFonts w:ascii="Times New Roman" w:eastAsia="Calibri" w:hAnsi="Times New Roman"/>
          <w:color w:val="000000"/>
          <w:sz w:val="28"/>
          <w:szCs w:val="28"/>
        </w:rPr>
        <w:br/>
      </w:r>
      <w:r w:rsidR="00D212F2" w:rsidRPr="00940542">
        <w:rPr>
          <w:rFonts w:ascii="Times New Roman" w:eastAsia="Calibri" w:hAnsi="Times New Roman"/>
          <w:color w:val="000000"/>
          <w:sz w:val="28"/>
          <w:szCs w:val="28"/>
        </w:rPr>
        <w:t xml:space="preserve">в том числе при приёмке вновь возведённых зданий, а также прошедших </w:t>
      </w:r>
      <w:r w:rsidR="00D212F2" w:rsidRPr="00247264">
        <w:rPr>
          <w:rFonts w:ascii="Times New Roman" w:eastAsia="Calibri" w:hAnsi="Times New Roman" w:cs="Times New Roman"/>
          <w:color w:val="000000"/>
          <w:sz w:val="28"/>
          <w:szCs w:val="28"/>
        </w:rPr>
        <w:t>реконструкцию и капитальный ремонт.</w:t>
      </w:r>
    </w:p>
    <w:p w:rsidR="00247264" w:rsidRPr="00247264" w:rsidRDefault="00D07A95" w:rsidP="00247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w:t>
      </w:r>
      <w:r w:rsidR="00247264" w:rsidRPr="00247264">
        <w:rPr>
          <w:rFonts w:ascii="Times New Roman" w:hAnsi="Times New Roman" w:cs="Times New Roman"/>
          <w:sz w:val="28"/>
          <w:szCs w:val="28"/>
        </w:rPr>
        <w:t xml:space="preserve"> осуществляется региональный государственный контроль и надзор </w:t>
      </w:r>
      <w:r w:rsidR="00247264" w:rsidRPr="00247264">
        <w:rPr>
          <w:rFonts w:ascii="Times New Roman" w:hAnsi="Times New Roman" w:cs="Times New Roman"/>
          <w:bCs/>
          <w:sz w:val="28"/>
          <w:szCs w:val="28"/>
        </w:rPr>
        <w:t>за приёмом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r w:rsidR="00247264" w:rsidRPr="00247264">
        <w:rPr>
          <w:rFonts w:ascii="Times New Roman" w:hAnsi="Times New Roman" w:cs="Times New Roman"/>
          <w:sz w:val="28"/>
          <w:szCs w:val="28"/>
        </w:rPr>
        <w:t xml:space="preserve">. В соответствии с Планом проведения плановых проверок юридических лиц и индивидуальных предпринимателей на 2014 год, согласованным с прокуратурой Ульяновской области, в 2014 году проведено в установленный срок 11 документарных проверок работодателей. План по проведению плановых проверок выполнен на 100 %. Общее количество юридических лиц, в отношении которых в ходе проведения проверок выявлены правонарушения – 1.  Должностное лицо было привлечено к административной ответственности в виде штрафа в размере 5,0 тыс. рублей (копия постановления прилагается). В соответствии с Планом проведения плановых проверок юридических лиц и индивидуальных предпринимателей на 2016 год, согласованным с прокуратурой Ульяновской области, в 2016 году проведено в установленный срок 13 документарных проверок работодателей.  </w:t>
      </w:r>
      <w:r w:rsidR="00247264" w:rsidRPr="00247264">
        <w:rPr>
          <w:rFonts w:ascii="Times New Roman" w:hAnsi="Times New Roman" w:cs="Times New Roman"/>
          <w:sz w:val="28"/>
          <w:szCs w:val="28"/>
          <w:shd w:val="clear" w:color="auto" w:fill="FFFFFF"/>
        </w:rPr>
        <w:t xml:space="preserve">По результатам проведённых контрольно-надзорных мероприятий было выдано 7 предписаний по устранению нарушений законодательства в области квотирования рабочих мест для приёма на работу инвалидов. Таким образом, в отношении 7 юридических лиц и 7 должностных лиц были возбуждены дела об административных правонарушениях, предусмотренных </w:t>
      </w:r>
      <w:r w:rsidR="00247264" w:rsidRPr="00247264">
        <w:rPr>
          <w:rFonts w:ascii="Times New Roman" w:hAnsi="Times New Roman" w:cs="Times New Roman"/>
          <w:sz w:val="28"/>
          <w:szCs w:val="28"/>
        </w:rPr>
        <w:t xml:space="preserve">частью 1 статьи 5.42 и </w:t>
      </w:r>
      <w:r w:rsidR="00247264" w:rsidRPr="00247264">
        <w:rPr>
          <w:rFonts w:ascii="Times New Roman" w:hAnsi="Times New Roman" w:cs="Times New Roman"/>
          <w:sz w:val="28"/>
          <w:szCs w:val="28"/>
          <w:shd w:val="clear" w:color="auto" w:fill="FFFFFF"/>
        </w:rPr>
        <w:t xml:space="preserve">статьёй 19.7 </w:t>
      </w:r>
      <w:r w:rsidR="00247264" w:rsidRPr="00247264">
        <w:rPr>
          <w:rFonts w:ascii="Times New Roman" w:hAnsi="Times New Roman" w:cs="Times New Roman"/>
          <w:sz w:val="28"/>
          <w:szCs w:val="28"/>
        </w:rPr>
        <w:t>Кодекса Российской Федерации об административных правонарушениях (далее – КоАП РФ)</w:t>
      </w:r>
      <w:r w:rsidR="00247264" w:rsidRPr="00247264">
        <w:rPr>
          <w:rFonts w:ascii="Times New Roman" w:hAnsi="Times New Roman" w:cs="Times New Roman"/>
          <w:sz w:val="28"/>
          <w:szCs w:val="28"/>
          <w:shd w:val="clear" w:color="auto" w:fill="FFFFFF"/>
        </w:rPr>
        <w:t xml:space="preserve">. Из них </w:t>
      </w:r>
      <w:r w:rsidR="00247264" w:rsidRPr="00247264">
        <w:rPr>
          <w:rFonts w:ascii="Times New Roman" w:hAnsi="Times New Roman" w:cs="Times New Roman"/>
          <w:sz w:val="28"/>
          <w:szCs w:val="28"/>
        </w:rPr>
        <w:t>3 юридических лица и 3 должностных лица были привлечены к административной ответственности в виде штрафов в размере 37,9 тыс. рублей, 4 юридических лица и 4 должностных лица – в виде предупреждения</w:t>
      </w:r>
    </w:p>
    <w:p w:rsidR="000025D3" w:rsidRDefault="000025D3" w:rsidP="00247264">
      <w:pPr>
        <w:spacing w:after="0" w:line="240" w:lineRule="auto"/>
        <w:ind w:firstLine="709"/>
        <w:jc w:val="both"/>
        <w:rPr>
          <w:rFonts w:ascii="Times New Roman" w:hAnsi="Times New Roman"/>
          <w:sz w:val="28"/>
          <w:szCs w:val="28"/>
        </w:rPr>
      </w:pPr>
      <w:r w:rsidRPr="00247264">
        <w:rPr>
          <w:rFonts w:ascii="Times New Roman" w:hAnsi="Times New Roman" w:cs="Times New Roman"/>
          <w:sz w:val="28"/>
          <w:szCs w:val="28"/>
        </w:rPr>
        <w:t xml:space="preserve">В </w:t>
      </w:r>
      <w:r w:rsidR="007924EC" w:rsidRPr="00247264">
        <w:rPr>
          <w:rFonts w:ascii="Times New Roman" w:hAnsi="Times New Roman" w:cs="Times New Roman"/>
          <w:sz w:val="28"/>
          <w:szCs w:val="28"/>
        </w:rPr>
        <w:t xml:space="preserve">целях вовлечения и включения инвалидов в общественную жизнь </w:t>
      </w:r>
      <w:r w:rsidRPr="00247264">
        <w:rPr>
          <w:rFonts w:ascii="Times New Roman" w:hAnsi="Times New Roman" w:cs="Times New Roman"/>
          <w:sz w:val="28"/>
          <w:szCs w:val="28"/>
        </w:rPr>
        <w:t>разрабатываются и реализуются новые формы реаблитиации.</w:t>
      </w:r>
      <w:r w:rsidR="007924EC" w:rsidRPr="00247264">
        <w:rPr>
          <w:rFonts w:ascii="Times New Roman" w:hAnsi="Times New Roman" w:cs="Times New Roman"/>
          <w:sz w:val="28"/>
          <w:szCs w:val="28"/>
        </w:rPr>
        <w:t xml:space="preserve"> </w:t>
      </w:r>
      <w:r w:rsidRPr="00247264">
        <w:rPr>
          <w:rFonts w:ascii="Times New Roman" w:hAnsi="Times New Roman" w:cs="Times New Roman"/>
          <w:sz w:val="28"/>
          <w:szCs w:val="28"/>
        </w:rPr>
        <w:t>Так, на ба</w:t>
      </w:r>
      <w:r w:rsidR="005B4008" w:rsidRPr="00247264">
        <w:rPr>
          <w:rFonts w:ascii="Times New Roman" w:hAnsi="Times New Roman" w:cs="Times New Roman"/>
          <w:sz w:val="28"/>
          <w:szCs w:val="28"/>
        </w:rPr>
        <w:t>з</w:t>
      </w:r>
      <w:r w:rsidRPr="00247264">
        <w:rPr>
          <w:rFonts w:ascii="Times New Roman" w:hAnsi="Times New Roman" w:cs="Times New Roman"/>
          <w:sz w:val="28"/>
          <w:szCs w:val="28"/>
        </w:rPr>
        <w:t xml:space="preserve">е </w:t>
      </w:r>
      <w:r w:rsidR="00AC412B" w:rsidRPr="00247264">
        <w:rPr>
          <w:rFonts w:ascii="Times New Roman" w:hAnsi="Times New Roman" w:cs="Times New Roman"/>
          <w:sz w:val="28"/>
          <w:szCs w:val="28"/>
        </w:rPr>
        <w:t>ОГКУСО РЦ «Подсолнух»</w:t>
      </w:r>
      <w:r w:rsidR="00AC412B">
        <w:rPr>
          <w:rFonts w:ascii="Times New Roman" w:hAnsi="Times New Roman"/>
          <w:sz w:val="28"/>
          <w:szCs w:val="28"/>
        </w:rPr>
        <w:t xml:space="preserve"> </w:t>
      </w:r>
      <w:r w:rsidRPr="00AC412B">
        <w:rPr>
          <w:rFonts w:ascii="Times New Roman" w:hAnsi="Times New Roman"/>
          <w:sz w:val="28"/>
          <w:szCs w:val="28"/>
        </w:rPr>
        <w:t xml:space="preserve"> создан театр «Ковчег»  - коллектив, в который входит </w:t>
      </w:r>
      <w:r w:rsidR="00A508C1">
        <w:rPr>
          <w:rFonts w:ascii="Times New Roman" w:hAnsi="Times New Roman"/>
          <w:sz w:val="28"/>
          <w:szCs w:val="28"/>
        </w:rPr>
        <w:t>30</w:t>
      </w:r>
      <w:r w:rsidRPr="00AC412B">
        <w:rPr>
          <w:rFonts w:ascii="Times New Roman" w:hAnsi="Times New Roman"/>
          <w:sz w:val="28"/>
          <w:szCs w:val="28"/>
        </w:rPr>
        <w:t xml:space="preserve"> молодых инвалидов  в возрасте от 18 до 28 лет и их родители. </w:t>
      </w:r>
      <w:r w:rsidR="00A508C1">
        <w:rPr>
          <w:rFonts w:ascii="Times New Roman" w:hAnsi="Times New Roman"/>
          <w:sz w:val="28"/>
          <w:szCs w:val="28"/>
        </w:rPr>
        <w:br/>
      </w:r>
      <w:r w:rsidRPr="00AC412B">
        <w:rPr>
          <w:rFonts w:ascii="Times New Roman" w:hAnsi="Times New Roman"/>
          <w:sz w:val="28"/>
          <w:szCs w:val="28"/>
        </w:rPr>
        <w:t xml:space="preserve">С театром «Ковчег»  работают 2 музыкальных руководителя. У всех молодых инвалидов отмечается развитие речи, памяти, пластики движений, способности работать в </w:t>
      </w:r>
      <w:proofErr w:type="gramStart"/>
      <w:r w:rsidRPr="00AC412B">
        <w:rPr>
          <w:rFonts w:ascii="Times New Roman" w:hAnsi="Times New Roman"/>
          <w:sz w:val="28"/>
          <w:szCs w:val="28"/>
        </w:rPr>
        <w:t>коллективе</w:t>
      </w:r>
      <w:proofErr w:type="gramEnd"/>
      <w:r w:rsidRPr="00AC412B">
        <w:rPr>
          <w:rFonts w:ascii="Times New Roman" w:hAnsi="Times New Roman"/>
          <w:sz w:val="28"/>
          <w:szCs w:val="28"/>
        </w:rPr>
        <w:t xml:space="preserve"> как в молодёжном, так и разновозрастном</w:t>
      </w:r>
      <w:r w:rsidRPr="005B4008">
        <w:rPr>
          <w:rFonts w:ascii="Times New Roman" w:hAnsi="Times New Roman"/>
          <w:sz w:val="28"/>
          <w:szCs w:val="28"/>
        </w:rPr>
        <w:t xml:space="preserve"> (совместно </w:t>
      </w:r>
      <w:r w:rsidR="000406FB">
        <w:rPr>
          <w:rFonts w:ascii="Times New Roman" w:hAnsi="Times New Roman"/>
          <w:sz w:val="28"/>
          <w:szCs w:val="28"/>
        </w:rPr>
        <w:br/>
      </w:r>
      <w:r w:rsidRPr="005B4008">
        <w:rPr>
          <w:rFonts w:ascii="Times New Roman" w:hAnsi="Times New Roman"/>
          <w:sz w:val="28"/>
          <w:szCs w:val="28"/>
        </w:rPr>
        <w:t>с родителями).</w:t>
      </w:r>
      <w:r w:rsidR="005B4008" w:rsidRPr="005B4008">
        <w:rPr>
          <w:rFonts w:ascii="Times New Roman" w:hAnsi="Times New Roman"/>
          <w:sz w:val="28"/>
          <w:szCs w:val="28"/>
        </w:rPr>
        <w:t xml:space="preserve"> </w:t>
      </w:r>
      <w:r w:rsidR="005B4008" w:rsidRPr="00A508C1">
        <w:rPr>
          <w:rFonts w:ascii="Times New Roman" w:hAnsi="Times New Roman"/>
          <w:sz w:val="28"/>
          <w:szCs w:val="28"/>
        </w:rPr>
        <w:t xml:space="preserve">Ежегодно </w:t>
      </w:r>
      <w:r w:rsidR="00A508C1">
        <w:rPr>
          <w:rFonts w:ascii="Times New Roman" w:hAnsi="Times New Roman"/>
          <w:sz w:val="28"/>
          <w:szCs w:val="28"/>
        </w:rPr>
        <w:t xml:space="preserve">на базе </w:t>
      </w:r>
      <w:r w:rsidR="00A508C1" w:rsidRPr="00A508C1">
        <w:rPr>
          <w:rFonts w:ascii="Times New Roman" w:hAnsi="Times New Roman"/>
          <w:sz w:val="28"/>
          <w:szCs w:val="28"/>
        </w:rPr>
        <w:t xml:space="preserve">ОГБУСО ЦСО «Парус надежды» </w:t>
      </w:r>
      <w:r w:rsidR="005B4008" w:rsidRPr="00A508C1">
        <w:rPr>
          <w:rFonts w:ascii="Times New Roman" w:hAnsi="Times New Roman"/>
          <w:sz w:val="28"/>
          <w:szCs w:val="28"/>
        </w:rPr>
        <w:t>проводится</w:t>
      </w:r>
      <w:r w:rsidR="00AC412B" w:rsidRPr="00A508C1">
        <w:rPr>
          <w:rFonts w:ascii="Times New Roman" w:hAnsi="Times New Roman"/>
          <w:sz w:val="28"/>
          <w:szCs w:val="28"/>
        </w:rPr>
        <w:t xml:space="preserve"> </w:t>
      </w:r>
      <w:r w:rsidRPr="00A508C1">
        <w:rPr>
          <w:rFonts w:ascii="Times New Roman" w:hAnsi="Times New Roman"/>
          <w:sz w:val="28"/>
          <w:szCs w:val="28"/>
        </w:rPr>
        <w:t xml:space="preserve">туристский слёт для семей, воспитывающих детей с ограниченными возможностями здоровья. Всего </w:t>
      </w:r>
      <w:r w:rsidR="00AC412B" w:rsidRPr="00A508C1">
        <w:rPr>
          <w:rFonts w:ascii="Times New Roman" w:hAnsi="Times New Roman"/>
          <w:sz w:val="28"/>
          <w:szCs w:val="28"/>
        </w:rPr>
        <w:t xml:space="preserve">в 2015-2016 годах  </w:t>
      </w:r>
      <w:r w:rsidRPr="00A508C1">
        <w:rPr>
          <w:rFonts w:ascii="Times New Roman" w:hAnsi="Times New Roman"/>
          <w:sz w:val="28"/>
          <w:szCs w:val="28"/>
        </w:rPr>
        <w:t xml:space="preserve">в </w:t>
      </w:r>
      <w:proofErr w:type="spellStart"/>
      <w:r w:rsidRPr="00A508C1">
        <w:rPr>
          <w:rFonts w:ascii="Times New Roman" w:hAnsi="Times New Roman"/>
          <w:sz w:val="28"/>
          <w:szCs w:val="28"/>
        </w:rPr>
        <w:t>турсл</w:t>
      </w:r>
      <w:r w:rsidR="0090500C">
        <w:rPr>
          <w:rFonts w:ascii="Times New Roman" w:hAnsi="Times New Roman"/>
          <w:sz w:val="28"/>
          <w:szCs w:val="28"/>
        </w:rPr>
        <w:t>ё</w:t>
      </w:r>
      <w:r w:rsidRPr="00A508C1">
        <w:rPr>
          <w:rFonts w:ascii="Times New Roman" w:hAnsi="Times New Roman"/>
          <w:sz w:val="28"/>
          <w:szCs w:val="28"/>
        </w:rPr>
        <w:t>те</w:t>
      </w:r>
      <w:proofErr w:type="spellEnd"/>
      <w:r w:rsidRPr="00A508C1">
        <w:rPr>
          <w:rFonts w:ascii="Times New Roman" w:hAnsi="Times New Roman"/>
          <w:sz w:val="28"/>
          <w:szCs w:val="28"/>
        </w:rPr>
        <w:t xml:space="preserve"> приняло участие </w:t>
      </w:r>
      <w:r w:rsidR="005B4008" w:rsidRPr="00A508C1">
        <w:rPr>
          <w:rFonts w:ascii="Times New Roman" w:hAnsi="Times New Roman"/>
          <w:sz w:val="28"/>
          <w:szCs w:val="28"/>
        </w:rPr>
        <w:t>300</w:t>
      </w:r>
      <w:r w:rsidRPr="00A508C1">
        <w:rPr>
          <w:rFonts w:ascii="Times New Roman" w:hAnsi="Times New Roman"/>
          <w:sz w:val="28"/>
          <w:szCs w:val="28"/>
        </w:rPr>
        <w:t xml:space="preserve"> человек.</w:t>
      </w:r>
      <w:r w:rsidR="0090500C">
        <w:rPr>
          <w:rFonts w:ascii="Times New Roman" w:hAnsi="Times New Roman"/>
          <w:sz w:val="28"/>
          <w:szCs w:val="28"/>
        </w:rPr>
        <w:t xml:space="preserve"> Общее количество инвалидов, принимающих участие в различных социокультурных мероприятиях, составляет более 80 тысяч ежегодно. </w:t>
      </w:r>
    </w:p>
    <w:p w:rsidR="000025D3" w:rsidRPr="00061E0D" w:rsidRDefault="00A508C1" w:rsidP="002B03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0090500C">
        <w:rPr>
          <w:rFonts w:ascii="Times New Roman" w:hAnsi="Times New Roman" w:cs="Times New Roman"/>
          <w:sz w:val="28"/>
          <w:szCs w:val="28"/>
        </w:rPr>
        <w:t>,</w:t>
      </w:r>
      <w:r w:rsidR="002B033B">
        <w:rPr>
          <w:rFonts w:ascii="Times New Roman" w:hAnsi="Times New Roman" w:cs="Times New Roman"/>
          <w:sz w:val="28"/>
          <w:szCs w:val="28"/>
        </w:rPr>
        <w:t xml:space="preserve"> </w:t>
      </w:r>
      <w:r w:rsidR="0090500C">
        <w:rPr>
          <w:rFonts w:ascii="Times New Roman" w:hAnsi="Times New Roman" w:cs="Times New Roman"/>
          <w:sz w:val="28"/>
          <w:szCs w:val="28"/>
        </w:rPr>
        <w:t xml:space="preserve">в соответствии с постановлением Губернатора  Ульяновской области от 27.06.2014 № 71 «Об утверждении Положения о присуждении ежегодных премий Губернатора Ульяновской области инвалидам, проживающим на территории Ульяновской области» </w:t>
      </w:r>
      <w:r>
        <w:rPr>
          <w:rFonts w:ascii="Times New Roman" w:hAnsi="Times New Roman" w:cs="Times New Roman"/>
          <w:sz w:val="28"/>
          <w:szCs w:val="28"/>
        </w:rPr>
        <w:t xml:space="preserve"> </w:t>
      </w:r>
      <w:r w:rsidR="002B033B">
        <w:rPr>
          <w:rFonts w:ascii="Times New Roman" w:hAnsi="Times New Roman" w:cs="Times New Roman"/>
          <w:sz w:val="28"/>
          <w:szCs w:val="28"/>
        </w:rPr>
        <w:t>е</w:t>
      </w:r>
      <w:r>
        <w:rPr>
          <w:rFonts w:ascii="Times New Roman" w:hAnsi="Times New Roman" w:cs="Times New Roman"/>
          <w:sz w:val="28"/>
          <w:szCs w:val="28"/>
        </w:rPr>
        <w:t xml:space="preserve">жегодно среди </w:t>
      </w:r>
      <w:r>
        <w:rPr>
          <w:rFonts w:ascii="Times New Roman" w:hAnsi="Times New Roman" w:cs="Times New Roman"/>
          <w:sz w:val="28"/>
          <w:szCs w:val="28"/>
        </w:rPr>
        <w:lastRenderedPageBreak/>
        <w:t>инвалидов, проживающих на территории Ульяновской области</w:t>
      </w:r>
      <w:r w:rsidR="0090500C">
        <w:rPr>
          <w:rFonts w:ascii="Times New Roman" w:hAnsi="Times New Roman" w:cs="Times New Roman"/>
          <w:sz w:val="28"/>
          <w:szCs w:val="28"/>
        </w:rPr>
        <w:t>,</w:t>
      </w:r>
      <w:r>
        <w:rPr>
          <w:rFonts w:ascii="Times New Roman" w:hAnsi="Times New Roman" w:cs="Times New Roman"/>
          <w:sz w:val="28"/>
          <w:szCs w:val="28"/>
        </w:rPr>
        <w:t xml:space="preserve"> проводится конкурс на присуждение премии Губернатора Ульяновской области по пяти номинациям</w:t>
      </w:r>
      <w:r w:rsidR="00742765">
        <w:rPr>
          <w:rFonts w:ascii="Times New Roman" w:hAnsi="Times New Roman" w:cs="Times New Roman"/>
          <w:sz w:val="28"/>
          <w:szCs w:val="28"/>
        </w:rPr>
        <w:t>: образование и наука; литература, музыка и хореография; техническое творчество и декоративно-прикладное искусство; изобразительное искусство и скульптура; физическая культура</w:t>
      </w:r>
      <w:r w:rsidR="004D3DE9">
        <w:rPr>
          <w:rFonts w:ascii="Times New Roman" w:hAnsi="Times New Roman" w:cs="Times New Roman"/>
          <w:sz w:val="28"/>
          <w:szCs w:val="28"/>
        </w:rPr>
        <w:t xml:space="preserve"> </w:t>
      </w:r>
      <w:r w:rsidR="00742765">
        <w:rPr>
          <w:rFonts w:ascii="Times New Roman" w:hAnsi="Times New Roman" w:cs="Times New Roman"/>
          <w:sz w:val="28"/>
          <w:szCs w:val="28"/>
        </w:rPr>
        <w:t xml:space="preserve"> и спорт</w:t>
      </w:r>
      <w:r>
        <w:rPr>
          <w:rFonts w:ascii="Times New Roman" w:hAnsi="Times New Roman" w:cs="Times New Roman"/>
          <w:sz w:val="28"/>
          <w:szCs w:val="28"/>
        </w:rPr>
        <w:t xml:space="preserve">. </w:t>
      </w:r>
      <w:r w:rsidR="000025D3">
        <w:rPr>
          <w:rFonts w:ascii="Times New Roman" w:hAnsi="Times New Roman" w:cs="Times New Roman"/>
          <w:sz w:val="28"/>
          <w:szCs w:val="28"/>
        </w:rPr>
        <w:t>П</w:t>
      </w:r>
      <w:r w:rsidR="000025D3" w:rsidRPr="00061E0D">
        <w:rPr>
          <w:rFonts w:ascii="Times New Roman" w:hAnsi="Times New Roman" w:cs="Times New Roman"/>
          <w:sz w:val="28"/>
          <w:szCs w:val="28"/>
        </w:rPr>
        <w:t xml:space="preserve">о результатам </w:t>
      </w:r>
      <w:r w:rsidR="002B033B">
        <w:rPr>
          <w:rFonts w:ascii="Times New Roman" w:hAnsi="Times New Roman" w:cs="Times New Roman"/>
          <w:sz w:val="28"/>
          <w:szCs w:val="28"/>
        </w:rPr>
        <w:t>конкурса</w:t>
      </w:r>
      <w:r w:rsidR="000025D3" w:rsidRPr="00061E0D">
        <w:rPr>
          <w:rFonts w:ascii="Times New Roman" w:hAnsi="Times New Roman" w:cs="Times New Roman"/>
          <w:sz w:val="28"/>
          <w:szCs w:val="28"/>
        </w:rPr>
        <w:t xml:space="preserve">  победител</w:t>
      </w:r>
      <w:r w:rsidR="0090500C">
        <w:rPr>
          <w:rFonts w:ascii="Times New Roman" w:hAnsi="Times New Roman" w:cs="Times New Roman"/>
          <w:sz w:val="28"/>
          <w:szCs w:val="28"/>
        </w:rPr>
        <w:t xml:space="preserve">ям выплачивается премия в размере </w:t>
      </w:r>
      <w:r w:rsidR="000025D3" w:rsidRPr="00061E0D">
        <w:rPr>
          <w:rFonts w:ascii="Times New Roman" w:hAnsi="Times New Roman" w:cs="Times New Roman"/>
          <w:sz w:val="28"/>
          <w:szCs w:val="28"/>
        </w:rPr>
        <w:t xml:space="preserve"> 30 тыс. рублей</w:t>
      </w:r>
      <w:r w:rsidR="007F706E">
        <w:rPr>
          <w:rFonts w:ascii="Times New Roman" w:hAnsi="Times New Roman" w:cs="Times New Roman"/>
          <w:sz w:val="28"/>
          <w:szCs w:val="28"/>
        </w:rPr>
        <w:t xml:space="preserve"> каждому</w:t>
      </w:r>
      <w:r w:rsidR="000025D3" w:rsidRPr="00061E0D">
        <w:rPr>
          <w:rFonts w:ascii="Times New Roman" w:hAnsi="Times New Roman" w:cs="Times New Roman"/>
          <w:sz w:val="28"/>
          <w:szCs w:val="28"/>
        </w:rPr>
        <w:t>.</w:t>
      </w:r>
      <w:r w:rsidR="007F706E">
        <w:rPr>
          <w:rFonts w:ascii="Times New Roman" w:hAnsi="Times New Roman" w:cs="Times New Roman"/>
          <w:sz w:val="28"/>
          <w:szCs w:val="28"/>
        </w:rPr>
        <w:t xml:space="preserve"> Всего за 2014 – 2016 годы выплачено 450 тыс. рублей (по 150 тыс. рублей ежегодно).</w:t>
      </w:r>
    </w:p>
    <w:p w:rsidR="00E1732A" w:rsidRDefault="00A508C1" w:rsidP="002B03E8">
      <w:pPr>
        <w:spacing w:after="0" w:line="240" w:lineRule="auto"/>
        <w:ind w:firstLine="709"/>
        <w:jc w:val="both"/>
        <w:rPr>
          <w:rFonts w:ascii="Times New Roman" w:hAnsi="Times New Roman" w:cs="Times New Roman"/>
          <w:sz w:val="28"/>
          <w:szCs w:val="28"/>
        </w:rPr>
      </w:pPr>
      <w:proofErr w:type="gramStart"/>
      <w:r>
        <w:rPr>
          <w:rFonts w:ascii="Times New Roman" w:hAnsi="Times New Roman"/>
          <w:sz w:val="28"/>
          <w:szCs w:val="28"/>
        </w:rPr>
        <w:t xml:space="preserve">В целях совершенствования предоставления инвалидам гарантированных услуг </w:t>
      </w:r>
      <w:r w:rsidRPr="00AC412B">
        <w:rPr>
          <w:rFonts w:ascii="Times New Roman" w:hAnsi="Times New Roman"/>
          <w:sz w:val="28"/>
          <w:szCs w:val="28"/>
        </w:rPr>
        <w:t>ОГКУСО РЦ «Подсолнух»</w:t>
      </w:r>
      <w:r w:rsidRPr="005B4008">
        <w:rPr>
          <w:rFonts w:ascii="Times New Roman" w:hAnsi="Times New Roman"/>
          <w:sz w:val="28"/>
          <w:szCs w:val="28"/>
        </w:rPr>
        <w:t>, являясь Ресурсным Центром</w:t>
      </w:r>
      <w:r w:rsidR="000941EE">
        <w:rPr>
          <w:rFonts w:ascii="Times New Roman" w:hAnsi="Times New Roman"/>
          <w:sz w:val="28"/>
          <w:szCs w:val="28"/>
        </w:rPr>
        <w:t xml:space="preserve"> (</w:t>
      </w:r>
      <w:r w:rsidR="000941EE" w:rsidRPr="000941EE">
        <w:rPr>
          <w:rFonts w:ascii="Times New Roman" w:hAnsi="Times New Roman"/>
          <w:sz w:val="28"/>
          <w:szCs w:val="28"/>
        </w:rPr>
        <w:t>распоряжение Губернатора – Председателя Правительства Ульяновской области  от 29.07.2011 № 558-</w:t>
      </w:r>
      <w:proofErr w:type="spellStart"/>
      <w:r w:rsidR="000941EE" w:rsidRPr="000941EE">
        <w:rPr>
          <w:rFonts w:ascii="Times New Roman" w:hAnsi="Times New Roman"/>
          <w:sz w:val="28"/>
          <w:szCs w:val="28"/>
        </w:rPr>
        <w:t>пр</w:t>
      </w:r>
      <w:proofErr w:type="spellEnd"/>
      <w:r w:rsidR="000941EE" w:rsidRPr="000941EE">
        <w:rPr>
          <w:rFonts w:ascii="Times New Roman" w:hAnsi="Times New Roman"/>
          <w:sz w:val="28"/>
          <w:szCs w:val="28"/>
        </w:rPr>
        <w:t xml:space="preserve"> «Об организации работы по сопровождению семей, имеющих детей с ограниченными возможностями здоровья»)</w:t>
      </w:r>
      <w:r w:rsidRPr="005B4008">
        <w:rPr>
          <w:rFonts w:ascii="Times New Roman" w:hAnsi="Times New Roman"/>
          <w:sz w:val="28"/>
          <w:szCs w:val="28"/>
        </w:rPr>
        <w:t>, на регулярной основе проводит  обучение специалистов из районов Ульяновской области по вопросам организации работы по программам социокультурной реабилитации для детей-инвалидов, подростков и молодых инвалидов.</w:t>
      </w:r>
      <w:proofErr w:type="gramEnd"/>
      <w:r w:rsidRPr="005B4008">
        <w:rPr>
          <w:rFonts w:ascii="Times New Roman" w:hAnsi="Times New Roman"/>
          <w:sz w:val="28"/>
          <w:szCs w:val="28"/>
        </w:rPr>
        <w:t xml:space="preserve"> </w:t>
      </w:r>
      <w:r>
        <w:rPr>
          <w:rFonts w:ascii="Times New Roman" w:hAnsi="Times New Roman"/>
          <w:sz w:val="28"/>
          <w:szCs w:val="28"/>
        </w:rPr>
        <w:t xml:space="preserve"> </w:t>
      </w:r>
      <w:r w:rsidRPr="00A508C1">
        <w:rPr>
          <w:rFonts w:ascii="Times New Roman" w:hAnsi="Times New Roman"/>
          <w:sz w:val="28"/>
          <w:szCs w:val="28"/>
        </w:rPr>
        <w:t xml:space="preserve">Начиная с 2015 года на базе ОГБУСО ЦСО «Парус надежды» </w:t>
      </w:r>
      <w:proofErr w:type="spellStart"/>
      <w:r w:rsidRPr="00A508C1">
        <w:rPr>
          <w:rFonts w:ascii="Times New Roman" w:hAnsi="Times New Roman"/>
          <w:sz w:val="28"/>
          <w:szCs w:val="28"/>
        </w:rPr>
        <w:t>р.п</w:t>
      </w:r>
      <w:proofErr w:type="spellEnd"/>
      <w:r w:rsidRPr="00A508C1">
        <w:rPr>
          <w:rFonts w:ascii="Times New Roman" w:hAnsi="Times New Roman"/>
          <w:sz w:val="28"/>
          <w:szCs w:val="28"/>
        </w:rPr>
        <w:t xml:space="preserve">. Кузоватово  проходит слёт волонтёров, в рамках которого организуется обучение волонтёров работе </w:t>
      </w:r>
      <w:r w:rsidR="009C0811">
        <w:rPr>
          <w:rFonts w:ascii="Times New Roman" w:hAnsi="Times New Roman"/>
          <w:sz w:val="28"/>
          <w:szCs w:val="28"/>
        </w:rPr>
        <w:br/>
      </w:r>
      <w:r w:rsidRPr="00A508C1">
        <w:rPr>
          <w:rFonts w:ascii="Times New Roman" w:hAnsi="Times New Roman"/>
          <w:sz w:val="28"/>
          <w:szCs w:val="28"/>
        </w:rPr>
        <w:t>с инвалидами и пожилыми людьми.</w:t>
      </w:r>
      <w:r w:rsidR="00934ADA">
        <w:rPr>
          <w:rFonts w:ascii="Times New Roman" w:hAnsi="Times New Roman"/>
          <w:sz w:val="28"/>
          <w:szCs w:val="28"/>
        </w:rPr>
        <w:t xml:space="preserve"> </w:t>
      </w:r>
      <w:r w:rsidR="00E1732A" w:rsidRPr="00E1732A">
        <w:rPr>
          <w:rFonts w:ascii="Times New Roman" w:hAnsi="Times New Roman"/>
          <w:sz w:val="28"/>
          <w:szCs w:val="28"/>
        </w:rPr>
        <w:t>В учреждениях, подведомственных исполнительным органам государственной власти Ульяновской области, проведено обучение (инструктаж) специалистов, предоставляющих услуги населению, по вопросам, связанным с обеспечением доступности для них объектов социальной, инженерной и транспортной инфраструктур и услуг.</w:t>
      </w:r>
      <w:r w:rsidR="007665C4">
        <w:rPr>
          <w:rFonts w:ascii="Times New Roman" w:hAnsi="Times New Roman"/>
          <w:sz w:val="28"/>
          <w:szCs w:val="28"/>
        </w:rPr>
        <w:t xml:space="preserve"> </w:t>
      </w:r>
      <w:r w:rsidR="009C0811">
        <w:rPr>
          <w:rFonts w:ascii="Times New Roman" w:hAnsi="Times New Roman"/>
          <w:sz w:val="28"/>
          <w:szCs w:val="28"/>
        </w:rPr>
        <w:br/>
      </w:r>
      <w:r w:rsidR="00E1732A" w:rsidRPr="00E1732A">
        <w:rPr>
          <w:rFonts w:ascii="Times New Roman" w:hAnsi="Times New Roman" w:cs="Times New Roman"/>
          <w:sz w:val="28"/>
          <w:szCs w:val="28"/>
        </w:rPr>
        <w:t xml:space="preserve">В органах социальной защиты населения организационно-распорядительными документами на специалистов возложена обязанность по оказанию помощи инвалидам при предоставлении им услуг. </w:t>
      </w:r>
    </w:p>
    <w:p w:rsidR="00082B9B" w:rsidRPr="00082B9B" w:rsidRDefault="00D51351" w:rsidP="002B03E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Представители общественных объединений инвалидов в обязательном порядке принимают участие в обсуждении вопросов, касающихся социально</w:t>
      </w:r>
      <w:r w:rsidR="00812F64">
        <w:rPr>
          <w:rFonts w:ascii="Times New Roman" w:hAnsi="Times New Roman"/>
          <w:sz w:val="28"/>
          <w:szCs w:val="28"/>
        </w:rPr>
        <w:t>-</w:t>
      </w:r>
      <w:r>
        <w:rPr>
          <w:rFonts w:ascii="Times New Roman" w:hAnsi="Times New Roman"/>
          <w:sz w:val="28"/>
          <w:szCs w:val="28"/>
        </w:rPr>
        <w:t xml:space="preserve">экономического развития региона. </w:t>
      </w:r>
      <w:proofErr w:type="gramStart"/>
      <w:r w:rsidR="00082B9B" w:rsidRPr="00082B9B">
        <w:rPr>
          <w:rFonts w:ascii="Times New Roman" w:hAnsi="Times New Roman"/>
          <w:sz w:val="28"/>
          <w:szCs w:val="28"/>
        </w:rPr>
        <w:t xml:space="preserve">В соответствии с Законом Ульяновской области от 05.11.2015 № 153-ЗО «Об оценке социально-экономической эффективности проектов нормативных правовых актов Ульяновской области, затрагивающих вопросы предоставления гражданам мер социальной поддержки (социальной защиты), и об экспертизе социально-экономической эффективности нормативных правовых актов Ульяновской области, затрагивающих вопросы предоставления гражданам мер социальной поддержки (социальной защиты)» Министерство развития конкуренции </w:t>
      </w:r>
      <w:r>
        <w:rPr>
          <w:rFonts w:ascii="Times New Roman" w:hAnsi="Times New Roman"/>
          <w:sz w:val="28"/>
          <w:szCs w:val="28"/>
        </w:rPr>
        <w:br/>
      </w:r>
      <w:r w:rsidR="00082B9B" w:rsidRPr="00082B9B">
        <w:rPr>
          <w:rFonts w:ascii="Times New Roman" w:hAnsi="Times New Roman"/>
          <w:sz w:val="28"/>
          <w:szCs w:val="28"/>
        </w:rPr>
        <w:t xml:space="preserve">и экономики Ульяновской области является уполномоченным органом </w:t>
      </w:r>
      <w:r>
        <w:rPr>
          <w:rFonts w:ascii="Times New Roman" w:hAnsi="Times New Roman"/>
          <w:sz w:val="28"/>
          <w:szCs w:val="28"/>
        </w:rPr>
        <w:br/>
      </w:r>
      <w:r w:rsidR="00082B9B" w:rsidRPr="00082B9B">
        <w:rPr>
          <w:rFonts w:ascii="Times New Roman" w:hAnsi="Times New Roman"/>
          <w:sz w:val="28"/>
          <w:szCs w:val="28"/>
        </w:rPr>
        <w:t>по подготовке заключений</w:t>
      </w:r>
      <w:proofErr w:type="gramEnd"/>
      <w:r w:rsidR="00082B9B" w:rsidRPr="00082B9B">
        <w:rPr>
          <w:rFonts w:ascii="Times New Roman" w:hAnsi="Times New Roman"/>
          <w:sz w:val="28"/>
          <w:szCs w:val="28"/>
        </w:rPr>
        <w:t xml:space="preserve"> по результатам </w:t>
      </w:r>
      <w:proofErr w:type="gramStart"/>
      <w:r w:rsidR="00082B9B" w:rsidRPr="00082B9B">
        <w:rPr>
          <w:rFonts w:ascii="Times New Roman" w:hAnsi="Times New Roman"/>
          <w:sz w:val="28"/>
          <w:szCs w:val="28"/>
        </w:rPr>
        <w:t>проведения оценки социально-экономической эффективности проектов нормативных правовых актов Ульяновской</w:t>
      </w:r>
      <w:proofErr w:type="gramEnd"/>
      <w:r w:rsidR="00082B9B" w:rsidRPr="00082B9B">
        <w:rPr>
          <w:rFonts w:ascii="Times New Roman" w:hAnsi="Times New Roman"/>
          <w:sz w:val="28"/>
          <w:szCs w:val="28"/>
        </w:rPr>
        <w:t xml:space="preserve"> области, затрагивающих вопросы предоставления гражданам мер социальной поддержки (социальной защиты), и проведения экспертизы социально-экономической эффективности указанных нормативных правовых актов.</w:t>
      </w:r>
      <w:r w:rsidR="00082B9B">
        <w:rPr>
          <w:rFonts w:ascii="Times New Roman" w:hAnsi="Times New Roman"/>
          <w:sz w:val="28"/>
          <w:szCs w:val="28"/>
        </w:rPr>
        <w:t xml:space="preserve"> </w:t>
      </w:r>
      <w:proofErr w:type="gramStart"/>
      <w:r w:rsidR="00082B9B" w:rsidRPr="00082B9B">
        <w:rPr>
          <w:rFonts w:ascii="Times New Roman" w:hAnsi="Times New Roman"/>
          <w:sz w:val="28"/>
          <w:szCs w:val="28"/>
        </w:rPr>
        <w:t xml:space="preserve">Оценка социально-экономической эффективности проекта нормативного правового акта проводится в целях определения предполагаемых положительных и отрицательных последствий его принятия (издания), </w:t>
      </w:r>
      <w:r w:rsidR="00082B9B" w:rsidRPr="00082B9B">
        <w:rPr>
          <w:rFonts w:ascii="Times New Roman" w:hAnsi="Times New Roman"/>
          <w:sz w:val="28"/>
          <w:szCs w:val="28"/>
        </w:rPr>
        <w:lastRenderedPageBreak/>
        <w:t>обеспечения поиска и выбора наиболее оптимального способа правового регулирования соответствующих отношений, а также выявления</w:t>
      </w:r>
      <w:r w:rsidR="00804E0A">
        <w:rPr>
          <w:rFonts w:ascii="Times New Roman" w:hAnsi="Times New Roman"/>
          <w:sz w:val="28"/>
          <w:szCs w:val="28"/>
        </w:rPr>
        <w:br/>
      </w:r>
      <w:r w:rsidR="00082B9B" w:rsidRPr="00082B9B">
        <w:rPr>
          <w:rFonts w:ascii="Times New Roman" w:hAnsi="Times New Roman"/>
          <w:sz w:val="28"/>
          <w:szCs w:val="28"/>
        </w:rPr>
        <w:t xml:space="preserve"> в проекте нормативного правового акта положений, способствующих сокращению объема доходов, возникновению необоснованных расходов областного бюджета Ульяновской области и (или) неэффективному использованию государственного имущества Ульяновской области и (или</w:t>
      </w:r>
      <w:proofErr w:type="gramEnd"/>
      <w:r w:rsidR="00082B9B" w:rsidRPr="00082B9B">
        <w:rPr>
          <w:rFonts w:ascii="Times New Roman" w:hAnsi="Times New Roman"/>
          <w:sz w:val="28"/>
          <w:szCs w:val="28"/>
        </w:rPr>
        <w:t>) иных объектов гражданских прав.</w:t>
      </w:r>
      <w:r w:rsidR="00082B9B">
        <w:rPr>
          <w:rFonts w:ascii="Times New Roman" w:hAnsi="Times New Roman"/>
          <w:sz w:val="28"/>
          <w:szCs w:val="28"/>
        </w:rPr>
        <w:t xml:space="preserve"> </w:t>
      </w:r>
      <w:proofErr w:type="gramStart"/>
      <w:r w:rsidR="00082B9B" w:rsidRPr="00082B9B">
        <w:rPr>
          <w:rFonts w:ascii="Times New Roman" w:hAnsi="Times New Roman"/>
          <w:sz w:val="28"/>
          <w:szCs w:val="28"/>
        </w:rPr>
        <w:t xml:space="preserve">Министерством развития конкуренции </w:t>
      </w:r>
      <w:r w:rsidR="00804E0A">
        <w:rPr>
          <w:rFonts w:ascii="Times New Roman" w:hAnsi="Times New Roman"/>
          <w:sz w:val="28"/>
          <w:szCs w:val="28"/>
        </w:rPr>
        <w:br/>
      </w:r>
      <w:r w:rsidR="00082B9B" w:rsidRPr="00082B9B">
        <w:rPr>
          <w:rFonts w:ascii="Times New Roman" w:hAnsi="Times New Roman"/>
          <w:sz w:val="28"/>
          <w:szCs w:val="28"/>
        </w:rPr>
        <w:t xml:space="preserve">и экономики Ульяновской области в целях привлечения наибольшего числа заинтересованных лиц к публичным обсуждениям нормативных правовых актов (в том числе проектов), регулирующих вопросы предоставления гражданам мер социальной поддержки (социальной защиты), </w:t>
      </w:r>
      <w:r w:rsidR="00804E0A">
        <w:rPr>
          <w:rFonts w:ascii="Times New Roman" w:hAnsi="Times New Roman"/>
          <w:sz w:val="28"/>
          <w:szCs w:val="28"/>
        </w:rPr>
        <w:br/>
      </w:r>
      <w:r w:rsidR="00082B9B" w:rsidRPr="00082B9B">
        <w:rPr>
          <w:rFonts w:ascii="Times New Roman" w:hAnsi="Times New Roman"/>
          <w:sz w:val="28"/>
          <w:szCs w:val="28"/>
        </w:rPr>
        <w:t xml:space="preserve">на региональном портале для публичного обсуждения проектов </w:t>
      </w:r>
      <w:r w:rsidR="00804E0A">
        <w:rPr>
          <w:rFonts w:ascii="Times New Roman" w:hAnsi="Times New Roman"/>
          <w:sz w:val="28"/>
          <w:szCs w:val="28"/>
        </w:rPr>
        <w:br/>
      </w:r>
      <w:r w:rsidR="00082B9B" w:rsidRPr="00082B9B">
        <w:rPr>
          <w:rFonts w:ascii="Times New Roman" w:hAnsi="Times New Roman"/>
          <w:sz w:val="28"/>
          <w:szCs w:val="28"/>
        </w:rPr>
        <w:t xml:space="preserve">и действующих нормативных актов органов власти </w:t>
      </w:r>
      <w:proofErr w:type="spellStart"/>
      <w:r w:rsidR="00082B9B" w:rsidRPr="00082B9B">
        <w:rPr>
          <w:rFonts w:ascii="Times New Roman" w:hAnsi="Times New Roman"/>
          <w:sz w:val="28"/>
          <w:szCs w:val="28"/>
        </w:rPr>
        <w:t>http</w:t>
      </w:r>
      <w:proofErr w:type="spellEnd"/>
      <w:r w:rsidR="00082B9B" w:rsidRPr="00082B9B">
        <w:rPr>
          <w:rFonts w:ascii="Times New Roman" w:hAnsi="Times New Roman"/>
          <w:sz w:val="28"/>
          <w:szCs w:val="28"/>
        </w:rPr>
        <w:t>://</w:t>
      </w:r>
      <w:proofErr w:type="spellStart"/>
      <w:r w:rsidR="00082B9B" w:rsidRPr="00082B9B">
        <w:rPr>
          <w:rFonts w:ascii="Times New Roman" w:hAnsi="Times New Roman"/>
          <w:sz w:val="28"/>
          <w:szCs w:val="28"/>
        </w:rPr>
        <w:t>regulation.ulgov.ru</w:t>
      </w:r>
      <w:proofErr w:type="spellEnd"/>
      <w:r w:rsidR="00082B9B" w:rsidRPr="00082B9B">
        <w:rPr>
          <w:rFonts w:ascii="Times New Roman" w:hAnsi="Times New Roman"/>
          <w:sz w:val="28"/>
          <w:szCs w:val="28"/>
        </w:rPr>
        <w:t xml:space="preserve">, </w:t>
      </w:r>
      <w:r w:rsidR="00804E0A">
        <w:rPr>
          <w:rFonts w:ascii="Times New Roman" w:hAnsi="Times New Roman"/>
          <w:sz w:val="28"/>
          <w:szCs w:val="28"/>
        </w:rPr>
        <w:br/>
      </w:r>
      <w:r w:rsidR="00082B9B" w:rsidRPr="00082B9B">
        <w:rPr>
          <w:rFonts w:ascii="Times New Roman" w:hAnsi="Times New Roman"/>
          <w:sz w:val="28"/>
          <w:szCs w:val="28"/>
        </w:rPr>
        <w:t>в качестве экспертов были зарегистрированы представители следующих общественных организаций инвалидов</w:t>
      </w:r>
      <w:proofErr w:type="gramEnd"/>
      <w:r w:rsidR="00082B9B" w:rsidRPr="00082B9B">
        <w:rPr>
          <w:rFonts w:ascii="Times New Roman" w:hAnsi="Times New Roman"/>
          <w:sz w:val="28"/>
          <w:szCs w:val="28"/>
        </w:rPr>
        <w:t xml:space="preserve"> Ульяновской области:</w:t>
      </w:r>
    </w:p>
    <w:p w:rsidR="00082B9B" w:rsidRPr="00082B9B" w:rsidRDefault="00B16C87" w:rsidP="002B03E8">
      <w:pPr>
        <w:widowControl w:val="0"/>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w:t>
      </w:r>
      <w:r w:rsidR="00082B9B" w:rsidRPr="00082B9B">
        <w:rPr>
          <w:rFonts w:ascii="Times New Roman" w:hAnsi="Times New Roman"/>
          <w:sz w:val="28"/>
          <w:szCs w:val="28"/>
        </w:rPr>
        <w:t xml:space="preserve"> Ульяновская областная общественная организация Общероссийской общественной организации «Всероссийское общество инвалидов»;</w:t>
      </w:r>
    </w:p>
    <w:p w:rsidR="00082B9B" w:rsidRPr="00082B9B" w:rsidRDefault="00082B9B" w:rsidP="002B03E8">
      <w:pPr>
        <w:widowControl w:val="0"/>
        <w:autoSpaceDE w:val="0"/>
        <w:autoSpaceDN w:val="0"/>
        <w:spacing w:after="0" w:line="240" w:lineRule="auto"/>
        <w:ind w:firstLine="708"/>
        <w:jc w:val="both"/>
        <w:rPr>
          <w:rFonts w:ascii="Times New Roman" w:hAnsi="Times New Roman"/>
          <w:sz w:val="28"/>
          <w:szCs w:val="28"/>
        </w:rPr>
      </w:pPr>
      <w:r w:rsidRPr="00082B9B">
        <w:rPr>
          <w:rFonts w:ascii="Times New Roman" w:hAnsi="Times New Roman"/>
          <w:sz w:val="28"/>
          <w:szCs w:val="28"/>
        </w:rPr>
        <w:t>- Ульяновское региональное отделение общероссийской общественной организации инвалидов «Всероссийское общество глухих»;</w:t>
      </w:r>
    </w:p>
    <w:p w:rsidR="00082B9B" w:rsidRPr="00082B9B" w:rsidRDefault="00B16C87" w:rsidP="002B03E8">
      <w:pPr>
        <w:widowControl w:val="0"/>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w:t>
      </w:r>
      <w:r w:rsidR="00082B9B" w:rsidRPr="00082B9B">
        <w:rPr>
          <w:rFonts w:ascii="Times New Roman" w:hAnsi="Times New Roman"/>
          <w:sz w:val="28"/>
          <w:szCs w:val="28"/>
        </w:rPr>
        <w:t xml:space="preserve"> Ульяновское региональное отделение Общероссийской общественной организации инвалидов-больных рассеянным склерозом;</w:t>
      </w:r>
    </w:p>
    <w:p w:rsidR="00082B9B" w:rsidRPr="00082B9B" w:rsidRDefault="00B16C87" w:rsidP="002B03E8">
      <w:pPr>
        <w:widowControl w:val="0"/>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w:t>
      </w:r>
      <w:r w:rsidR="00082B9B" w:rsidRPr="00082B9B">
        <w:rPr>
          <w:rFonts w:ascii="Times New Roman" w:hAnsi="Times New Roman"/>
          <w:sz w:val="28"/>
          <w:szCs w:val="28"/>
        </w:rPr>
        <w:t xml:space="preserve"> Ульяновская областная организация Общероссийской общественной организации инвалидов «Всероссийское Ордена Трудового Красного Знамени общество слепых»;</w:t>
      </w:r>
    </w:p>
    <w:p w:rsidR="00082B9B" w:rsidRPr="00082B9B" w:rsidRDefault="00B16C87" w:rsidP="002B03E8">
      <w:pPr>
        <w:widowControl w:val="0"/>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w:t>
      </w:r>
      <w:r w:rsidR="00082B9B" w:rsidRPr="00082B9B">
        <w:rPr>
          <w:rFonts w:ascii="Times New Roman" w:hAnsi="Times New Roman"/>
          <w:sz w:val="28"/>
          <w:szCs w:val="28"/>
        </w:rPr>
        <w:t xml:space="preserve"> </w:t>
      </w:r>
      <w:proofErr w:type="spellStart"/>
      <w:r w:rsidR="00082B9B" w:rsidRPr="00082B9B">
        <w:rPr>
          <w:rFonts w:ascii="Times New Roman" w:hAnsi="Times New Roman"/>
          <w:sz w:val="28"/>
          <w:szCs w:val="28"/>
        </w:rPr>
        <w:t>Димитровградская</w:t>
      </w:r>
      <w:proofErr w:type="spellEnd"/>
      <w:r w:rsidR="00082B9B" w:rsidRPr="00082B9B">
        <w:rPr>
          <w:rFonts w:ascii="Times New Roman" w:hAnsi="Times New Roman"/>
          <w:sz w:val="28"/>
          <w:szCs w:val="28"/>
        </w:rPr>
        <w:t xml:space="preserve"> местная организация инвалидов-</w:t>
      </w:r>
      <w:proofErr w:type="spellStart"/>
      <w:r w:rsidR="00082B9B" w:rsidRPr="00082B9B">
        <w:rPr>
          <w:rFonts w:ascii="Times New Roman" w:hAnsi="Times New Roman"/>
          <w:sz w:val="28"/>
          <w:szCs w:val="28"/>
        </w:rPr>
        <w:t>опорников</w:t>
      </w:r>
      <w:proofErr w:type="spellEnd"/>
      <w:r w:rsidR="00082B9B" w:rsidRPr="00082B9B">
        <w:rPr>
          <w:rFonts w:ascii="Times New Roman" w:hAnsi="Times New Roman"/>
          <w:sz w:val="28"/>
          <w:szCs w:val="28"/>
        </w:rPr>
        <w:t xml:space="preserve"> «Преодоление»;</w:t>
      </w:r>
    </w:p>
    <w:p w:rsidR="00082B9B" w:rsidRPr="00082B9B" w:rsidRDefault="00B16C87" w:rsidP="002B03E8">
      <w:pPr>
        <w:widowControl w:val="0"/>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w:t>
      </w:r>
      <w:r w:rsidR="00082B9B" w:rsidRPr="00082B9B">
        <w:rPr>
          <w:rFonts w:ascii="Times New Roman" w:hAnsi="Times New Roman"/>
          <w:sz w:val="28"/>
          <w:szCs w:val="28"/>
        </w:rPr>
        <w:t xml:space="preserve"> Ульяновская региональная общероссийская общественная организация инвалидов войны в Афганистане и военной травмы – «Инвалиды войны».</w:t>
      </w:r>
    </w:p>
    <w:p w:rsidR="0063080D" w:rsidRPr="00082B9B" w:rsidRDefault="00D07A95" w:rsidP="002B03E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w:t>
      </w:r>
      <w:r w:rsidR="0063080D" w:rsidRPr="00082B9B">
        <w:rPr>
          <w:rFonts w:ascii="Times New Roman" w:hAnsi="Times New Roman"/>
          <w:sz w:val="28"/>
          <w:szCs w:val="28"/>
        </w:rPr>
        <w:t xml:space="preserve"> проекты нормативных правовых актов, затрагивающие вопросы экономического и социального развития Ульяновской области, рассматриваются на совещаниях в исполнительных органах государст</w:t>
      </w:r>
      <w:r w:rsidR="0063080D">
        <w:rPr>
          <w:rFonts w:ascii="Times New Roman" w:hAnsi="Times New Roman"/>
          <w:sz w:val="28"/>
          <w:szCs w:val="28"/>
        </w:rPr>
        <w:t>в</w:t>
      </w:r>
      <w:r w:rsidR="0063080D" w:rsidRPr="00082B9B">
        <w:rPr>
          <w:rFonts w:ascii="Times New Roman" w:hAnsi="Times New Roman"/>
          <w:sz w:val="28"/>
          <w:szCs w:val="28"/>
        </w:rPr>
        <w:t>енной власти Ульяновской области  совместно с председателями общественных организаций инвалидов.</w:t>
      </w:r>
    </w:p>
    <w:p w:rsidR="004E44F0" w:rsidRDefault="004E44F0" w:rsidP="002B03E8">
      <w:pPr>
        <w:spacing w:after="0" w:line="240" w:lineRule="auto"/>
        <w:ind w:firstLine="709"/>
        <w:jc w:val="both"/>
        <w:rPr>
          <w:rFonts w:ascii="Times New Roman" w:hAnsi="Times New Roman" w:cs="Times New Roman"/>
          <w:sz w:val="28"/>
          <w:szCs w:val="28"/>
        </w:rPr>
      </w:pPr>
    </w:p>
    <w:p w:rsidR="00D7006B" w:rsidRDefault="001D523D" w:rsidP="001D523D">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r w:rsidR="00D7006B" w:rsidRPr="00D7006B">
        <w:rPr>
          <w:rFonts w:ascii="Times New Roman" w:hAnsi="Times New Roman" w:cs="Times New Roman"/>
          <w:b/>
          <w:sz w:val="28"/>
          <w:szCs w:val="28"/>
        </w:rPr>
        <w:t>Меры по поощрению равенства и устранению дискриминации по признаку инвалидности</w:t>
      </w:r>
    </w:p>
    <w:p w:rsidR="001E671B" w:rsidRDefault="001E671B" w:rsidP="001D523D">
      <w:pPr>
        <w:pStyle w:val="a3"/>
        <w:spacing w:after="0" w:line="240" w:lineRule="auto"/>
        <w:ind w:left="0"/>
        <w:jc w:val="center"/>
        <w:rPr>
          <w:rFonts w:ascii="Times New Roman" w:hAnsi="Times New Roman" w:cs="Times New Roman"/>
          <w:b/>
          <w:sz w:val="28"/>
          <w:szCs w:val="28"/>
        </w:rPr>
      </w:pPr>
    </w:p>
    <w:p w:rsidR="00F17F98" w:rsidRDefault="00D7006B" w:rsidP="002B03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поощрения равенства и устранения дискриминации по признаку инвалидности на территории Ульяновской области принимаются все надлежащие шаги к обеспечению доступной среды жизнедеятельности для инвалидов</w:t>
      </w:r>
      <w:r w:rsidR="00451C56">
        <w:rPr>
          <w:rFonts w:ascii="Times New Roman" w:hAnsi="Times New Roman" w:cs="Times New Roman"/>
          <w:sz w:val="28"/>
          <w:szCs w:val="28"/>
        </w:rPr>
        <w:t>, которые позволят инвалидам принимать участие в общественной жизни наравне с другими людьми.</w:t>
      </w:r>
    </w:p>
    <w:p w:rsidR="00F17F98" w:rsidRDefault="00F17F98" w:rsidP="002B03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00D7006B">
        <w:rPr>
          <w:rFonts w:ascii="Times New Roman" w:hAnsi="Times New Roman" w:cs="Times New Roman"/>
          <w:sz w:val="28"/>
          <w:szCs w:val="28"/>
        </w:rPr>
        <w:t xml:space="preserve"> </w:t>
      </w:r>
      <w:r>
        <w:rPr>
          <w:rFonts w:ascii="Times New Roman" w:hAnsi="Times New Roman" w:cs="Times New Roman"/>
          <w:sz w:val="28"/>
          <w:szCs w:val="28"/>
        </w:rPr>
        <w:t>и</w:t>
      </w:r>
      <w:r w:rsidR="00D7006B">
        <w:rPr>
          <w:rFonts w:ascii="Times New Roman" w:hAnsi="Times New Roman" w:cs="Times New Roman"/>
          <w:sz w:val="28"/>
          <w:szCs w:val="28"/>
        </w:rPr>
        <w:t xml:space="preserve">нформация о принятых нормативных правовых актах, предусматривающих требования по обеспечению доступности объектов </w:t>
      </w:r>
      <w:r w:rsidR="00804E0A">
        <w:rPr>
          <w:rFonts w:ascii="Times New Roman" w:hAnsi="Times New Roman" w:cs="Times New Roman"/>
          <w:sz w:val="28"/>
          <w:szCs w:val="28"/>
        </w:rPr>
        <w:br/>
      </w:r>
      <w:r w:rsidR="00D7006B">
        <w:rPr>
          <w:rFonts w:ascii="Times New Roman" w:hAnsi="Times New Roman" w:cs="Times New Roman"/>
          <w:sz w:val="28"/>
          <w:szCs w:val="28"/>
        </w:rPr>
        <w:t xml:space="preserve">и услуг для инвалидов, </w:t>
      </w:r>
      <w:r>
        <w:rPr>
          <w:rFonts w:ascii="Times New Roman" w:hAnsi="Times New Roman" w:cs="Times New Roman"/>
          <w:sz w:val="28"/>
          <w:szCs w:val="28"/>
        </w:rPr>
        <w:t xml:space="preserve">а также мерах административного воздействия </w:t>
      </w:r>
      <w:r w:rsidR="00804E0A">
        <w:rPr>
          <w:rFonts w:ascii="Times New Roman" w:hAnsi="Times New Roman" w:cs="Times New Roman"/>
          <w:sz w:val="28"/>
          <w:szCs w:val="28"/>
        </w:rPr>
        <w:br/>
      </w:r>
      <w:r w:rsidR="00451C56">
        <w:rPr>
          <w:rFonts w:ascii="Times New Roman" w:hAnsi="Times New Roman" w:cs="Times New Roman"/>
          <w:sz w:val="28"/>
          <w:szCs w:val="28"/>
        </w:rPr>
        <w:lastRenderedPageBreak/>
        <w:t xml:space="preserve">за несоблюдение указанных требований </w:t>
      </w:r>
      <w:r w:rsidR="00D7006B">
        <w:rPr>
          <w:rFonts w:ascii="Times New Roman" w:hAnsi="Times New Roman" w:cs="Times New Roman"/>
          <w:sz w:val="28"/>
          <w:szCs w:val="28"/>
        </w:rPr>
        <w:t xml:space="preserve">отражена в разделе 1 настоящего отчёта. </w:t>
      </w:r>
    </w:p>
    <w:p w:rsidR="00F17F98" w:rsidRPr="003808EB" w:rsidRDefault="00F17F98" w:rsidP="003808EB">
      <w:pPr>
        <w:pStyle w:val="aa"/>
        <w:widowControl w:val="0"/>
        <w:spacing w:after="0" w:line="240" w:lineRule="auto"/>
        <w:ind w:firstLine="709"/>
        <w:jc w:val="both"/>
        <w:rPr>
          <w:rFonts w:ascii="Times New Roman" w:eastAsiaTheme="minorHAnsi" w:hAnsi="Times New Roman"/>
          <w:sz w:val="28"/>
          <w:szCs w:val="28"/>
          <w:lang w:val="ru-RU" w:eastAsia="en-US"/>
        </w:rPr>
      </w:pPr>
      <w:r w:rsidRPr="003808EB">
        <w:rPr>
          <w:rFonts w:ascii="Times New Roman" w:eastAsiaTheme="minorHAnsi" w:hAnsi="Times New Roman"/>
          <w:sz w:val="28"/>
          <w:szCs w:val="28"/>
          <w:lang w:val="ru-RU" w:eastAsia="en-US"/>
        </w:rPr>
        <w:t>Кроме того, в каждом исполнительном органе государственной власти Ульяновской области организационно-распорядительным актом назначен заместитель руководителя, ответственный за обеспечение выполнения требований по созданию доступной среды жизнедеятельности для инвалидов.</w:t>
      </w:r>
    </w:p>
    <w:p w:rsidR="00EC0134" w:rsidRDefault="00EC0134" w:rsidP="003808EB">
      <w:pPr>
        <w:pStyle w:val="a3"/>
        <w:spacing w:after="0"/>
        <w:ind w:left="0"/>
        <w:jc w:val="both"/>
        <w:rPr>
          <w:rFonts w:ascii="Times New Roman" w:eastAsia="Calibri" w:hAnsi="Times New Roman"/>
          <w:color w:val="000000"/>
          <w:sz w:val="28"/>
          <w:szCs w:val="28"/>
        </w:rPr>
      </w:pPr>
      <w:proofErr w:type="gramStart"/>
      <w:r w:rsidRPr="003808EB">
        <w:rPr>
          <w:rFonts w:ascii="Times New Roman" w:hAnsi="Times New Roman" w:cs="Times New Roman"/>
          <w:sz w:val="28"/>
          <w:szCs w:val="28"/>
        </w:rPr>
        <w:t xml:space="preserve">В организациях, предоставляющих услуги населению, </w:t>
      </w:r>
      <w:r w:rsidR="00CE3846" w:rsidRPr="003808EB">
        <w:rPr>
          <w:rFonts w:ascii="Times New Roman" w:hAnsi="Times New Roman" w:cs="Times New Roman"/>
          <w:sz w:val="28"/>
          <w:szCs w:val="28"/>
        </w:rPr>
        <w:t>в 2015-2016 годах проводилось</w:t>
      </w:r>
      <w:r w:rsidRPr="003808EB">
        <w:rPr>
          <w:rFonts w:ascii="Times New Roman" w:hAnsi="Times New Roman" w:cs="Times New Roman"/>
          <w:sz w:val="28"/>
          <w:szCs w:val="28"/>
        </w:rPr>
        <w:t xml:space="preserve"> обучение (инструктаж) работников правилам оказания помощи инвалидам</w:t>
      </w:r>
      <w:r w:rsidR="003808EB" w:rsidRPr="003808EB">
        <w:rPr>
          <w:rFonts w:ascii="Times New Roman" w:hAnsi="Times New Roman" w:cs="Times New Roman"/>
          <w:sz w:val="28"/>
          <w:szCs w:val="28"/>
        </w:rPr>
        <w:t xml:space="preserve">, в том числе с использованием Методического пособия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 </w:t>
      </w:r>
      <w:r w:rsidR="003808EB">
        <w:rPr>
          <w:rFonts w:ascii="Times New Roman" w:hAnsi="Times New Roman" w:cs="Times New Roman"/>
          <w:sz w:val="28"/>
          <w:szCs w:val="28"/>
        </w:rPr>
        <w:t>разработанного Минтрудом России.</w:t>
      </w:r>
      <w:proofErr w:type="gramEnd"/>
    </w:p>
    <w:p w:rsidR="00F40C7E" w:rsidRPr="00F40C7E" w:rsidRDefault="00595F7B" w:rsidP="00595F7B">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 вопросам трудоустройства инвалидов с</w:t>
      </w:r>
      <w:r w:rsidR="00F40C7E" w:rsidRPr="00F40C7E">
        <w:rPr>
          <w:rFonts w:ascii="Times New Roman" w:eastAsia="Calibri" w:hAnsi="Times New Roman" w:cs="Times New Roman"/>
          <w:color w:val="000000"/>
          <w:sz w:val="28"/>
          <w:szCs w:val="28"/>
        </w:rPr>
        <w:t xml:space="preserve">огласно статье 25 Закона Российской Федерации от 19.04.1991 № 1032-1 «О занятости в Российской Федерации» запрещается распространение информации о свободных рабочих местах или вакантных должностях, содержащей </w:t>
      </w:r>
      <w:proofErr w:type="gramStart"/>
      <w:r w:rsidR="00F40C7E" w:rsidRPr="00F40C7E">
        <w:rPr>
          <w:rFonts w:ascii="Times New Roman" w:eastAsia="Calibri" w:hAnsi="Times New Roman" w:cs="Times New Roman"/>
          <w:color w:val="000000"/>
          <w:sz w:val="28"/>
          <w:szCs w:val="28"/>
        </w:rPr>
        <w:t>сведения</w:t>
      </w:r>
      <w:proofErr w:type="gramEnd"/>
      <w:r w:rsidR="00F40C7E" w:rsidRPr="00F40C7E">
        <w:rPr>
          <w:rFonts w:ascii="Times New Roman" w:eastAsia="Calibri" w:hAnsi="Times New Roman" w:cs="Times New Roman"/>
          <w:color w:val="000000"/>
          <w:sz w:val="28"/>
          <w:szCs w:val="28"/>
        </w:rPr>
        <w:t xml:space="preserve">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w:t>
      </w:r>
      <w:proofErr w:type="gramStart"/>
      <w:r w:rsidR="00F40C7E" w:rsidRPr="00F40C7E">
        <w:rPr>
          <w:rFonts w:ascii="Times New Roman" w:eastAsia="Calibri" w:hAnsi="Times New Roman" w:cs="Times New Roman"/>
          <w:color w:val="000000"/>
          <w:sz w:val="28"/>
          <w:szCs w:val="28"/>
        </w:rPr>
        <w:t xml:space="preserve">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10" w:anchor="dst100240" w:history="1">
        <w:r w:rsidR="00F40C7E" w:rsidRPr="00F40C7E">
          <w:rPr>
            <w:rFonts w:ascii="Times New Roman" w:eastAsia="Calibri" w:hAnsi="Times New Roman" w:cs="Times New Roman"/>
            <w:color w:val="000000"/>
            <w:sz w:val="28"/>
            <w:szCs w:val="28"/>
          </w:rPr>
          <w:t>деловыми</w:t>
        </w:r>
      </w:hyperlink>
      <w:r w:rsidR="00F40C7E" w:rsidRPr="00F40C7E">
        <w:rPr>
          <w:rFonts w:ascii="Times New Roman" w:eastAsia="Calibri" w:hAnsi="Times New Roman" w:cs="Times New Roman"/>
          <w:color w:val="000000"/>
          <w:sz w:val="28"/>
          <w:szCs w:val="28"/>
        </w:rPr>
        <w:t xml:space="preserve">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roofErr w:type="gramEnd"/>
      <w:r w:rsidR="00F40C7E" w:rsidRPr="00F40C7E">
        <w:rPr>
          <w:rFonts w:ascii="Times New Roman" w:eastAsia="Calibri" w:hAnsi="Times New Roman" w:cs="Times New Roman"/>
          <w:color w:val="000000"/>
          <w:sz w:val="28"/>
          <w:szCs w:val="28"/>
        </w:rPr>
        <w:t xml:space="preserve"> Лица, распространяющие информацию о свободных рабочих местах или вакантных должностях, содержащую ограничения дискриминационного характера, привлекаются к административной ответственности, установленной</w:t>
      </w:r>
      <w:r w:rsidR="00F40C7E" w:rsidRPr="00F40C7E">
        <w:rPr>
          <w:rFonts w:ascii="Times New Roman" w:eastAsia="Calibri" w:hAnsi="Times New Roman" w:cs="Times New Roman"/>
          <w:sz w:val="28"/>
          <w:szCs w:val="28"/>
        </w:rPr>
        <w:t xml:space="preserve"> </w:t>
      </w:r>
      <w:hyperlink r:id="rId11" w:anchor="dst4092" w:history="1">
        <w:r w:rsidR="00F40C7E" w:rsidRPr="00F40C7E">
          <w:rPr>
            <w:rFonts w:ascii="Times New Roman" w:eastAsia="Calibri" w:hAnsi="Times New Roman" w:cs="Times New Roman"/>
            <w:color w:val="000000"/>
            <w:sz w:val="28"/>
            <w:szCs w:val="28"/>
          </w:rPr>
          <w:t>законодательством</w:t>
        </w:r>
      </w:hyperlink>
      <w:r w:rsidR="00F40C7E" w:rsidRPr="00F40C7E">
        <w:rPr>
          <w:rFonts w:ascii="Times New Roman" w:eastAsia="Calibri" w:hAnsi="Times New Roman" w:cs="Times New Roman"/>
          <w:color w:val="000000"/>
          <w:sz w:val="28"/>
          <w:szCs w:val="28"/>
        </w:rPr>
        <w:t xml:space="preserve"> Российской Федерации об административных правонарушениях.</w:t>
      </w:r>
    </w:p>
    <w:p w:rsidR="00F40C7E" w:rsidRPr="00F40C7E" w:rsidRDefault="00F40C7E" w:rsidP="00595F7B">
      <w:pPr>
        <w:spacing w:after="0" w:line="240" w:lineRule="auto"/>
        <w:ind w:firstLine="709"/>
        <w:jc w:val="both"/>
        <w:rPr>
          <w:rFonts w:ascii="Times New Roman" w:eastAsia="Calibri" w:hAnsi="Times New Roman" w:cs="Times New Roman"/>
          <w:color w:val="000000"/>
          <w:sz w:val="28"/>
          <w:szCs w:val="28"/>
        </w:rPr>
      </w:pPr>
      <w:bookmarkStart w:id="9" w:name="dst320"/>
      <w:bookmarkEnd w:id="9"/>
      <w:r w:rsidRPr="00F40C7E">
        <w:rPr>
          <w:rFonts w:ascii="Times New Roman" w:eastAsia="Calibri" w:hAnsi="Times New Roman" w:cs="Times New Roman"/>
          <w:color w:val="000000"/>
          <w:sz w:val="28"/>
          <w:szCs w:val="28"/>
        </w:rPr>
        <w:t>Распоряжением Главного управления труда, занятости и социального благополучия Ульяновской области от 12.11.2015 № 579-р утверждён перечень должностных лиц, уполномоченных составлять протоколы об административных правонарушениях, предусмотренных статьёй 13.11.1 Кодекса Российской Федерации об административных правонарушениях «Распространение информации о свободных рабочих местах или вакантных должностях, содержащей ограничения дискриминационного характера».</w:t>
      </w:r>
      <w:r w:rsidR="00595F7B">
        <w:rPr>
          <w:rFonts w:ascii="Times New Roman" w:eastAsia="Calibri" w:hAnsi="Times New Roman" w:cs="Times New Roman"/>
          <w:color w:val="000000"/>
          <w:sz w:val="28"/>
          <w:szCs w:val="28"/>
        </w:rPr>
        <w:t xml:space="preserve"> </w:t>
      </w:r>
      <w:r w:rsidRPr="00F40C7E">
        <w:rPr>
          <w:rFonts w:ascii="Times New Roman" w:eastAsia="Calibri" w:hAnsi="Times New Roman" w:cs="Times New Roman"/>
          <w:color w:val="000000"/>
          <w:sz w:val="28"/>
          <w:szCs w:val="28"/>
        </w:rPr>
        <w:t>Случаев представления вакансий работодателями Ульяновской области, носящих дискриминационный характер по состоянию здоровья, либо по отношению к каким-либо социальным группам (таким, как инвалиды), в 2015-2016 годах не выявлено.</w:t>
      </w:r>
    </w:p>
    <w:p w:rsidR="00F40C7E" w:rsidRPr="00595F7B" w:rsidRDefault="00F40C7E" w:rsidP="00595F7B">
      <w:pPr>
        <w:spacing w:after="0" w:line="240" w:lineRule="auto"/>
        <w:ind w:firstLine="709"/>
        <w:jc w:val="both"/>
        <w:rPr>
          <w:rFonts w:ascii="Times New Roman" w:eastAsia="Calibri" w:hAnsi="Times New Roman" w:cs="Times New Roman"/>
          <w:color w:val="000000"/>
          <w:sz w:val="28"/>
          <w:szCs w:val="28"/>
        </w:rPr>
      </w:pPr>
      <w:proofErr w:type="gramStart"/>
      <w:r w:rsidRPr="00F40C7E">
        <w:rPr>
          <w:rFonts w:ascii="Times New Roman" w:eastAsia="Calibri" w:hAnsi="Times New Roman" w:cs="Times New Roman"/>
          <w:color w:val="000000"/>
          <w:sz w:val="28"/>
          <w:szCs w:val="28"/>
        </w:rPr>
        <w:lastRenderedPageBreak/>
        <w:t>Необходимо отметить, что в целях обеспечения активного участия инвалидов в жизни государства и общества, установления дополнительных гарантий занятости инвалидов на территории Ульяновской области действует распоряжение Губернатора Ульяновской области от 29.11.2013 № 449-р «О мерах по трудоустройству инвалидов в исполнительных органах государственной власти Ульяновской области», согласно которому в исполнительных органах государственной власти Ульяновской области выделяются (создаются) рабочие места для трудоустройства инвалидов из</w:t>
      </w:r>
      <w:proofErr w:type="gramEnd"/>
      <w:r w:rsidRPr="00F40C7E">
        <w:rPr>
          <w:rFonts w:ascii="Times New Roman" w:eastAsia="Calibri" w:hAnsi="Times New Roman" w:cs="Times New Roman"/>
          <w:color w:val="000000"/>
          <w:sz w:val="28"/>
          <w:szCs w:val="28"/>
        </w:rPr>
        <w:t xml:space="preserve"> расчёта не менее двух процентов среднесписочной численности работающих.</w:t>
      </w:r>
      <w:r w:rsidR="00595F7B">
        <w:rPr>
          <w:rFonts w:ascii="Times New Roman" w:eastAsia="Calibri" w:hAnsi="Times New Roman" w:cs="Times New Roman"/>
          <w:color w:val="000000"/>
          <w:sz w:val="28"/>
          <w:szCs w:val="28"/>
        </w:rPr>
        <w:t xml:space="preserve"> </w:t>
      </w:r>
      <w:r w:rsidRPr="00F40C7E">
        <w:rPr>
          <w:rFonts w:ascii="Times New Roman" w:eastAsia="Calibri" w:hAnsi="Times New Roman" w:cs="Times New Roman"/>
          <w:color w:val="000000"/>
          <w:sz w:val="28"/>
          <w:szCs w:val="28"/>
        </w:rPr>
        <w:t>Вместе с тем, распоряжением Губернатора Ульяновской области от 28.12.2013 № 507-р утверждён перечень должностей, которые могут замещаться инвалидами в исполнительных органах государственной власти Ульяновской области»,</w:t>
      </w:r>
      <w:r w:rsidRPr="00595F7B">
        <w:rPr>
          <w:rFonts w:ascii="Times New Roman" w:eastAsia="Calibri" w:hAnsi="Times New Roman" w:cs="Times New Roman"/>
          <w:color w:val="000000"/>
          <w:sz w:val="28"/>
          <w:szCs w:val="28"/>
        </w:rPr>
        <w:t xml:space="preserve"> который актуализируется по мере необходимости.</w:t>
      </w:r>
    </w:p>
    <w:p w:rsidR="00595F7B" w:rsidRPr="00F3644B" w:rsidRDefault="00595F7B" w:rsidP="00595F7B">
      <w:pPr>
        <w:pStyle w:val="a3"/>
        <w:widowControl w:val="0"/>
        <w:spacing w:after="0" w:line="240" w:lineRule="auto"/>
        <w:ind w:left="0" w:firstLine="709"/>
        <w:jc w:val="both"/>
        <w:rPr>
          <w:rFonts w:ascii="Times New Roman" w:hAnsi="Times New Roman" w:cs="Times New Roman"/>
          <w:sz w:val="28"/>
          <w:szCs w:val="28"/>
        </w:rPr>
      </w:pPr>
      <w:r w:rsidRPr="00F17F98">
        <w:rPr>
          <w:rFonts w:ascii="Times New Roman" w:eastAsia="Calibri" w:hAnsi="Times New Roman"/>
          <w:color w:val="000000"/>
          <w:sz w:val="28"/>
          <w:szCs w:val="28"/>
        </w:rPr>
        <w:t xml:space="preserve">В целях контроля за обеспечением доступной среды жизнедеятельности для инвалидов в каждом муниципальном образовании Ульяновской области нормативными правовым актами утверждены рабочие группы  при администрациях муниципальных образований, куда включены представители общественных организаций инвалидов. Рабочими группами осуществляются выездные проверки по обследованию социальных объектов, в том числе при приёмке вновь возведённых зданий, а также прошедших реконструкцию </w:t>
      </w:r>
      <w:r>
        <w:rPr>
          <w:rFonts w:ascii="Times New Roman" w:eastAsia="Calibri" w:hAnsi="Times New Roman"/>
          <w:color w:val="000000"/>
          <w:sz w:val="28"/>
          <w:szCs w:val="28"/>
        </w:rPr>
        <w:br/>
      </w:r>
      <w:r w:rsidRPr="00F17F98">
        <w:rPr>
          <w:rFonts w:ascii="Times New Roman" w:eastAsia="Calibri" w:hAnsi="Times New Roman"/>
          <w:color w:val="000000"/>
          <w:sz w:val="28"/>
          <w:szCs w:val="28"/>
        </w:rPr>
        <w:t>и капитальный ремонт.</w:t>
      </w:r>
      <w:r>
        <w:rPr>
          <w:rFonts w:ascii="Times New Roman" w:eastAsia="Calibri" w:hAnsi="Times New Roman"/>
          <w:color w:val="000000"/>
          <w:sz w:val="28"/>
          <w:szCs w:val="28"/>
        </w:rPr>
        <w:t xml:space="preserve"> </w:t>
      </w:r>
      <w:r w:rsidRPr="00F3644B">
        <w:rPr>
          <w:rFonts w:ascii="Times New Roman" w:hAnsi="Times New Roman" w:cs="Times New Roman"/>
          <w:sz w:val="28"/>
          <w:szCs w:val="28"/>
        </w:rPr>
        <w:t>Программой работ муниципальных образований ежегодно планируются мероприятия по ремонту дорог, в рамках которых предусматривается устройство пандусов на пешеходных переходах и подходах к пешеходным переходам, понижение бордюрного камня, установка светофорных объектов, оборудование остановок.</w:t>
      </w:r>
    </w:p>
    <w:p w:rsidR="00595F7B" w:rsidRDefault="00595F7B" w:rsidP="00595F7B">
      <w:pPr>
        <w:pStyle w:val="aa"/>
        <w:widowControl w:val="0"/>
        <w:spacing w:after="0" w:line="240" w:lineRule="auto"/>
        <w:ind w:firstLine="709"/>
        <w:jc w:val="both"/>
        <w:rPr>
          <w:rFonts w:ascii="Times New Roman" w:eastAsia="Calibri" w:hAnsi="Times New Roman"/>
          <w:color w:val="000000"/>
          <w:sz w:val="28"/>
          <w:szCs w:val="28"/>
          <w:lang w:val="ru-RU" w:eastAsia="en-US"/>
        </w:rPr>
      </w:pPr>
      <w:proofErr w:type="gramStart"/>
      <w:r>
        <w:rPr>
          <w:rFonts w:ascii="Times New Roman" w:eastAsia="Calibri" w:hAnsi="Times New Roman"/>
          <w:color w:val="000000"/>
          <w:sz w:val="28"/>
          <w:szCs w:val="28"/>
          <w:lang w:val="ru-RU" w:eastAsia="en-US"/>
        </w:rPr>
        <w:t>Учитывая требования законодательства об обеспечении  доступности для инвалидов объектов, в</w:t>
      </w:r>
      <w:r w:rsidRPr="00F17F98">
        <w:rPr>
          <w:rFonts w:ascii="Times New Roman" w:eastAsia="Calibri" w:hAnsi="Times New Roman"/>
          <w:color w:val="000000"/>
          <w:sz w:val="28"/>
          <w:szCs w:val="28"/>
          <w:lang w:eastAsia="en-US"/>
        </w:rPr>
        <w:t xml:space="preserve"> должностных инструкциях специалистов, ответственных за  составление технических заданий на разработку проектно-сметной документации на строительство, реконструкцию и ремонт объектов,  </w:t>
      </w:r>
      <w:r>
        <w:rPr>
          <w:rFonts w:ascii="Times New Roman" w:eastAsia="Calibri" w:hAnsi="Times New Roman"/>
          <w:color w:val="000000"/>
          <w:sz w:val="28"/>
          <w:szCs w:val="28"/>
          <w:lang w:val="ru-RU" w:eastAsia="en-US"/>
        </w:rPr>
        <w:br/>
      </w:r>
      <w:r w:rsidRPr="00F17F98">
        <w:rPr>
          <w:rFonts w:ascii="Times New Roman" w:eastAsia="Calibri" w:hAnsi="Times New Roman"/>
          <w:color w:val="000000"/>
          <w:sz w:val="28"/>
          <w:szCs w:val="28"/>
          <w:lang w:eastAsia="en-US"/>
        </w:rPr>
        <w:t>ОГУ</w:t>
      </w:r>
      <w:r>
        <w:rPr>
          <w:rFonts w:ascii="Times New Roman" w:eastAsia="Calibri" w:hAnsi="Times New Roman"/>
          <w:color w:val="000000"/>
          <w:sz w:val="28"/>
          <w:szCs w:val="28"/>
          <w:lang w:val="ru-RU" w:eastAsia="en-US"/>
        </w:rPr>
        <w:t xml:space="preserve"> «</w:t>
      </w:r>
      <w:proofErr w:type="spellStart"/>
      <w:r w:rsidRPr="00F17F98">
        <w:rPr>
          <w:rFonts w:ascii="Times New Roman" w:eastAsia="Calibri" w:hAnsi="Times New Roman"/>
          <w:color w:val="000000"/>
          <w:sz w:val="28"/>
          <w:szCs w:val="28"/>
          <w:lang w:eastAsia="en-US"/>
        </w:rPr>
        <w:t>Ульяновскоблстройзаказчик</w:t>
      </w:r>
      <w:proofErr w:type="spellEnd"/>
      <w:r w:rsidRPr="00F17F98">
        <w:rPr>
          <w:rFonts w:ascii="Times New Roman" w:eastAsia="Calibri" w:hAnsi="Times New Roman"/>
          <w:color w:val="000000"/>
          <w:sz w:val="28"/>
          <w:szCs w:val="28"/>
          <w:lang w:eastAsia="en-US"/>
        </w:rPr>
        <w:t xml:space="preserve">», осуществляющего ремонт, </w:t>
      </w:r>
      <w:r>
        <w:rPr>
          <w:rFonts w:ascii="Times New Roman" w:eastAsia="Calibri" w:hAnsi="Times New Roman"/>
          <w:color w:val="000000"/>
          <w:sz w:val="28"/>
          <w:szCs w:val="28"/>
          <w:lang w:val="ru-RU" w:eastAsia="en-US"/>
        </w:rPr>
        <w:t>с</w:t>
      </w:r>
      <w:proofErr w:type="spellStart"/>
      <w:r w:rsidRPr="00F17F98">
        <w:rPr>
          <w:rFonts w:ascii="Times New Roman" w:eastAsia="Calibri" w:hAnsi="Times New Roman"/>
          <w:color w:val="000000"/>
          <w:sz w:val="28"/>
          <w:szCs w:val="28"/>
          <w:lang w:eastAsia="en-US"/>
        </w:rPr>
        <w:t>троительство</w:t>
      </w:r>
      <w:proofErr w:type="spellEnd"/>
      <w:r w:rsidRPr="00F17F98">
        <w:rPr>
          <w:rFonts w:ascii="Times New Roman" w:eastAsia="Calibri" w:hAnsi="Times New Roman"/>
          <w:color w:val="000000"/>
          <w:sz w:val="28"/>
          <w:szCs w:val="28"/>
          <w:lang w:eastAsia="en-US"/>
        </w:rPr>
        <w:t xml:space="preserve"> и реконструкцию областных объектов,  предусмотрена ответственность </w:t>
      </w:r>
      <w:r>
        <w:rPr>
          <w:rFonts w:ascii="Times New Roman" w:eastAsia="Calibri" w:hAnsi="Times New Roman"/>
          <w:color w:val="000000"/>
          <w:sz w:val="28"/>
          <w:szCs w:val="28"/>
          <w:lang w:val="ru-RU" w:eastAsia="en-US"/>
        </w:rPr>
        <w:br/>
      </w:r>
      <w:r w:rsidRPr="00F17F98">
        <w:rPr>
          <w:rFonts w:ascii="Times New Roman" w:eastAsia="Calibri" w:hAnsi="Times New Roman"/>
          <w:color w:val="000000"/>
          <w:sz w:val="28"/>
          <w:szCs w:val="28"/>
          <w:lang w:eastAsia="en-US"/>
        </w:rPr>
        <w:t xml:space="preserve">за несоблюдение требований законодательства при составлении технических заданий, в том числе требований ст. 15 Федерального закона от  24.11.1995 </w:t>
      </w:r>
      <w:r>
        <w:rPr>
          <w:rFonts w:ascii="Times New Roman" w:eastAsia="Calibri" w:hAnsi="Times New Roman"/>
          <w:color w:val="000000"/>
          <w:sz w:val="28"/>
          <w:szCs w:val="28"/>
          <w:lang w:val="ru-RU" w:eastAsia="en-US"/>
        </w:rPr>
        <w:br/>
      </w:r>
      <w:r w:rsidRPr="00F17F98">
        <w:rPr>
          <w:rFonts w:ascii="Times New Roman" w:eastAsia="Calibri" w:hAnsi="Times New Roman"/>
          <w:color w:val="000000"/>
          <w:sz w:val="28"/>
          <w:szCs w:val="28"/>
          <w:lang w:eastAsia="en-US"/>
        </w:rPr>
        <w:t>№ 181-ФЗ «О социальной</w:t>
      </w:r>
      <w:proofErr w:type="gramEnd"/>
      <w:r w:rsidRPr="00F17F98">
        <w:rPr>
          <w:rFonts w:ascii="Times New Roman" w:eastAsia="Calibri" w:hAnsi="Times New Roman"/>
          <w:color w:val="000000"/>
          <w:sz w:val="28"/>
          <w:szCs w:val="28"/>
          <w:lang w:eastAsia="en-US"/>
        </w:rPr>
        <w:t xml:space="preserve"> защите инвалидов в Российской Федерации».</w:t>
      </w:r>
      <w:r>
        <w:rPr>
          <w:rFonts w:ascii="Times New Roman" w:eastAsia="Calibri" w:hAnsi="Times New Roman"/>
          <w:color w:val="000000"/>
          <w:sz w:val="28"/>
          <w:szCs w:val="28"/>
          <w:lang w:val="ru-RU" w:eastAsia="en-US"/>
        </w:rPr>
        <w:t xml:space="preserve"> </w:t>
      </w:r>
    </w:p>
    <w:p w:rsidR="00F17F98" w:rsidRPr="00F17F98" w:rsidRDefault="00595F7B" w:rsidP="00BD4F9D">
      <w:pPr>
        <w:pStyle w:val="aa"/>
        <w:widowControl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lang w:val="ru-RU"/>
        </w:rPr>
        <w:t>Также с</w:t>
      </w:r>
      <w:proofErr w:type="spellStart"/>
      <w:r w:rsidR="00F17F98" w:rsidRPr="00F17F98">
        <w:rPr>
          <w:rFonts w:ascii="Times New Roman" w:eastAsia="Calibri" w:hAnsi="Times New Roman"/>
          <w:color w:val="000000"/>
          <w:sz w:val="28"/>
          <w:szCs w:val="28"/>
        </w:rPr>
        <w:t>овмес</w:t>
      </w:r>
      <w:r>
        <w:rPr>
          <w:rFonts w:ascii="Times New Roman" w:eastAsia="Calibri" w:hAnsi="Times New Roman"/>
          <w:color w:val="000000"/>
          <w:sz w:val="28"/>
          <w:szCs w:val="28"/>
          <w:lang w:val="ru-RU"/>
        </w:rPr>
        <w:t>т</w:t>
      </w:r>
      <w:proofErr w:type="spellEnd"/>
      <w:r w:rsidR="00F17F98" w:rsidRPr="00F17F98">
        <w:rPr>
          <w:rFonts w:ascii="Times New Roman" w:eastAsia="Calibri" w:hAnsi="Times New Roman"/>
          <w:color w:val="000000"/>
          <w:sz w:val="28"/>
          <w:szCs w:val="28"/>
        </w:rPr>
        <w:t xml:space="preserve">но с общественными объединениями предпринимателей Ульяновской области (всего 25 общественных объединений) организована работа с негосударственными организациями по выполнению ими установленных Федеральным законом требований к доступности для инвалидов предоставляемых услуг, объектов на которых они предоставляются, а также к оказанию инвалидам помощи в преодолении мешающих им при этом барьеров. В адрес негосударственных организаций  направлены </w:t>
      </w:r>
      <w:r>
        <w:rPr>
          <w:rFonts w:ascii="Times New Roman" w:eastAsia="Calibri" w:hAnsi="Times New Roman"/>
          <w:color w:val="000000"/>
          <w:sz w:val="28"/>
          <w:szCs w:val="28"/>
          <w:lang w:val="ru-RU"/>
        </w:rPr>
        <w:t>с</w:t>
      </w:r>
      <w:proofErr w:type="spellStart"/>
      <w:r w:rsidR="00F17F98" w:rsidRPr="00F17F98">
        <w:rPr>
          <w:rFonts w:ascii="Times New Roman" w:eastAsia="Calibri" w:hAnsi="Times New Roman"/>
          <w:color w:val="000000"/>
          <w:sz w:val="28"/>
          <w:szCs w:val="28"/>
        </w:rPr>
        <w:t>оответствующие</w:t>
      </w:r>
      <w:proofErr w:type="spellEnd"/>
      <w:r w:rsidR="00F17F98" w:rsidRPr="00F17F98">
        <w:rPr>
          <w:rFonts w:ascii="Times New Roman" w:eastAsia="Calibri" w:hAnsi="Times New Roman"/>
          <w:color w:val="000000"/>
          <w:sz w:val="28"/>
          <w:szCs w:val="28"/>
        </w:rPr>
        <w:t xml:space="preserve"> письма с приложением методических рекомендаций для обучения (инструктирования) сотрудников по вопросам обеспечения доступности для инвалидов услуг и объектов, на которых они предоставляются, оказания при этом необходимой помощи. </w:t>
      </w:r>
      <w:proofErr w:type="gramStart"/>
      <w:r w:rsidR="00BD4F9D">
        <w:rPr>
          <w:rFonts w:ascii="Times New Roman" w:eastAsia="Calibri" w:hAnsi="Times New Roman"/>
          <w:color w:val="000000"/>
          <w:sz w:val="28"/>
          <w:szCs w:val="28"/>
          <w:lang w:val="ru-RU"/>
        </w:rPr>
        <w:t>В</w:t>
      </w:r>
      <w:r w:rsidR="00F17F98" w:rsidRPr="00F17F98">
        <w:rPr>
          <w:rFonts w:ascii="Times New Roman" w:eastAsia="Calibri" w:hAnsi="Times New Roman"/>
          <w:color w:val="000000"/>
          <w:sz w:val="28"/>
          <w:szCs w:val="28"/>
        </w:rPr>
        <w:t xml:space="preserve"> адрес Глав муниципальных </w:t>
      </w:r>
      <w:r w:rsidR="00F17F98" w:rsidRPr="00F17F98">
        <w:rPr>
          <w:rFonts w:ascii="Times New Roman" w:eastAsia="Calibri" w:hAnsi="Times New Roman"/>
          <w:color w:val="000000"/>
          <w:sz w:val="28"/>
          <w:szCs w:val="28"/>
        </w:rPr>
        <w:lastRenderedPageBreak/>
        <w:t>образований направлены рекомендации по работе с негосударственными организациями по вопросам обеспечения доступности для инвалидов</w:t>
      </w:r>
      <w:proofErr w:type="gramEnd"/>
      <w:r w:rsidR="00F17F98" w:rsidRPr="00F17F98">
        <w:rPr>
          <w:rFonts w:ascii="Times New Roman" w:eastAsia="Calibri" w:hAnsi="Times New Roman"/>
          <w:color w:val="000000"/>
          <w:sz w:val="28"/>
          <w:szCs w:val="28"/>
        </w:rPr>
        <w:t xml:space="preserve"> социально значимых объектов (от 23.08.2016 № 73-ИОГВ-01/7960). Крупные государственные организации информированы о необходимости проведения обучения персонала в соответствии с Методическим пособием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 а также о разработке корпоративных порядков, регламентов и «дорожных карт» обеспечения доступности для инвалидов предоставляемых ими услуг.</w:t>
      </w:r>
    </w:p>
    <w:p w:rsidR="00F17F98" w:rsidRPr="00F17F98" w:rsidRDefault="00F17F98" w:rsidP="002B03E8">
      <w:pPr>
        <w:pStyle w:val="a6"/>
        <w:widowControl w:val="0"/>
        <w:tabs>
          <w:tab w:val="left" w:pos="708"/>
        </w:tabs>
        <w:ind w:firstLine="709"/>
        <w:jc w:val="both"/>
        <w:rPr>
          <w:rFonts w:ascii="Times New Roman" w:eastAsia="Calibri" w:hAnsi="Times New Roman" w:cs="Times New Roman"/>
          <w:color w:val="000000"/>
          <w:sz w:val="28"/>
          <w:szCs w:val="28"/>
        </w:rPr>
      </w:pPr>
      <w:r w:rsidRPr="00F17F98">
        <w:rPr>
          <w:rFonts w:ascii="Times New Roman" w:eastAsia="Calibri" w:hAnsi="Times New Roman" w:cs="Times New Roman"/>
          <w:color w:val="000000"/>
          <w:sz w:val="28"/>
          <w:szCs w:val="28"/>
        </w:rPr>
        <w:t xml:space="preserve">На сегодняшний день </w:t>
      </w:r>
      <w:r w:rsidR="003808EB">
        <w:rPr>
          <w:rFonts w:ascii="Times New Roman" w:eastAsia="Calibri" w:hAnsi="Times New Roman" w:cs="Times New Roman"/>
          <w:color w:val="000000"/>
          <w:sz w:val="28"/>
          <w:szCs w:val="28"/>
        </w:rPr>
        <w:t xml:space="preserve">наиболее </w:t>
      </w:r>
      <w:r w:rsidRPr="00F17F98">
        <w:rPr>
          <w:rFonts w:ascii="Times New Roman" w:eastAsia="Calibri" w:hAnsi="Times New Roman" w:cs="Times New Roman"/>
          <w:color w:val="000000"/>
          <w:sz w:val="28"/>
          <w:szCs w:val="28"/>
        </w:rPr>
        <w:t xml:space="preserve">приоритетные объекты социальной инфраструктуры, в которых располагаются негосударственные организации (банки, торговые центры, вокзалы, гостиницы), а также организации, </w:t>
      </w:r>
      <w:r w:rsidR="00804E0A">
        <w:rPr>
          <w:rFonts w:ascii="Times New Roman" w:eastAsia="Calibri" w:hAnsi="Times New Roman" w:cs="Times New Roman"/>
          <w:color w:val="000000"/>
          <w:sz w:val="28"/>
          <w:szCs w:val="28"/>
        </w:rPr>
        <w:br/>
      </w:r>
      <w:r w:rsidRPr="00F17F98">
        <w:rPr>
          <w:rFonts w:ascii="Times New Roman" w:eastAsia="Calibri" w:hAnsi="Times New Roman" w:cs="Times New Roman"/>
          <w:color w:val="000000"/>
          <w:sz w:val="28"/>
          <w:szCs w:val="28"/>
        </w:rPr>
        <w:t xml:space="preserve">в которых работают инвалиды, оборудованы средствами доступности для инвалидов. </w:t>
      </w:r>
    </w:p>
    <w:p w:rsidR="00F17F98" w:rsidRDefault="00595F7B" w:rsidP="002B03E8">
      <w:pPr>
        <w:pStyle w:val="a6"/>
        <w:widowControl w:val="0"/>
        <w:tabs>
          <w:tab w:val="left" w:pos="708"/>
        </w:tab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Исполнительными органами государственной власти </w:t>
      </w:r>
      <w:r w:rsidR="007E29F9">
        <w:rPr>
          <w:rFonts w:ascii="Times New Roman" w:eastAsia="Calibri" w:hAnsi="Times New Roman" w:cs="Times New Roman"/>
          <w:color w:val="000000"/>
          <w:sz w:val="28"/>
          <w:szCs w:val="28"/>
        </w:rPr>
        <w:t>Ульяновской области осуществляется методическое сопровождение деятельности органов местного самоуправления по вопросам обеспечения доступной среды жизнедеятельности для инвалидов. Так, в</w:t>
      </w:r>
      <w:r w:rsidR="00F17F98" w:rsidRPr="00F17F98">
        <w:rPr>
          <w:rFonts w:ascii="Times New Roman" w:eastAsia="Calibri" w:hAnsi="Times New Roman" w:cs="Times New Roman"/>
          <w:color w:val="000000"/>
          <w:sz w:val="28"/>
          <w:szCs w:val="28"/>
        </w:rPr>
        <w:t xml:space="preserve"> июле 2016 года совместно с представителями общественных организаций инвалидов проведены выезды во все муниципальные образования Ульяновской области в целях </w:t>
      </w:r>
      <w:proofErr w:type="gramStart"/>
      <w:r w:rsidR="00F17F98" w:rsidRPr="00F17F98">
        <w:rPr>
          <w:rFonts w:ascii="Times New Roman" w:eastAsia="Calibri" w:hAnsi="Times New Roman" w:cs="Times New Roman"/>
          <w:color w:val="000000"/>
          <w:sz w:val="28"/>
          <w:szCs w:val="28"/>
        </w:rPr>
        <w:t>обсуждения вопросов создания доступной среды жизнедеятельности</w:t>
      </w:r>
      <w:proofErr w:type="gramEnd"/>
      <w:r w:rsidR="00F17F98" w:rsidRPr="00F17F98">
        <w:rPr>
          <w:rFonts w:ascii="Times New Roman" w:eastAsia="Calibri" w:hAnsi="Times New Roman" w:cs="Times New Roman"/>
          <w:color w:val="000000"/>
          <w:sz w:val="28"/>
          <w:szCs w:val="28"/>
        </w:rPr>
        <w:t xml:space="preserve"> для инвалидов, оказания практической и методической помощи по указанному вопросу.</w:t>
      </w:r>
    </w:p>
    <w:p w:rsidR="004F183E" w:rsidRDefault="007E29F9" w:rsidP="002B03E8">
      <w:pPr>
        <w:pStyle w:val="a6"/>
        <w:widowControl w:val="0"/>
        <w:tabs>
          <w:tab w:val="left" w:pos="708"/>
        </w:tab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Для повышения показателей доступности услуг для инвалидов с нарушением слуха </w:t>
      </w:r>
      <w:r w:rsidR="00351990">
        <w:rPr>
          <w:rFonts w:ascii="Times New Roman" w:eastAsia="Calibri" w:hAnsi="Times New Roman" w:cs="Times New Roman"/>
          <w:color w:val="000000"/>
          <w:sz w:val="28"/>
          <w:szCs w:val="28"/>
        </w:rPr>
        <w:t xml:space="preserve"> в</w:t>
      </w:r>
      <w:r w:rsidR="002843C7" w:rsidRPr="002843C7">
        <w:rPr>
          <w:rFonts w:ascii="Times New Roman" w:eastAsia="Calibri" w:hAnsi="Times New Roman" w:cs="Times New Roman"/>
          <w:color w:val="000000"/>
          <w:sz w:val="28"/>
          <w:szCs w:val="28"/>
        </w:rPr>
        <w:t xml:space="preserve"> 2016 году приобретено оборудование для организации работы диспетчерского центра связи для глухих на базе Комплексного центра социального обслуживания населения «Исток» в г. Ульяновске. Указанный центр действует с января 2017 года по адресу: г. Ульяновск, ул. Кирова, д.</w:t>
      </w:r>
      <w:r w:rsidR="00812F64">
        <w:rPr>
          <w:rFonts w:ascii="Times New Roman" w:eastAsia="Calibri" w:hAnsi="Times New Roman" w:cs="Times New Roman"/>
          <w:color w:val="000000"/>
          <w:sz w:val="28"/>
          <w:szCs w:val="28"/>
        </w:rPr>
        <w:t xml:space="preserve"> </w:t>
      </w:r>
      <w:r w:rsidR="002843C7" w:rsidRPr="002843C7">
        <w:rPr>
          <w:rFonts w:ascii="Times New Roman" w:eastAsia="Calibri" w:hAnsi="Times New Roman" w:cs="Times New Roman"/>
          <w:color w:val="000000"/>
          <w:sz w:val="28"/>
          <w:szCs w:val="28"/>
        </w:rPr>
        <w:t xml:space="preserve">20. Работу диспетчерской службы можно сравнить с экстренной помощью.  </w:t>
      </w:r>
      <w:proofErr w:type="gramStart"/>
      <w:r w:rsidR="002843C7" w:rsidRPr="002843C7">
        <w:rPr>
          <w:rFonts w:ascii="Times New Roman" w:eastAsia="Calibri" w:hAnsi="Times New Roman" w:cs="Times New Roman"/>
          <w:color w:val="000000"/>
          <w:sz w:val="28"/>
          <w:szCs w:val="28"/>
        </w:rPr>
        <w:t xml:space="preserve">Инвалид обращается в службу по скайпу, смс-сообщению, факсу, </w:t>
      </w:r>
      <w:r w:rsidR="00397C20">
        <w:rPr>
          <w:rFonts w:ascii="Times New Roman" w:eastAsia="Calibri" w:hAnsi="Times New Roman" w:cs="Times New Roman"/>
          <w:color w:val="000000"/>
          <w:sz w:val="28"/>
          <w:szCs w:val="28"/>
        </w:rPr>
        <w:br/>
      </w:r>
      <w:r w:rsidR="002843C7" w:rsidRPr="002843C7">
        <w:rPr>
          <w:rFonts w:ascii="Times New Roman" w:eastAsia="Calibri" w:hAnsi="Times New Roman" w:cs="Times New Roman"/>
          <w:color w:val="000000"/>
          <w:sz w:val="28"/>
          <w:szCs w:val="28"/>
        </w:rPr>
        <w:t>по интернету,  через диспетчера записывается на при</w:t>
      </w:r>
      <w:r w:rsidR="00397C20">
        <w:rPr>
          <w:rFonts w:ascii="Times New Roman" w:eastAsia="Calibri" w:hAnsi="Times New Roman" w:cs="Times New Roman"/>
          <w:color w:val="000000"/>
          <w:sz w:val="28"/>
          <w:szCs w:val="28"/>
        </w:rPr>
        <w:t>ё</w:t>
      </w:r>
      <w:r w:rsidR="002843C7" w:rsidRPr="002843C7">
        <w:rPr>
          <w:rFonts w:ascii="Times New Roman" w:eastAsia="Calibri" w:hAnsi="Times New Roman" w:cs="Times New Roman"/>
          <w:color w:val="000000"/>
          <w:sz w:val="28"/>
          <w:szCs w:val="28"/>
        </w:rPr>
        <w:t xml:space="preserve">м к врачу, вызывает скорую помощь, МЧС, милицию, из управляющей компании сантехника </w:t>
      </w:r>
      <w:r w:rsidR="00804E0A">
        <w:rPr>
          <w:rFonts w:ascii="Times New Roman" w:eastAsia="Calibri" w:hAnsi="Times New Roman" w:cs="Times New Roman"/>
          <w:color w:val="000000"/>
          <w:sz w:val="28"/>
          <w:szCs w:val="28"/>
        </w:rPr>
        <w:br/>
      </w:r>
      <w:r w:rsidR="002843C7" w:rsidRPr="002843C7">
        <w:rPr>
          <w:rFonts w:ascii="Times New Roman" w:eastAsia="Calibri" w:hAnsi="Times New Roman" w:cs="Times New Roman"/>
          <w:color w:val="000000"/>
          <w:sz w:val="28"/>
          <w:szCs w:val="28"/>
        </w:rPr>
        <w:t xml:space="preserve">и т.д.,  а также диспетчер организует встречу  инвалида с бесплатным юристом, координирует работу переводчиков жестового языка, которые предоставляют услуги по </w:t>
      </w:r>
      <w:proofErr w:type="spellStart"/>
      <w:r w:rsidR="002843C7" w:rsidRPr="002843C7">
        <w:rPr>
          <w:rFonts w:ascii="Times New Roman" w:eastAsia="Calibri" w:hAnsi="Times New Roman" w:cs="Times New Roman"/>
          <w:color w:val="000000"/>
          <w:sz w:val="28"/>
          <w:szCs w:val="28"/>
        </w:rPr>
        <w:t>сурдопереводу</w:t>
      </w:r>
      <w:proofErr w:type="spellEnd"/>
      <w:r w:rsidR="002843C7" w:rsidRPr="002843C7">
        <w:rPr>
          <w:rFonts w:ascii="Times New Roman" w:eastAsia="Calibri" w:hAnsi="Times New Roman" w:cs="Times New Roman"/>
          <w:color w:val="000000"/>
          <w:sz w:val="28"/>
          <w:szCs w:val="28"/>
        </w:rPr>
        <w:t xml:space="preserve"> на выезде: в медучреждениях, комитетах соцзащиты, пенсионных фондах, милиции, судах, нотариальных и</w:t>
      </w:r>
      <w:proofErr w:type="gramEnd"/>
      <w:r w:rsidR="002843C7" w:rsidRPr="002843C7">
        <w:rPr>
          <w:rFonts w:ascii="Times New Roman" w:eastAsia="Calibri" w:hAnsi="Times New Roman" w:cs="Times New Roman"/>
          <w:color w:val="000000"/>
          <w:sz w:val="28"/>
          <w:szCs w:val="28"/>
        </w:rPr>
        <w:t xml:space="preserve"> юридических </w:t>
      </w:r>
      <w:proofErr w:type="gramStart"/>
      <w:r w:rsidR="002843C7" w:rsidRPr="002843C7">
        <w:rPr>
          <w:rFonts w:ascii="Times New Roman" w:eastAsia="Calibri" w:hAnsi="Times New Roman" w:cs="Times New Roman"/>
          <w:color w:val="000000"/>
          <w:sz w:val="28"/>
          <w:szCs w:val="28"/>
        </w:rPr>
        <w:t>конторах</w:t>
      </w:r>
      <w:proofErr w:type="gramEnd"/>
      <w:r w:rsidR="002843C7" w:rsidRPr="002843C7">
        <w:rPr>
          <w:rFonts w:ascii="Times New Roman" w:eastAsia="Calibri" w:hAnsi="Times New Roman" w:cs="Times New Roman"/>
          <w:color w:val="000000"/>
          <w:sz w:val="28"/>
          <w:szCs w:val="28"/>
        </w:rPr>
        <w:t>, при трудоустройстве.</w:t>
      </w:r>
    </w:p>
    <w:p w:rsidR="00620818" w:rsidRPr="00F17F98" w:rsidRDefault="002651BE" w:rsidP="002B03E8">
      <w:pPr>
        <w:pStyle w:val="a6"/>
        <w:widowControl w:val="0"/>
        <w:tabs>
          <w:tab w:val="left" w:pos="708"/>
        </w:tab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Все официальные сайты исполнительных органов государственной власти </w:t>
      </w:r>
      <w:r w:rsidR="004C4809">
        <w:rPr>
          <w:rFonts w:ascii="Times New Roman" w:eastAsia="Calibri" w:hAnsi="Times New Roman" w:cs="Times New Roman"/>
          <w:color w:val="000000"/>
          <w:sz w:val="28"/>
          <w:szCs w:val="28"/>
        </w:rPr>
        <w:t xml:space="preserve">и муниципальных образований Ульяновской области </w:t>
      </w:r>
      <w:r>
        <w:rPr>
          <w:rFonts w:ascii="Times New Roman" w:eastAsia="Calibri" w:hAnsi="Times New Roman" w:cs="Times New Roman"/>
          <w:color w:val="000000"/>
          <w:sz w:val="28"/>
          <w:szCs w:val="28"/>
        </w:rPr>
        <w:t xml:space="preserve">приведены </w:t>
      </w:r>
      <w:r w:rsidR="004C4809">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rPr>
        <w:t xml:space="preserve">в соответствие  </w:t>
      </w:r>
      <w:r w:rsidR="00027F78">
        <w:rPr>
          <w:rFonts w:ascii="Times New Roman" w:eastAsia="Calibri" w:hAnsi="Times New Roman" w:cs="Times New Roman"/>
          <w:color w:val="000000"/>
          <w:sz w:val="28"/>
          <w:szCs w:val="28"/>
        </w:rPr>
        <w:t>с требованиями о доступности для инвалидов с нарушением зрения.</w:t>
      </w:r>
    </w:p>
    <w:p w:rsidR="00D7006B" w:rsidRDefault="00D7006B" w:rsidP="001858F7">
      <w:pPr>
        <w:pStyle w:val="a6"/>
        <w:widowControl w:val="0"/>
        <w:tabs>
          <w:tab w:val="left" w:pos="708"/>
        </w:tabs>
        <w:spacing w:line="247" w:lineRule="auto"/>
        <w:ind w:firstLine="709"/>
        <w:jc w:val="both"/>
        <w:rPr>
          <w:rFonts w:ascii="Times New Roman" w:eastAsia="Calibri" w:hAnsi="Times New Roman" w:cs="Times New Roman"/>
          <w:color w:val="000000"/>
          <w:sz w:val="28"/>
          <w:szCs w:val="28"/>
        </w:rPr>
      </w:pPr>
      <w:r w:rsidRPr="002843C7">
        <w:rPr>
          <w:rFonts w:ascii="Times New Roman" w:eastAsia="Calibri" w:hAnsi="Times New Roman" w:cs="Times New Roman"/>
          <w:color w:val="000000"/>
          <w:sz w:val="28"/>
          <w:szCs w:val="28"/>
        </w:rPr>
        <w:t xml:space="preserve">  </w:t>
      </w:r>
      <w:r w:rsidR="00451C56">
        <w:rPr>
          <w:rFonts w:ascii="Times New Roman" w:eastAsia="Calibri" w:hAnsi="Times New Roman" w:cs="Times New Roman"/>
          <w:color w:val="000000"/>
          <w:sz w:val="28"/>
          <w:szCs w:val="28"/>
        </w:rPr>
        <w:t xml:space="preserve">Кроме того, в целях </w:t>
      </w:r>
      <w:r w:rsidR="003809CD">
        <w:rPr>
          <w:rFonts w:ascii="Times New Roman" w:eastAsia="Calibri" w:hAnsi="Times New Roman" w:cs="Times New Roman"/>
          <w:color w:val="000000"/>
          <w:sz w:val="28"/>
          <w:szCs w:val="28"/>
        </w:rPr>
        <w:t xml:space="preserve">воспитания равноправного отношения  общества к  инвалидам, начиная с октября 2015 года, три раза в неделю на местном телеканале «Репортёр» транслировались социальные видеоролики, пропагандирующие  возможности инвалидов наравне с другими людьми. </w:t>
      </w:r>
      <w:r w:rsidR="003809CD">
        <w:rPr>
          <w:rFonts w:ascii="Times New Roman" w:eastAsia="Calibri" w:hAnsi="Times New Roman" w:cs="Times New Roman"/>
          <w:color w:val="000000"/>
          <w:sz w:val="28"/>
          <w:szCs w:val="28"/>
        </w:rPr>
        <w:lastRenderedPageBreak/>
        <w:t>Регулярно на ГТРК «Волга» осуществляется показ сюжетов, демонстрирующих достижения инвалидов в профессиональной деятельности и спорте.</w:t>
      </w:r>
    </w:p>
    <w:p w:rsidR="00164CE7" w:rsidRPr="00546AE7" w:rsidRDefault="004A292A" w:rsidP="001858F7">
      <w:pPr>
        <w:pStyle w:val="a6"/>
        <w:widowControl w:val="0"/>
        <w:tabs>
          <w:tab w:val="left" w:pos="708"/>
        </w:tabs>
        <w:spacing w:line="247"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8"/>
        </w:rPr>
        <w:t>Ежегодно на территории Ульяновской области проводятся  мероприятия, в которых люди</w:t>
      </w:r>
      <w:r w:rsidR="003808EB">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имеющие инвалидность</w:t>
      </w:r>
      <w:r w:rsidR="003808EB">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принимают участие наравне с людьми без инвалидности. Так, на проведение «Парада ангелов» ежегодно </w:t>
      </w:r>
      <w:r w:rsidR="00397C20">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rPr>
        <w:t xml:space="preserve">из областного бюджета Ульяновской области выделяется 150 тыс. рублей. </w:t>
      </w:r>
      <w:r w:rsidR="00397C20">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rPr>
        <w:t xml:space="preserve">В указанном </w:t>
      </w:r>
      <w:r w:rsidR="00226074">
        <w:rPr>
          <w:rFonts w:ascii="Times New Roman" w:eastAsia="Calibri" w:hAnsi="Times New Roman" w:cs="Times New Roman"/>
          <w:color w:val="000000"/>
          <w:sz w:val="28"/>
          <w:szCs w:val="28"/>
        </w:rPr>
        <w:t xml:space="preserve">культурно-массовом </w:t>
      </w:r>
      <w:r>
        <w:rPr>
          <w:rFonts w:ascii="Times New Roman" w:eastAsia="Calibri" w:hAnsi="Times New Roman" w:cs="Times New Roman"/>
          <w:color w:val="000000"/>
          <w:sz w:val="28"/>
          <w:szCs w:val="28"/>
        </w:rPr>
        <w:t xml:space="preserve">мероприятии принимают участие дети </w:t>
      </w:r>
      <w:r w:rsidR="00397C20">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rPr>
        <w:t xml:space="preserve">с инвалидностью с диагнозом ДЦП и дети общеобразовательных школ.  </w:t>
      </w:r>
      <w:r w:rsidR="00397C20">
        <w:rPr>
          <w:rFonts w:ascii="Times New Roman" w:eastAsia="Calibri" w:hAnsi="Times New Roman" w:cs="Times New Roman"/>
          <w:color w:val="000000"/>
          <w:sz w:val="28"/>
          <w:szCs w:val="28"/>
        </w:rPr>
        <w:br/>
      </w:r>
      <w:r w:rsidR="00164CE7" w:rsidRPr="00546AE7">
        <w:rPr>
          <w:rFonts w:ascii="Times New Roman" w:hAnsi="Times New Roman" w:cs="Times New Roman"/>
          <w:sz w:val="28"/>
          <w:szCs w:val="28"/>
        </w:rPr>
        <w:t>В рамках реализации федерального проекта «Спорт – моя альтернатива» на базе опорной профессиональной площадки по адаптивной физической культуре ОГБОУ «Школа-интернат №</w:t>
      </w:r>
      <w:r w:rsidR="00226074">
        <w:rPr>
          <w:rFonts w:ascii="Times New Roman" w:hAnsi="Times New Roman" w:cs="Times New Roman"/>
          <w:sz w:val="28"/>
          <w:szCs w:val="28"/>
        </w:rPr>
        <w:t xml:space="preserve"> </w:t>
      </w:r>
      <w:r w:rsidR="00164CE7" w:rsidRPr="00546AE7">
        <w:rPr>
          <w:rFonts w:ascii="Times New Roman" w:hAnsi="Times New Roman" w:cs="Times New Roman"/>
          <w:sz w:val="28"/>
          <w:szCs w:val="28"/>
        </w:rPr>
        <w:t>89» были проведены следующие региональные соревнования:</w:t>
      </w:r>
    </w:p>
    <w:p w:rsidR="00164CE7" w:rsidRPr="00546AE7" w:rsidRDefault="00164CE7" w:rsidP="001858F7">
      <w:pPr>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46AE7">
        <w:rPr>
          <w:rFonts w:ascii="Times New Roman" w:hAnsi="Times New Roman" w:cs="Times New Roman"/>
          <w:sz w:val="28"/>
          <w:szCs w:val="28"/>
        </w:rPr>
        <w:t xml:space="preserve"> 25.10.2016  первенство области по л</w:t>
      </w:r>
      <w:r>
        <w:rPr>
          <w:rFonts w:ascii="Times New Roman" w:hAnsi="Times New Roman" w:cs="Times New Roman"/>
          <w:sz w:val="28"/>
          <w:szCs w:val="28"/>
        </w:rPr>
        <w:t>ё</w:t>
      </w:r>
      <w:r w:rsidRPr="00546AE7">
        <w:rPr>
          <w:rFonts w:ascii="Times New Roman" w:hAnsi="Times New Roman" w:cs="Times New Roman"/>
          <w:sz w:val="28"/>
          <w:szCs w:val="28"/>
        </w:rPr>
        <w:t xml:space="preserve">гкой атлетике «Троеборье» </w:t>
      </w:r>
      <w:r>
        <w:rPr>
          <w:rFonts w:ascii="Times New Roman" w:hAnsi="Times New Roman" w:cs="Times New Roman"/>
          <w:sz w:val="28"/>
          <w:szCs w:val="28"/>
        </w:rPr>
        <w:br/>
      </w:r>
      <w:r w:rsidRPr="00546AE7">
        <w:rPr>
          <w:rFonts w:ascii="Times New Roman" w:hAnsi="Times New Roman" w:cs="Times New Roman"/>
          <w:sz w:val="28"/>
          <w:szCs w:val="28"/>
        </w:rPr>
        <w:t>на базе МБУ ДО ДЮСШ «Атлет» с участием 50 детей</w:t>
      </w:r>
      <w:r w:rsidR="005B1922">
        <w:rPr>
          <w:rFonts w:ascii="Times New Roman" w:hAnsi="Times New Roman" w:cs="Times New Roman"/>
          <w:sz w:val="28"/>
          <w:szCs w:val="28"/>
        </w:rPr>
        <w:t>-</w:t>
      </w:r>
      <w:r w:rsidRPr="00546AE7">
        <w:rPr>
          <w:rFonts w:ascii="Times New Roman" w:hAnsi="Times New Roman" w:cs="Times New Roman"/>
          <w:sz w:val="28"/>
          <w:szCs w:val="28"/>
        </w:rPr>
        <w:t>инвалидов и 20 сверстников, не имеющих нарушений в развитии;</w:t>
      </w:r>
    </w:p>
    <w:p w:rsidR="00164CE7" w:rsidRPr="00546AE7" w:rsidRDefault="00164CE7" w:rsidP="001858F7">
      <w:pPr>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6AE7">
        <w:rPr>
          <w:rFonts w:ascii="Times New Roman" w:hAnsi="Times New Roman" w:cs="Times New Roman"/>
          <w:sz w:val="28"/>
          <w:szCs w:val="28"/>
        </w:rPr>
        <w:t xml:space="preserve">18.11.2016 </w:t>
      </w:r>
      <w:r>
        <w:rPr>
          <w:rFonts w:ascii="Times New Roman" w:hAnsi="Times New Roman" w:cs="Times New Roman"/>
          <w:sz w:val="28"/>
          <w:szCs w:val="28"/>
        </w:rPr>
        <w:t>–</w:t>
      </w:r>
      <w:r w:rsidRPr="00546AE7">
        <w:rPr>
          <w:rFonts w:ascii="Times New Roman" w:hAnsi="Times New Roman" w:cs="Times New Roman"/>
          <w:sz w:val="28"/>
          <w:szCs w:val="28"/>
        </w:rPr>
        <w:t xml:space="preserve"> областной спортивный фестиваль «Спорт без границ» </w:t>
      </w:r>
      <w:r>
        <w:rPr>
          <w:rFonts w:ascii="Times New Roman" w:hAnsi="Times New Roman" w:cs="Times New Roman"/>
          <w:sz w:val="28"/>
          <w:szCs w:val="28"/>
        </w:rPr>
        <w:br/>
      </w:r>
      <w:r w:rsidRPr="00546AE7">
        <w:rPr>
          <w:rFonts w:ascii="Times New Roman" w:hAnsi="Times New Roman" w:cs="Times New Roman"/>
          <w:sz w:val="28"/>
          <w:szCs w:val="28"/>
        </w:rPr>
        <w:t xml:space="preserve">на базе </w:t>
      </w:r>
      <w:proofErr w:type="spellStart"/>
      <w:r w:rsidRPr="00546AE7">
        <w:rPr>
          <w:rFonts w:ascii="Times New Roman" w:hAnsi="Times New Roman" w:cs="Times New Roman"/>
          <w:sz w:val="28"/>
          <w:szCs w:val="28"/>
        </w:rPr>
        <w:t>УлГУ</w:t>
      </w:r>
      <w:proofErr w:type="spellEnd"/>
      <w:r w:rsidRPr="00546AE7">
        <w:rPr>
          <w:rFonts w:ascii="Times New Roman" w:hAnsi="Times New Roman" w:cs="Times New Roman"/>
          <w:sz w:val="28"/>
          <w:szCs w:val="28"/>
        </w:rPr>
        <w:t>, в котором  приняли участие 50 детей</w:t>
      </w:r>
      <w:r w:rsidR="00226074">
        <w:rPr>
          <w:rFonts w:ascii="Times New Roman" w:hAnsi="Times New Roman" w:cs="Times New Roman"/>
          <w:sz w:val="28"/>
          <w:szCs w:val="28"/>
        </w:rPr>
        <w:t>-</w:t>
      </w:r>
      <w:r w:rsidRPr="00546AE7">
        <w:rPr>
          <w:rFonts w:ascii="Times New Roman" w:hAnsi="Times New Roman" w:cs="Times New Roman"/>
          <w:sz w:val="28"/>
          <w:szCs w:val="28"/>
        </w:rPr>
        <w:t>инвалидов</w:t>
      </w:r>
      <w:r w:rsidR="00226074">
        <w:rPr>
          <w:rFonts w:ascii="Times New Roman" w:hAnsi="Times New Roman" w:cs="Times New Roman"/>
          <w:sz w:val="28"/>
          <w:szCs w:val="28"/>
        </w:rPr>
        <w:t xml:space="preserve"> </w:t>
      </w:r>
      <w:r w:rsidRPr="00546AE7">
        <w:rPr>
          <w:rFonts w:ascii="Times New Roman" w:hAnsi="Times New Roman" w:cs="Times New Roman"/>
          <w:sz w:val="28"/>
          <w:szCs w:val="28"/>
        </w:rPr>
        <w:t>и 30 сверстников, не имеющих нарушений в развитии;</w:t>
      </w:r>
    </w:p>
    <w:p w:rsidR="00164CE7" w:rsidRPr="00546AE7" w:rsidRDefault="00164CE7" w:rsidP="001858F7">
      <w:pPr>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6AE7">
        <w:rPr>
          <w:rFonts w:ascii="Times New Roman" w:hAnsi="Times New Roman" w:cs="Times New Roman"/>
          <w:sz w:val="28"/>
          <w:szCs w:val="28"/>
        </w:rPr>
        <w:t xml:space="preserve"> 08.12.2016  </w:t>
      </w:r>
      <w:r>
        <w:rPr>
          <w:rFonts w:ascii="Times New Roman" w:hAnsi="Times New Roman" w:cs="Times New Roman"/>
          <w:sz w:val="28"/>
          <w:szCs w:val="28"/>
        </w:rPr>
        <w:t xml:space="preserve">– </w:t>
      </w:r>
      <w:r w:rsidRPr="00546AE7">
        <w:rPr>
          <w:rFonts w:ascii="Times New Roman" w:hAnsi="Times New Roman" w:cs="Times New Roman"/>
          <w:sz w:val="28"/>
          <w:szCs w:val="28"/>
        </w:rPr>
        <w:t xml:space="preserve"> областной турнир «Мы все можем» на базе ФГБОУ ВО «</w:t>
      </w:r>
      <w:proofErr w:type="spellStart"/>
      <w:r w:rsidRPr="00546AE7">
        <w:rPr>
          <w:rFonts w:ascii="Times New Roman" w:hAnsi="Times New Roman" w:cs="Times New Roman"/>
          <w:sz w:val="28"/>
          <w:szCs w:val="28"/>
        </w:rPr>
        <w:t>УлГПУ</w:t>
      </w:r>
      <w:proofErr w:type="spellEnd"/>
      <w:r w:rsidRPr="00546AE7">
        <w:rPr>
          <w:rFonts w:ascii="Times New Roman" w:hAnsi="Times New Roman" w:cs="Times New Roman"/>
          <w:sz w:val="28"/>
          <w:szCs w:val="28"/>
        </w:rPr>
        <w:t xml:space="preserve"> им. И. Н. Ульянова», в котором приняли участие 50 детей</w:t>
      </w:r>
      <w:r w:rsidR="005B1922">
        <w:rPr>
          <w:rFonts w:ascii="Times New Roman" w:hAnsi="Times New Roman" w:cs="Times New Roman"/>
          <w:sz w:val="28"/>
          <w:szCs w:val="28"/>
        </w:rPr>
        <w:t>-</w:t>
      </w:r>
      <w:r w:rsidRPr="00546AE7">
        <w:rPr>
          <w:rFonts w:ascii="Times New Roman" w:hAnsi="Times New Roman" w:cs="Times New Roman"/>
          <w:sz w:val="28"/>
          <w:szCs w:val="28"/>
        </w:rPr>
        <w:t>инвалидов</w:t>
      </w:r>
      <w:r w:rsidR="00397C20">
        <w:rPr>
          <w:rFonts w:ascii="Times New Roman" w:hAnsi="Times New Roman" w:cs="Times New Roman"/>
          <w:sz w:val="28"/>
          <w:szCs w:val="28"/>
        </w:rPr>
        <w:br/>
      </w:r>
      <w:r w:rsidR="00226074">
        <w:rPr>
          <w:rFonts w:ascii="Times New Roman" w:hAnsi="Times New Roman" w:cs="Times New Roman"/>
          <w:sz w:val="28"/>
          <w:szCs w:val="28"/>
        </w:rPr>
        <w:t xml:space="preserve"> </w:t>
      </w:r>
      <w:r w:rsidRPr="00546AE7">
        <w:rPr>
          <w:rFonts w:ascii="Times New Roman" w:hAnsi="Times New Roman" w:cs="Times New Roman"/>
          <w:sz w:val="28"/>
          <w:szCs w:val="28"/>
        </w:rPr>
        <w:t>и 40 сверстников, не имеющих нарушений в развитии.</w:t>
      </w:r>
    </w:p>
    <w:p w:rsidR="004A292A" w:rsidRDefault="004A292A" w:rsidP="001858F7">
      <w:pPr>
        <w:pStyle w:val="a6"/>
        <w:widowControl w:val="0"/>
        <w:tabs>
          <w:tab w:val="left" w:pos="708"/>
        </w:tabs>
        <w:spacing w:line="247" w:lineRule="auto"/>
        <w:ind w:firstLine="709"/>
        <w:jc w:val="both"/>
        <w:rPr>
          <w:rFonts w:ascii="Times New Roman" w:eastAsia="Calibri" w:hAnsi="Times New Roman" w:cs="Times New Roman"/>
          <w:color w:val="000000"/>
          <w:sz w:val="28"/>
          <w:szCs w:val="28"/>
        </w:rPr>
      </w:pPr>
    </w:p>
    <w:p w:rsidR="00E1732A" w:rsidRDefault="001D523D" w:rsidP="001858F7">
      <w:pPr>
        <w:pStyle w:val="a6"/>
        <w:widowControl w:val="0"/>
        <w:tabs>
          <w:tab w:val="left" w:pos="708"/>
        </w:tabs>
        <w:spacing w:line="247"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AA6129">
        <w:rPr>
          <w:rFonts w:ascii="Times New Roman" w:hAnsi="Times New Roman" w:cs="Times New Roman"/>
          <w:b/>
          <w:sz w:val="28"/>
          <w:szCs w:val="28"/>
        </w:rPr>
        <w:t xml:space="preserve">3. </w:t>
      </w:r>
      <w:r w:rsidR="00AA6129" w:rsidRPr="00AA6129">
        <w:rPr>
          <w:rFonts w:ascii="Times New Roman" w:hAnsi="Times New Roman" w:cs="Times New Roman"/>
          <w:b/>
          <w:sz w:val="28"/>
          <w:szCs w:val="28"/>
        </w:rPr>
        <w:t>Меры по обеспечению полного и равного осуществления женщинами-инвалидами и детьми-инвалидами всех прав человека и основных свобод</w:t>
      </w:r>
    </w:p>
    <w:p w:rsidR="001E671B" w:rsidRDefault="001E671B" w:rsidP="001858F7">
      <w:pPr>
        <w:pStyle w:val="a6"/>
        <w:widowControl w:val="0"/>
        <w:tabs>
          <w:tab w:val="left" w:pos="708"/>
        </w:tabs>
        <w:spacing w:line="247" w:lineRule="auto"/>
        <w:ind w:firstLine="709"/>
        <w:jc w:val="center"/>
        <w:rPr>
          <w:rFonts w:ascii="Times New Roman" w:hAnsi="Times New Roman" w:cs="Times New Roman"/>
          <w:b/>
          <w:sz w:val="28"/>
          <w:szCs w:val="28"/>
        </w:rPr>
      </w:pPr>
    </w:p>
    <w:p w:rsidR="00431634" w:rsidRDefault="005B299C" w:rsidP="001858F7">
      <w:pPr>
        <w:pStyle w:val="ac"/>
        <w:spacing w:before="0" w:beforeAutospacing="0" w:after="0" w:afterAutospacing="0" w:line="247" w:lineRule="auto"/>
        <w:ind w:firstLine="709"/>
        <w:jc w:val="both"/>
        <w:rPr>
          <w:sz w:val="28"/>
          <w:szCs w:val="28"/>
        </w:rPr>
      </w:pPr>
      <w:r w:rsidRPr="00431634">
        <w:rPr>
          <w:sz w:val="28"/>
          <w:szCs w:val="28"/>
        </w:rPr>
        <w:t xml:space="preserve">В целях улучшения положения и расширения прав и возможностей женщин-инвалидов Правительством Ульяновской области совместно </w:t>
      </w:r>
      <w:r w:rsidR="00804E0A">
        <w:rPr>
          <w:sz w:val="28"/>
          <w:szCs w:val="28"/>
        </w:rPr>
        <w:br/>
      </w:r>
      <w:r w:rsidRPr="00431634">
        <w:rPr>
          <w:sz w:val="28"/>
          <w:szCs w:val="28"/>
        </w:rPr>
        <w:t xml:space="preserve">с Законодательным собранием  Ульяновской области оказана всесторонняя поддержка театру моды </w:t>
      </w:r>
      <w:r w:rsidR="00431634" w:rsidRPr="00431634">
        <w:rPr>
          <w:sz w:val="28"/>
          <w:szCs w:val="28"/>
        </w:rPr>
        <w:t xml:space="preserve">сообщества </w:t>
      </w:r>
      <w:r w:rsidRPr="00431634">
        <w:rPr>
          <w:sz w:val="28"/>
          <w:szCs w:val="28"/>
        </w:rPr>
        <w:t>«Властелины колёс</w:t>
      </w:r>
      <w:r w:rsidR="00431634" w:rsidRPr="00431634">
        <w:rPr>
          <w:sz w:val="28"/>
          <w:szCs w:val="28"/>
        </w:rPr>
        <w:t>. П</w:t>
      </w:r>
      <w:r w:rsidRPr="00431634">
        <w:rPr>
          <w:sz w:val="28"/>
          <w:szCs w:val="28"/>
        </w:rPr>
        <w:t>риобретен</w:t>
      </w:r>
      <w:r w:rsidR="00431634" w:rsidRPr="00431634">
        <w:rPr>
          <w:sz w:val="28"/>
          <w:szCs w:val="28"/>
        </w:rPr>
        <w:t>ы</w:t>
      </w:r>
      <w:r w:rsidRPr="00431634">
        <w:rPr>
          <w:sz w:val="28"/>
          <w:szCs w:val="28"/>
        </w:rPr>
        <w:t xml:space="preserve"> </w:t>
      </w:r>
      <w:r w:rsidR="00804E0A">
        <w:rPr>
          <w:sz w:val="28"/>
          <w:szCs w:val="28"/>
        </w:rPr>
        <w:br/>
      </w:r>
      <w:r w:rsidR="00431634" w:rsidRPr="00431634">
        <w:rPr>
          <w:sz w:val="28"/>
          <w:szCs w:val="28"/>
        </w:rPr>
        <w:t xml:space="preserve">7 </w:t>
      </w:r>
      <w:r w:rsidRPr="00431634">
        <w:rPr>
          <w:sz w:val="28"/>
          <w:szCs w:val="28"/>
        </w:rPr>
        <w:t>специальны</w:t>
      </w:r>
      <w:r w:rsidR="00431634" w:rsidRPr="00431634">
        <w:rPr>
          <w:sz w:val="28"/>
          <w:szCs w:val="28"/>
        </w:rPr>
        <w:t>х</w:t>
      </w:r>
      <w:r w:rsidRPr="00431634">
        <w:rPr>
          <w:sz w:val="28"/>
          <w:szCs w:val="28"/>
        </w:rPr>
        <w:t xml:space="preserve"> коляс</w:t>
      </w:r>
      <w:r w:rsidR="00431634" w:rsidRPr="00431634">
        <w:rPr>
          <w:sz w:val="28"/>
          <w:szCs w:val="28"/>
        </w:rPr>
        <w:t>о</w:t>
      </w:r>
      <w:r w:rsidRPr="00431634">
        <w:rPr>
          <w:sz w:val="28"/>
          <w:szCs w:val="28"/>
        </w:rPr>
        <w:t>к</w:t>
      </w:r>
      <w:r w:rsidR="00431634" w:rsidRPr="00431634">
        <w:rPr>
          <w:sz w:val="28"/>
          <w:szCs w:val="28"/>
        </w:rPr>
        <w:t xml:space="preserve"> облегчённого варианта, позволяющие демонстрировать коллекцию одежды на подиуме.</w:t>
      </w:r>
      <w:r w:rsidRPr="00431634">
        <w:rPr>
          <w:sz w:val="28"/>
          <w:szCs w:val="28"/>
        </w:rPr>
        <w:t xml:space="preserve"> </w:t>
      </w:r>
      <w:r w:rsidR="00431634" w:rsidRPr="00431634">
        <w:rPr>
          <w:sz w:val="28"/>
          <w:szCs w:val="28"/>
        </w:rPr>
        <w:t>Д</w:t>
      </w:r>
      <w:r w:rsidRPr="00431634">
        <w:rPr>
          <w:sz w:val="28"/>
          <w:szCs w:val="28"/>
        </w:rPr>
        <w:t>ля репетиций предостав</w:t>
      </w:r>
      <w:r w:rsidR="00431634" w:rsidRPr="00431634">
        <w:rPr>
          <w:sz w:val="28"/>
          <w:szCs w:val="28"/>
        </w:rPr>
        <w:t>лены</w:t>
      </w:r>
      <w:r w:rsidRPr="00431634">
        <w:rPr>
          <w:sz w:val="28"/>
          <w:szCs w:val="28"/>
        </w:rPr>
        <w:t xml:space="preserve"> свободные площади в фойе Дома Советов, где располагается Законодательное Собрание</w:t>
      </w:r>
      <w:r w:rsidR="00431634" w:rsidRPr="00431634">
        <w:rPr>
          <w:sz w:val="28"/>
          <w:szCs w:val="28"/>
        </w:rPr>
        <w:t xml:space="preserve"> Ульяновской области</w:t>
      </w:r>
      <w:r w:rsidRPr="00431634">
        <w:rPr>
          <w:sz w:val="28"/>
          <w:szCs w:val="28"/>
        </w:rPr>
        <w:t>.</w:t>
      </w:r>
      <w:r w:rsidR="00431634" w:rsidRPr="00431634">
        <w:rPr>
          <w:sz w:val="28"/>
          <w:szCs w:val="28"/>
        </w:rPr>
        <w:t xml:space="preserve"> Свою первую коллекцию «Властелины кол</w:t>
      </w:r>
      <w:r w:rsidR="00973F4F">
        <w:rPr>
          <w:sz w:val="28"/>
          <w:szCs w:val="28"/>
        </w:rPr>
        <w:t>ё</w:t>
      </w:r>
      <w:r w:rsidR="00431634" w:rsidRPr="00431634">
        <w:rPr>
          <w:sz w:val="28"/>
          <w:szCs w:val="28"/>
        </w:rPr>
        <w:t>с» создали вдохновл</w:t>
      </w:r>
      <w:r w:rsidR="00973F4F">
        <w:rPr>
          <w:sz w:val="28"/>
          <w:szCs w:val="28"/>
        </w:rPr>
        <w:t>ё</w:t>
      </w:r>
      <w:r w:rsidR="00431634" w:rsidRPr="00431634">
        <w:rPr>
          <w:sz w:val="28"/>
          <w:szCs w:val="28"/>
        </w:rPr>
        <w:t xml:space="preserve">нные творчеством известной мексиканской художницы Фриды </w:t>
      </w:r>
      <w:proofErr w:type="spellStart"/>
      <w:r w:rsidR="00431634" w:rsidRPr="00431634">
        <w:rPr>
          <w:sz w:val="28"/>
          <w:szCs w:val="28"/>
        </w:rPr>
        <w:t>Кало</w:t>
      </w:r>
      <w:proofErr w:type="spellEnd"/>
      <w:r w:rsidR="00431634" w:rsidRPr="00431634">
        <w:rPr>
          <w:sz w:val="28"/>
          <w:szCs w:val="28"/>
        </w:rPr>
        <w:t>. Для постановки презентации «Фриды» с «Властелинами кол</w:t>
      </w:r>
      <w:r w:rsidR="00973F4F">
        <w:rPr>
          <w:sz w:val="28"/>
          <w:szCs w:val="28"/>
        </w:rPr>
        <w:t>ё</w:t>
      </w:r>
      <w:r w:rsidR="00431634" w:rsidRPr="00431634">
        <w:rPr>
          <w:sz w:val="28"/>
          <w:szCs w:val="28"/>
        </w:rPr>
        <w:t>с» в Ульяно</w:t>
      </w:r>
      <w:proofErr w:type="gramStart"/>
      <w:r w:rsidR="00431634" w:rsidRPr="00431634">
        <w:rPr>
          <w:sz w:val="28"/>
          <w:szCs w:val="28"/>
        </w:rPr>
        <w:t>вск сп</w:t>
      </w:r>
      <w:proofErr w:type="gramEnd"/>
      <w:r w:rsidR="00431634" w:rsidRPr="00431634">
        <w:rPr>
          <w:sz w:val="28"/>
          <w:szCs w:val="28"/>
        </w:rPr>
        <w:t>ециально приехал московский режисс</w:t>
      </w:r>
      <w:r w:rsidR="00973F4F">
        <w:rPr>
          <w:sz w:val="28"/>
          <w:szCs w:val="28"/>
        </w:rPr>
        <w:t>ё</w:t>
      </w:r>
      <w:r w:rsidR="00431634" w:rsidRPr="00431634">
        <w:rPr>
          <w:sz w:val="28"/>
          <w:szCs w:val="28"/>
        </w:rPr>
        <w:t>р Владимир Белов, а коллекция создавалась в содружестве с известным дизайнером-модельером Светланой Семененко.</w:t>
      </w:r>
    </w:p>
    <w:p w:rsidR="00AA150B" w:rsidRDefault="00AA150B" w:rsidP="001858F7">
      <w:pPr>
        <w:pStyle w:val="ac"/>
        <w:spacing w:before="0" w:beforeAutospacing="0" w:after="0" w:afterAutospacing="0" w:line="247" w:lineRule="auto"/>
        <w:ind w:firstLine="709"/>
        <w:jc w:val="both"/>
        <w:rPr>
          <w:sz w:val="28"/>
          <w:szCs w:val="28"/>
        </w:rPr>
      </w:pPr>
      <w:r>
        <w:rPr>
          <w:sz w:val="28"/>
          <w:szCs w:val="28"/>
        </w:rPr>
        <w:t>Д</w:t>
      </w:r>
      <w:r w:rsidRPr="00A508C1">
        <w:rPr>
          <w:sz w:val="28"/>
          <w:szCs w:val="28"/>
        </w:rPr>
        <w:t>ля семей, воспитывающих детей с ограниченными возможностями здоровья</w:t>
      </w:r>
      <w:r>
        <w:rPr>
          <w:sz w:val="28"/>
          <w:szCs w:val="28"/>
        </w:rPr>
        <w:t xml:space="preserve"> е</w:t>
      </w:r>
      <w:r w:rsidRPr="00A508C1">
        <w:rPr>
          <w:sz w:val="28"/>
          <w:szCs w:val="28"/>
        </w:rPr>
        <w:t xml:space="preserve">жегодно </w:t>
      </w:r>
      <w:r>
        <w:rPr>
          <w:sz w:val="28"/>
          <w:szCs w:val="28"/>
        </w:rPr>
        <w:t xml:space="preserve">на базе </w:t>
      </w:r>
      <w:r w:rsidRPr="00A508C1">
        <w:rPr>
          <w:sz w:val="28"/>
          <w:szCs w:val="28"/>
        </w:rPr>
        <w:t xml:space="preserve">ОГБУСО ЦСО «Парус надежды» проводится туристский слёт. Всего в 2015-2016 годах  в </w:t>
      </w:r>
      <w:proofErr w:type="spellStart"/>
      <w:r w:rsidRPr="00A508C1">
        <w:rPr>
          <w:sz w:val="28"/>
          <w:szCs w:val="28"/>
        </w:rPr>
        <w:t>турсл</w:t>
      </w:r>
      <w:r>
        <w:rPr>
          <w:sz w:val="28"/>
          <w:szCs w:val="28"/>
        </w:rPr>
        <w:t>ё</w:t>
      </w:r>
      <w:r w:rsidRPr="00A508C1">
        <w:rPr>
          <w:sz w:val="28"/>
          <w:szCs w:val="28"/>
        </w:rPr>
        <w:t>те</w:t>
      </w:r>
      <w:proofErr w:type="spellEnd"/>
      <w:r w:rsidRPr="00A508C1">
        <w:rPr>
          <w:sz w:val="28"/>
          <w:szCs w:val="28"/>
        </w:rPr>
        <w:t xml:space="preserve"> приняло участие </w:t>
      </w:r>
      <w:r w:rsidR="00804E0A">
        <w:rPr>
          <w:sz w:val="28"/>
          <w:szCs w:val="28"/>
        </w:rPr>
        <w:br/>
      </w:r>
      <w:r w:rsidRPr="00A508C1">
        <w:rPr>
          <w:sz w:val="28"/>
          <w:szCs w:val="28"/>
        </w:rPr>
        <w:t>300 человек.</w:t>
      </w:r>
    </w:p>
    <w:p w:rsidR="00AD6926" w:rsidRDefault="001D523D" w:rsidP="002B03E8">
      <w:pPr>
        <w:pStyle w:val="ac"/>
        <w:spacing w:before="0" w:beforeAutospacing="0" w:after="0" w:afterAutospacing="0"/>
        <w:jc w:val="center"/>
        <w:rPr>
          <w:b/>
          <w:sz w:val="28"/>
          <w:szCs w:val="28"/>
        </w:rPr>
      </w:pPr>
      <w:r>
        <w:rPr>
          <w:b/>
          <w:sz w:val="28"/>
          <w:szCs w:val="28"/>
        </w:rPr>
        <w:lastRenderedPageBreak/>
        <w:t>Раздел</w:t>
      </w:r>
      <w:r w:rsidRPr="00A00C58">
        <w:rPr>
          <w:b/>
          <w:sz w:val="28"/>
          <w:szCs w:val="28"/>
        </w:rPr>
        <w:t xml:space="preserve"> </w:t>
      </w:r>
      <w:r w:rsidR="00A00C58" w:rsidRPr="00A00C58">
        <w:rPr>
          <w:b/>
          <w:sz w:val="28"/>
          <w:szCs w:val="28"/>
        </w:rPr>
        <w:t>4. Проведение просветительно-воспитательной работы</w:t>
      </w:r>
    </w:p>
    <w:p w:rsidR="00AA150B" w:rsidRDefault="00A00C58" w:rsidP="002B03E8">
      <w:pPr>
        <w:pStyle w:val="ac"/>
        <w:spacing w:before="0" w:beforeAutospacing="0" w:after="0" w:afterAutospacing="0"/>
        <w:jc w:val="center"/>
        <w:rPr>
          <w:b/>
          <w:sz w:val="28"/>
          <w:szCs w:val="28"/>
        </w:rPr>
      </w:pPr>
      <w:r w:rsidRPr="00A00C58">
        <w:rPr>
          <w:b/>
          <w:sz w:val="28"/>
          <w:szCs w:val="28"/>
        </w:rPr>
        <w:t xml:space="preserve"> в духе идей Конвенции</w:t>
      </w:r>
    </w:p>
    <w:p w:rsidR="001E671B" w:rsidRDefault="001E671B" w:rsidP="002B03E8">
      <w:pPr>
        <w:pStyle w:val="ac"/>
        <w:spacing w:before="0" w:beforeAutospacing="0" w:after="0" w:afterAutospacing="0"/>
        <w:jc w:val="center"/>
        <w:rPr>
          <w:b/>
          <w:sz w:val="28"/>
          <w:szCs w:val="28"/>
        </w:rPr>
      </w:pPr>
    </w:p>
    <w:p w:rsidR="00A00C58" w:rsidRDefault="00A00C58" w:rsidP="002B03E8">
      <w:pPr>
        <w:pStyle w:val="a6"/>
        <w:widowControl w:val="0"/>
        <w:tabs>
          <w:tab w:val="left" w:pos="708"/>
        </w:tab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целях привлечения внимания общества к проблемам инвалидов</w:t>
      </w:r>
      <w:proofErr w:type="gramStart"/>
      <w:r>
        <w:rPr>
          <w:rFonts w:ascii="Times New Roman" w:eastAsia="Calibri" w:hAnsi="Times New Roman" w:cs="Times New Roman"/>
          <w:color w:val="000000"/>
          <w:sz w:val="28"/>
          <w:szCs w:val="28"/>
        </w:rPr>
        <w:t>.</w:t>
      </w:r>
      <w:proofErr w:type="gramEnd"/>
      <w:r>
        <w:rPr>
          <w:rFonts w:ascii="Times New Roman" w:eastAsia="Calibri" w:hAnsi="Times New Roman" w:cs="Times New Roman"/>
          <w:color w:val="000000"/>
          <w:sz w:val="28"/>
          <w:szCs w:val="28"/>
        </w:rPr>
        <w:t xml:space="preserve"> </w:t>
      </w:r>
      <w:proofErr w:type="gramStart"/>
      <w:r>
        <w:rPr>
          <w:rFonts w:ascii="Times New Roman" w:eastAsia="Calibri" w:hAnsi="Times New Roman" w:cs="Times New Roman"/>
          <w:color w:val="000000"/>
          <w:sz w:val="28"/>
          <w:szCs w:val="28"/>
        </w:rPr>
        <w:t>а</w:t>
      </w:r>
      <w:proofErr w:type="gramEnd"/>
      <w:r>
        <w:rPr>
          <w:rFonts w:ascii="Times New Roman" w:eastAsia="Calibri" w:hAnsi="Times New Roman" w:cs="Times New Roman"/>
          <w:color w:val="000000"/>
          <w:sz w:val="28"/>
          <w:szCs w:val="28"/>
        </w:rPr>
        <w:t xml:space="preserve"> также воспитания равноправного отношения  общества к  инвалидам, начиная </w:t>
      </w:r>
      <w:r w:rsidR="00397C20">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rPr>
        <w:t xml:space="preserve">с октября 2015 года, три раза в неделю на местном телеканале «Репортёр» транслировались социальные видеоролики, пропагандирующие  возможности инвалидов наравне с другими людьми. Регулярно на ГТРК «Волга» осуществляется показ сюжетов, демонстрирующих достижения инвалидов </w:t>
      </w:r>
      <w:r w:rsidR="00397C20">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rPr>
        <w:t>в профессиональной деятельности и спорте.</w:t>
      </w:r>
    </w:p>
    <w:p w:rsidR="005B299C" w:rsidRDefault="00A00C58" w:rsidP="002B03E8">
      <w:pPr>
        <w:pStyle w:val="a6"/>
        <w:widowControl w:val="0"/>
        <w:tabs>
          <w:tab w:val="left" w:pos="708"/>
        </w:tab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Ежегодно на территории Ульяновской области проводятся  мероприятия, в которых люди имеющие инвалидность принимают участие наравне с людьми без инвалидности. Так, на проведение «Парада ангелов» ежегодно </w:t>
      </w:r>
      <w:r w:rsidR="00397C20">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rPr>
        <w:t xml:space="preserve">из областного бюджета Ульяновской области выделяется </w:t>
      </w:r>
      <w:r w:rsidR="00804E0A">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rPr>
        <w:t xml:space="preserve">150 тыс. рублей. В указанном мероприятии принимают участие дети </w:t>
      </w:r>
      <w:r w:rsidR="00397C20">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rPr>
        <w:t xml:space="preserve">с инвалидностью с диагнозом ДЦП и дети общеобразовательных школ.  </w:t>
      </w:r>
      <w:r w:rsidR="008F3410">
        <w:rPr>
          <w:rFonts w:ascii="Times New Roman" w:eastAsia="Calibri" w:hAnsi="Times New Roman" w:cs="Times New Roman"/>
          <w:color w:val="000000"/>
          <w:sz w:val="28"/>
          <w:szCs w:val="28"/>
        </w:rPr>
        <w:t xml:space="preserve">Ежегодно в указанном мероприятии принимают участие более 300 человек, </w:t>
      </w:r>
      <w:r w:rsidR="00397C20">
        <w:rPr>
          <w:rFonts w:ascii="Times New Roman" w:eastAsia="Calibri" w:hAnsi="Times New Roman" w:cs="Times New Roman"/>
          <w:color w:val="000000"/>
          <w:sz w:val="28"/>
          <w:szCs w:val="28"/>
        </w:rPr>
        <w:br/>
      </w:r>
      <w:r w:rsidR="008F3410">
        <w:rPr>
          <w:rFonts w:ascii="Times New Roman" w:eastAsia="Calibri" w:hAnsi="Times New Roman" w:cs="Times New Roman"/>
          <w:color w:val="000000"/>
          <w:sz w:val="28"/>
          <w:szCs w:val="28"/>
        </w:rPr>
        <w:t>из них около 180 инвалидов.</w:t>
      </w:r>
    </w:p>
    <w:p w:rsidR="00E33915" w:rsidRPr="00546AE7" w:rsidRDefault="00E33915" w:rsidP="00E33915">
      <w:pPr>
        <w:spacing w:after="0" w:line="240" w:lineRule="auto"/>
        <w:ind w:firstLine="709"/>
        <w:jc w:val="both"/>
        <w:rPr>
          <w:rFonts w:ascii="Times New Roman" w:hAnsi="Times New Roman" w:cs="Times New Roman"/>
          <w:sz w:val="28"/>
          <w:szCs w:val="28"/>
        </w:rPr>
      </w:pPr>
      <w:r w:rsidRPr="00546AE7">
        <w:rPr>
          <w:rFonts w:ascii="Times New Roman" w:hAnsi="Times New Roman" w:cs="Times New Roman"/>
          <w:sz w:val="28"/>
          <w:szCs w:val="28"/>
        </w:rPr>
        <w:t>В рамках реализации федерального проекта «Спорт – моя альтернатива»</w:t>
      </w:r>
      <w:r>
        <w:rPr>
          <w:rFonts w:ascii="Times New Roman" w:hAnsi="Times New Roman" w:cs="Times New Roman"/>
          <w:sz w:val="28"/>
          <w:szCs w:val="28"/>
        </w:rPr>
        <w:br/>
      </w:r>
      <w:r w:rsidRPr="00546AE7">
        <w:rPr>
          <w:rFonts w:ascii="Times New Roman" w:hAnsi="Times New Roman" w:cs="Times New Roman"/>
          <w:sz w:val="28"/>
          <w:szCs w:val="28"/>
        </w:rPr>
        <w:t xml:space="preserve"> в целях формирования толерантного отношения</w:t>
      </w:r>
      <w:r>
        <w:rPr>
          <w:rFonts w:ascii="Times New Roman" w:hAnsi="Times New Roman" w:cs="Times New Roman"/>
          <w:sz w:val="28"/>
          <w:szCs w:val="28"/>
        </w:rPr>
        <w:t xml:space="preserve"> к инвалидам</w:t>
      </w:r>
      <w:r w:rsidRPr="00546AE7">
        <w:rPr>
          <w:rFonts w:ascii="Times New Roman" w:hAnsi="Times New Roman" w:cs="Times New Roman"/>
          <w:sz w:val="28"/>
          <w:szCs w:val="28"/>
        </w:rPr>
        <w:t xml:space="preserve"> на базе опорной профессиональной площадки по адаптивной физической культуре ОГБОУ «Школа-интернат №89» были проведены следующие региональные соревнования:</w:t>
      </w:r>
    </w:p>
    <w:p w:rsidR="00E33915" w:rsidRPr="00546AE7" w:rsidRDefault="00E33915" w:rsidP="00E339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46AE7">
        <w:rPr>
          <w:rFonts w:ascii="Times New Roman" w:hAnsi="Times New Roman" w:cs="Times New Roman"/>
          <w:sz w:val="28"/>
          <w:szCs w:val="28"/>
        </w:rPr>
        <w:t xml:space="preserve"> 25.10.2016  первенство области по л</w:t>
      </w:r>
      <w:r>
        <w:rPr>
          <w:rFonts w:ascii="Times New Roman" w:hAnsi="Times New Roman" w:cs="Times New Roman"/>
          <w:sz w:val="28"/>
          <w:szCs w:val="28"/>
        </w:rPr>
        <w:t>ё</w:t>
      </w:r>
      <w:r w:rsidRPr="00546AE7">
        <w:rPr>
          <w:rFonts w:ascii="Times New Roman" w:hAnsi="Times New Roman" w:cs="Times New Roman"/>
          <w:sz w:val="28"/>
          <w:szCs w:val="28"/>
        </w:rPr>
        <w:t xml:space="preserve">гкой атлетике «Троеборье» </w:t>
      </w:r>
      <w:r>
        <w:rPr>
          <w:rFonts w:ascii="Times New Roman" w:hAnsi="Times New Roman" w:cs="Times New Roman"/>
          <w:sz w:val="28"/>
          <w:szCs w:val="28"/>
        </w:rPr>
        <w:br/>
      </w:r>
      <w:r w:rsidRPr="00546AE7">
        <w:rPr>
          <w:rFonts w:ascii="Times New Roman" w:hAnsi="Times New Roman" w:cs="Times New Roman"/>
          <w:sz w:val="28"/>
          <w:szCs w:val="28"/>
        </w:rPr>
        <w:t>на базе МБУ ДО ДЮСШ «Атлет» с участием 50 детей</w:t>
      </w:r>
      <w:r>
        <w:rPr>
          <w:rFonts w:ascii="Times New Roman" w:hAnsi="Times New Roman" w:cs="Times New Roman"/>
          <w:sz w:val="28"/>
          <w:szCs w:val="28"/>
        </w:rPr>
        <w:t>-</w:t>
      </w:r>
      <w:r w:rsidRPr="00546AE7">
        <w:rPr>
          <w:rFonts w:ascii="Times New Roman" w:hAnsi="Times New Roman" w:cs="Times New Roman"/>
          <w:sz w:val="28"/>
          <w:szCs w:val="28"/>
        </w:rPr>
        <w:t>инвалидов, детей с ОВЗ и 20 сверстников, не имеющих нарушений в развитии;</w:t>
      </w:r>
    </w:p>
    <w:p w:rsidR="00E33915" w:rsidRPr="00546AE7" w:rsidRDefault="00E33915" w:rsidP="00E339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6AE7">
        <w:rPr>
          <w:rFonts w:ascii="Times New Roman" w:hAnsi="Times New Roman" w:cs="Times New Roman"/>
          <w:sz w:val="28"/>
          <w:szCs w:val="28"/>
        </w:rPr>
        <w:t xml:space="preserve">18.11.2016 </w:t>
      </w:r>
      <w:r>
        <w:rPr>
          <w:rFonts w:ascii="Times New Roman" w:hAnsi="Times New Roman" w:cs="Times New Roman"/>
          <w:sz w:val="28"/>
          <w:szCs w:val="28"/>
        </w:rPr>
        <w:t>–</w:t>
      </w:r>
      <w:r w:rsidRPr="00546AE7">
        <w:rPr>
          <w:rFonts w:ascii="Times New Roman" w:hAnsi="Times New Roman" w:cs="Times New Roman"/>
          <w:sz w:val="28"/>
          <w:szCs w:val="28"/>
        </w:rPr>
        <w:t xml:space="preserve"> областной спортивный фестиваль «Спорт без границ» </w:t>
      </w:r>
      <w:r>
        <w:rPr>
          <w:rFonts w:ascii="Times New Roman" w:hAnsi="Times New Roman" w:cs="Times New Roman"/>
          <w:sz w:val="28"/>
          <w:szCs w:val="28"/>
        </w:rPr>
        <w:br/>
      </w:r>
      <w:r w:rsidRPr="00546AE7">
        <w:rPr>
          <w:rFonts w:ascii="Times New Roman" w:hAnsi="Times New Roman" w:cs="Times New Roman"/>
          <w:sz w:val="28"/>
          <w:szCs w:val="28"/>
        </w:rPr>
        <w:t xml:space="preserve">на базе </w:t>
      </w:r>
      <w:proofErr w:type="spellStart"/>
      <w:r w:rsidRPr="00546AE7">
        <w:rPr>
          <w:rFonts w:ascii="Times New Roman" w:hAnsi="Times New Roman" w:cs="Times New Roman"/>
          <w:sz w:val="28"/>
          <w:szCs w:val="28"/>
        </w:rPr>
        <w:t>УлГУ</w:t>
      </w:r>
      <w:proofErr w:type="spellEnd"/>
      <w:r w:rsidRPr="00546AE7">
        <w:rPr>
          <w:rFonts w:ascii="Times New Roman" w:hAnsi="Times New Roman" w:cs="Times New Roman"/>
          <w:sz w:val="28"/>
          <w:szCs w:val="28"/>
        </w:rPr>
        <w:t>, в котором  приняли участие 50 детей</w:t>
      </w:r>
      <w:r>
        <w:rPr>
          <w:rFonts w:ascii="Times New Roman" w:hAnsi="Times New Roman" w:cs="Times New Roman"/>
          <w:sz w:val="28"/>
          <w:szCs w:val="28"/>
        </w:rPr>
        <w:t>-</w:t>
      </w:r>
      <w:r w:rsidRPr="00546AE7">
        <w:rPr>
          <w:rFonts w:ascii="Times New Roman" w:hAnsi="Times New Roman" w:cs="Times New Roman"/>
          <w:sz w:val="28"/>
          <w:szCs w:val="28"/>
        </w:rPr>
        <w:t xml:space="preserve">инвалидов, детей с ОВЗ </w:t>
      </w:r>
      <w:r>
        <w:rPr>
          <w:rFonts w:ascii="Times New Roman" w:hAnsi="Times New Roman" w:cs="Times New Roman"/>
          <w:sz w:val="28"/>
          <w:szCs w:val="28"/>
        </w:rPr>
        <w:br/>
      </w:r>
      <w:r w:rsidRPr="00546AE7">
        <w:rPr>
          <w:rFonts w:ascii="Times New Roman" w:hAnsi="Times New Roman" w:cs="Times New Roman"/>
          <w:sz w:val="28"/>
          <w:szCs w:val="28"/>
        </w:rPr>
        <w:t>и 30 сверстников, не имеющих нарушений в развитии;</w:t>
      </w:r>
    </w:p>
    <w:p w:rsidR="00E33915" w:rsidRPr="00546AE7" w:rsidRDefault="00E33915" w:rsidP="00E339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6AE7">
        <w:rPr>
          <w:rFonts w:ascii="Times New Roman" w:hAnsi="Times New Roman" w:cs="Times New Roman"/>
          <w:sz w:val="28"/>
          <w:szCs w:val="28"/>
        </w:rPr>
        <w:t xml:space="preserve"> 08.12.2016  </w:t>
      </w:r>
      <w:r>
        <w:rPr>
          <w:rFonts w:ascii="Times New Roman" w:hAnsi="Times New Roman" w:cs="Times New Roman"/>
          <w:sz w:val="28"/>
          <w:szCs w:val="28"/>
        </w:rPr>
        <w:t xml:space="preserve">– </w:t>
      </w:r>
      <w:r w:rsidRPr="00546AE7">
        <w:rPr>
          <w:rFonts w:ascii="Times New Roman" w:hAnsi="Times New Roman" w:cs="Times New Roman"/>
          <w:sz w:val="28"/>
          <w:szCs w:val="28"/>
        </w:rPr>
        <w:t xml:space="preserve"> областной турнир «Мы все можем» на базе ФГБОУ ВО «</w:t>
      </w:r>
      <w:proofErr w:type="spellStart"/>
      <w:r w:rsidRPr="00546AE7">
        <w:rPr>
          <w:rFonts w:ascii="Times New Roman" w:hAnsi="Times New Roman" w:cs="Times New Roman"/>
          <w:sz w:val="28"/>
          <w:szCs w:val="28"/>
        </w:rPr>
        <w:t>УлГПУ</w:t>
      </w:r>
      <w:proofErr w:type="spellEnd"/>
      <w:r w:rsidRPr="00546AE7">
        <w:rPr>
          <w:rFonts w:ascii="Times New Roman" w:hAnsi="Times New Roman" w:cs="Times New Roman"/>
          <w:sz w:val="28"/>
          <w:szCs w:val="28"/>
        </w:rPr>
        <w:t xml:space="preserve"> им. И. Н. Ульянова», в котором приняли участие 50 детей</w:t>
      </w:r>
      <w:r>
        <w:rPr>
          <w:rFonts w:ascii="Times New Roman" w:hAnsi="Times New Roman" w:cs="Times New Roman"/>
          <w:sz w:val="28"/>
          <w:szCs w:val="28"/>
        </w:rPr>
        <w:t>-</w:t>
      </w:r>
      <w:r w:rsidRPr="00546AE7">
        <w:rPr>
          <w:rFonts w:ascii="Times New Roman" w:hAnsi="Times New Roman" w:cs="Times New Roman"/>
          <w:sz w:val="28"/>
          <w:szCs w:val="28"/>
        </w:rPr>
        <w:t xml:space="preserve">инвалидов, детей с ОВЗ и 40 сверстников, не имеющих нарушений </w:t>
      </w:r>
      <w:r>
        <w:rPr>
          <w:rFonts w:ascii="Times New Roman" w:hAnsi="Times New Roman" w:cs="Times New Roman"/>
          <w:sz w:val="28"/>
          <w:szCs w:val="28"/>
        </w:rPr>
        <w:br/>
      </w:r>
      <w:r w:rsidRPr="00546AE7">
        <w:rPr>
          <w:rFonts w:ascii="Times New Roman" w:hAnsi="Times New Roman" w:cs="Times New Roman"/>
          <w:sz w:val="28"/>
          <w:szCs w:val="28"/>
        </w:rPr>
        <w:t>в развитии.</w:t>
      </w:r>
    </w:p>
    <w:p w:rsidR="00E33915" w:rsidRDefault="00E33915" w:rsidP="00E33915">
      <w:pPr>
        <w:spacing w:after="0" w:line="240" w:lineRule="auto"/>
        <w:ind w:firstLine="709"/>
        <w:jc w:val="both"/>
        <w:rPr>
          <w:rFonts w:ascii="Times New Roman" w:eastAsia="Calibri" w:hAnsi="Times New Roman" w:cs="Times New Roman"/>
          <w:color w:val="000000"/>
          <w:sz w:val="28"/>
          <w:szCs w:val="28"/>
        </w:rPr>
      </w:pPr>
      <w:r w:rsidRPr="00546AE7">
        <w:rPr>
          <w:rFonts w:ascii="Times New Roman" w:hAnsi="Times New Roman" w:cs="Times New Roman"/>
          <w:sz w:val="28"/>
          <w:szCs w:val="28"/>
        </w:rPr>
        <w:t>В целях создания условий для успешной социализации детей с ОВЗ, привлечения внимания широкой общественности Ульяновской области</w:t>
      </w:r>
      <w:r>
        <w:rPr>
          <w:rFonts w:ascii="Times New Roman" w:hAnsi="Times New Roman" w:cs="Times New Roman"/>
          <w:sz w:val="28"/>
          <w:szCs w:val="28"/>
        </w:rPr>
        <w:br/>
      </w:r>
      <w:r w:rsidRPr="00546AE7">
        <w:rPr>
          <w:rFonts w:ascii="Times New Roman" w:hAnsi="Times New Roman" w:cs="Times New Roman"/>
          <w:sz w:val="28"/>
          <w:szCs w:val="28"/>
        </w:rPr>
        <w:t xml:space="preserve"> к проблеме эстетического воспитания, творческого развития детей </w:t>
      </w:r>
      <w:r>
        <w:rPr>
          <w:rFonts w:ascii="Times New Roman" w:hAnsi="Times New Roman" w:cs="Times New Roman"/>
          <w:sz w:val="28"/>
          <w:szCs w:val="28"/>
        </w:rPr>
        <w:br/>
      </w:r>
      <w:r w:rsidRPr="00546AE7">
        <w:rPr>
          <w:rFonts w:ascii="Times New Roman" w:hAnsi="Times New Roman" w:cs="Times New Roman"/>
          <w:sz w:val="28"/>
          <w:szCs w:val="28"/>
        </w:rPr>
        <w:t>с ограниченными возможностями здоровья и детей-инвалидов; воспитания толерантности, уважения и бережного отношения к национальной культуре на территории Ульяновской области ежегодно проводится областной фестиваль детского художественного творчества учащихся областных государственных казённых общеобразовательных организаций, образовательных организаций</w:t>
      </w:r>
      <w:r>
        <w:rPr>
          <w:rFonts w:ascii="Times New Roman" w:hAnsi="Times New Roman" w:cs="Times New Roman"/>
          <w:sz w:val="28"/>
          <w:szCs w:val="28"/>
        </w:rPr>
        <w:t xml:space="preserve"> </w:t>
      </w:r>
      <w:r w:rsidRPr="00546AE7">
        <w:rPr>
          <w:rFonts w:ascii="Times New Roman" w:hAnsi="Times New Roman" w:cs="Times New Roman"/>
          <w:sz w:val="28"/>
          <w:szCs w:val="28"/>
        </w:rPr>
        <w:t xml:space="preserve"> «Храните детские сердца!», в котором принимают участие свыше 1000 детей</w:t>
      </w:r>
      <w:r>
        <w:rPr>
          <w:rFonts w:ascii="Times New Roman" w:hAnsi="Times New Roman" w:cs="Times New Roman"/>
          <w:sz w:val="28"/>
          <w:szCs w:val="28"/>
        </w:rPr>
        <w:t>-инвалидов</w:t>
      </w:r>
      <w:r w:rsidRPr="00546AE7">
        <w:rPr>
          <w:rFonts w:ascii="Times New Roman" w:hAnsi="Times New Roman" w:cs="Times New Roman"/>
          <w:sz w:val="28"/>
          <w:szCs w:val="28"/>
        </w:rPr>
        <w:t>.</w:t>
      </w:r>
    </w:p>
    <w:p w:rsidR="00A00C58" w:rsidRDefault="00A00C58" w:rsidP="002B03E8">
      <w:pPr>
        <w:pStyle w:val="a6"/>
        <w:widowControl w:val="0"/>
        <w:tabs>
          <w:tab w:val="left" w:pos="708"/>
        </w:tabs>
        <w:ind w:firstLine="709"/>
        <w:jc w:val="both"/>
        <w:rPr>
          <w:sz w:val="28"/>
          <w:szCs w:val="28"/>
        </w:rPr>
      </w:pPr>
    </w:p>
    <w:p w:rsidR="00B40716" w:rsidRDefault="001D523D" w:rsidP="002B03E8">
      <w:pPr>
        <w:pStyle w:val="ac"/>
        <w:spacing w:before="0" w:beforeAutospacing="0" w:after="0" w:afterAutospacing="0"/>
        <w:jc w:val="center"/>
        <w:rPr>
          <w:b/>
          <w:sz w:val="28"/>
          <w:szCs w:val="28"/>
        </w:rPr>
      </w:pPr>
      <w:r>
        <w:rPr>
          <w:b/>
          <w:sz w:val="28"/>
          <w:szCs w:val="28"/>
        </w:rPr>
        <w:lastRenderedPageBreak/>
        <w:t>Раздел</w:t>
      </w:r>
      <w:r w:rsidRPr="00B40716">
        <w:rPr>
          <w:b/>
          <w:sz w:val="28"/>
          <w:szCs w:val="28"/>
        </w:rPr>
        <w:t xml:space="preserve"> </w:t>
      </w:r>
      <w:r w:rsidR="00B40716" w:rsidRPr="00B40716">
        <w:rPr>
          <w:b/>
          <w:sz w:val="28"/>
          <w:szCs w:val="28"/>
        </w:rPr>
        <w:t>5. Меры по обеспечению инвалидам доступа наравне с другими гражданами к объектам и услугам, открытым или предоставляемым для населения</w:t>
      </w:r>
    </w:p>
    <w:p w:rsidR="001E671B" w:rsidRDefault="001E671B" w:rsidP="002B03E8">
      <w:pPr>
        <w:pStyle w:val="ac"/>
        <w:spacing w:before="0" w:beforeAutospacing="0" w:after="0" w:afterAutospacing="0"/>
        <w:jc w:val="center"/>
        <w:rPr>
          <w:b/>
          <w:sz w:val="28"/>
          <w:szCs w:val="28"/>
        </w:rPr>
      </w:pPr>
    </w:p>
    <w:p w:rsidR="007E5B2E" w:rsidRPr="00B40DDA" w:rsidRDefault="006C339B" w:rsidP="002B03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доступной среды жизнедеятельности для инвалидов Правительством Ульяновской области приняты соответствующие нормативные правовые акты. </w:t>
      </w:r>
      <w:r w:rsidR="007E5B2E" w:rsidRPr="00B40DDA">
        <w:rPr>
          <w:rFonts w:ascii="Times New Roman" w:hAnsi="Times New Roman" w:cs="Times New Roman"/>
          <w:sz w:val="28"/>
          <w:szCs w:val="28"/>
        </w:rPr>
        <w:t xml:space="preserve">Информация о принятых нормативных правовых актах, предусматривающих требования по обеспечению доступности объектов </w:t>
      </w:r>
      <w:r w:rsidR="00804E0A">
        <w:rPr>
          <w:rFonts w:ascii="Times New Roman" w:hAnsi="Times New Roman" w:cs="Times New Roman"/>
          <w:sz w:val="28"/>
          <w:szCs w:val="28"/>
        </w:rPr>
        <w:br/>
      </w:r>
      <w:r w:rsidR="007E5B2E" w:rsidRPr="00B40DDA">
        <w:rPr>
          <w:rFonts w:ascii="Times New Roman" w:hAnsi="Times New Roman" w:cs="Times New Roman"/>
          <w:sz w:val="28"/>
          <w:szCs w:val="28"/>
        </w:rPr>
        <w:t xml:space="preserve">и услуг для инвалидов, мерах административного воздействия </w:t>
      </w:r>
      <w:r w:rsidR="00804E0A">
        <w:rPr>
          <w:rFonts w:ascii="Times New Roman" w:hAnsi="Times New Roman" w:cs="Times New Roman"/>
          <w:sz w:val="28"/>
          <w:szCs w:val="28"/>
        </w:rPr>
        <w:br/>
      </w:r>
      <w:r w:rsidR="007E5B2E" w:rsidRPr="00B40DDA">
        <w:rPr>
          <w:rFonts w:ascii="Times New Roman" w:hAnsi="Times New Roman" w:cs="Times New Roman"/>
          <w:sz w:val="28"/>
          <w:szCs w:val="28"/>
        </w:rPr>
        <w:t>за несоблюдение указанных требований</w:t>
      </w:r>
      <w:r w:rsidR="0048089B" w:rsidRPr="00B40DDA">
        <w:rPr>
          <w:rFonts w:ascii="Times New Roman" w:hAnsi="Times New Roman" w:cs="Times New Roman"/>
          <w:sz w:val="28"/>
          <w:szCs w:val="28"/>
        </w:rPr>
        <w:t>, а также иных мерах, принимаемых на территории Ульяновской области</w:t>
      </w:r>
      <w:r w:rsidR="001C026C">
        <w:rPr>
          <w:rFonts w:ascii="Times New Roman" w:hAnsi="Times New Roman" w:cs="Times New Roman"/>
          <w:sz w:val="28"/>
          <w:szCs w:val="28"/>
        </w:rPr>
        <w:t>,</w:t>
      </w:r>
      <w:r w:rsidR="0048089B" w:rsidRPr="00B40DDA">
        <w:rPr>
          <w:rFonts w:ascii="Times New Roman" w:hAnsi="Times New Roman" w:cs="Times New Roman"/>
          <w:sz w:val="28"/>
          <w:szCs w:val="28"/>
        </w:rPr>
        <w:t xml:space="preserve"> </w:t>
      </w:r>
      <w:r w:rsidR="007E5B2E" w:rsidRPr="00B40DDA">
        <w:rPr>
          <w:rFonts w:ascii="Times New Roman" w:hAnsi="Times New Roman" w:cs="Times New Roman"/>
          <w:sz w:val="28"/>
          <w:szCs w:val="28"/>
        </w:rPr>
        <w:t>отражена в раздел</w:t>
      </w:r>
      <w:r w:rsidR="0048089B" w:rsidRPr="00B40DDA">
        <w:rPr>
          <w:rFonts w:ascii="Times New Roman" w:hAnsi="Times New Roman" w:cs="Times New Roman"/>
          <w:sz w:val="28"/>
          <w:szCs w:val="28"/>
        </w:rPr>
        <w:t>ах</w:t>
      </w:r>
      <w:r w:rsidR="007E5B2E" w:rsidRPr="00B40DDA">
        <w:rPr>
          <w:rFonts w:ascii="Times New Roman" w:hAnsi="Times New Roman" w:cs="Times New Roman"/>
          <w:sz w:val="28"/>
          <w:szCs w:val="28"/>
        </w:rPr>
        <w:t xml:space="preserve"> 1</w:t>
      </w:r>
      <w:r w:rsidR="0048089B" w:rsidRPr="00B40DDA">
        <w:rPr>
          <w:rFonts w:ascii="Times New Roman" w:hAnsi="Times New Roman" w:cs="Times New Roman"/>
          <w:sz w:val="28"/>
          <w:szCs w:val="28"/>
        </w:rPr>
        <w:t>, 2</w:t>
      </w:r>
      <w:r w:rsidR="007E5B2E" w:rsidRPr="00B40DDA">
        <w:rPr>
          <w:rFonts w:ascii="Times New Roman" w:hAnsi="Times New Roman" w:cs="Times New Roman"/>
          <w:sz w:val="28"/>
          <w:szCs w:val="28"/>
        </w:rPr>
        <w:t xml:space="preserve"> настоящего отчёта. </w:t>
      </w:r>
    </w:p>
    <w:p w:rsidR="0048089B" w:rsidRPr="00B40DDA" w:rsidRDefault="0048089B" w:rsidP="002B03E8">
      <w:pPr>
        <w:widowControl w:val="0"/>
        <w:spacing w:after="0" w:line="240" w:lineRule="auto"/>
        <w:ind w:firstLine="709"/>
        <w:jc w:val="both"/>
        <w:rPr>
          <w:rFonts w:ascii="Times New Roman" w:hAnsi="Times New Roman" w:cs="Times New Roman"/>
          <w:sz w:val="28"/>
          <w:szCs w:val="28"/>
        </w:rPr>
      </w:pPr>
      <w:proofErr w:type="gramStart"/>
      <w:r w:rsidRPr="00B40DDA">
        <w:rPr>
          <w:rFonts w:ascii="Times New Roman" w:eastAsia="Calibri" w:hAnsi="Times New Roman" w:cs="Times New Roman"/>
          <w:color w:val="000000"/>
          <w:sz w:val="28"/>
          <w:szCs w:val="28"/>
        </w:rPr>
        <w:t>Кроме того, у</w:t>
      </w:r>
      <w:r w:rsidRPr="00B40DDA">
        <w:rPr>
          <w:rFonts w:ascii="Times New Roman" w:hAnsi="Times New Roman" w:cs="Times New Roman"/>
          <w:sz w:val="28"/>
          <w:szCs w:val="28"/>
        </w:rPr>
        <w:t>же четвёртый год, начиная с 2013 года, Ульяновская область принимает участие в государственной программе «Доступная среда»</w:t>
      </w:r>
      <w:r w:rsidR="003D4B1B">
        <w:rPr>
          <w:rFonts w:ascii="Times New Roman" w:hAnsi="Times New Roman" w:cs="Times New Roman"/>
          <w:sz w:val="28"/>
          <w:szCs w:val="28"/>
        </w:rPr>
        <w:t xml:space="preserve"> на 2011-2020 годы,  утверждённой постановлением Правительства Российской Федерации от 01.12.2015 № 1297, </w:t>
      </w:r>
      <w:r w:rsidRPr="00B40DDA">
        <w:rPr>
          <w:rFonts w:ascii="Times New Roman" w:hAnsi="Times New Roman" w:cs="Times New Roman"/>
          <w:sz w:val="28"/>
          <w:szCs w:val="28"/>
        </w:rPr>
        <w:t xml:space="preserve"> на условиях </w:t>
      </w:r>
      <w:proofErr w:type="spellStart"/>
      <w:r w:rsidRPr="00B40DDA">
        <w:rPr>
          <w:rFonts w:ascii="Times New Roman" w:hAnsi="Times New Roman" w:cs="Times New Roman"/>
          <w:sz w:val="28"/>
          <w:szCs w:val="28"/>
        </w:rPr>
        <w:t>софинансирования</w:t>
      </w:r>
      <w:proofErr w:type="spellEnd"/>
      <w:r w:rsidRPr="00B40DDA">
        <w:rPr>
          <w:rFonts w:ascii="Times New Roman" w:hAnsi="Times New Roman" w:cs="Times New Roman"/>
          <w:sz w:val="28"/>
          <w:szCs w:val="28"/>
        </w:rPr>
        <w:t xml:space="preserve"> из средств федерального бюджета расходов на мероприятия по обеспечению доступности объектов и услуг в приоритетных сферах жизнедеятельности инвалидов и других маломобильных групп населения.</w:t>
      </w:r>
      <w:proofErr w:type="gramEnd"/>
      <w:r w:rsidRPr="00B40DDA">
        <w:rPr>
          <w:rFonts w:ascii="Times New Roman" w:hAnsi="Times New Roman" w:cs="Times New Roman"/>
          <w:sz w:val="28"/>
          <w:szCs w:val="28"/>
        </w:rPr>
        <w:t xml:space="preserve"> </w:t>
      </w:r>
      <w:r w:rsidR="000E122C">
        <w:rPr>
          <w:rFonts w:ascii="Times New Roman" w:hAnsi="Times New Roman" w:cs="Times New Roman"/>
          <w:sz w:val="28"/>
          <w:szCs w:val="28"/>
        </w:rPr>
        <w:t>В</w:t>
      </w:r>
      <w:r w:rsidRPr="00B40DDA">
        <w:rPr>
          <w:rFonts w:ascii="Times New Roman" w:hAnsi="Times New Roman" w:cs="Times New Roman"/>
          <w:sz w:val="28"/>
          <w:szCs w:val="28"/>
        </w:rPr>
        <w:t xml:space="preserve"> рамках программы Ульяновской области </w:t>
      </w:r>
      <w:r w:rsidR="00F255D2">
        <w:rPr>
          <w:rFonts w:ascii="Times New Roman" w:hAnsi="Times New Roman" w:cs="Times New Roman"/>
          <w:sz w:val="28"/>
          <w:szCs w:val="28"/>
        </w:rPr>
        <w:t>«Доступная среда»</w:t>
      </w:r>
      <w:r w:rsidR="00354F96">
        <w:rPr>
          <w:rFonts w:ascii="Times New Roman" w:hAnsi="Times New Roman" w:cs="Times New Roman"/>
          <w:sz w:val="28"/>
          <w:szCs w:val="28"/>
        </w:rPr>
        <w:t xml:space="preserve"> на 2013-2016 годы, </w:t>
      </w:r>
      <w:r w:rsidR="000E122C">
        <w:rPr>
          <w:rFonts w:ascii="Times New Roman" w:hAnsi="Times New Roman" w:cs="Times New Roman"/>
          <w:sz w:val="28"/>
          <w:szCs w:val="28"/>
        </w:rPr>
        <w:t xml:space="preserve"> разработанной в соответствии с указанной государственной программой и </w:t>
      </w:r>
      <w:r w:rsidR="00354F96">
        <w:rPr>
          <w:rFonts w:ascii="Times New Roman" w:hAnsi="Times New Roman" w:cs="Times New Roman"/>
          <w:sz w:val="28"/>
          <w:szCs w:val="28"/>
        </w:rPr>
        <w:t xml:space="preserve">утверждённой </w:t>
      </w:r>
      <w:r w:rsidR="00354F96" w:rsidRPr="00027C61">
        <w:rPr>
          <w:rFonts w:ascii="Times New Roman" w:hAnsi="Times New Roman" w:cs="Times New Roman"/>
          <w:sz w:val="28"/>
          <w:szCs w:val="28"/>
        </w:rPr>
        <w:t>распоряжение</w:t>
      </w:r>
      <w:r w:rsidR="00354F96">
        <w:rPr>
          <w:rFonts w:ascii="Times New Roman" w:hAnsi="Times New Roman" w:cs="Times New Roman"/>
          <w:sz w:val="28"/>
          <w:szCs w:val="28"/>
        </w:rPr>
        <w:t>м</w:t>
      </w:r>
      <w:r w:rsidR="00354F96" w:rsidRPr="00027C61">
        <w:rPr>
          <w:rFonts w:ascii="Times New Roman" w:hAnsi="Times New Roman" w:cs="Times New Roman"/>
          <w:sz w:val="28"/>
          <w:szCs w:val="28"/>
        </w:rPr>
        <w:t xml:space="preserve"> Правительства Ульяновской области от 30.01.2013 № 36-</w:t>
      </w:r>
      <w:proofErr w:type="spellStart"/>
      <w:r w:rsidR="00354F96" w:rsidRPr="00027C61">
        <w:rPr>
          <w:rFonts w:ascii="Times New Roman" w:hAnsi="Times New Roman" w:cs="Times New Roman"/>
          <w:sz w:val="28"/>
          <w:szCs w:val="28"/>
        </w:rPr>
        <w:t>пр</w:t>
      </w:r>
      <w:proofErr w:type="spellEnd"/>
      <w:r w:rsidR="00354F96">
        <w:rPr>
          <w:rFonts w:ascii="Times New Roman" w:hAnsi="Times New Roman" w:cs="Times New Roman"/>
          <w:sz w:val="28"/>
          <w:szCs w:val="28"/>
        </w:rPr>
        <w:t xml:space="preserve">» (далее – Программа Ульяновской области), </w:t>
      </w:r>
      <w:r w:rsidR="00F255D2">
        <w:rPr>
          <w:rFonts w:ascii="Times New Roman" w:hAnsi="Times New Roman" w:cs="Times New Roman"/>
          <w:sz w:val="28"/>
          <w:szCs w:val="28"/>
        </w:rPr>
        <w:t xml:space="preserve"> </w:t>
      </w:r>
      <w:r w:rsidRPr="00B40DDA">
        <w:rPr>
          <w:rFonts w:ascii="Times New Roman" w:hAnsi="Times New Roman" w:cs="Times New Roman"/>
          <w:sz w:val="28"/>
          <w:szCs w:val="28"/>
        </w:rPr>
        <w:t>в 201</w:t>
      </w:r>
      <w:r w:rsidR="00B40DDA" w:rsidRPr="00B40DDA">
        <w:rPr>
          <w:rFonts w:ascii="Times New Roman" w:hAnsi="Times New Roman" w:cs="Times New Roman"/>
          <w:sz w:val="28"/>
          <w:szCs w:val="28"/>
        </w:rPr>
        <w:t>4</w:t>
      </w:r>
      <w:r w:rsidR="00E0677D">
        <w:rPr>
          <w:rFonts w:ascii="Times New Roman" w:hAnsi="Times New Roman" w:cs="Times New Roman"/>
          <w:sz w:val="28"/>
          <w:szCs w:val="28"/>
        </w:rPr>
        <w:t>-</w:t>
      </w:r>
      <w:r w:rsidRPr="00B40DDA">
        <w:rPr>
          <w:rFonts w:ascii="Times New Roman" w:hAnsi="Times New Roman" w:cs="Times New Roman"/>
          <w:sz w:val="28"/>
          <w:szCs w:val="28"/>
        </w:rPr>
        <w:t>2016 годах средствами доступности о</w:t>
      </w:r>
      <w:r w:rsidR="000E122C">
        <w:rPr>
          <w:rFonts w:ascii="Times New Roman" w:hAnsi="Times New Roman" w:cs="Times New Roman"/>
          <w:sz w:val="28"/>
          <w:szCs w:val="28"/>
        </w:rPr>
        <w:t>борудовано всего 101 учреждение:</w:t>
      </w:r>
      <w:r w:rsidRPr="00B40DDA">
        <w:rPr>
          <w:rFonts w:ascii="Times New Roman" w:hAnsi="Times New Roman" w:cs="Times New Roman"/>
          <w:sz w:val="28"/>
          <w:szCs w:val="28"/>
        </w:rPr>
        <w:t xml:space="preserve"> </w:t>
      </w:r>
    </w:p>
    <w:p w:rsidR="0048089B" w:rsidRPr="00B40DDA" w:rsidRDefault="0048089B" w:rsidP="002B03E8">
      <w:pPr>
        <w:widowControl w:val="0"/>
        <w:spacing w:after="0" w:line="240" w:lineRule="auto"/>
        <w:ind w:firstLine="709"/>
        <w:jc w:val="both"/>
        <w:rPr>
          <w:rFonts w:ascii="Times New Roman" w:hAnsi="Times New Roman" w:cs="Times New Roman"/>
          <w:sz w:val="28"/>
          <w:szCs w:val="28"/>
        </w:rPr>
      </w:pPr>
    </w:p>
    <w:tbl>
      <w:tblPr>
        <w:tblStyle w:val="ad"/>
        <w:tblW w:w="9072" w:type="dxa"/>
        <w:tblInd w:w="108" w:type="dxa"/>
        <w:tblLayout w:type="fixed"/>
        <w:tblLook w:val="04A0" w:firstRow="1" w:lastRow="0" w:firstColumn="1" w:lastColumn="0" w:noHBand="0" w:noVBand="1"/>
      </w:tblPr>
      <w:tblGrid>
        <w:gridCol w:w="2268"/>
        <w:gridCol w:w="851"/>
        <w:gridCol w:w="1276"/>
        <w:gridCol w:w="850"/>
        <w:gridCol w:w="1418"/>
        <w:gridCol w:w="992"/>
        <w:gridCol w:w="1417"/>
      </w:tblGrid>
      <w:tr w:rsidR="0048089B" w:rsidRPr="00061E0D" w:rsidTr="00706CFD">
        <w:tc>
          <w:tcPr>
            <w:tcW w:w="2268" w:type="dxa"/>
            <w:vMerge w:val="restart"/>
          </w:tcPr>
          <w:p w:rsidR="0048089B" w:rsidRPr="0090554C" w:rsidRDefault="0048089B" w:rsidP="002B03E8">
            <w:pPr>
              <w:ind w:left="-108"/>
              <w:jc w:val="both"/>
              <w:rPr>
                <w:rFonts w:ascii="Times New Roman" w:eastAsia="Calibri" w:hAnsi="Times New Roman" w:cs="Times New Roman"/>
                <w:b/>
                <w:sz w:val="24"/>
                <w:szCs w:val="24"/>
              </w:rPr>
            </w:pPr>
            <w:r w:rsidRPr="0090554C">
              <w:rPr>
                <w:rFonts w:ascii="Times New Roman" w:eastAsia="Calibri" w:hAnsi="Times New Roman" w:cs="Times New Roman"/>
                <w:b/>
                <w:sz w:val="24"/>
                <w:szCs w:val="24"/>
              </w:rPr>
              <w:t>сфера</w:t>
            </w:r>
          </w:p>
        </w:tc>
        <w:tc>
          <w:tcPr>
            <w:tcW w:w="2127" w:type="dxa"/>
            <w:gridSpan w:val="2"/>
          </w:tcPr>
          <w:p w:rsidR="0048089B" w:rsidRPr="0090554C" w:rsidRDefault="0048089B" w:rsidP="002B03E8">
            <w:pPr>
              <w:jc w:val="center"/>
              <w:rPr>
                <w:rFonts w:ascii="Times New Roman" w:eastAsia="Calibri" w:hAnsi="Times New Roman" w:cs="Times New Roman"/>
                <w:b/>
                <w:sz w:val="24"/>
                <w:szCs w:val="24"/>
              </w:rPr>
            </w:pPr>
            <w:r w:rsidRPr="0090554C">
              <w:rPr>
                <w:rFonts w:ascii="Times New Roman" w:eastAsia="Calibri" w:hAnsi="Times New Roman" w:cs="Times New Roman"/>
                <w:b/>
                <w:sz w:val="24"/>
                <w:szCs w:val="24"/>
              </w:rPr>
              <w:t>2014</w:t>
            </w:r>
          </w:p>
        </w:tc>
        <w:tc>
          <w:tcPr>
            <w:tcW w:w="2268" w:type="dxa"/>
            <w:gridSpan w:val="2"/>
          </w:tcPr>
          <w:p w:rsidR="0048089B" w:rsidRPr="0090554C" w:rsidRDefault="0048089B" w:rsidP="002B03E8">
            <w:pPr>
              <w:jc w:val="center"/>
              <w:rPr>
                <w:rFonts w:ascii="Times New Roman" w:eastAsia="Calibri" w:hAnsi="Times New Roman" w:cs="Times New Roman"/>
                <w:b/>
                <w:sz w:val="24"/>
                <w:szCs w:val="24"/>
              </w:rPr>
            </w:pPr>
            <w:r w:rsidRPr="0090554C">
              <w:rPr>
                <w:rFonts w:ascii="Times New Roman" w:eastAsia="Calibri" w:hAnsi="Times New Roman" w:cs="Times New Roman"/>
                <w:b/>
                <w:sz w:val="24"/>
                <w:szCs w:val="24"/>
              </w:rPr>
              <w:t>2015</w:t>
            </w:r>
          </w:p>
        </w:tc>
        <w:tc>
          <w:tcPr>
            <w:tcW w:w="2409" w:type="dxa"/>
            <w:gridSpan w:val="2"/>
          </w:tcPr>
          <w:p w:rsidR="0048089B" w:rsidRPr="0090554C" w:rsidRDefault="0048089B" w:rsidP="002B03E8">
            <w:pPr>
              <w:jc w:val="center"/>
              <w:rPr>
                <w:rFonts w:ascii="Times New Roman" w:eastAsia="Calibri" w:hAnsi="Times New Roman" w:cs="Times New Roman"/>
                <w:b/>
                <w:sz w:val="24"/>
                <w:szCs w:val="24"/>
              </w:rPr>
            </w:pPr>
            <w:r w:rsidRPr="0090554C">
              <w:rPr>
                <w:rFonts w:ascii="Times New Roman" w:eastAsia="Calibri" w:hAnsi="Times New Roman" w:cs="Times New Roman"/>
                <w:b/>
                <w:sz w:val="24"/>
                <w:szCs w:val="24"/>
              </w:rPr>
              <w:t>2016</w:t>
            </w:r>
          </w:p>
        </w:tc>
      </w:tr>
      <w:tr w:rsidR="00706CFD" w:rsidRPr="00061E0D" w:rsidTr="00706CFD">
        <w:tc>
          <w:tcPr>
            <w:tcW w:w="2268" w:type="dxa"/>
            <w:vMerge/>
          </w:tcPr>
          <w:p w:rsidR="0048089B" w:rsidRPr="0090554C" w:rsidRDefault="0048089B" w:rsidP="002B03E8">
            <w:pPr>
              <w:ind w:left="-108"/>
              <w:jc w:val="both"/>
              <w:rPr>
                <w:rFonts w:ascii="Times New Roman" w:eastAsia="Calibri" w:hAnsi="Times New Roman" w:cs="Times New Roman"/>
                <w:b/>
                <w:sz w:val="24"/>
                <w:szCs w:val="24"/>
              </w:rPr>
            </w:pPr>
          </w:p>
        </w:tc>
        <w:tc>
          <w:tcPr>
            <w:tcW w:w="851" w:type="dxa"/>
          </w:tcPr>
          <w:p w:rsidR="0048089B" w:rsidRPr="0090554C" w:rsidRDefault="0048089B" w:rsidP="002B03E8">
            <w:pPr>
              <w:ind w:left="-108" w:right="-108"/>
              <w:jc w:val="both"/>
              <w:rPr>
                <w:rFonts w:ascii="Times New Roman" w:eastAsia="Calibri" w:hAnsi="Times New Roman" w:cs="Times New Roman"/>
                <w:b/>
                <w:sz w:val="24"/>
                <w:szCs w:val="24"/>
              </w:rPr>
            </w:pPr>
            <w:r w:rsidRPr="0090554C">
              <w:rPr>
                <w:rFonts w:ascii="Times New Roman" w:eastAsia="Calibri" w:hAnsi="Times New Roman" w:cs="Times New Roman"/>
                <w:b/>
                <w:sz w:val="24"/>
                <w:szCs w:val="24"/>
              </w:rPr>
              <w:t>Кол</w:t>
            </w:r>
          </w:p>
        </w:tc>
        <w:tc>
          <w:tcPr>
            <w:tcW w:w="1276" w:type="dxa"/>
          </w:tcPr>
          <w:p w:rsidR="0048089B" w:rsidRPr="0090554C" w:rsidRDefault="0048089B" w:rsidP="002B03E8">
            <w:pPr>
              <w:jc w:val="both"/>
              <w:rPr>
                <w:rFonts w:ascii="Times New Roman" w:eastAsia="Calibri" w:hAnsi="Times New Roman" w:cs="Times New Roman"/>
                <w:b/>
                <w:sz w:val="24"/>
                <w:szCs w:val="24"/>
              </w:rPr>
            </w:pPr>
            <w:r w:rsidRPr="0090554C">
              <w:rPr>
                <w:rFonts w:ascii="Times New Roman" w:eastAsia="Calibri" w:hAnsi="Times New Roman" w:cs="Times New Roman"/>
                <w:b/>
                <w:sz w:val="24"/>
                <w:szCs w:val="24"/>
              </w:rPr>
              <w:t>сумм</w:t>
            </w:r>
          </w:p>
        </w:tc>
        <w:tc>
          <w:tcPr>
            <w:tcW w:w="850" w:type="dxa"/>
          </w:tcPr>
          <w:p w:rsidR="0048089B" w:rsidRPr="0090554C" w:rsidRDefault="0048089B" w:rsidP="002B03E8">
            <w:pPr>
              <w:ind w:left="-108" w:right="-108"/>
              <w:jc w:val="both"/>
              <w:rPr>
                <w:rFonts w:ascii="Times New Roman" w:eastAsia="Calibri" w:hAnsi="Times New Roman" w:cs="Times New Roman"/>
                <w:b/>
                <w:sz w:val="24"/>
                <w:szCs w:val="24"/>
              </w:rPr>
            </w:pPr>
            <w:r w:rsidRPr="0090554C">
              <w:rPr>
                <w:rFonts w:ascii="Times New Roman" w:eastAsia="Calibri" w:hAnsi="Times New Roman" w:cs="Times New Roman"/>
                <w:b/>
                <w:sz w:val="24"/>
                <w:szCs w:val="24"/>
              </w:rPr>
              <w:t>Кол</w:t>
            </w:r>
          </w:p>
        </w:tc>
        <w:tc>
          <w:tcPr>
            <w:tcW w:w="1418" w:type="dxa"/>
          </w:tcPr>
          <w:p w:rsidR="0048089B" w:rsidRPr="0090554C" w:rsidRDefault="0048089B" w:rsidP="002B03E8">
            <w:pPr>
              <w:jc w:val="both"/>
              <w:rPr>
                <w:rFonts w:ascii="Times New Roman" w:eastAsia="Calibri" w:hAnsi="Times New Roman" w:cs="Times New Roman"/>
                <w:b/>
                <w:sz w:val="24"/>
                <w:szCs w:val="24"/>
              </w:rPr>
            </w:pPr>
            <w:r w:rsidRPr="0090554C">
              <w:rPr>
                <w:rFonts w:ascii="Times New Roman" w:eastAsia="Calibri" w:hAnsi="Times New Roman" w:cs="Times New Roman"/>
                <w:b/>
                <w:sz w:val="24"/>
                <w:szCs w:val="24"/>
              </w:rPr>
              <w:t>сумма</w:t>
            </w:r>
          </w:p>
        </w:tc>
        <w:tc>
          <w:tcPr>
            <w:tcW w:w="992" w:type="dxa"/>
          </w:tcPr>
          <w:p w:rsidR="0048089B" w:rsidRPr="0090554C" w:rsidRDefault="0048089B" w:rsidP="002B03E8">
            <w:pPr>
              <w:ind w:left="-108" w:right="-108"/>
              <w:jc w:val="both"/>
              <w:rPr>
                <w:rFonts w:ascii="Times New Roman" w:eastAsia="Calibri" w:hAnsi="Times New Roman" w:cs="Times New Roman"/>
                <w:b/>
                <w:sz w:val="24"/>
                <w:szCs w:val="24"/>
              </w:rPr>
            </w:pPr>
            <w:r w:rsidRPr="0090554C">
              <w:rPr>
                <w:rFonts w:ascii="Times New Roman" w:eastAsia="Calibri" w:hAnsi="Times New Roman" w:cs="Times New Roman"/>
                <w:b/>
                <w:sz w:val="24"/>
                <w:szCs w:val="24"/>
              </w:rPr>
              <w:t>Кол</w:t>
            </w:r>
          </w:p>
        </w:tc>
        <w:tc>
          <w:tcPr>
            <w:tcW w:w="1417" w:type="dxa"/>
          </w:tcPr>
          <w:p w:rsidR="0048089B" w:rsidRPr="0090554C" w:rsidRDefault="0048089B" w:rsidP="002B03E8">
            <w:pPr>
              <w:jc w:val="both"/>
              <w:rPr>
                <w:rFonts w:ascii="Times New Roman" w:eastAsia="Calibri" w:hAnsi="Times New Roman" w:cs="Times New Roman"/>
                <w:b/>
                <w:sz w:val="24"/>
                <w:szCs w:val="24"/>
              </w:rPr>
            </w:pPr>
            <w:r w:rsidRPr="0090554C">
              <w:rPr>
                <w:rFonts w:ascii="Times New Roman" w:eastAsia="Calibri" w:hAnsi="Times New Roman" w:cs="Times New Roman"/>
                <w:b/>
                <w:sz w:val="24"/>
                <w:szCs w:val="24"/>
              </w:rPr>
              <w:t>сумм</w:t>
            </w:r>
          </w:p>
        </w:tc>
      </w:tr>
      <w:tr w:rsidR="00706CFD" w:rsidRPr="00061E0D" w:rsidTr="00706CFD">
        <w:tc>
          <w:tcPr>
            <w:tcW w:w="2268" w:type="dxa"/>
          </w:tcPr>
          <w:p w:rsidR="0048089B" w:rsidRPr="00706CFD" w:rsidRDefault="0048089B" w:rsidP="002B03E8">
            <w:pPr>
              <w:ind w:left="-108"/>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Здравоохранение</w:t>
            </w:r>
          </w:p>
        </w:tc>
        <w:tc>
          <w:tcPr>
            <w:tcW w:w="851"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12</w:t>
            </w:r>
          </w:p>
        </w:tc>
        <w:tc>
          <w:tcPr>
            <w:tcW w:w="1276"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16313,2</w:t>
            </w:r>
          </w:p>
        </w:tc>
        <w:tc>
          <w:tcPr>
            <w:tcW w:w="850"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5</w:t>
            </w:r>
          </w:p>
        </w:tc>
        <w:tc>
          <w:tcPr>
            <w:tcW w:w="1418"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13101,31</w:t>
            </w:r>
          </w:p>
        </w:tc>
        <w:tc>
          <w:tcPr>
            <w:tcW w:w="992"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10</w:t>
            </w:r>
          </w:p>
        </w:tc>
        <w:tc>
          <w:tcPr>
            <w:tcW w:w="1417"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3697,52</w:t>
            </w:r>
          </w:p>
        </w:tc>
      </w:tr>
      <w:tr w:rsidR="00706CFD" w:rsidRPr="00061E0D" w:rsidTr="00706CFD">
        <w:tc>
          <w:tcPr>
            <w:tcW w:w="2268" w:type="dxa"/>
          </w:tcPr>
          <w:p w:rsidR="0048089B" w:rsidRPr="00706CFD" w:rsidRDefault="0048089B" w:rsidP="002B03E8">
            <w:pPr>
              <w:ind w:left="-108"/>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Социальная защита</w:t>
            </w:r>
          </w:p>
        </w:tc>
        <w:tc>
          <w:tcPr>
            <w:tcW w:w="851"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5</w:t>
            </w:r>
          </w:p>
        </w:tc>
        <w:tc>
          <w:tcPr>
            <w:tcW w:w="1276" w:type="dxa"/>
          </w:tcPr>
          <w:p w:rsidR="0048089B" w:rsidRPr="00706CFD" w:rsidRDefault="0048089B" w:rsidP="002B03E8">
            <w:pPr>
              <w:ind w:left="-108" w:right="-108"/>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25338</w:t>
            </w:r>
          </w:p>
        </w:tc>
        <w:tc>
          <w:tcPr>
            <w:tcW w:w="850"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3</w:t>
            </w:r>
          </w:p>
        </w:tc>
        <w:tc>
          <w:tcPr>
            <w:tcW w:w="1418"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32332,9</w:t>
            </w:r>
          </w:p>
        </w:tc>
        <w:tc>
          <w:tcPr>
            <w:tcW w:w="992"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2</w:t>
            </w:r>
          </w:p>
        </w:tc>
        <w:tc>
          <w:tcPr>
            <w:tcW w:w="1417"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6848,8</w:t>
            </w:r>
          </w:p>
        </w:tc>
      </w:tr>
      <w:tr w:rsidR="00706CFD" w:rsidRPr="00061E0D" w:rsidTr="00706CFD">
        <w:tc>
          <w:tcPr>
            <w:tcW w:w="2268" w:type="dxa"/>
          </w:tcPr>
          <w:p w:rsidR="0048089B" w:rsidRPr="00706CFD" w:rsidRDefault="0048089B" w:rsidP="002B03E8">
            <w:pPr>
              <w:ind w:left="-108"/>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Культура</w:t>
            </w:r>
          </w:p>
        </w:tc>
        <w:tc>
          <w:tcPr>
            <w:tcW w:w="851"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12</w:t>
            </w:r>
          </w:p>
        </w:tc>
        <w:tc>
          <w:tcPr>
            <w:tcW w:w="1276"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6351,4</w:t>
            </w:r>
          </w:p>
        </w:tc>
        <w:tc>
          <w:tcPr>
            <w:tcW w:w="850"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17</w:t>
            </w:r>
          </w:p>
        </w:tc>
        <w:tc>
          <w:tcPr>
            <w:tcW w:w="1418"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9728,66</w:t>
            </w:r>
          </w:p>
        </w:tc>
        <w:tc>
          <w:tcPr>
            <w:tcW w:w="992"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12</w:t>
            </w:r>
          </w:p>
        </w:tc>
        <w:tc>
          <w:tcPr>
            <w:tcW w:w="1417"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3080,9</w:t>
            </w:r>
          </w:p>
        </w:tc>
      </w:tr>
      <w:tr w:rsidR="00706CFD" w:rsidRPr="00061E0D" w:rsidTr="00706CFD">
        <w:tc>
          <w:tcPr>
            <w:tcW w:w="2268" w:type="dxa"/>
          </w:tcPr>
          <w:p w:rsidR="0048089B" w:rsidRPr="00706CFD" w:rsidRDefault="0048089B" w:rsidP="002B03E8">
            <w:pPr>
              <w:ind w:left="-108"/>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Образование</w:t>
            </w:r>
          </w:p>
        </w:tc>
        <w:tc>
          <w:tcPr>
            <w:tcW w:w="851"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12</w:t>
            </w:r>
          </w:p>
        </w:tc>
        <w:tc>
          <w:tcPr>
            <w:tcW w:w="1276"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3762,2</w:t>
            </w:r>
          </w:p>
        </w:tc>
        <w:tc>
          <w:tcPr>
            <w:tcW w:w="850"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4</w:t>
            </w:r>
          </w:p>
        </w:tc>
        <w:tc>
          <w:tcPr>
            <w:tcW w:w="1418"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4483,49</w:t>
            </w:r>
          </w:p>
        </w:tc>
        <w:tc>
          <w:tcPr>
            <w:tcW w:w="992"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5</w:t>
            </w:r>
          </w:p>
        </w:tc>
        <w:tc>
          <w:tcPr>
            <w:tcW w:w="1417"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12952</w:t>
            </w:r>
          </w:p>
        </w:tc>
      </w:tr>
      <w:tr w:rsidR="00706CFD" w:rsidRPr="00061E0D" w:rsidTr="00706CFD">
        <w:tc>
          <w:tcPr>
            <w:tcW w:w="2268" w:type="dxa"/>
          </w:tcPr>
          <w:p w:rsidR="0048089B" w:rsidRPr="00706CFD" w:rsidRDefault="0048089B" w:rsidP="002B03E8">
            <w:pPr>
              <w:ind w:left="-108"/>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Транспорт</w:t>
            </w:r>
          </w:p>
        </w:tc>
        <w:tc>
          <w:tcPr>
            <w:tcW w:w="851"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0</w:t>
            </w:r>
          </w:p>
        </w:tc>
        <w:tc>
          <w:tcPr>
            <w:tcW w:w="1276"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0</w:t>
            </w:r>
          </w:p>
        </w:tc>
        <w:tc>
          <w:tcPr>
            <w:tcW w:w="850"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 xml:space="preserve">3 </w:t>
            </w:r>
            <w:proofErr w:type="spellStart"/>
            <w:proofErr w:type="gramStart"/>
            <w:r w:rsidRPr="00706CFD">
              <w:rPr>
                <w:rFonts w:ascii="Times New Roman" w:eastAsia="Calibri" w:hAnsi="Times New Roman" w:cs="Times New Roman"/>
                <w:sz w:val="24"/>
                <w:szCs w:val="24"/>
              </w:rPr>
              <w:t>тр</w:t>
            </w:r>
            <w:proofErr w:type="spellEnd"/>
            <w:proofErr w:type="gramEnd"/>
          </w:p>
        </w:tc>
        <w:tc>
          <w:tcPr>
            <w:tcW w:w="1418"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44188,3</w:t>
            </w:r>
          </w:p>
        </w:tc>
        <w:tc>
          <w:tcPr>
            <w:tcW w:w="992"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 xml:space="preserve">1 </w:t>
            </w:r>
            <w:proofErr w:type="spellStart"/>
            <w:proofErr w:type="gramStart"/>
            <w:r w:rsidRPr="00706CFD">
              <w:rPr>
                <w:rFonts w:ascii="Times New Roman" w:eastAsia="Calibri" w:hAnsi="Times New Roman" w:cs="Times New Roman"/>
                <w:sz w:val="24"/>
                <w:szCs w:val="24"/>
              </w:rPr>
              <w:t>тр</w:t>
            </w:r>
            <w:proofErr w:type="spellEnd"/>
            <w:proofErr w:type="gramEnd"/>
          </w:p>
        </w:tc>
        <w:tc>
          <w:tcPr>
            <w:tcW w:w="1417"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6648,8</w:t>
            </w:r>
          </w:p>
        </w:tc>
      </w:tr>
      <w:tr w:rsidR="00706CFD" w:rsidRPr="00061E0D" w:rsidTr="00706CFD">
        <w:tc>
          <w:tcPr>
            <w:tcW w:w="2268" w:type="dxa"/>
          </w:tcPr>
          <w:p w:rsidR="0048089B" w:rsidRPr="00706CFD" w:rsidRDefault="0048089B" w:rsidP="002B03E8">
            <w:pPr>
              <w:ind w:left="-108"/>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Занятость</w:t>
            </w:r>
          </w:p>
        </w:tc>
        <w:tc>
          <w:tcPr>
            <w:tcW w:w="851"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0</w:t>
            </w:r>
          </w:p>
        </w:tc>
        <w:tc>
          <w:tcPr>
            <w:tcW w:w="1276"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0</w:t>
            </w:r>
          </w:p>
        </w:tc>
        <w:tc>
          <w:tcPr>
            <w:tcW w:w="850"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0</w:t>
            </w:r>
          </w:p>
        </w:tc>
        <w:tc>
          <w:tcPr>
            <w:tcW w:w="1418"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0</w:t>
            </w:r>
          </w:p>
        </w:tc>
        <w:tc>
          <w:tcPr>
            <w:tcW w:w="992"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0</w:t>
            </w:r>
          </w:p>
        </w:tc>
        <w:tc>
          <w:tcPr>
            <w:tcW w:w="1417"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0</w:t>
            </w:r>
          </w:p>
        </w:tc>
      </w:tr>
      <w:tr w:rsidR="00706CFD" w:rsidRPr="00061E0D" w:rsidTr="00706CFD">
        <w:tc>
          <w:tcPr>
            <w:tcW w:w="2268" w:type="dxa"/>
          </w:tcPr>
          <w:p w:rsidR="0048089B" w:rsidRPr="00706CFD" w:rsidRDefault="0048089B" w:rsidP="002B03E8">
            <w:pPr>
              <w:ind w:left="-108"/>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Спорт</w:t>
            </w:r>
          </w:p>
        </w:tc>
        <w:tc>
          <w:tcPr>
            <w:tcW w:w="851"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1</w:t>
            </w:r>
          </w:p>
        </w:tc>
        <w:tc>
          <w:tcPr>
            <w:tcW w:w="1276"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2561</w:t>
            </w:r>
          </w:p>
        </w:tc>
        <w:tc>
          <w:tcPr>
            <w:tcW w:w="850"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0</w:t>
            </w:r>
          </w:p>
        </w:tc>
        <w:tc>
          <w:tcPr>
            <w:tcW w:w="1418"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0</w:t>
            </w:r>
          </w:p>
        </w:tc>
        <w:tc>
          <w:tcPr>
            <w:tcW w:w="992"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1</w:t>
            </w:r>
          </w:p>
        </w:tc>
        <w:tc>
          <w:tcPr>
            <w:tcW w:w="1417" w:type="dxa"/>
          </w:tcPr>
          <w:p w:rsidR="0048089B" w:rsidRPr="00706CFD" w:rsidRDefault="0048089B" w:rsidP="002B03E8">
            <w:pPr>
              <w:jc w:val="both"/>
              <w:rPr>
                <w:rFonts w:ascii="Times New Roman" w:eastAsia="Calibri" w:hAnsi="Times New Roman" w:cs="Times New Roman"/>
                <w:sz w:val="24"/>
                <w:szCs w:val="24"/>
              </w:rPr>
            </w:pPr>
            <w:r w:rsidRPr="00706CFD">
              <w:rPr>
                <w:rFonts w:ascii="Times New Roman" w:eastAsia="Calibri" w:hAnsi="Times New Roman" w:cs="Times New Roman"/>
                <w:sz w:val="24"/>
                <w:szCs w:val="24"/>
              </w:rPr>
              <w:t>3776,4</w:t>
            </w:r>
          </w:p>
        </w:tc>
      </w:tr>
      <w:tr w:rsidR="00706CFD" w:rsidRPr="00061E0D" w:rsidTr="00706CFD">
        <w:tc>
          <w:tcPr>
            <w:tcW w:w="2268" w:type="dxa"/>
          </w:tcPr>
          <w:p w:rsidR="0048089B" w:rsidRPr="00E026CE" w:rsidRDefault="0048089B" w:rsidP="002B03E8">
            <w:pPr>
              <w:ind w:left="-108"/>
              <w:jc w:val="both"/>
              <w:rPr>
                <w:rFonts w:ascii="Times New Roman" w:eastAsia="Calibri" w:hAnsi="Times New Roman" w:cs="Times New Roman"/>
                <w:b/>
                <w:sz w:val="24"/>
                <w:szCs w:val="24"/>
              </w:rPr>
            </w:pPr>
            <w:r w:rsidRPr="00E026CE">
              <w:rPr>
                <w:rFonts w:ascii="Times New Roman" w:eastAsia="Calibri" w:hAnsi="Times New Roman" w:cs="Times New Roman"/>
                <w:b/>
                <w:sz w:val="24"/>
                <w:szCs w:val="24"/>
              </w:rPr>
              <w:t>ИТОГО</w:t>
            </w:r>
          </w:p>
        </w:tc>
        <w:tc>
          <w:tcPr>
            <w:tcW w:w="851" w:type="dxa"/>
          </w:tcPr>
          <w:p w:rsidR="0048089B" w:rsidRPr="00E026CE" w:rsidRDefault="0048089B" w:rsidP="002B03E8">
            <w:pPr>
              <w:jc w:val="both"/>
              <w:rPr>
                <w:rFonts w:ascii="Times New Roman" w:eastAsia="Calibri" w:hAnsi="Times New Roman" w:cs="Times New Roman"/>
                <w:b/>
                <w:sz w:val="24"/>
                <w:szCs w:val="24"/>
              </w:rPr>
            </w:pPr>
            <w:r w:rsidRPr="00E026CE">
              <w:rPr>
                <w:rFonts w:ascii="Times New Roman" w:eastAsia="Calibri" w:hAnsi="Times New Roman" w:cs="Times New Roman"/>
                <w:b/>
                <w:sz w:val="24"/>
                <w:szCs w:val="24"/>
              </w:rPr>
              <w:t>42</w:t>
            </w:r>
          </w:p>
        </w:tc>
        <w:tc>
          <w:tcPr>
            <w:tcW w:w="1276" w:type="dxa"/>
          </w:tcPr>
          <w:p w:rsidR="0048089B" w:rsidRPr="00E026CE" w:rsidRDefault="000E122C" w:rsidP="002B03E8">
            <w:pPr>
              <w:jc w:val="both"/>
              <w:rPr>
                <w:rFonts w:ascii="Times New Roman" w:eastAsia="Calibri" w:hAnsi="Times New Roman" w:cs="Times New Roman"/>
                <w:b/>
                <w:sz w:val="24"/>
                <w:szCs w:val="24"/>
              </w:rPr>
            </w:pPr>
            <w:r>
              <w:rPr>
                <w:rFonts w:ascii="Times New Roman" w:eastAsia="Calibri" w:hAnsi="Times New Roman" w:cs="Times New Roman"/>
                <w:b/>
                <w:sz w:val="24"/>
                <w:szCs w:val="24"/>
              </w:rPr>
              <w:t>90100,0</w:t>
            </w:r>
          </w:p>
        </w:tc>
        <w:tc>
          <w:tcPr>
            <w:tcW w:w="850" w:type="dxa"/>
          </w:tcPr>
          <w:p w:rsidR="0048089B" w:rsidRPr="00E026CE" w:rsidRDefault="0048089B" w:rsidP="002B03E8">
            <w:pPr>
              <w:jc w:val="both"/>
              <w:rPr>
                <w:rFonts w:ascii="Times New Roman" w:eastAsia="Calibri" w:hAnsi="Times New Roman" w:cs="Times New Roman"/>
                <w:b/>
                <w:sz w:val="24"/>
                <w:szCs w:val="24"/>
              </w:rPr>
            </w:pPr>
            <w:r w:rsidRPr="00E026CE">
              <w:rPr>
                <w:rFonts w:ascii="Times New Roman" w:eastAsia="Calibri" w:hAnsi="Times New Roman" w:cs="Times New Roman"/>
                <w:b/>
                <w:sz w:val="24"/>
                <w:szCs w:val="24"/>
              </w:rPr>
              <w:t>29</w:t>
            </w:r>
          </w:p>
        </w:tc>
        <w:tc>
          <w:tcPr>
            <w:tcW w:w="1418" w:type="dxa"/>
          </w:tcPr>
          <w:p w:rsidR="0048089B" w:rsidRPr="00E026CE" w:rsidRDefault="0048089B" w:rsidP="002B03E8">
            <w:pPr>
              <w:jc w:val="both"/>
              <w:rPr>
                <w:rFonts w:ascii="Times New Roman" w:eastAsia="Calibri" w:hAnsi="Times New Roman" w:cs="Times New Roman"/>
                <w:b/>
                <w:sz w:val="24"/>
                <w:szCs w:val="24"/>
              </w:rPr>
            </w:pPr>
            <w:r w:rsidRPr="00E026CE">
              <w:rPr>
                <w:rFonts w:ascii="Times New Roman" w:eastAsia="Calibri" w:hAnsi="Times New Roman" w:cs="Times New Roman"/>
                <w:b/>
                <w:sz w:val="24"/>
                <w:szCs w:val="24"/>
              </w:rPr>
              <w:t>103186,6</w:t>
            </w:r>
          </w:p>
        </w:tc>
        <w:tc>
          <w:tcPr>
            <w:tcW w:w="992" w:type="dxa"/>
          </w:tcPr>
          <w:p w:rsidR="0048089B" w:rsidRPr="00E026CE" w:rsidRDefault="0048089B" w:rsidP="002B03E8">
            <w:pPr>
              <w:jc w:val="both"/>
              <w:rPr>
                <w:rFonts w:ascii="Times New Roman" w:eastAsia="Calibri" w:hAnsi="Times New Roman" w:cs="Times New Roman"/>
                <w:b/>
                <w:sz w:val="24"/>
                <w:szCs w:val="24"/>
              </w:rPr>
            </w:pPr>
            <w:r w:rsidRPr="00E026CE">
              <w:rPr>
                <w:rFonts w:ascii="Times New Roman" w:eastAsia="Calibri" w:hAnsi="Times New Roman" w:cs="Times New Roman"/>
                <w:b/>
                <w:sz w:val="24"/>
                <w:szCs w:val="24"/>
              </w:rPr>
              <w:t>30</w:t>
            </w:r>
          </w:p>
        </w:tc>
        <w:tc>
          <w:tcPr>
            <w:tcW w:w="1417" w:type="dxa"/>
          </w:tcPr>
          <w:p w:rsidR="0048089B" w:rsidRPr="00E026CE" w:rsidRDefault="0048089B" w:rsidP="002B03E8">
            <w:pPr>
              <w:jc w:val="both"/>
              <w:rPr>
                <w:rFonts w:ascii="Times New Roman" w:eastAsia="Calibri" w:hAnsi="Times New Roman" w:cs="Times New Roman"/>
                <w:b/>
                <w:sz w:val="24"/>
                <w:szCs w:val="24"/>
              </w:rPr>
            </w:pPr>
            <w:r w:rsidRPr="00E026CE">
              <w:rPr>
                <w:rFonts w:ascii="Times New Roman" w:eastAsia="Calibri" w:hAnsi="Times New Roman" w:cs="Times New Roman"/>
                <w:b/>
                <w:sz w:val="24"/>
                <w:szCs w:val="24"/>
              </w:rPr>
              <w:t>38965,12</w:t>
            </w:r>
          </w:p>
        </w:tc>
      </w:tr>
    </w:tbl>
    <w:p w:rsidR="0048089B" w:rsidRPr="00061E0D" w:rsidRDefault="0048089B" w:rsidP="002B03E8">
      <w:pPr>
        <w:widowControl w:val="0"/>
        <w:spacing w:after="0" w:line="240" w:lineRule="auto"/>
        <w:ind w:firstLine="709"/>
        <w:jc w:val="both"/>
        <w:rPr>
          <w:rFonts w:eastAsia="Calibri"/>
        </w:rPr>
      </w:pPr>
    </w:p>
    <w:p w:rsidR="0048089B" w:rsidRPr="00B40DDA" w:rsidRDefault="0048089B" w:rsidP="002B03E8">
      <w:pPr>
        <w:spacing w:after="0" w:line="240" w:lineRule="auto"/>
        <w:ind w:firstLine="709"/>
        <w:jc w:val="both"/>
        <w:rPr>
          <w:rFonts w:ascii="Times New Roman" w:hAnsi="Times New Roman" w:cs="Times New Roman"/>
          <w:sz w:val="28"/>
          <w:szCs w:val="28"/>
        </w:rPr>
      </w:pPr>
      <w:r w:rsidRPr="00B40DDA">
        <w:rPr>
          <w:rFonts w:ascii="Times New Roman" w:hAnsi="Times New Roman" w:cs="Times New Roman"/>
          <w:sz w:val="28"/>
          <w:szCs w:val="28"/>
        </w:rPr>
        <w:t xml:space="preserve">В 2014 году </w:t>
      </w:r>
      <w:r w:rsidR="00344A5C">
        <w:rPr>
          <w:rFonts w:ascii="Times New Roman" w:hAnsi="Times New Roman" w:cs="Times New Roman"/>
          <w:sz w:val="28"/>
          <w:szCs w:val="28"/>
        </w:rPr>
        <w:t xml:space="preserve"> на адаптацию указанных учреждений </w:t>
      </w:r>
      <w:r w:rsidR="000E122C">
        <w:rPr>
          <w:rFonts w:ascii="Times New Roman" w:hAnsi="Times New Roman" w:cs="Times New Roman"/>
          <w:sz w:val="28"/>
          <w:szCs w:val="28"/>
        </w:rPr>
        <w:t xml:space="preserve">Ульяновской области </w:t>
      </w:r>
      <w:r w:rsidRPr="00B40DDA">
        <w:rPr>
          <w:rFonts w:ascii="Times New Roman" w:hAnsi="Times New Roman" w:cs="Times New Roman"/>
          <w:sz w:val="28"/>
          <w:szCs w:val="28"/>
        </w:rPr>
        <w:t xml:space="preserve">выделено 90,1 млн. руб., из них 44,9 млн. руб. </w:t>
      </w:r>
      <w:r w:rsidR="007B49DE">
        <w:rPr>
          <w:rFonts w:ascii="Times New Roman" w:hAnsi="Times New Roman" w:cs="Times New Roman"/>
          <w:sz w:val="28"/>
          <w:szCs w:val="28"/>
        </w:rPr>
        <w:t xml:space="preserve"> – </w:t>
      </w:r>
      <w:r w:rsidRPr="00B40DDA">
        <w:rPr>
          <w:rFonts w:ascii="Times New Roman" w:hAnsi="Times New Roman" w:cs="Times New Roman"/>
          <w:sz w:val="28"/>
          <w:szCs w:val="28"/>
        </w:rPr>
        <w:t xml:space="preserve"> средства  федерального бюджета и 45,2 млн. руб. </w:t>
      </w:r>
      <w:r w:rsidR="007B49DE">
        <w:rPr>
          <w:rFonts w:ascii="Times New Roman" w:hAnsi="Times New Roman" w:cs="Times New Roman"/>
          <w:sz w:val="28"/>
          <w:szCs w:val="28"/>
        </w:rPr>
        <w:t xml:space="preserve"> –</w:t>
      </w:r>
      <w:r w:rsidRPr="00B40DDA">
        <w:rPr>
          <w:rFonts w:ascii="Times New Roman" w:hAnsi="Times New Roman" w:cs="Times New Roman"/>
          <w:sz w:val="28"/>
          <w:szCs w:val="28"/>
        </w:rPr>
        <w:t xml:space="preserve"> средства консолидированного бюджета области на 45 объектов социальной инфраструктуры. Из них</w:t>
      </w:r>
      <w:r w:rsidR="007B49DE">
        <w:rPr>
          <w:rFonts w:ascii="Times New Roman" w:hAnsi="Times New Roman" w:cs="Times New Roman"/>
          <w:sz w:val="28"/>
          <w:szCs w:val="28"/>
        </w:rPr>
        <w:t>:</w:t>
      </w:r>
      <w:r w:rsidRPr="00B40DDA">
        <w:rPr>
          <w:rFonts w:ascii="Times New Roman" w:hAnsi="Times New Roman" w:cs="Times New Roman"/>
          <w:sz w:val="28"/>
          <w:szCs w:val="28"/>
        </w:rPr>
        <w:t xml:space="preserve"> 12 учреждений здравоохранения, 14 учреждений образования, 12 учреждений культуры, 5 учреждений социального обслуживания, 2 учреждения спорта.</w:t>
      </w:r>
      <w:r w:rsidR="00B40DDA" w:rsidRPr="00B40DDA">
        <w:rPr>
          <w:rFonts w:ascii="Times New Roman" w:hAnsi="Times New Roman" w:cs="Times New Roman"/>
          <w:sz w:val="28"/>
          <w:szCs w:val="28"/>
        </w:rPr>
        <w:t xml:space="preserve"> </w:t>
      </w:r>
      <w:r w:rsidRPr="00B40DDA">
        <w:rPr>
          <w:rFonts w:ascii="Times New Roman" w:hAnsi="Times New Roman" w:cs="Times New Roman"/>
          <w:sz w:val="28"/>
          <w:szCs w:val="28"/>
        </w:rPr>
        <w:t xml:space="preserve">В 2014 году в программе приняли участие 8 муниципальных образований: г. Ульяновск, г. Димитровград, </w:t>
      </w:r>
      <w:proofErr w:type="spellStart"/>
      <w:r w:rsidRPr="00B40DDA">
        <w:rPr>
          <w:rFonts w:ascii="Times New Roman" w:hAnsi="Times New Roman" w:cs="Times New Roman"/>
          <w:sz w:val="28"/>
          <w:szCs w:val="28"/>
        </w:rPr>
        <w:t>Базарносызганский</w:t>
      </w:r>
      <w:proofErr w:type="spellEnd"/>
      <w:r w:rsidRPr="00B40DDA">
        <w:rPr>
          <w:rFonts w:ascii="Times New Roman" w:hAnsi="Times New Roman" w:cs="Times New Roman"/>
          <w:sz w:val="28"/>
          <w:szCs w:val="28"/>
        </w:rPr>
        <w:t xml:space="preserve">, </w:t>
      </w:r>
      <w:proofErr w:type="spellStart"/>
      <w:r w:rsidRPr="00B40DDA">
        <w:rPr>
          <w:rFonts w:ascii="Times New Roman" w:hAnsi="Times New Roman" w:cs="Times New Roman"/>
          <w:sz w:val="28"/>
          <w:szCs w:val="28"/>
        </w:rPr>
        <w:t>Майнский</w:t>
      </w:r>
      <w:proofErr w:type="spellEnd"/>
      <w:r w:rsidRPr="00B40DDA">
        <w:rPr>
          <w:rFonts w:ascii="Times New Roman" w:hAnsi="Times New Roman" w:cs="Times New Roman"/>
          <w:sz w:val="28"/>
          <w:szCs w:val="28"/>
        </w:rPr>
        <w:t xml:space="preserve">, </w:t>
      </w:r>
      <w:proofErr w:type="spellStart"/>
      <w:r w:rsidRPr="00B40DDA">
        <w:rPr>
          <w:rFonts w:ascii="Times New Roman" w:hAnsi="Times New Roman" w:cs="Times New Roman"/>
          <w:sz w:val="28"/>
          <w:szCs w:val="28"/>
        </w:rPr>
        <w:t>Новомалыклинский</w:t>
      </w:r>
      <w:proofErr w:type="spellEnd"/>
      <w:r w:rsidRPr="00B40DDA">
        <w:rPr>
          <w:rFonts w:ascii="Times New Roman" w:hAnsi="Times New Roman" w:cs="Times New Roman"/>
          <w:sz w:val="28"/>
          <w:szCs w:val="28"/>
        </w:rPr>
        <w:t xml:space="preserve">, Павловский, Радищевский, </w:t>
      </w:r>
      <w:proofErr w:type="spellStart"/>
      <w:r w:rsidRPr="00B40DDA">
        <w:rPr>
          <w:rFonts w:ascii="Times New Roman" w:hAnsi="Times New Roman" w:cs="Times New Roman"/>
          <w:sz w:val="28"/>
          <w:szCs w:val="28"/>
        </w:rPr>
        <w:t>Сенгилеевский</w:t>
      </w:r>
      <w:proofErr w:type="spellEnd"/>
      <w:r w:rsidRPr="00B40DDA">
        <w:rPr>
          <w:rFonts w:ascii="Times New Roman" w:hAnsi="Times New Roman" w:cs="Times New Roman"/>
          <w:sz w:val="28"/>
          <w:szCs w:val="28"/>
        </w:rPr>
        <w:t xml:space="preserve">. </w:t>
      </w:r>
    </w:p>
    <w:p w:rsidR="0048089B" w:rsidRPr="00B40DDA" w:rsidRDefault="0048089B" w:rsidP="001858F7">
      <w:pPr>
        <w:spacing w:after="0" w:line="250" w:lineRule="auto"/>
        <w:ind w:firstLine="709"/>
        <w:jc w:val="both"/>
        <w:rPr>
          <w:rFonts w:ascii="Times New Roman" w:hAnsi="Times New Roman" w:cs="Times New Roman"/>
          <w:sz w:val="28"/>
          <w:szCs w:val="28"/>
        </w:rPr>
      </w:pPr>
      <w:proofErr w:type="gramStart"/>
      <w:r w:rsidRPr="00B40DDA">
        <w:rPr>
          <w:rFonts w:ascii="Times New Roman" w:hAnsi="Times New Roman" w:cs="Times New Roman"/>
          <w:sz w:val="28"/>
          <w:szCs w:val="28"/>
        </w:rPr>
        <w:t xml:space="preserve">В 2015 году Ульяновской области выделена субсидия из средств федерального бюджета в размере 54,7 млн. руб. Размер консолидированного </w:t>
      </w:r>
      <w:r w:rsidRPr="00B40DDA">
        <w:rPr>
          <w:rFonts w:ascii="Times New Roman" w:hAnsi="Times New Roman" w:cs="Times New Roman"/>
          <w:sz w:val="28"/>
          <w:szCs w:val="28"/>
        </w:rPr>
        <w:lastRenderedPageBreak/>
        <w:t>бюджета Ульяновской области - 48,4 млн. руб. В 2015 году проведены работы по адаптации 29 объектов социальной инфраструктуры, из них:</w:t>
      </w:r>
      <w:r w:rsidR="00804E0A">
        <w:rPr>
          <w:rFonts w:ascii="Times New Roman" w:hAnsi="Times New Roman" w:cs="Times New Roman"/>
          <w:sz w:val="28"/>
          <w:szCs w:val="28"/>
        </w:rPr>
        <w:t xml:space="preserve"> </w:t>
      </w:r>
      <w:r w:rsidR="00804E0A">
        <w:rPr>
          <w:rFonts w:ascii="Times New Roman" w:hAnsi="Times New Roman" w:cs="Times New Roman"/>
          <w:sz w:val="28"/>
          <w:szCs w:val="28"/>
        </w:rPr>
        <w:br/>
      </w:r>
      <w:r w:rsidRPr="00B40DDA">
        <w:rPr>
          <w:rFonts w:ascii="Times New Roman" w:hAnsi="Times New Roman" w:cs="Times New Roman"/>
          <w:sz w:val="28"/>
          <w:szCs w:val="28"/>
        </w:rPr>
        <w:t>5 объектов здравоохранения</w:t>
      </w:r>
      <w:r w:rsidR="00CB139E">
        <w:rPr>
          <w:rFonts w:ascii="Times New Roman" w:hAnsi="Times New Roman" w:cs="Times New Roman"/>
          <w:sz w:val="28"/>
          <w:szCs w:val="28"/>
        </w:rPr>
        <w:t xml:space="preserve">, </w:t>
      </w:r>
      <w:r w:rsidRPr="00B40DDA">
        <w:rPr>
          <w:rFonts w:ascii="Times New Roman" w:hAnsi="Times New Roman" w:cs="Times New Roman"/>
          <w:sz w:val="28"/>
          <w:szCs w:val="28"/>
        </w:rPr>
        <w:t>3 объекта социальной защиты, 17 объектов культуры (</w:t>
      </w:r>
      <w:r w:rsidR="00CB139E">
        <w:rPr>
          <w:rFonts w:ascii="Times New Roman" w:hAnsi="Times New Roman" w:cs="Times New Roman"/>
          <w:sz w:val="28"/>
          <w:szCs w:val="28"/>
        </w:rPr>
        <w:t>1 музей, 2 театра, 10 домов культуры, 4 библиотеки</w:t>
      </w:r>
      <w:r w:rsidRPr="00B40DDA">
        <w:rPr>
          <w:rFonts w:ascii="Times New Roman" w:hAnsi="Times New Roman" w:cs="Times New Roman"/>
          <w:sz w:val="28"/>
          <w:szCs w:val="28"/>
        </w:rPr>
        <w:t>,  4 объекта образования (2</w:t>
      </w:r>
      <w:proofErr w:type="gramEnd"/>
      <w:r w:rsidRPr="00B40DDA">
        <w:rPr>
          <w:rFonts w:ascii="Times New Roman" w:hAnsi="Times New Roman" w:cs="Times New Roman"/>
          <w:sz w:val="28"/>
          <w:szCs w:val="28"/>
        </w:rPr>
        <w:t xml:space="preserve"> техникума, детский сад </w:t>
      </w:r>
      <w:r w:rsidR="00CB139E">
        <w:rPr>
          <w:rFonts w:ascii="Times New Roman" w:hAnsi="Times New Roman" w:cs="Times New Roman"/>
          <w:sz w:val="28"/>
          <w:szCs w:val="28"/>
        </w:rPr>
        <w:t xml:space="preserve"> </w:t>
      </w:r>
      <w:r w:rsidRPr="00B40DDA">
        <w:rPr>
          <w:rFonts w:ascii="Times New Roman" w:hAnsi="Times New Roman" w:cs="Times New Roman"/>
          <w:sz w:val="28"/>
          <w:szCs w:val="28"/>
        </w:rPr>
        <w:t xml:space="preserve">и школа искусств). В 2015 году </w:t>
      </w:r>
      <w:r w:rsidR="00CB139E">
        <w:rPr>
          <w:rFonts w:ascii="Times New Roman" w:hAnsi="Times New Roman" w:cs="Times New Roman"/>
          <w:sz w:val="28"/>
          <w:szCs w:val="28"/>
        </w:rPr>
        <w:br/>
      </w:r>
      <w:r w:rsidRPr="00B40DDA">
        <w:rPr>
          <w:rFonts w:ascii="Times New Roman" w:hAnsi="Times New Roman" w:cs="Times New Roman"/>
          <w:sz w:val="28"/>
          <w:szCs w:val="28"/>
        </w:rPr>
        <w:t xml:space="preserve">в реализации программных мероприятий приняли участие 7 муниципальных </w:t>
      </w:r>
      <w:r w:rsidR="00CB139E">
        <w:rPr>
          <w:rFonts w:ascii="Times New Roman" w:hAnsi="Times New Roman" w:cs="Times New Roman"/>
          <w:sz w:val="28"/>
          <w:szCs w:val="28"/>
        </w:rPr>
        <w:t>о</w:t>
      </w:r>
      <w:r w:rsidRPr="00B40DDA">
        <w:rPr>
          <w:rFonts w:ascii="Times New Roman" w:hAnsi="Times New Roman" w:cs="Times New Roman"/>
          <w:sz w:val="28"/>
          <w:szCs w:val="28"/>
        </w:rPr>
        <w:t xml:space="preserve">бразований: г. Ульяновск, г. Димитровград, </w:t>
      </w:r>
      <w:proofErr w:type="spellStart"/>
      <w:r w:rsidRPr="00B40DDA">
        <w:rPr>
          <w:rFonts w:ascii="Times New Roman" w:hAnsi="Times New Roman" w:cs="Times New Roman"/>
          <w:sz w:val="28"/>
          <w:szCs w:val="28"/>
        </w:rPr>
        <w:t>Сенгилеевский</w:t>
      </w:r>
      <w:proofErr w:type="spellEnd"/>
      <w:r w:rsidRPr="00B40DDA">
        <w:rPr>
          <w:rFonts w:ascii="Times New Roman" w:hAnsi="Times New Roman" w:cs="Times New Roman"/>
          <w:sz w:val="28"/>
          <w:szCs w:val="28"/>
        </w:rPr>
        <w:t xml:space="preserve">, Новоспасский, </w:t>
      </w:r>
      <w:proofErr w:type="spellStart"/>
      <w:r w:rsidRPr="00B40DDA">
        <w:rPr>
          <w:rFonts w:ascii="Times New Roman" w:hAnsi="Times New Roman" w:cs="Times New Roman"/>
          <w:sz w:val="28"/>
          <w:szCs w:val="28"/>
        </w:rPr>
        <w:t>Вешкаймский</w:t>
      </w:r>
      <w:proofErr w:type="spellEnd"/>
      <w:r w:rsidRPr="00B40DDA">
        <w:rPr>
          <w:rFonts w:ascii="Times New Roman" w:hAnsi="Times New Roman" w:cs="Times New Roman"/>
          <w:sz w:val="28"/>
          <w:szCs w:val="28"/>
        </w:rPr>
        <w:t xml:space="preserve">, </w:t>
      </w:r>
      <w:proofErr w:type="spellStart"/>
      <w:r w:rsidRPr="00B40DDA">
        <w:rPr>
          <w:rFonts w:ascii="Times New Roman" w:hAnsi="Times New Roman" w:cs="Times New Roman"/>
          <w:sz w:val="28"/>
          <w:szCs w:val="28"/>
        </w:rPr>
        <w:t>Старомайнский</w:t>
      </w:r>
      <w:proofErr w:type="spellEnd"/>
      <w:r w:rsidRPr="00B40DDA">
        <w:rPr>
          <w:rFonts w:ascii="Times New Roman" w:hAnsi="Times New Roman" w:cs="Times New Roman"/>
          <w:sz w:val="28"/>
          <w:szCs w:val="28"/>
        </w:rPr>
        <w:t xml:space="preserve">, </w:t>
      </w:r>
      <w:proofErr w:type="spellStart"/>
      <w:r w:rsidRPr="00B40DDA">
        <w:rPr>
          <w:rFonts w:ascii="Times New Roman" w:hAnsi="Times New Roman" w:cs="Times New Roman"/>
          <w:sz w:val="28"/>
          <w:szCs w:val="28"/>
        </w:rPr>
        <w:t>Майнский</w:t>
      </w:r>
      <w:proofErr w:type="spellEnd"/>
      <w:r w:rsidRPr="00B40DDA">
        <w:rPr>
          <w:rFonts w:ascii="Times New Roman" w:hAnsi="Times New Roman" w:cs="Times New Roman"/>
          <w:sz w:val="28"/>
          <w:szCs w:val="28"/>
        </w:rPr>
        <w:t xml:space="preserve"> районы по адаптации 13 объектов культуры и образования (в том числе детские сады, школы искусств, центры культуры, библиотеки). </w:t>
      </w:r>
    </w:p>
    <w:p w:rsidR="00CB139E" w:rsidRDefault="00B40DDA" w:rsidP="001858F7">
      <w:pPr>
        <w:spacing w:after="0" w:line="250" w:lineRule="auto"/>
        <w:ind w:firstLine="709"/>
        <w:jc w:val="both"/>
        <w:rPr>
          <w:rFonts w:ascii="Times New Roman" w:hAnsi="Times New Roman" w:cs="Times New Roman"/>
          <w:sz w:val="28"/>
          <w:szCs w:val="28"/>
        </w:rPr>
      </w:pPr>
      <w:r w:rsidRPr="00B40DDA">
        <w:rPr>
          <w:rFonts w:ascii="Times New Roman" w:hAnsi="Times New Roman" w:cs="Times New Roman"/>
          <w:sz w:val="28"/>
          <w:szCs w:val="28"/>
        </w:rPr>
        <w:t xml:space="preserve">Всего на реализацию мероприятий Программы Ульяновской области </w:t>
      </w:r>
      <w:r w:rsidR="00804E0A">
        <w:rPr>
          <w:rFonts w:ascii="Times New Roman" w:hAnsi="Times New Roman" w:cs="Times New Roman"/>
          <w:sz w:val="28"/>
          <w:szCs w:val="28"/>
        </w:rPr>
        <w:br/>
      </w:r>
      <w:r w:rsidRPr="00B40DDA">
        <w:rPr>
          <w:rFonts w:ascii="Times New Roman" w:hAnsi="Times New Roman" w:cs="Times New Roman"/>
          <w:sz w:val="28"/>
          <w:szCs w:val="28"/>
        </w:rPr>
        <w:t xml:space="preserve">в 2016 году </w:t>
      </w:r>
      <w:r w:rsidR="00344A5C">
        <w:rPr>
          <w:rFonts w:ascii="Times New Roman" w:hAnsi="Times New Roman" w:cs="Times New Roman"/>
          <w:sz w:val="28"/>
          <w:szCs w:val="28"/>
        </w:rPr>
        <w:t>выделено</w:t>
      </w:r>
      <w:r w:rsidRPr="00B40DDA">
        <w:rPr>
          <w:rFonts w:ascii="Times New Roman" w:hAnsi="Times New Roman" w:cs="Times New Roman"/>
          <w:sz w:val="28"/>
          <w:szCs w:val="28"/>
        </w:rPr>
        <w:t xml:space="preserve"> 38965,12 тыс. рублей, из них средства федерального бюджета состав</w:t>
      </w:r>
      <w:r w:rsidR="00344A5C">
        <w:rPr>
          <w:rFonts w:ascii="Times New Roman" w:hAnsi="Times New Roman" w:cs="Times New Roman"/>
          <w:sz w:val="28"/>
          <w:szCs w:val="28"/>
        </w:rPr>
        <w:t>или</w:t>
      </w:r>
      <w:r w:rsidRPr="00B40DDA">
        <w:rPr>
          <w:rFonts w:ascii="Times New Roman" w:hAnsi="Times New Roman" w:cs="Times New Roman"/>
          <w:sz w:val="28"/>
          <w:szCs w:val="28"/>
        </w:rPr>
        <w:t xml:space="preserve"> 23546,4 тыс. рублей, средства консолидированного бюджета Ульяновской области – 15418,72 тыс. рублей. </w:t>
      </w:r>
      <w:r w:rsidR="0048089B" w:rsidRPr="00B40DDA">
        <w:rPr>
          <w:rFonts w:ascii="Times New Roman" w:hAnsi="Times New Roman" w:cs="Times New Roman"/>
          <w:sz w:val="28"/>
          <w:szCs w:val="28"/>
        </w:rPr>
        <w:t>В 2016 году в рамках программы Ульяновской области оборудова</w:t>
      </w:r>
      <w:r w:rsidRPr="00B40DDA">
        <w:rPr>
          <w:rFonts w:ascii="Times New Roman" w:hAnsi="Times New Roman" w:cs="Times New Roman"/>
          <w:sz w:val="28"/>
          <w:szCs w:val="28"/>
        </w:rPr>
        <w:t>но</w:t>
      </w:r>
      <w:r w:rsidR="0048089B" w:rsidRPr="00B40DDA">
        <w:rPr>
          <w:rFonts w:ascii="Times New Roman" w:hAnsi="Times New Roman" w:cs="Times New Roman"/>
          <w:sz w:val="28"/>
          <w:szCs w:val="28"/>
        </w:rPr>
        <w:t xml:space="preserve"> 30 объектов социальной инфраструктуры. В том числе: 10 объектов здравоохранения, 12 объектов культуры,  5 объектов образования, 2 объекта социальной защиты,  1 объект спорта</w:t>
      </w:r>
      <w:r w:rsidR="00CB139E">
        <w:rPr>
          <w:rFonts w:ascii="Times New Roman" w:hAnsi="Times New Roman" w:cs="Times New Roman"/>
          <w:sz w:val="28"/>
          <w:szCs w:val="28"/>
        </w:rPr>
        <w:t>.</w:t>
      </w:r>
    </w:p>
    <w:p w:rsidR="00E86F7C" w:rsidRPr="003D4B1B" w:rsidRDefault="0048089B" w:rsidP="001858F7">
      <w:pPr>
        <w:spacing w:after="0" w:line="250" w:lineRule="auto"/>
        <w:ind w:firstLine="709"/>
        <w:jc w:val="both"/>
        <w:rPr>
          <w:rFonts w:ascii="Times New Roman" w:hAnsi="Times New Roman" w:cs="Times New Roman"/>
          <w:sz w:val="28"/>
          <w:szCs w:val="28"/>
        </w:rPr>
      </w:pPr>
      <w:r w:rsidRPr="00B40DDA">
        <w:rPr>
          <w:rFonts w:ascii="Times New Roman" w:hAnsi="Times New Roman" w:cs="Times New Roman"/>
          <w:sz w:val="28"/>
          <w:szCs w:val="28"/>
        </w:rPr>
        <w:t xml:space="preserve"> </w:t>
      </w:r>
      <w:r w:rsidR="00003BED">
        <w:rPr>
          <w:rFonts w:ascii="Times New Roman" w:hAnsi="Times New Roman" w:cs="Times New Roman"/>
          <w:sz w:val="28"/>
          <w:szCs w:val="28"/>
        </w:rPr>
        <w:t xml:space="preserve">Необходимо отметить, что </w:t>
      </w:r>
      <w:r w:rsidR="00E86F7C" w:rsidRPr="003D4B1B">
        <w:rPr>
          <w:rFonts w:ascii="Times New Roman" w:hAnsi="Times New Roman" w:cs="Times New Roman"/>
          <w:sz w:val="28"/>
          <w:szCs w:val="28"/>
        </w:rPr>
        <w:t xml:space="preserve">с 2014 по 2016 </w:t>
      </w:r>
      <w:r w:rsidR="003D4B1B" w:rsidRPr="003D4B1B">
        <w:rPr>
          <w:rFonts w:ascii="Times New Roman" w:hAnsi="Times New Roman" w:cs="Times New Roman"/>
          <w:sz w:val="28"/>
          <w:szCs w:val="28"/>
        </w:rPr>
        <w:t xml:space="preserve">средствами доступности </w:t>
      </w:r>
      <w:r w:rsidR="00354F96">
        <w:rPr>
          <w:rFonts w:ascii="Times New Roman" w:hAnsi="Times New Roman" w:cs="Times New Roman"/>
          <w:sz w:val="28"/>
          <w:szCs w:val="28"/>
        </w:rPr>
        <w:t xml:space="preserve">в рамках </w:t>
      </w:r>
      <w:r w:rsidR="00354F96" w:rsidRPr="00B40DDA">
        <w:rPr>
          <w:rFonts w:ascii="Times New Roman" w:hAnsi="Times New Roman" w:cs="Times New Roman"/>
          <w:sz w:val="28"/>
          <w:szCs w:val="28"/>
        </w:rPr>
        <w:t>государственной программ</w:t>
      </w:r>
      <w:r w:rsidR="00354F96">
        <w:rPr>
          <w:rFonts w:ascii="Times New Roman" w:hAnsi="Times New Roman" w:cs="Times New Roman"/>
          <w:sz w:val="28"/>
          <w:szCs w:val="28"/>
        </w:rPr>
        <w:t>ы</w:t>
      </w:r>
      <w:r w:rsidR="00354F96" w:rsidRPr="00B40DDA">
        <w:rPr>
          <w:rFonts w:ascii="Times New Roman" w:hAnsi="Times New Roman" w:cs="Times New Roman"/>
          <w:sz w:val="28"/>
          <w:szCs w:val="28"/>
        </w:rPr>
        <w:t xml:space="preserve"> «Доступная среда»</w:t>
      </w:r>
      <w:r w:rsidR="00354F96">
        <w:rPr>
          <w:rFonts w:ascii="Times New Roman" w:hAnsi="Times New Roman" w:cs="Times New Roman"/>
          <w:sz w:val="28"/>
          <w:szCs w:val="28"/>
        </w:rPr>
        <w:t xml:space="preserve"> на 2011-2020 годы</w:t>
      </w:r>
      <w:r w:rsidR="00354F96" w:rsidRPr="003D4B1B">
        <w:rPr>
          <w:rFonts w:ascii="Times New Roman" w:hAnsi="Times New Roman" w:cs="Times New Roman"/>
          <w:sz w:val="28"/>
          <w:szCs w:val="28"/>
        </w:rPr>
        <w:t xml:space="preserve"> </w:t>
      </w:r>
      <w:r w:rsidR="00344A5C">
        <w:rPr>
          <w:rFonts w:ascii="Times New Roman" w:hAnsi="Times New Roman" w:cs="Times New Roman"/>
          <w:sz w:val="28"/>
          <w:szCs w:val="28"/>
        </w:rPr>
        <w:t xml:space="preserve">по линии Министерства образования и науки Российской Федерации </w:t>
      </w:r>
      <w:r w:rsidR="00BE0E07">
        <w:rPr>
          <w:rFonts w:ascii="Times New Roman" w:hAnsi="Times New Roman" w:cs="Times New Roman"/>
          <w:sz w:val="28"/>
          <w:szCs w:val="28"/>
        </w:rPr>
        <w:t xml:space="preserve">всего </w:t>
      </w:r>
      <w:r w:rsidR="003D4B1B" w:rsidRPr="003D4B1B">
        <w:rPr>
          <w:rFonts w:ascii="Times New Roman" w:hAnsi="Times New Roman" w:cs="Times New Roman"/>
          <w:sz w:val="28"/>
          <w:szCs w:val="28"/>
        </w:rPr>
        <w:t xml:space="preserve">оборудовано </w:t>
      </w:r>
      <w:r w:rsidR="00E86F7C" w:rsidRPr="003D4B1B">
        <w:rPr>
          <w:rFonts w:ascii="Times New Roman" w:hAnsi="Times New Roman" w:cs="Times New Roman"/>
          <w:sz w:val="28"/>
          <w:szCs w:val="28"/>
        </w:rPr>
        <w:t xml:space="preserve"> 60 образовательных организации из всех муниципальных образований Ульяновской области</w:t>
      </w:r>
      <w:r w:rsidR="00003BED">
        <w:rPr>
          <w:rFonts w:ascii="Times New Roman" w:hAnsi="Times New Roman" w:cs="Times New Roman"/>
          <w:sz w:val="28"/>
          <w:szCs w:val="28"/>
        </w:rPr>
        <w:t xml:space="preserve">, в том числе в рамках </w:t>
      </w:r>
      <w:r w:rsidR="00FD3659">
        <w:rPr>
          <w:rFonts w:ascii="Times New Roman" w:hAnsi="Times New Roman" w:cs="Times New Roman"/>
          <w:sz w:val="28"/>
          <w:szCs w:val="28"/>
        </w:rPr>
        <w:t>П</w:t>
      </w:r>
      <w:r w:rsidR="00003BED" w:rsidRPr="00B40DDA">
        <w:rPr>
          <w:rFonts w:ascii="Times New Roman" w:hAnsi="Times New Roman" w:cs="Times New Roman"/>
          <w:sz w:val="28"/>
          <w:szCs w:val="28"/>
        </w:rPr>
        <w:t>рограмм</w:t>
      </w:r>
      <w:r w:rsidR="00003BED">
        <w:rPr>
          <w:rFonts w:ascii="Times New Roman" w:hAnsi="Times New Roman" w:cs="Times New Roman"/>
          <w:sz w:val="28"/>
          <w:szCs w:val="28"/>
        </w:rPr>
        <w:t>ы</w:t>
      </w:r>
      <w:r w:rsidR="00003BED" w:rsidRPr="00B40DDA">
        <w:rPr>
          <w:rFonts w:ascii="Times New Roman" w:hAnsi="Times New Roman" w:cs="Times New Roman"/>
          <w:sz w:val="28"/>
          <w:szCs w:val="28"/>
        </w:rPr>
        <w:t xml:space="preserve"> </w:t>
      </w:r>
      <w:r w:rsidR="00354F96">
        <w:rPr>
          <w:rFonts w:ascii="Times New Roman" w:hAnsi="Times New Roman" w:cs="Times New Roman"/>
          <w:sz w:val="28"/>
          <w:szCs w:val="28"/>
        </w:rPr>
        <w:t>Ульяновской области</w:t>
      </w:r>
      <w:r w:rsidR="00E86F7C" w:rsidRPr="003D4B1B">
        <w:rPr>
          <w:rFonts w:ascii="Times New Roman" w:hAnsi="Times New Roman" w:cs="Times New Roman"/>
          <w:sz w:val="28"/>
          <w:szCs w:val="28"/>
        </w:rPr>
        <w:t>.</w:t>
      </w:r>
      <w:r w:rsidR="003D4B1B">
        <w:rPr>
          <w:rFonts w:ascii="Times New Roman" w:hAnsi="Times New Roman" w:cs="Times New Roman"/>
          <w:sz w:val="28"/>
          <w:szCs w:val="28"/>
        </w:rPr>
        <w:t xml:space="preserve"> За указанный период объем финансирования расходов на обеспечение доступности для инвалидов объектов образования в </w:t>
      </w:r>
      <w:r w:rsidR="00E86F7C" w:rsidRPr="003D4B1B">
        <w:rPr>
          <w:rFonts w:ascii="Times New Roman" w:hAnsi="Times New Roman" w:cs="Times New Roman"/>
          <w:sz w:val="28"/>
          <w:szCs w:val="28"/>
        </w:rPr>
        <w:t xml:space="preserve">Ульяновской области </w:t>
      </w:r>
      <w:r w:rsidR="003D4B1B">
        <w:rPr>
          <w:rFonts w:ascii="Times New Roman" w:hAnsi="Times New Roman" w:cs="Times New Roman"/>
          <w:sz w:val="28"/>
          <w:szCs w:val="28"/>
        </w:rPr>
        <w:t xml:space="preserve">составил:  за счёт средств </w:t>
      </w:r>
      <w:r w:rsidR="00E86F7C" w:rsidRPr="003D4B1B">
        <w:rPr>
          <w:rFonts w:ascii="Times New Roman" w:hAnsi="Times New Roman" w:cs="Times New Roman"/>
          <w:sz w:val="28"/>
          <w:szCs w:val="28"/>
        </w:rPr>
        <w:t xml:space="preserve"> федерального бюджета– 80</w:t>
      </w:r>
      <w:r w:rsidR="003D4B1B">
        <w:rPr>
          <w:rFonts w:ascii="Times New Roman" w:hAnsi="Times New Roman" w:cs="Times New Roman"/>
          <w:sz w:val="28"/>
          <w:szCs w:val="28"/>
        </w:rPr>
        <w:t>,</w:t>
      </w:r>
      <w:r w:rsidR="00E86F7C" w:rsidRPr="003D4B1B">
        <w:rPr>
          <w:rFonts w:ascii="Times New Roman" w:hAnsi="Times New Roman" w:cs="Times New Roman"/>
          <w:sz w:val="28"/>
          <w:szCs w:val="28"/>
        </w:rPr>
        <w:t>16</w:t>
      </w:r>
      <w:r w:rsidR="003D4B1B">
        <w:rPr>
          <w:rFonts w:ascii="Times New Roman" w:hAnsi="Times New Roman" w:cs="Times New Roman"/>
          <w:sz w:val="28"/>
          <w:szCs w:val="28"/>
        </w:rPr>
        <w:t xml:space="preserve"> млн. рублей, </w:t>
      </w:r>
      <w:r w:rsidR="00E86F7C" w:rsidRPr="003D4B1B">
        <w:rPr>
          <w:rFonts w:ascii="Times New Roman" w:hAnsi="Times New Roman" w:cs="Times New Roman"/>
          <w:sz w:val="28"/>
          <w:szCs w:val="28"/>
        </w:rPr>
        <w:t xml:space="preserve"> </w:t>
      </w:r>
      <w:r w:rsidR="003D4B1B">
        <w:rPr>
          <w:rFonts w:ascii="Times New Roman" w:hAnsi="Times New Roman" w:cs="Times New Roman"/>
          <w:sz w:val="28"/>
          <w:szCs w:val="28"/>
        </w:rPr>
        <w:t xml:space="preserve">за счёт </w:t>
      </w:r>
      <w:r w:rsidR="00E86F7C" w:rsidRPr="003D4B1B">
        <w:rPr>
          <w:rFonts w:ascii="Times New Roman" w:hAnsi="Times New Roman" w:cs="Times New Roman"/>
          <w:sz w:val="28"/>
          <w:szCs w:val="28"/>
        </w:rPr>
        <w:t xml:space="preserve">средств </w:t>
      </w:r>
      <w:r w:rsidR="003D4B1B">
        <w:rPr>
          <w:rFonts w:ascii="Times New Roman" w:hAnsi="Times New Roman" w:cs="Times New Roman"/>
          <w:sz w:val="28"/>
          <w:szCs w:val="28"/>
        </w:rPr>
        <w:t xml:space="preserve">областного </w:t>
      </w:r>
      <w:r w:rsidR="00E86F7C" w:rsidRPr="003D4B1B">
        <w:rPr>
          <w:rFonts w:ascii="Times New Roman" w:hAnsi="Times New Roman" w:cs="Times New Roman"/>
          <w:sz w:val="28"/>
          <w:szCs w:val="28"/>
        </w:rPr>
        <w:t>бюджет</w:t>
      </w:r>
      <w:r w:rsidR="003D4B1B">
        <w:rPr>
          <w:rFonts w:ascii="Times New Roman" w:hAnsi="Times New Roman" w:cs="Times New Roman"/>
          <w:sz w:val="28"/>
          <w:szCs w:val="28"/>
        </w:rPr>
        <w:t xml:space="preserve">а Ульяновской области </w:t>
      </w:r>
      <w:r w:rsidR="00E86F7C" w:rsidRPr="003D4B1B">
        <w:rPr>
          <w:rFonts w:ascii="Times New Roman" w:hAnsi="Times New Roman" w:cs="Times New Roman"/>
          <w:sz w:val="28"/>
          <w:szCs w:val="28"/>
        </w:rPr>
        <w:t xml:space="preserve"> и муниципальных образований</w:t>
      </w:r>
      <w:r w:rsidR="003D4B1B">
        <w:rPr>
          <w:rFonts w:ascii="Times New Roman" w:hAnsi="Times New Roman" w:cs="Times New Roman"/>
          <w:sz w:val="28"/>
          <w:szCs w:val="28"/>
        </w:rPr>
        <w:t xml:space="preserve"> –</w:t>
      </w:r>
      <w:r w:rsidR="00E86F7C" w:rsidRPr="003D4B1B">
        <w:rPr>
          <w:rFonts w:ascii="Times New Roman" w:hAnsi="Times New Roman" w:cs="Times New Roman"/>
          <w:sz w:val="28"/>
          <w:szCs w:val="28"/>
        </w:rPr>
        <w:t xml:space="preserve"> 34</w:t>
      </w:r>
      <w:r w:rsidR="003D4B1B">
        <w:rPr>
          <w:rFonts w:ascii="Times New Roman" w:hAnsi="Times New Roman" w:cs="Times New Roman"/>
          <w:sz w:val="28"/>
          <w:szCs w:val="28"/>
        </w:rPr>
        <w:t>,</w:t>
      </w:r>
      <w:r w:rsidR="00E86F7C" w:rsidRPr="003D4B1B">
        <w:rPr>
          <w:rFonts w:ascii="Times New Roman" w:hAnsi="Times New Roman" w:cs="Times New Roman"/>
          <w:sz w:val="28"/>
          <w:szCs w:val="28"/>
        </w:rPr>
        <w:t>3</w:t>
      </w:r>
      <w:r w:rsidR="003D4B1B">
        <w:rPr>
          <w:rFonts w:ascii="Times New Roman" w:hAnsi="Times New Roman" w:cs="Times New Roman"/>
          <w:sz w:val="28"/>
          <w:szCs w:val="28"/>
        </w:rPr>
        <w:t xml:space="preserve">6 млн. рублей. </w:t>
      </w:r>
      <w:r w:rsidR="00E86F7C" w:rsidRPr="003D4B1B">
        <w:rPr>
          <w:rFonts w:ascii="Times New Roman" w:hAnsi="Times New Roman" w:cs="Times New Roman"/>
          <w:sz w:val="28"/>
          <w:szCs w:val="28"/>
        </w:rPr>
        <w:t xml:space="preserve"> </w:t>
      </w:r>
    </w:p>
    <w:p w:rsidR="00E86F7C" w:rsidRPr="003D4B1B" w:rsidRDefault="003D4B1B" w:rsidP="001858F7">
      <w:pPr>
        <w:pStyle w:val="af"/>
        <w:spacing w:line="250" w:lineRule="auto"/>
        <w:ind w:firstLine="709"/>
        <w:jc w:val="both"/>
        <w:rPr>
          <w:rFonts w:ascii="Times New Roman" w:hAnsi="Times New Roman" w:cs="Times New Roman"/>
          <w:szCs w:val="28"/>
        </w:rPr>
      </w:pPr>
      <w:r>
        <w:rPr>
          <w:rFonts w:ascii="Times New Roman" w:hAnsi="Times New Roman" w:cs="Times New Roman"/>
          <w:szCs w:val="28"/>
        </w:rPr>
        <w:t>В</w:t>
      </w:r>
      <w:r w:rsidR="00E86F7C" w:rsidRPr="003D4B1B">
        <w:rPr>
          <w:rFonts w:ascii="Times New Roman" w:hAnsi="Times New Roman" w:cs="Times New Roman"/>
          <w:szCs w:val="28"/>
        </w:rPr>
        <w:t xml:space="preserve"> общеобразовательных организациях решаются следующие задачи:</w:t>
      </w:r>
    </w:p>
    <w:p w:rsidR="00E86F7C" w:rsidRPr="003D4B1B" w:rsidRDefault="00E86F7C" w:rsidP="001858F7">
      <w:pPr>
        <w:pStyle w:val="af"/>
        <w:spacing w:line="250" w:lineRule="auto"/>
        <w:ind w:firstLine="709"/>
        <w:jc w:val="both"/>
        <w:rPr>
          <w:rFonts w:ascii="Times New Roman" w:hAnsi="Times New Roman" w:cs="Times New Roman"/>
          <w:szCs w:val="28"/>
        </w:rPr>
      </w:pPr>
      <w:r w:rsidRPr="003D4B1B">
        <w:rPr>
          <w:rFonts w:ascii="Times New Roman" w:hAnsi="Times New Roman" w:cs="Times New Roman"/>
          <w:szCs w:val="28"/>
        </w:rPr>
        <w:t>1</w:t>
      </w:r>
      <w:r w:rsidR="003D4B1B">
        <w:rPr>
          <w:rFonts w:ascii="Times New Roman" w:hAnsi="Times New Roman" w:cs="Times New Roman"/>
          <w:szCs w:val="28"/>
        </w:rPr>
        <w:t>)</w:t>
      </w:r>
      <w:r w:rsidRPr="003D4B1B">
        <w:rPr>
          <w:rFonts w:ascii="Times New Roman" w:hAnsi="Times New Roman" w:cs="Times New Roman"/>
          <w:szCs w:val="28"/>
        </w:rPr>
        <w:t xml:space="preserve"> создание архитектурной доступности здания образовательной организации, обустройство е</w:t>
      </w:r>
      <w:r w:rsidR="00CB139E">
        <w:rPr>
          <w:rFonts w:ascii="Times New Roman" w:hAnsi="Times New Roman" w:cs="Times New Roman"/>
          <w:szCs w:val="28"/>
        </w:rPr>
        <w:t>ё</w:t>
      </w:r>
      <w:r w:rsidRPr="003D4B1B">
        <w:rPr>
          <w:rFonts w:ascii="Times New Roman" w:hAnsi="Times New Roman" w:cs="Times New Roman"/>
          <w:szCs w:val="28"/>
        </w:rPr>
        <w:t xml:space="preserve"> внутреннего пространства для комфортного пребывания воспитанников и обучающихся с ограниченными возможностями здоровья;</w:t>
      </w:r>
    </w:p>
    <w:p w:rsidR="00E86F7C" w:rsidRPr="003D4B1B" w:rsidRDefault="00E86F7C" w:rsidP="001858F7">
      <w:pPr>
        <w:pStyle w:val="af"/>
        <w:spacing w:line="250" w:lineRule="auto"/>
        <w:ind w:firstLine="709"/>
        <w:jc w:val="both"/>
        <w:rPr>
          <w:rFonts w:ascii="Times New Roman" w:hAnsi="Times New Roman" w:cs="Times New Roman"/>
          <w:szCs w:val="28"/>
        </w:rPr>
      </w:pPr>
      <w:r w:rsidRPr="003D4B1B">
        <w:rPr>
          <w:rFonts w:ascii="Times New Roman" w:hAnsi="Times New Roman" w:cs="Times New Roman"/>
          <w:szCs w:val="28"/>
        </w:rPr>
        <w:t>2</w:t>
      </w:r>
      <w:r w:rsidR="003D4B1B">
        <w:rPr>
          <w:rFonts w:ascii="Times New Roman" w:hAnsi="Times New Roman" w:cs="Times New Roman"/>
          <w:szCs w:val="28"/>
        </w:rPr>
        <w:t xml:space="preserve">) </w:t>
      </w:r>
      <w:r w:rsidRPr="003D4B1B">
        <w:rPr>
          <w:rFonts w:ascii="Times New Roman" w:hAnsi="Times New Roman" w:cs="Times New Roman"/>
          <w:szCs w:val="28"/>
        </w:rPr>
        <w:t xml:space="preserve">создание условий для социальной адаптации детей-инвалидов, </w:t>
      </w:r>
      <w:r w:rsidR="00C10138">
        <w:rPr>
          <w:rFonts w:ascii="Times New Roman" w:hAnsi="Times New Roman" w:cs="Times New Roman"/>
          <w:szCs w:val="28"/>
        </w:rPr>
        <w:br/>
      </w:r>
      <w:r w:rsidRPr="003D4B1B">
        <w:rPr>
          <w:rFonts w:ascii="Times New Roman" w:hAnsi="Times New Roman" w:cs="Times New Roman"/>
          <w:szCs w:val="28"/>
        </w:rPr>
        <w:t>их самостоятельности и независимости;</w:t>
      </w:r>
    </w:p>
    <w:p w:rsidR="00E86F7C" w:rsidRPr="003D4B1B" w:rsidRDefault="00E86F7C" w:rsidP="001858F7">
      <w:pPr>
        <w:pStyle w:val="af"/>
        <w:spacing w:line="250" w:lineRule="auto"/>
        <w:ind w:firstLine="709"/>
        <w:jc w:val="both"/>
        <w:rPr>
          <w:rFonts w:ascii="Times New Roman" w:hAnsi="Times New Roman" w:cs="Times New Roman"/>
          <w:szCs w:val="28"/>
        </w:rPr>
      </w:pPr>
      <w:r w:rsidRPr="003D4B1B">
        <w:rPr>
          <w:rFonts w:ascii="Times New Roman" w:hAnsi="Times New Roman" w:cs="Times New Roman"/>
          <w:szCs w:val="28"/>
        </w:rPr>
        <w:t>3</w:t>
      </w:r>
      <w:r w:rsidR="003D4B1B">
        <w:rPr>
          <w:rFonts w:ascii="Times New Roman" w:hAnsi="Times New Roman" w:cs="Times New Roman"/>
          <w:szCs w:val="28"/>
        </w:rPr>
        <w:t>)</w:t>
      </w:r>
      <w:r w:rsidRPr="003D4B1B">
        <w:rPr>
          <w:rFonts w:ascii="Times New Roman" w:hAnsi="Times New Roman" w:cs="Times New Roman"/>
          <w:szCs w:val="28"/>
        </w:rPr>
        <w:t xml:space="preserve"> изменение общественного мнения в отношении детей-инвалидов, создание общего настроя, благоприятной атмосферы в сообществе;</w:t>
      </w:r>
    </w:p>
    <w:p w:rsidR="00E86F7C" w:rsidRPr="003D4B1B" w:rsidRDefault="00E86F7C" w:rsidP="001858F7">
      <w:pPr>
        <w:pStyle w:val="af"/>
        <w:spacing w:line="250" w:lineRule="auto"/>
        <w:ind w:firstLine="709"/>
        <w:jc w:val="both"/>
        <w:rPr>
          <w:rFonts w:ascii="Times New Roman" w:hAnsi="Times New Roman" w:cs="Times New Roman"/>
          <w:szCs w:val="28"/>
        </w:rPr>
      </w:pPr>
      <w:r w:rsidRPr="003D4B1B">
        <w:rPr>
          <w:rFonts w:ascii="Times New Roman" w:hAnsi="Times New Roman" w:cs="Times New Roman"/>
          <w:szCs w:val="28"/>
        </w:rPr>
        <w:t>4</w:t>
      </w:r>
      <w:r w:rsidR="003D4B1B">
        <w:rPr>
          <w:rFonts w:ascii="Times New Roman" w:hAnsi="Times New Roman" w:cs="Times New Roman"/>
          <w:szCs w:val="28"/>
        </w:rPr>
        <w:t xml:space="preserve">) </w:t>
      </w:r>
      <w:r w:rsidRPr="003D4B1B">
        <w:rPr>
          <w:rFonts w:ascii="Times New Roman" w:hAnsi="Times New Roman" w:cs="Times New Roman"/>
          <w:szCs w:val="28"/>
        </w:rPr>
        <w:t>вовлечение реб</w:t>
      </w:r>
      <w:r w:rsidR="00CB139E">
        <w:rPr>
          <w:rFonts w:ascii="Times New Roman" w:hAnsi="Times New Roman" w:cs="Times New Roman"/>
          <w:szCs w:val="28"/>
        </w:rPr>
        <w:t>ё</w:t>
      </w:r>
      <w:r w:rsidRPr="003D4B1B">
        <w:rPr>
          <w:rFonts w:ascii="Times New Roman" w:hAnsi="Times New Roman" w:cs="Times New Roman"/>
          <w:szCs w:val="28"/>
        </w:rPr>
        <w:t xml:space="preserve">нка-инвалида во все виды деятельности – </w:t>
      </w:r>
      <w:r w:rsidR="00C10138">
        <w:rPr>
          <w:rFonts w:ascii="Times New Roman" w:hAnsi="Times New Roman" w:cs="Times New Roman"/>
          <w:szCs w:val="28"/>
        </w:rPr>
        <w:br/>
      </w:r>
      <w:r w:rsidRPr="003D4B1B">
        <w:rPr>
          <w:rFonts w:ascii="Times New Roman" w:hAnsi="Times New Roman" w:cs="Times New Roman"/>
          <w:szCs w:val="28"/>
        </w:rPr>
        <w:t>и образовательную, и внеклассную;</w:t>
      </w:r>
    </w:p>
    <w:p w:rsidR="00E86F7C" w:rsidRPr="003D4B1B" w:rsidRDefault="00E86F7C" w:rsidP="001858F7">
      <w:pPr>
        <w:spacing w:after="0" w:line="250" w:lineRule="auto"/>
        <w:ind w:firstLine="709"/>
        <w:jc w:val="both"/>
        <w:rPr>
          <w:rFonts w:ascii="Times New Roman" w:hAnsi="Times New Roman" w:cs="Times New Roman"/>
          <w:sz w:val="28"/>
          <w:szCs w:val="28"/>
        </w:rPr>
      </w:pPr>
      <w:r w:rsidRPr="003D4B1B">
        <w:rPr>
          <w:rFonts w:ascii="Times New Roman" w:hAnsi="Times New Roman" w:cs="Times New Roman"/>
          <w:sz w:val="28"/>
          <w:szCs w:val="28"/>
        </w:rPr>
        <w:t>5</w:t>
      </w:r>
      <w:r w:rsidR="003D4B1B">
        <w:rPr>
          <w:rFonts w:ascii="Times New Roman" w:hAnsi="Times New Roman" w:cs="Times New Roman"/>
          <w:sz w:val="28"/>
          <w:szCs w:val="28"/>
        </w:rPr>
        <w:t xml:space="preserve">) </w:t>
      </w:r>
      <w:r w:rsidRPr="003D4B1B">
        <w:rPr>
          <w:rFonts w:ascii="Times New Roman" w:hAnsi="Times New Roman" w:cs="Times New Roman"/>
          <w:sz w:val="28"/>
          <w:szCs w:val="28"/>
        </w:rPr>
        <w:t>создание условий для успешного обучения на основе различных педагогических методов и форм обучения.</w:t>
      </w:r>
    </w:p>
    <w:p w:rsidR="001858F7" w:rsidRDefault="001858F7" w:rsidP="002B03E8">
      <w:pPr>
        <w:spacing w:after="0" w:line="240" w:lineRule="auto"/>
        <w:ind w:firstLine="709"/>
        <w:jc w:val="center"/>
        <w:rPr>
          <w:rFonts w:ascii="Times New Roman" w:hAnsi="Times New Roman" w:cs="Times New Roman"/>
          <w:b/>
          <w:sz w:val="28"/>
          <w:szCs w:val="28"/>
        </w:rPr>
      </w:pPr>
    </w:p>
    <w:p w:rsidR="00EA1DBF" w:rsidRDefault="001D523D" w:rsidP="002B03E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00EA1DBF">
        <w:rPr>
          <w:rFonts w:ascii="Times New Roman" w:hAnsi="Times New Roman" w:cs="Times New Roman"/>
          <w:b/>
          <w:sz w:val="28"/>
          <w:szCs w:val="28"/>
        </w:rPr>
        <w:t xml:space="preserve">8. </w:t>
      </w:r>
      <w:r w:rsidR="00EA1DBF" w:rsidRPr="00EA1DBF">
        <w:rPr>
          <w:rFonts w:ascii="Times New Roman" w:hAnsi="Times New Roman" w:cs="Times New Roman"/>
          <w:b/>
          <w:sz w:val="28"/>
          <w:szCs w:val="28"/>
        </w:rPr>
        <w:t>Ситуации риска, чрезвычайные ситуации, гуманитарные операции, оказание гуманитарной помощи</w:t>
      </w:r>
    </w:p>
    <w:p w:rsidR="001E671B" w:rsidRDefault="001E671B" w:rsidP="002B03E8">
      <w:pPr>
        <w:spacing w:after="0" w:line="240" w:lineRule="auto"/>
        <w:ind w:firstLine="709"/>
        <w:jc w:val="center"/>
        <w:rPr>
          <w:rFonts w:ascii="Times New Roman" w:hAnsi="Times New Roman" w:cs="Times New Roman"/>
          <w:b/>
          <w:sz w:val="28"/>
          <w:szCs w:val="28"/>
        </w:rPr>
      </w:pPr>
    </w:p>
    <w:p w:rsidR="00EE3BCE" w:rsidRDefault="00524FD3" w:rsidP="002B03E8">
      <w:pPr>
        <w:spacing w:after="0" w:line="240" w:lineRule="auto"/>
        <w:ind w:firstLine="709"/>
        <w:jc w:val="both"/>
        <w:rPr>
          <w:rFonts w:ascii="Times New Roman" w:hAnsi="Times New Roman" w:cs="Times New Roman"/>
          <w:sz w:val="28"/>
          <w:szCs w:val="28"/>
        </w:rPr>
      </w:pPr>
      <w:r w:rsidRPr="00574716">
        <w:rPr>
          <w:rFonts w:ascii="Times New Roman" w:hAnsi="Times New Roman" w:cs="Times New Roman"/>
          <w:sz w:val="28"/>
          <w:szCs w:val="28"/>
        </w:rPr>
        <w:t xml:space="preserve">Требования федерального законодательства и подзаконных актов </w:t>
      </w:r>
      <w:r w:rsidR="00C10138">
        <w:rPr>
          <w:rFonts w:ascii="Times New Roman" w:hAnsi="Times New Roman" w:cs="Times New Roman"/>
          <w:sz w:val="28"/>
          <w:szCs w:val="28"/>
        </w:rPr>
        <w:br/>
      </w:r>
      <w:r w:rsidRPr="00574716">
        <w:rPr>
          <w:rFonts w:ascii="Times New Roman" w:hAnsi="Times New Roman" w:cs="Times New Roman"/>
          <w:sz w:val="28"/>
          <w:szCs w:val="28"/>
        </w:rPr>
        <w:t xml:space="preserve">в области </w:t>
      </w:r>
      <w:r w:rsidR="00574716">
        <w:rPr>
          <w:rFonts w:ascii="Times New Roman" w:hAnsi="Times New Roman" w:cs="Times New Roman"/>
          <w:sz w:val="28"/>
          <w:szCs w:val="28"/>
        </w:rPr>
        <w:t>гражданской обороны</w:t>
      </w:r>
      <w:r w:rsidRPr="00574716">
        <w:rPr>
          <w:rFonts w:ascii="Times New Roman" w:hAnsi="Times New Roman" w:cs="Times New Roman"/>
          <w:sz w:val="28"/>
          <w:szCs w:val="28"/>
        </w:rPr>
        <w:t xml:space="preserve">, защиты населения и территорий </w:t>
      </w:r>
      <w:r w:rsidR="00C10138">
        <w:rPr>
          <w:rFonts w:ascii="Times New Roman" w:hAnsi="Times New Roman" w:cs="Times New Roman"/>
          <w:sz w:val="28"/>
          <w:szCs w:val="28"/>
        </w:rPr>
        <w:br/>
      </w:r>
      <w:r w:rsidRPr="00574716">
        <w:rPr>
          <w:rFonts w:ascii="Times New Roman" w:hAnsi="Times New Roman" w:cs="Times New Roman"/>
          <w:sz w:val="28"/>
          <w:szCs w:val="28"/>
        </w:rPr>
        <w:t xml:space="preserve">от </w:t>
      </w:r>
      <w:r w:rsidR="00574716">
        <w:rPr>
          <w:rFonts w:ascii="Times New Roman" w:hAnsi="Times New Roman" w:cs="Times New Roman"/>
          <w:sz w:val="28"/>
          <w:szCs w:val="28"/>
        </w:rPr>
        <w:t>чрезвычайных ситуаций</w:t>
      </w:r>
      <w:r w:rsidRPr="00574716">
        <w:rPr>
          <w:rFonts w:ascii="Times New Roman" w:hAnsi="Times New Roman" w:cs="Times New Roman"/>
          <w:sz w:val="28"/>
          <w:szCs w:val="28"/>
        </w:rPr>
        <w:t xml:space="preserve">, </w:t>
      </w:r>
      <w:r w:rsidR="00574716">
        <w:rPr>
          <w:rFonts w:ascii="Times New Roman" w:hAnsi="Times New Roman" w:cs="Times New Roman"/>
          <w:sz w:val="28"/>
          <w:szCs w:val="28"/>
        </w:rPr>
        <w:t xml:space="preserve">стихийных бедствий исполняются в полном объёме. </w:t>
      </w:r>
    </w:p>
    <w:p w:rsidR="0002007A" w:rsidRDefault="0002007A" w:rsidP="002B03E8">
      <w:pPr>
        <w:spacing w:after="0" w:line="240" w:lineRule="auto"/>
        <w:ind w:firstLine="709"/>
        <w:jc w:val="both"/>
        <w:rPr>
          <w:rFonts w:ascii="Times New Roman" w:hAnsi="Times New Roman" w:cs="Times New Roman"/>
          <w:sz w:val="28"/>
          <w:szCs w:val="28"/>
        </w:rPr>
      </w:pPr>
    </w:p>
    <w:p w:rsidR="0002007A" w:rsidRDefault="001D523D" w:rsidP="002B03E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Раздел</w:t>
      </w:r>
      <w:r w:rsidRPr="0002007A">
        <w:rPr>
          <w:rFonts w:ascii="Times New Roman" w:hAnsi="Times New Roman" w:cs="Times New Roman"/>
          <w:b/>
          <w:sz w:val="28"/>
          <w:szCs w:val="28"/>
        </w:rPr>
        <w:t xml:space="preserve"> </w:t>
      </w:r>
      <w:r w:rsidR="0002007A" w:rsidRPr="0002007A">
        <w:rPr>
          <w:rFonts w:ascii="Times New Roman" w:hAnsi="Times New Roman" w:cs="Times New Roman"/>
          <w:b/>
          <w:sz w:val="28"/>
          <w:szCs w:val="28"/>
        </w:rPr>
        <w:t>9. Самостоятельный образ жизни и вовлеченность в местное сообщество</w:t>
      </w:r>
    </w:p>
    <w:p w:rsidR="001E671B" w:rsidRDefault="001E671B" w:rsidP="002B03E8">
      <w:pPr>
        <w:spacing w:after="0" w:line="240" w:lineRule="auto"/>
        <w:ind w:firstLine="709"/>
        <w:jc w:val="center"/>
        <w:rPr>
          <w:rFonts w:ascii="Times New Roman" w:hAnsi="Times New Roman" w:cs="Times New Roman"/>
          <w:b/>
          <w:sz w:val="28"/>
          <w:szCs w:val="28"/>
        </w:rPr>
      </w:pPr>
    </w:p>
    <w:p w:rsidR="003C6E51" w:rsidRDefault="007D7286" w:rsidP="002B03E8">
      <w:pPr>
        <w:pStyle w:val="af"/>
        <w:keepNext/>
        <w:ind w:firstLine="709"/>
        <w:jc w:val="both"/>
        <w:rPr>
          <w:rFonts w:ascii="Times New Roman" w:hAnsi="Times New Roman" w:cs="Times New Roman"/>
          <w:szCs w:val="28"/>
        </w:rPr>
      </w:pPr>
      <w:r>
        <w:rPr>
          <w:rFonts w:ascii="Times New Roman" w:hAnsi="Times New Roman" w:cs="Times New Roman"/>
          <w:szCs w:val="28"/>
        </w:rPr>
        <w:t xml:space="preserve">Инвалидам оказывается всесторонняя помощь в целях реализации </w:t>
      </w:r>
      <w:r w:rsidR="00C10138">
        <w:rPr>
          <w:rFonts w:ascii="Times New Roman" w:hAnsi="Times New Roman" w:cs="Times New Roman"/>
          <w:szCs w:val="28"/>
        </w:rPr>
        <w:br/>
      </w:r>
      <w:r w:rsidR="00872991">
        <w:rPr>
          <w:rFonts w:ascii="Times New Roman" w:hAnsi="Times New Roman" w:cs="Times New Roman"/>
          <w:szCs w:val="28"/>
        </w:rPr>
        <w:t xml:space="preserve">их </w:t>
      </w:r>
      <w:r>
        <w:rPr>
          <w:rFonts w:ascii="Times New Roman" w:hAnsi="Times New Roman" w:cs="Times New Roman"/>
          <w:szCs w:val="28"/>
        </w:rPr>
        <w:t xml:space="preserve">прав на самостоятельный образ жизни. </w:t>
      </w:r>
    </w:p>
    <w:p w:rsidR="007A33E1" w:rsidRDefault="007A33E1" w:rsidP="007A33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Мероприятия, направленные на создание доступной среды жизнедеятельности для инвалидов на территории Ульяновской области, отражены в разделах 1, 2, 5 настоящего </w:t>
      </w:r>
      <w:r w:rsidR="00FF0DC5">
        <w:rPr>
          <w:rFonts w:ascii="Times New Roman" w:hAnsi="Times New Roman" w:cs="Times New Roman"/>
          <w:sz w:val="28"/>
          <w:szCs w:val="28"/>
        </w:rPr>
        <w:t>отчёта</w:t>
      </w:r>
      <w:r>
        <w:rPr>
          <w:rFonts w:ascii="Times New Roman" w:hAnsi="Times New Roman" w:cs="Times New Roman"/>
          <w:sz w:val="28"/>
          <w:szCs w:val="28"/>
        </w:rPr>
        <w:t>.</w:t>
      </w:r>
    </w:p>
    <w:p w:rsidR="00F7406E" w:rsidRPr="00940542" w:rsidRDefault="007C5C40" w:rsidP="00AD6926">
      <w:pPr>
        <w:pStyle w:val="af"/>
        <w:keepNext/>
        <w:spacing w:line="235" w:lineRule="auto"/>
        <w:ind w:firstLine="709"/>
        <w:jc w:val="both"/>
        <w:rPr>
          <w:rFonts w:ascii="Times New Roman" w:hAnsi="Times New Roman"/>
          <w:bCs/>
          <w:szCs w:val="28"/>
        </w:rPr>
      </w:pPr>
      <w:r>
        <w:rPr>
          <w:rFonts w:ascii="Times New Roman" w:hAnsi="Times New Roman" w:cs="Times New Roman"/>
          <w:szCs w:val="28"/>
        </w:rPr>
        <w:t>И</w:t>
      </w:r>
      <w:r w:rsidR="004006F1">
        <w:rPr>
          <w:rFonts w:ascii="Times New Roman" w:hAnsi="Times New Roman" w:cs="Times New Roman"/>
          <w:szCs w:val="28"/>
        </w:rPr>
        <w:t xml:space="preserve">нвалидам, </w:t>
      </w:r>
      <w:r w:rsidR="003254B0">
        <w:rPr>
          <w:rFonts w:ascii="Times New Roman" w:hAnsi="Times New Roman" w:cs="Times New Roman"/>
          <w:szCs w:val="28"/>
        </w:rPr>
        <w:t xml:space="preserve">испытывающим трудности </w:t>
      </w:r>
      <w:r w:rsidR="004006F1">
        <w:rPr>
          <w:rFonts w:ascii="Times New Roman" w:hAnsi="Times New Roman" w:cs="Times New Roman"/>
          <w:szCs w:val="28"/>
        </w:rPr>
        <w:t>в самообслуживании</w:t>
      </w:r>
      <w:r w:rsidR="003254B0">
        <w:rPr>
          <w:rFonts w:ascii="Times New Roman" w:hAnsi="Times New Roman" w:cs="Times New Roman"/>
          <w:szCs w:val="28"/>
        </w:rPr>
        <w:t xml:space="preserve">, </w:t>
      </w:r>
      <w:r>
        <w:rPr>
          <w:rFonts w:ascii="Times New Roman" w:hAnsi="Times New Roman" w:cs="Times New Roman"/>
          <w:szCs w:val="28"/>
        </w:rPr>
        <w:t xml:space="preserve">для поддержки  жизни в местном сообществе и включения в него </w:t>
      </w:r>
      <w:r w:rsidR="003254B0">
        <w:rPr>
          <w:rFonts w:ascii="Times New Roman" w:hAnsi="Times New Roman" w:cs="Times New Roman"/>
          <w:szCs w:val="28"/>
        </w:rPr>
        <w:t xml:space="preserve">предоставляются социальные услуги на дому. </w:t>
      </w:r>
      <w:r w:rsidR="00872991" w:rsidRPr="00872991">
        <w:rPr>
          <w:rFonts w:ascii="Times New Roman" w:hAnsi="Times New Roman" w:cs="Times New Roman"/>
          <w:szCs w:val="28"/>
        </w:rPr>
        <w:t>Социальные услуги на дому в Ульяновской области оказыва</w:t>
      </w:r>
      <w:r w:rsidR="003254B0">
        <w:rPr>
          <w:rFonts w:ascii="Times New Roman" w:hAnsi="Times New Roman" w:cs="Times New Roman"/>
          <w:szCs w:val="28"/>
        </w:rPr>
        <w:t>ют</w:t>
      </w:r>
      <w:r w:rsidR="00872991" w:rsidRPr="00872991">
        <w:rPr>
          <w:rFonts w:ascii="Times New Roman" w:hAnsi="Times New Roman" w:cs="Times New Roman"/>
          <w:szCs w:val="28"/>
        </w:rPr>
        <w:t xml:space="preserve"> 27 отделений при 3-х центрах социального обслуживания</w:t>
      </w:r>
      <w:r w:rsidR="00F7406E">
        <w:rPr>
          <w:rFonts w:ascii="Times New Roman" w:hAnsi="Times New Roman" w:cs="Times New Roman"/>
          <w:szCs w:val="28"/>
        </w:rPr>
        <w:t xml:space="preserve">, а также </w:t>
      </w:r>
      <w:r w:rsidR="00F7406E" w:rsidRPr="00940542">
        <w:rPr>
          <w:rFonts w:ascii="Times New Roman" w:hAnsi="Times New Roman"/>
          <w:szCs w:val="28"/>
        </w:rPr>
        <w:t xml:space="preserve">Ульяновское региональное отделение </w:t>
      </w:r>
      <w:r w:rsidR="003C6E51">
        <w:rPr>
          <w:rFonts w:ascii="Times New Roman" w:hAnsi="Times New Roman"/>
          <w:szCs w:val="28"/>
        </w:rPr>
        <w:t>о</w:t>
      </w:r>
      <w:r w:rsidR="00F7406E" w:rsidRPr="00940542">
        <w:rPr>
          <w:rFonts w:ascii="Times New Roman" w:hAnsi="Times New Roman"/>
          <w:szCs w:val="28"/>
        </w:rPr>
        <w:t>бщероссийской общественной организации «Российский красный крест» и общество с ограниченной ответственностью «</w:t>
      </w:r>
      <w:proofErr w:type="spellStart"/>
      <w:r w:rsidR="00F7406E" w:rsidRPr="00940542">
        <w:rPr>
          <w:rFonts w:ascii="Times New Roman" w:hAnsi="Times New Roman"/>
          <w:szCs w:val="28"/>
        </w:rPr>
        <w:t>Дэйли</w:t>
      </w:r>
      <w:proofErr w:type="spellEnd"/>
      <w:r w:rsidR="00F7406E" w:rsidRPr="00940542">
        <w:rPr>
          <w:rFonts w:ascii="Times New Roman" w:hAnsi="Times New Roman"/>
          <w:szCs w:val="28"/>
        </w:rPr>
        <w:t>»</w:t>
      </w:r>
      <w:r w:rsidR="00F7406E" w:rsidRPr="00940542">
        <w:rPr>
          <w:rFonts w:ascii="Times New Roman" w:eastAsia="+mn-ea" w:hAnsi="Times New Roman"/>
          <w:szCs w:val="28"/>
        </w:rPr>
        <w:t>.</w:t>
      </w:r>
      <w:r w:rsidR="003C6E51">
        <w:rPr>
          <w:rFonts w:ascii="Times New Roman" w:eastAsia="+mn-ea" w:hAnsi="Times New Roman"/>
          <w:szCs w:val="28"/>
        </w:rPr>
        <w:t xml:space="preserve"> </w:t>
      </w:r>
      <w:r w:rsidR="001C4752">
        <w:rPr>
          <w:rFonts w:ascii="Times New Roman" w:hAnsi="Times New Roman" w:cs="Times New Roman"/>
          <w:szCs w:val="28"/>
        </w:rPr>
        <w:t>В 2014 году социальные услуги на дому получили 5618 человек, в 2015 году – 5690</w:t>
      </w:r>
      <w:r w:rsidR="003C6E51">
        <w:rPr>
          <w:rFonts w:ascii="Times New Roman" w:hAnsi="Times New Roman" w:cs="Times New Roman"/>
          <w:szCs w:val="28"/>
        </w:rPr>
        <w:t xml:space="preserve"> человек </w:t>
      </w:r>
      <w:r w:rsidR="001C4752">
        <w:rPr>
          <w:rFonts w:ascii="Times New Roman" w:hAnsi="Times New Roman" w:cs="Times New Roman"/>
          <w:szCs w:val="28"/>
        </w:rPr>
        <w:t xml:space="preserve">в 2016 году – 5563 </w:t>
      </w:r>
      <w:r w:rsidR="003C6E51">
        <w:rPr>
          <w:rFonts w:ascii="Times New Roman" w:hAnsi="Times New Roman" w:cs="Times New Roman"/>
          <w:szCs w:val="28"/>
        </w:rPr>
        <w:t xml:space="preserve">человек </w:t>
      </w:r>
      <w:r w:rsidR="001C4752">
        <w:rPr>
          <w:rFonts w:ascii="Times New Roman" w:hAnsi="Times New Roman" w:cs="Times New Roman"/>
          <w:szCs w:val="28"/>
        </w:rPr>
        <w:t xml:space="preserve">(в том числе </w:t>
      </w:r>
      <w:r w:rsidR="00F7406E" w:rsidRPr="00940542">
        <w:rPr>
          <w:rFonts w:ascii="Times New Roman" w:hAnsi="Times New Roman"/>
          <w:bCs/>
          <w:szCs w:val="28"/>
        </w:rPr>
        <w:t>364 человека у негосударственных поставщиков</w:t>
      </w:r>
      <w:r w:rsidR="001C4752">
        <w:rPr>
          <w:rFonts w:ascii="Times New Roman" w:hAnsi="Times New Roman"/>
          <w:bCs/>
          <w:szCs w:val="28"/>
        </w:rPr>
        <w:t>).</w:t>
      </w:r>
      <w:r w:rsidR="00F7406E" w:rsidRPr="00940542">
        <w:rPr>
          <w:rFonts w:ascii="Times New Roman" w:hAnsi="Times New Roman"/>
          <w:bCs/>
          <w:szCs w:val="28"/>
        </w:rPr>
        <w:t xml:space="preserve"> </w:t>
      </w:r>
    </w:p>
    <w:p w:rsidR="00872991" w:rsidRPr="002E5DBD" w:rsidRDefault="00872991" w:rsidP="00AD6926">
      <w:pPr>
        <w:widowControl w:val="0"/>
        <w:spacing w:after="0" w:line="235"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Центрами социального обслуживания постоянно организуются выезды «мобильных бригад» работников отделений дневного пребывания, социально-медицинской реабилитации, специалистов Областного Хосписа, территориальных управлений социальной защиты населения в районы Ульяновской области по предоставлению дополнительных социальных услуг и консультаций пенсионерам и лицам с ограниченными возможностями, проживающим в отдал</w:t>
      </w:r>
      <w:r>
        <w:rPr>
          <w:rFonts w:ascii="Times New Roman" w:hAnsi="Times New Roman" w:cs="Times New Roman"/>
          <w:sz w:val="28"/>
          <w:szCs w:val="28"/>
        </w:rPr>
        <w:t>ё</w:t>
      </w:r>
      <w:r w:rsidRPr="002E5DBD">
        <w:rPr>
          <w:rFonts w:ascii="Times New Roman" w:hAnsi="Times New Roman" w:cs="Times New Roman"/>
          <w:sz w:val="28"/>
          <w:szCs w:val="28"/>
        </w:rPr>
        <w:t>нных с</w:t>
      </w:r>
      <w:r>
        <w:rPr>
          <w:rFonts w:ascii="Times New Roman" w:hAnsi="Times New Roman" w:cs="Times New Roman"/>
          <w:sz w:val="28"/>
          <w:szCs w:val="28"/>
        </w:rPr>
        <w:t>ё</w:t>
      </w:r>
      <w:r w:rsidRPr="002E5DBD">
        <w:rPr>
          <w:rFonts w:ascii="Times New Roman" w:hAnsi="Times New Roman" w:cs="Times New Roman"/>
          <w:sz w:val="28"/>
          <w:szCs w:val="28"/>
        </w:rPr>
        <w:t xml:space="preserve">лах и деревнях. Работой данных «мобильных бригад» </w:t>
      </w:r>
      <w:r w:rsidR="00750156">
        <w:rPr>
          <w:rFonts w:ascii="Times New Roman" w:hAnsi="Times New Roman" w:cs="Times New Roman"/>
          <w:sz w:val="28"/>
          <w:szCs w:val="28"/>
        </w:rPr>
        <w:t>в 2015 году</w:t>
      </w:r>
      <w:r w:rsidRPr="002E5DBD">
        <w:rPr>
          <w:rFonts w:ascii="Times New Roman" w:hAnsi="Times New Roman" w:cs="Times New Roman"/>
          <w:sz w:val="28"/>
          <w:szCs w:val="28"/>
        </w:rPr>
        <w:t xml:space="preserve"> </w:t>
      </w:r>
      <w:proofErr w:type="gramStart"/>
      <w:r w:rsidRPr="002E5DBD">
        <w:rPr>
          <w:rFonts w:ascii="Times New Roman" w:hAnsi="Times New Roman" w:cs="Times New Roman"/>
          <w:sz w:val="28"/>
          <w:szCs w:val="28"/>
        </w:rPr>
        <w:t>охвачены</w:t>
      </w:r>
      <w:proofErr w:type="gramEnd"/>
      <w:r w:rsidRPr="002E5DBD">
        <w:rPr>
          <w:rFonts w:ascii="Times New Roman" w:hAnsi="Times New Roman" w:cs="Times New Roman"/>
          <w:sz w:val="28"/>
          <w:szCs w:val="28"/>
        </w:rPr>
        <w:t xml:space="preserve"> 3052 человека</w:t>
      </w:r>
      <w:r w:rsidR="00750156">
        <w:rPr>
          <w:rFonts w:ascii="Times New Roman" w:hAnsi="Times New Roman" w:cs="Times New Roman"/>
          <w:sz w:val="28"/>
          <w:szCs w:val="28"/>
        </w:rPr>
        <w:t>, в 2016 – 3321 человек</w:t>
      </w:r>
      <w:r w:rsidRPr="002E5DBD">
        <w:rPr>
          <w:rFonts w:ascii="Times New Roman" w:hAnsi="Times New Roman" w:cs="Times New Roman"/>
          <w:sz w:val="28"/>
          <w:szCs w:val="28"/>
        </w:rPr>
        <w:t>.</w:t>
      </w:r>
    </w:p>
    <w:p w:rsidR="005C65C1" w:rsidRPr="002E5DBD" w:rsidRDefault="005C65C1" w:rsidP="00AD6926">
      <w:pPr>
        <w:pStyle w:val="a3"/>
        <w:widowControl w:val="0"/>
        <w:spacing w:after="0" w:line="235"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с</w:t>
      </w:r>
      <w:r w:rsidRPr="002E5DBD">
        <w:rPr>
          <w:rFonts w:ascii="Times New Roman" w:hAnsi="Times New Roman" w:cs="Times New Roman"/>
          <w:sz w:val="28"/>
          <w:szCs w:val="28"/>
        </w:rPr>
        <w:t>оциальные услуги в полустационарной форме социального обслуживания в Ульяновской области предоставля</w:t>
      </w:r>
      <w:r w:rsidR="00CD0117">
        <w:rPr>
          <w:rFonts w:ascii="Times New Roman" w:hAnsi="Times New Roman" w:cs="Times New Roman"/>
          <w:sz w:val="28"/>
          <w:szCs w:val="28"/>
        </w:rPr>
        <w:t>ли</w:t>
      </w:r>
      <w:r w:rsidRPr="002E5DBD">
        <w:rPr>
          <w:rFonts w:ascii="Times New Roman" w:hAnsi="Times New Roman" w:cs="Times New Roman"/>
          <w:sz w:val="28"/>
          <w:szCs w:val="28"/>
        </w:rPr>
        <w:t>:</w:t>
      </w:r>
    </w:p>
    <w:p w:rsidR="005C65C1" w:rsidRPr="002E5DBD" w:rsidRDefault="005C65C1" w:rsidP="00AD6926">
      <w:pPr>
        <w:pStyle w:val="a3"/>
        <w:widowControl w:val="0"/>
        <w:spacing w:after="0" w:line="235" w:lineRule="auto"/>
        <w:ind w:left="0" w:firstLine="709"/>
        <w:jc w:val="both"/>
        <w:rPr>
          <w:rFonts w:ascii="Times New Roman" w:hAnsi="Times New Roman" w:cs="Times New Roman"/>
          <w:sz w:val="28"/>
          <w:szCs w:val="28"/>
        </w:rPr>
      </w:pPr>
      <w:r w:rsidRPr="002E5DBD">
        <w:rPr>
          <w:rFonts w:ascii="Times New Roman" w:hAnsi="Times New Roman" w:cs="Times New Roman"/>
          <w:sz w:val="28"/>
          <w:szCs w:val="28"/>
        </w:rPr>
        <w:t>центры социального обслуживания;</w:t>
      </w:r>
    </w:p>
    <w:p w:rsidR="005C65C1" w:rsidRPr="002E5DBD" w:rsidRDefault="005C65C1" w:rsidP="00AD6926">
      <w:pPr>
        <w:pStyle w:val="a3"/>
        <w:widowControl w:val="0"/>
        <w:spacing w:after="0" w:line="235" w:lineRule="auto"/>
        <w:ind w:left="0" w:firstLine="709"/>
        <w:jc w:val="both"/>
        <w:rPr>
          <w:rFonts w:ascii="Times New Roman" w:hAnsi="Times New Roman" w:cs="Times New Roman"/>
          <w:sz w:val="28"/>
          <w:szCs w:val="28"/>
        </w:rPr>
      </w:pPr>
      <w:r w:rsidRPr="002E5DBD">
        <w:rPr>
          <w:rFonts w:ascii="Times New Roman" w:hAnsi="Times New Roman" w:cs="Times New Roman"/>
          <w:sz w:val="28"/>
          <w:szCs w:val="28"/>
        </w:rPr>
        <w:t>реабилитационные центры для детей и подростков с ограниченными возможностями;</w:t>
      </w:r>
    </w:p>
    <w:p w:rsidR="005C65C1" w:rsidRPr="002E5DBD" w:rsidRDefault="005C65C1" w:rsidP="00AD6926">
      <w:pPr>
        <w:pStyle w:val="a3"/>
        <w:widowControl w:val="0"/>
        <w:spacing w:after="0" w:line="235" w:lineRule="auto"/>
        <w:ind w:left="0" w:firstLine="709"/>
        <w:jc w:val="both"/>
        <w:rPr>
          <w:rFonts w:ascii="Times New Roman" w:hAnsi="Times New Roman" w:cs="Times New Roman"/>
          <w:sz w:val="28"/>
          <w:szCs w:val="28"/>
        </w:rPr>
      </w:pPr>
      <w:r w:rsidRPr="002E5DBD">
        <w:rPr>
          <w:rFonts w:ascii="Times New Roman" w:hAnsi="Times New Roman" w:cs="Times New Roman"/>
          <w:sz w:val="28"/>
          <w:szCs w:val="28"/>
        </w:rPr>
        <w:t>дневные отделения социально-реабилитационных центров для несовершеннолетних;</w:t>
      </w:r>
    </w:p>
    <w:p w:rsidR="005C65C1" w:rsidRPr="002E5DBD" w:rsidRDefault="005C65C1" w:rsidP="00AD6926">
      <w:pPr>
        <w:pStyle w:val="a3"/>
        <w:widowControl w:val="0"/>
        <w:spacing w:after="0" w:line="235" w:lineRule="auto"/>
        <w:ind w:left="0"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дневное отделение ОГАУСО «Геронтологический центр </w:t>
      </w:r>
      <w:r w:rsidR="00C10138">
        <w:rPr>
          <w:rFonts w:ascii="Times New Roman" w:hAnsi="Times New Roman" w:cs="Times New Roman"/>
          <w:sz w:val="28"/>
          <w:szCs w:val="28"/>
        </w:rPr>
        <w:br/>
      </w:r>
      <w:r w:rsidRPr="002E5DBD">
        <w:rPr>
          <w:rFonts w:ascii="Times New Roman" w:hAnsi="Times New Roman" w:cs="Times New Roman"/>
          <w:sz w:val="28"/>
          <w:szCs w:val="28"/>
        </w:rPr>
        <w:t>в г. Ульяновске».</w:t>
      </w:r>
    </w:p>
    <w:p w:rsidR="005C65C1" w:rsidRPr="002E5DBD" w:rsidRDefault="005C65C1" w:rsidP="00AD6926">
      <w:pPr>
        <w:widowControl w:val="0"/>
        <w:spacing w:after="0" w:line="235"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Социальные услуги в полустационарной форме в 2015 году получили 5890 человек: </w:t>
      </w:r>
    </w:p>
    <w:p w:rsidR="005C65C1" w:rsidRPr="002E5DBD" w:rsidRDefault="005C65C1" w:rsidP="00AD6926">
      <w:pPr>
        <w:widowControl w:val="0"/>
        <w:spacing w:after="0" w:line="235"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719 престарелых граждан и инвалидов; </w:t>
      </w:r>
    </w:p>
    <w:p w:rsidR="005C65C1" w:rsidRPr="002E5DBD" w:rsidRDefault="005C65C1" w:rsidP="00AD6926">
      <w:pPr>
        <w:widowControl w:val="0"/>
        <w:spacing w:after="0" w:line="235"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lastRenderedPageBreak/>
        <w:t>5026 несовершеннолетних и их родителей, в том числе 1034 ребёнка-инвалида;</w:t>
      </w:r>
    </w:p>
    <w:p w:rsidR="005C65C1" w:rsidRPr="002E5DBD" w:rsidRDefault="005C65C1" w:rsidP="00AD6926">
      <w:pPr>
        <w:widowControl w:val="0"/>
        <w:spacing w:after="0" w:line="235"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145 лиц без определённого места жительства. </w:t>
      </w:r>
    </w:p>
    <w:p w:rsidR="005C65C1" w:rsidRPr="002E5DBD" w:rsidRDefault="005C65C1" w:rsidP="00AD6926">
      <w:pPr>
        <w:widowControl w:val="0"/>
        <w:spacing w:after="0" w:line="235"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Следует отметить, что в число обслуженных включены также дети и их родители, получившие разовые консультации специалистов без оформления индивидуальных программ предоставления социальных услуг.</w:t>
      </w:r>
    </w:p>
    <w:p w:rsidR="00750156" w:rsidRPr="00750156" w:rsidRDefault="00750156" w:rsidP="00AD6926">
      <w:pPr>
        <w:widowControl w:val="0"/>
        <w:spacing w:after="0" w:line="235" w:lineRule="auto"/>
        <w:ind w:firstLine="709"/>
        <w:jc w:val="both"/>
        <w:rPr>
          <w:rFonts w:ascii="Times New Roman" w:hAnsi="Times New Roman"/>
          <w:sz w:val="28"/>
          <w:szCs w:val="28"/>
        </w:rPr>
      </w:pPr>
      <w:r w:rsidRPr="00940542">
        <w:rPr>
          <w:rFonts w:ascii="Times New Roman" w:hAnsi="Times New Roman"/>
          <w:sz w:val="28"/>
          <w:szCs w:val="28"/>
        </w:rPr>
        <w:t xml:space="preserve">Социальные услуги в полустационарной форме </w:t>
      </w:r>
      <w:r>
        <w:rPr>
          <w:rFonts w:ascii="Times New Roman" w:hAnsi="Times New Roman"/>
          <w:sz w:val="28"/>
          <w:szCs w:val="28"/>
        </w:rPr>
        <w:t xml:space="preserve">в 2016 году </w:t>
      </w:r>
      <w:r w:rsidRPr="00940542">
        <w:rPr>
          <w:rFonts w:ascii="Times New Roman" w:hAnsi="Times New Roman"/>
          <w:sz w:val="28"/>
          <w:szCs w:val="28"/>
        </w:rPr>
        <w:t xml:space="preserve">получили </w:t>
      </w:r>
      <w:r w:rsidRPr="00750156">
        <w:rPr>
          <w:rFonts w:ascii="Times New Roman" w:hAnsi="Times New Roman"/>
          <w:sz w:val="28"/>
          <w:szCs w:val="28"/>
        </w:rPr>
        <w:t xml:space="preserve">9562 человека: </w:t>
      </w:r>
    </w:p>
    <w:p w:rsidR="00750156" w:rsidRPr="00940542" w:rsidRDefault="00750156" w:rsidP="00AD6926">
      <w:pPr>
        <w:widowControl w:val="0"/>
        <w:spacing w:after="0" w:line="235" w:lineRule="auto"/>
        <w:ind w:firstLine="709"/>
        <w:jc w:val="both"/>
        <w:rPr>
          <w:rFonts w:ascii="Times New Roman" w:hAnsi="Times New Roman"/>
          <w:sz w:val="28"/>
          <w:szCs w:val="28"/>
        </w:rPr>
      </w:pPr>
      <w:r w:rsidRPr="00940542">
        <w:rPr>
          <w:rFonts w:ascii="Times New Roman" w:hAnsi="Times New Roman"/>
          <w:sz w:val="28"/>
          <w:szCs w:val="28"/>
        </w:rPr>
        <w:t xml:space="preserve">1423 престарелых граждан и инвалидов; </w:t>
      </w:r>
    </w:p>
    <w:p w:rsidR="00750156" w:rsidRPr="00940542" w:rsidRDefault="00750156" w:rsidP="00AD6926">
      <w:pPr>
        <w:widowControl w:val="0"/>
        <w:spacing w:after="0" w:line="235" w:lineRule="auto"/>
        <w:ind w:firstLine="709"/>
        <w:jc w:val="both"/>
        <w:rPr>
          <w:rFonts w:ascii="Times New Roman" w:hAnsi="Times New Roman"/>
          <w:sz w:val="28"/>
          <w:szCs w:val="28"/>
        </w:rPr>
      </w:pPr>
      <w:r w:rsidRPr="00940542">
        <w:rPr>
          <w:rFonts w:ascii="Times New Roman" w:hAnsi="Times New Roman"/>
          <w:sz w:val="28"/>
          <w:szCs w:val="28"/>
        </w:rPr>
        <w:t>8074 несовершеннолетних и их родителей, в том числе 1153 ребёнка-инвалида;</w:t>
      </w:r>
    </w:p>
    <w:p w:rsidR="00750156" w:rsidRPr="00940542" w:rsidRDefault="00750156" w:rsidP="00AD6926">
      <w:pPr>
        <w:widowControl w:val="0"/>
        <w:spacing w:after="0" w:line="235" w:lineRule="auto"/>
        <w:ind w:firstLine="709"/>
        <w:jc w:val="both"/>
        <w:rPr>
          <w:rFonts w:ascii="Times New Roman" w:hAnsi="Times New Roman"/>
          <w:sz w:val="28"/>
          <w:szCs w:val="28"/>
        </w:rPr>
      </w:pPr>
      <w:r w:rsidRPr="00940542">
        <w:rPr>
          <w:rFonts w:ascii="Times New Roman" w:hAnsi="Times New Roman"/>
          <w:sz w:val="28"/>
          <w:szCs w:val="28"/>
        </w:rPr>
        <w:t xml:space="preserve">65 лиц без определённого места жительства. </w:t>
      </w:r>
    </w:p>
    <w:p w:rsidR="008F3410" w:rsidRDefault="008F3410" w:rsidP="00AD6926">
      <w:pPr>
        <w:widowControl w:val="0"/>
        <w:spacing w:after="0" w:line="235" w:lineRule="auto"/>
        <w:ind w:firstLine="709"/>
        <w:jc w:val="both"/>
        <w:rPr>
          <w:rFonts w:ascii="Times New Roman" w:hAnsi="Times New Roman" w:cs="Times New Roman"/>
          <w:sz w:val="28"/>
          <w:szCs w:val="28"/>
        </w:rPr>
      </w:pPr>
    </w:p>
    <w:p w:rsidR="0003385D" w:rsidRDefault="001D523D" w:rsidP="00AD6926">
      <w:pPr>
        <w:widowControl w:val="0"/>
        <w:spacing w:after="0" w:line="235" w:lineRule="auto"/>
        <w:ind w:firstLine="709"/>
        <w:jc w:val="center"/>
        <w:rPr>
          <w:rFonts w:ascii="Times New Roman" w:hAnsi="Times New Roman" w:cs="Times New Roman"/>
          <w:b/>
          <w:sz w:val="28"/>
          <w:szCs w:val="28"/>
        </w:rPr>
      </w:pPr>
      <w:r>
        <w:rPr>
          <w:rFonts w:ascii="Times New Roman" w:hAnsi="Times New Roman" w:cs="Times New Roman"/>
          <w:b/>
          <w:sz w:val="28"/>
          <w:szCs w:val="28"/>
        </w:rPr>
        <w:t>Раздел</w:t>
      </w:r>
      <w:r w:rsidRPr="0003385D">
        <w:rPr>
          <w:rFonts w:ascii="Times New Roman" w:hAnsi="Times New Roman" w:cs="Times New Roman"/>
          <w:b/>
          <w:sz w:val="28"/>
          <w:szCs w:val="28"/>
        </w:rPr>
        <w:t xml:space="preserve"> </w:t>
      </w:r>
      <w:r w:rsidR="0003385D" w:rsidRPr="0003385D">
        <w:rPr>
          <w:rFonts w:ascii="Times New Roman" w:hAnsi="Times New Roman" w:cs="Times New Roman"/>
          <w:b/>
          <w:sz w:val="28"/>
          <w:szCs w:val="28"/>
        </w:rPr>
        <w:t>10. Индивидуальная мобильность</w:t>
      </w:r>
    </w:p>
    <w:p w:rsidR="001E671B" w:rsidRDefault="001E671B" w:rsidP="00AD6926">
      <w:pPr>
        <w:widowControl w:val="0"/>
        <w:spacing w:after="0" w:line="235" w:lineRule="auto"/>
        <w:ind w:firstLine="709"/>
        <w:jc w:val="center"/>
        <w:rPr>
          <w:rFonts w:ascii="Times New Roman" w:hAnsi="Times New Roman" w:cs="Times New Roman"/>
          <w:b/>
          <w:sz w:val="28"/>
          <w:szCs w:val="28"/>
        </w:rPr>
      </w:pPr>
    </w:p>
    <w:p w:rsidR="0003385D" w:rsidRPr="0003385D" w:rsidRDefault="0003385D" w:rsidP="00AD6926">
      <w:pPr>
        <w:widowControl w:val="0"/>
        <w:spacing w:after="0" w:line="235" w:lineRule="auto"/>
        <w:ind w:firstLine="709"/>
        <w:jc w:val="both"/>
        <w:rPr>
          <w:rFonts w:ascii="Times New Roman" w:hAnsi="Times New Roman" w:cs="Times New Roman"/>
          <w:sz w:val="28"/>
          <w:szCs w:val="28"/>
        </w:rPr>
      </w:pPr>
      <w:r w:rsidRPr="0003385D">
        <w:rPr>
          <w:rFonts w:ascii="Times New Roman" w:hAnsi="Times New Roman" w:cs="Times New Roman"/>
          <w:sz w:val="28"/>
          <w:szCs w:val="28"/>
        </w:rPr>
        <w:t xml:space="preserve">В целях </w:t>
      </w:r>
      <w:r w:rsidR="006C339B">
        <w:rPr>
          <w:rFonts w:ascii="Times New Roman" w:hAnsi="Times New Roman" w:cs="Times New Roman"/>
          <w:sz w:val="28"/>
          <w:szCs w:val="28"/>
        </w:rPr>
        <w:t xml:space="preserve">содействия индивидуальной мобильности инвалидов,    </w:t>
      </w:r>
      <w:r w:rsidRPr="0003385D">
        <w:rPr>
          <w:rFonts w:ascii="Times New Roman" w:hAnsi="Times New Roman" w:cs="Times New Roman"/>
          <w:sz w:val="28"/>
          <w:szCs w:val="28"/>
        </w:rPr>
        <w:t xml:space="preserve">улучшения качества обслуживания пассажиров из числа инвалидов и лиц </w:t>
      </w:r>
      <w:r w:rsidR="006C339B">
        <w:rPr>
          <w:rFonts w:ascii="Times New Roman" w:hAnsi="Times New Roman" w:cs="Times New Roman"/>
          <w:sz w:val="28"/>
          <w:szCs w:val="28"/>
        </w:rPr>
        <w:br/>
      </w:r>
      <w:r w:rsidRPr="0003385D">
        <w:rPr>
          <w:rFonts w:ascii="Times New Roman" w:hAnsi="Times New Roman" w:cs="Times New Roman"/>
          <w:sz w:val="28"/>
          <w:szCs w:val="28"/>
        </w:rPr>
        <w:t xml:space="preserve">с ограниченными возможностями здоровья на объектах транспортной инфраструктуры всех крупных узловых центров региона разработана и применяется «Технология обслуживания пассажиров маломобильных групп населения». Сроки и периодичность подготовки персонала </w:t>
      </w:r>
      <w:r w:rsidR="00EB204B">
        <w:rPr>
          <w:rFonts w:ascii="Times New Roman" w:hAnsi="Times New Roman" w:cs="Times New Roman"/>
          <w:sz w:val="28"/>
          <w:szCs w:val="28"/>
        </w:rPr>
        <w:t>по вопросам</w:t>
      </w:r>
      <w:r w:rsidRPr="0003385D">
        <w:rPr>
          <w:rFonts w:ascii="Times New Roman" w:hAnsi="Times New Roman" w:cs="Times New Roman"/>
          <w:sz w:val="28"/>
          <w:szCs w:val="28"/>
        </w:rPr>
        <w:t xml:space="preserve"> обслуживания пассажиров из числа инвалидов и других лиц с ограничениями жизнедеятельности,</w:t>
      </w:r>
      <w:r w:rsidR="00EB204B">
        <w:rPr>
          <w:rFonts w:ascii="Times New Roman" w:hAnsi="Times New Roman" w:cs="Times New Roman"/>
          <w:sz w:val="28"/>
          <w:szCs w:val="28"/>
        </w:rPr>
        <w:t xml:space="preserve"> а также</w:t>
      </w:r>
      <w:r w:rsidRPr="0003385D">
        <w:rPr>
          <w:rFonts w:ascii="Times New Roman" w:hAnsi="Times New Roman" w:cs="Times New Roman"/>
          <w:sz w:val="28"/>
          <w:szCs w:val="28"/>
        </w:rPr>
        <w:t xml:space="preserve"> использования технических средств </w:t>
      </w:r>
      <w:r w:rsidR="006C339B">
        <w:rPr>
          <w:rFonts w:ascii="Times New Roman" w:hAnsi="Times New Roman" w:cs="Times New Roman"/>
          <w:sz w:val="28"/>
          <w:szCs w:val="28"/>
        </w:rPr>
        <w:br/>
      </w:r>
      <w:r w:rsidRPr="0003385D">
        <w:rPr>
          <w:rFonts w:ascii="Times New Roman" w:hAnsi="Times New Roman" w:cs="Times New Roman"/>
          <w:sz w:val="28"/>
          <w:szCs w:val="28"/>
        </w:rPr>
        <w:t>и оборудования определены нормативными актами транспортных узловых центров. Технологии обслуживания пассажиров маломобильных групп населения согласованы с региональными общественными объединениями инвалидов.</w:t>
      </w:r>
    </w:p>
    <w:p w:rsidR="0003385D" w:rsidRPr="0003385D" w:rsidRDefault="0003385D" w:rsidP="00AD6926">
      <w:pPr>
        <w:widowControl w:val="0"/>
        <w:spacing w:after="0" w:line="235" w:lineRule="auto"/>
        <w:ind w:firstLine="709"/>
        <w:jc w:val="both"/>
        <w:rPr>
          <w:rFonts w:ascii="Times New Roman" w:hAnsi="Times New Roman" w:cs="Times New Roman"/>
          <w:sz w:val="28"/>
          <w:szCs w:val="28"/>
        </w:rPr>
      </w:pPr>
      <w:r w:rsidRPr="0003385D">
        <w:rPr>
          <w:rFonts w:ascii="Times New Roman" w:hAnsi="Times New Roman" w:cs="Times New Roman"/>
          <w:sz w:val="28"/>
          <w:szCs w:val="28"/>
        </w:rPr>
        <w:t xml:space="preserve">Регионом проведена определённая работа по приобретению транспорта, доступного для маломобильных групп населения (далее – МГН), в том числе </w:t>
      </w:r>
      <w:r w:rsidR="00397C20">
        <w:rPr>
          <w:rFonts w:ascii="Times New Roman" w:hAnsi="Times New Roman" w:cs="Times New Roman"/>
          <w:sz w:val="28"/>
          <w:szCs w:val="28"/>
        </w:rPr>
        <w:br/>
      </w:r>
      <w:r w:rsidRPr="0003385D">
        <w:rPr>
          <w:rFonts w:ascii="Times New Roman" w:hAnsi="Times New Roman" w:cs="Times New Roman"/>
          <w:sz w:val="28"/>
          <w:szCs w:val="28"/>
        </w:rPr>
        <w:t xml:space="preserve">в </w:t>
      </w:r>
      <w:proofErr w:type="spellStart"/>
      <w:r w:rsidRPr="0003385D">
        <w:rPr>
          <w:rFonts w:ascii="Times New Roman" w:hAnsi="Times New Roman" w:cs="Times New Roman"/>
          <w:sz w:val="28"/>
          <w:szCs w:val="28"/>
        </w:rPr>
        <w:t>низкопольном</w:t>
      </w:r>
      <w:proofErr w:type="spellEnd"/>
      <w:r w:rsidRPr="0003385D">
        <w:rPr>
          <w:rFonts w:ascii="Times New Roman" w:hAnsi="Times New Roman" w:cs="Times New Roman"/>
          <w:sz w:val="28"/>
          <w:szCs w:val="28"/>
        </w:rPr>
        <w:t xml:space="preserve"> исполнении. Порядка 16% от общего количества транспортных средств, обеспечивающих пассажирские перевозки на регулярных маршрутах на территории Ульяновской области</w:t>
      </w:r>
      <w:r w:rsidR="00EB204B">
        <w:rPr>
          <w:rFonts w:ascii="Times New Roman" w:hAnsi="Times New Roman" w:cs="Times New Roman"/>
          <w:sz w:val="28"/>
          <w:szCs w:val="28"/>
        </w:rPr>
        <w:t>,</w:t>
      </w:r>
      <w:r w:rsidRPr="0003385D">
        <w:rPr>
          <w:rFonts w:ascii="Times New Roman" w:hAnsi="Times New Roman" w:cs="Times New Roman"/>
          <w:sz w:val="28"/>
          <w:szCs w:val="28"/>
        </w:rPr>
        <w:t xml:space="preserve"> доступны для использования инвалидами и МГН.</w:t>
      </w:r>
    </w:p>
    <w:p w:rsidR="0003385D" w:rsidRPr="0003385D" w:rsidRDefault="0003385D" w:rsidP="00AD6926">
      <w:pPr>
        <w:widowControl w:val="0"/>
        <w:spacing w:after="0" w:line="235" w:lineRule="auto"/>
        <w:ind w:firstLine="709"/>
        <w:jc w:val="both"/>
        <w:rPr>
          <w:rFonts w:ascii="Times New Roman" w:hAnsi="Times New Roman" w:cs="Times New Roman"/>
          <w:sz w:val="28"/>
          <w:szCs w:val="28"/>
        </w:rPr>
      </w:pPr>
      <w:r w:rsidRPr="0003385D">
        <w:rPr>
          <w:rFonts w:ascii="Times New Roman" w:hAnsi="Times New Roman" w:cs="Times New Roman"/>
          <w:sz w:val="28"/>
          <w:szCs w:val="28"/>
        </w:rPr>
        <w:t>Из автомобильного транспорта (большой, средней и малой вместимости) три единицы доступны для перевозки инвалидов</w:t>
      </w:r>
      <w:r w:rsidR="00EB204B">
        <w:rPr>
          <w:rFonts w:ascii="Times New Roman" w:hAnsi="Times New Roman" w:cs="Times New Roman"/>
          <w:sz w:val="28"/>
          <w:szCs w:val="28"/>
        </w:rPr>
        <w:t>-колясочников и других МГН</w:t>
      </w:r>
      <w:r w:rsidRPr="0003385D">
        <w:rPr>
          <w:rFonts w:ascii="Times New Roman" w:hAnsi="Times New Roman" w:cs="Times New Roman"/>
          <w:sz w:val="28"/>
          <w:szCs w:val="28"/>
        </w:rPr>
        <w:t>, в том числе: два автобуса марки «ИКАРБУС</w:t>
      </w:r>
      <w:r w:rsidR="00EB204B">
        <w:rPr>
          <w:rFonts w:ascii="Times New Roman" w:hAnsi="Times New Roman" w:cs="Times New Roman"/>
          <w:sz w:val="28"/>
          <w:szCs w:val="28"/>
        </w:rPr>
        <w:t xml:space="preserve">» </w:t>
      </w:r>
      <w:r w:rsidRPr="0003385D">
        <w:rPr>
          <w:rFonts w:ascii="Times New Roman" w:hAnsi="Times New Roman" w:cs="Times New Roman"/>
          <w:sz w:val="28"/>
          <w:szCs w:val="28"/>
        </w:rPr>
        <w:t xml:space="preserve">в </w:t>
      </w:r>
      <w:proofErr w:type="spellStart"/>
      <w:r w:rsidRPr="0003385D">
        <w:rPr>
          <w:rFonts w:ascii="Times New Roman" w:hAnsi="Times New Roman" w:cs="Times New Roman"/>
          <w:sz w:val="28"/>
          <w:szCs w:val="28"/>
        </w:rPr>
        <w:t>низкопольном</w:t>
      </w:r>
      <w:proofErr w:type="spellEnd"/>
      <w:r w:rsidRPr="0003385D">
        <w:rPr>
          <w:rFonts w:ascii="Times New Roman" w:hAnsi="Times New Roman" w:cs="Times New Roman"/>
          <w:sz w:val="28"/>
          <w:szCs w:val="28"/>
        </w:rPr>
        <w:t xml:space="preserve"> исполнении</w:t>
      </w:r>
      <w:r w:rsidR="00EB204B" w:rsidRPr="0003385D">
        <w:rPr>
          <w:rFonts w:ascii="Times New Roman" w:hAnsi="Times New Roman" w:cs="Times New Roman"/>
          <w:sz w:val="28"/>
          <w:szCs w:val="28"/>
        </w:rPr>
        <w:t xml:space="preserve"> (закуплены в 2010 году)</w:t>
      </w:r>
      <w:r w:rsidR="00EB204B">
        <w:rPr>
          <w:rFonts w:ascii="Times New Roman" w:hAnsi="Times New Roman" w:cs="Times New Roman"/>
          <w:sz w:val="28"/>
          <w:szCs w:val="28"/>
        </w:rPr>
        <w:t xml:space="preserve"> </w:t>
      </w:r>
      <w:r w:rsidRPr="0003385D">
        <w:rPr>
          <w:rFonts w:ascii="Times New Roman" w:hAnsi="Times New Roman" w:cs="Times New Roman"/>
          <w:sz w:val="28"/>
          <w:szCs w:val="28"/>
        </w:rPr>
        <w:t xml:space="preserve">и </w:t>
      </w:r>
      <w:r w:rsidRPr="0003385D">
        <w:rPr>
          <w:rFonts w:ascii="Times New Roman" w:hAnsi="Times New Roman" w:cs="Times New Roman"/>
          <w:noProof/>
          <w:sz w:val="28"/>
          <w:szCs w:val="28"/>
        </w:rPr>
        <w:t>автобус марки ПАЗ</w:t>
      </w:r>
      <w:r w:rsidRPr="0003385D">
        <w:rPr>
          <w:rFonts w:ascii="Times New Roman" w:hAnsi="Times New Roman" w:cs="Times New Roman"/>
          <w:sz w:val="28"/>
          <w:szCs w:val="28"/>
        </w:rPr>
        <w:t>-32053 (приобретён в 2013 году)</w:t>
      </w:r>
      <w:r w:rsidR="00EB204B">
        <w:rPr>
          <w:rFonts w:ascii="Times New Roman" w:hAnsi="Times New Roman" w:cs="Times New Roman"/>
          <w:sz w:val="28"/>
          <w:szCs w:val="28"/>
        </w:rPr>
        <w:t>.</w:t>
      </w:r>
      <w:r w:rsidRPr="0003385D">
        <w:rPr>
          <w:rFonts w:ascii="Times New Roman" w:hAnsi="Times New Roman" w:cs="Times New Roman"/>
          <w:sz w:val="28"/>
          <w:szCs w:val="28"/>
        </w:rPr>
        <w:t xml:space="preserve"> </w:t>
      </w:r>
    </w:p>
    <w:p w:rsidR="0003385D" w:rsidRPr="0003385D" w:rsidRDefault="0003385D" w:rsidP="00AD6926">
      <w:pPr>
        <w:widowControl w:val="0"/>
        <w:tabs>
          <w:tab w:val="left" w:pos="6240"/>
        </w:tabs>
        <w:spacing w:after="0" w:line="235" w:lineRule="auto"/>
        <w:ind w:firstLine="709"/>
        <w:jc w:val="both"/>
        <w:rPr>
          <w:rFonts w:ascii="Times New Roman" w:hAnsi="Times New Roman" w:cs="Times New Roman"/>
          <w:sz w:val="28"/>
          <w:szCs w:val="28"/>
        </w:rPr>
      </w:pPr>
      <w:r w:rsidRPr="0003385D">
        <w:rPr>
          <w:rFonts w:ascii="Times New Roman" w:hAnsi="Times New Roman" w:cs="Times New Roman"/>
          <w:sz w:val="28"/>
          <w:szCs w:val="28"/>
        </w:rPr>
        <w:t xml:space="preserve">С целью улучшения качества транспортного обслуживания инвалидов, проведена работа по оснащению автобусов, работающих на городских маршрутах, кнопками вызова водителей. На сегодняшний день 95 % автобусов оснащено кнопками. Кроме этого, в настоящее время проведена работа по обеспечению информационной доступности, в части обновления расписаний движения городского транспорта на остановочных пунктах города. </w:t>
      </w:r>
    </w:p>
    <w:p w:rsidR="0003385D" w:rsidRPr="0003385D" w:rsidRDefault="0003385D" w:rsidP="00AD6926">
      <w:pPr>
        <w:widowControl w:val="0"/>
        <w:tabs>
          <w:tab w:val="left" w:pos="6240"/>
        </w:tabs>
        <w:spacing w:after="0" w:line="235" w:lineRule="auto"/>
        <w:ind w:firstLine="709"/>
        <w:jc w:val="both"/>
        <w:rPr>
          <w:rFonts w:ascii="Times New Roman" w:hAnsi="Times New Roman" w:cs="Times New Roman"/>
          <w:sz w:val="28"/>
          <w:szCs w:val="28"/>
        </w:rPr>
      </w:pPr>
      <w:r w:rsidRPr="0003385D">
        <w:rPr>
          <w:rFonts w:ascii="Times New Roman" w:hAnsi="Times New Roman" w:cs="Times New Roman"/>
          <w:sz w:val="28"/>
          <w:szCs w:val="28"/>
        </w:rPr>
        <w:t xml:space="preserve">Для лиц, страдающих частичным или полным отсутствием зрения, </w:t>
      </w:r>
      <w:r w:rsidR="00C10138">
        <w:rPr>
          <w:rFonts w:ascii="Times New Roman" w:hAnsi="Times New Roman" w:cs="Times New Roman"/>
          <w:sz w:val="28"/>
          <w:szCs w:val="28"/>
        </w:rPr>
        <w:br/>
      </w:r>
      <w:r w:rsidRPr="0003385D">
        <w:rPr>
          <w:rFonts w:ascii="Times New Roman" w:hAnsi="Times New Roman" w:cs="Times New Roman"/>
          <w:sz w:val="28"/>
          <w:szCs w:val="28"/>
        </w:rPr>
        <w:t>в трамвайных и троллейбусных вагонах (практически 100%) предприятия МУП «</w:t>
      </w:r>
      <w:proofErr w:type="spellStart"/>
      <w:r w:rsidRPr="0003385D">
        <w:rPr>
          <w:rFonts w:ascii="Times New Roman" w:hAnsi="Times New Roman" w:cs="Times New Roman"/>
          <w:sz w:val="28"/>
          <w:szCs w:val="28"/>
        </w:rPr>
        <w:t>Ульяновскэлектротранс</w:t>
      </w:r>
      <w:proofErr w:type="spellEnd"/>
      <w:r w:rsidRPr="0003385D">
        <w:rPr>
          <w:rFonts w:ascii="Times New Roman" w:hAnsi="Times New Roman" w:cs="Times New Roman"/>
          <w:sz w:val="28"/>
          <w:szCs w:val="28"/>
        </w:rPr>
        <w:t xml:space="preserve">» организована работа автоинформатора, </w:t>
      </w:r>
      <w:r w:rsidRPr="0003385D">
        <w:rPr>
          <w:rFonts w:ascii="Times New Roman" w:hAnsi="Times New Roman" w:cs="Times New Roman"/>
          <w:sz w:val="28"/>
          <w:szCs w:val="28"/>
        </w:rPr>
        <w:lastRenderedPageBreak/>
        <w:t xml:space="preserve">оповещающего о наименовании остановочного пункта по прибытию вагона. В дальнейшем планируется организовать работу по оснащению </w:t>
      </w:r>
      <w:proofErr w:type="gramStart"/>
      <w:r w:rsidRPr="0003385D">
        <w:rPr>
          <w:rFonts w:ascii="Times New Roman" w:hAnsi="Times New Roman" w:cs="Times New Roman"/>
          <w:sz w:val="28"/>
          <w:szCs w:val="28"/>
        </w:rPr>
        <w:t>аналогичными</w:t>
      </w:r>
      <w:proofErr w:type="gramEnd"/>
      <w:r w:rsidRPr="0003385D">
        <w:rPr>
          <w:rFonts w:ascii="Times New Roman" w:hAnsi="Times New Roman" w:cs="Times New Roman"/>
          <w:sz w:val="28"/>
          <w:szCs w:val="28"/>
        </w:rPr>
        <w:t xml:space="preserve"> автоинформаторами порядка 150-200 автобусов городского предприятия ОАО «Пассажирское автотранспортное предприятие №1».</w:t>
      </w:r>
    </w:p>
    <w:p w:rsidR="0003385D" w:rsidRPr="0003385D" w:rsidRDefault="0003385D" w:rsidP="00AD6926">
      <w:pPr>
        <w:widowControl w:val="0"/>
        <w:tabs>
          <w:tab w:val="left" w:pos="6240"/>
        </w:tabs>
        <w:spacing w:after="0" w:line="235" w:lineRule="auto"/>
        <w:ind w:firstLine="709"/>
        <w:jc w:val="both"/>
        <w:rPr>
          <w:rFonts w:ascii="Times New Roman" w:hAnsi="Times New Roman" w:cs="Times New Roman"/>
          <w:sz w:val="28"/>
          <w:szCs w:val="28"/>
        </w:rPr>
      </w:pPr>
      <w:r w:rsidRPr="0003385D">
        <w:rPr>
          <w:rFonts w:ascii="Times New Roman" w:hAnsi="Times New Roman" w:cs="Times New Roman"/>
          <w:sz w:val="28"/>
          <w:szCs w:val="28"/>
        </w:rPr>
        <w:t>Для лиц</w:t>
      </w:r>
      <w:r w:rsidR="00EB204B">
        <w:rPr>
          <w:rFonts w:ascii="Times New Roman" w:hAnsi="Times New Roman" w:cs="Times New Roman"/>
          <w:sz w:val="28"/>
          <w:szCs w:val="28"/>
        </w:rPr>
        <w:t>,</w:t>
      </w:r>
      <w:r w:rsidRPr="0003385D">
        <w:rPr>
          <w:rFonts w:ascii="Times New Roman" w:hAnsi="Times New Roman" w:cs="Times New Roman"/>
          <w:sz w:val="28"/>
          <w:szCs w:val="28"/>
        </w:rPr>
        <w:t xml:space="preserve"> страдающих частичным или полным отсутствием слуха, </w:t>
      </w:r>
      <w:r w:rsidR="00C10138">
        <w:rPr>
          <w:rFonts w:ascii="Times New Roman" w:hAnsi="Times New Roman" w:cs="Times New Roman"/>
          <w:sz w:val="28"/>
          <w:szCs w:val="28"/>
        </w:rPr>
        <w:br/>
      </w:r>
      <w:r w:rsidRPr="0003385D">
        <w:rPr>
          <w:rFonts w:ascii="Times New Roman" w:hAnsi="Times New Roman" w:cs="Times New Roman"/>
          <w:sz w:val="28"/>
          <w:szCs w:val="28"/>
        </w:rPr>
        <w:t>19 трамвайных и 19 троллейбусных вагонов предприятия МУП «</w:t>
      </w:r>
      <w:proofErr w:type="spellStart"/>
      <w:r w:rsidRPr="0003385D">
        <w:rPr>
          <w:rFonts w:ascii="Times New Roman" w:hAnsi="Times New Roman" w:cs="Times New Roman"/>
          <w:sz w:val="28"/>
          <w:szCs w:val="28"/>
        </w:rPr>
        <w:t>Ульяновскэлектротранс</w:t>
      </w:r>
      <w:proofErr w:type="spellEnd"/>
      <w:r w:rsidRPr="0003385D">
        <w:rPr>
          <w:rFonts w:ascii="Times New Roman" w:hAnsi="Times New Roman" w:cs="Times New Roman"/>
          <w:sz w:val="28"/>
          <w:szCs w:val="28"/>
        </w:rPr>
        <w:t xml:space="preserve">» оснащены «бегущей строкой» (внутри салона), информирующей о названии остановочного пункта, к которому прибыл вагон. </w:t>
      </w:r>
    </w:p>
    <w:p w:rsidR="0003385D" w:rsidRPr="0003385D" w:rsidRDefault="0003385D" w:rsidP="00AD6926">
      <w:pPr>
        <w:widowControl w:val="0"/>
        <w:spacing w:after="0" w:line="235" w:lineRule="auto"/>
        <w:ind w:firstLine="709"/>
        <w:jc w:val="both"/>
        <w:rPr>
          <w:rFonts w:ascii="Times New Roman" w:hAnsi="Times New Roman" w:cs="Times New Roman"/>
          <w:sz w:val="28"/>
          <w:szCs w:val="28"/>
          <w:lang w:eastAsia="ru-RU"/>
        </w:rPr>
      </w:pPr>
      <w:bookmarkStart w:id="10" w:name="text"/>
      <w:r w:rsidRPr="0003385D">
        <w:rPr>
          <w:rFonts w:ascii="Times New Roman" w:hAnsi="Times New Roman" w:cs="Times New Roman"/>
          <w:sz w:val="28"/>
          <w:szCs w:val="28"/>
          <w:lang w:eastAsia="ru-RU"/>
        </w:rPr>
        <w:t xml:space="preserve">По состоянию на </w:t>
      </w:r>
      <w:r w:rsidR="00D836E4">
        <w:rPr>
          <w:rFonts w:ascii="Times New Roman" w:hAnsi="Times New Roman" w:cs="Times New Roman"/>
          <w:sz w:val="28"/>
          <w:szCs w:val="28"/>
          <w:lang w:eastAsia="ru-RU"/>
        </w:rPr>
        <w:t>01.01.2017</w:t>
      </w:r>
      <w:r w:rsidRPr="0003385D">
        <w:rPr>
          <w:rFonts w:ascii="Times New Roman" w:hAnsi="Times New Roman" w:cs="Times New Roman"/>
          <w:sz w:val="28"/>
          <w:szCs w:val="28"/>
          <w:lang w:eastAsia="ru-RU"/>
        </w:rPr>
        <w:t xml:space="preserve"> на балансе МУП «</w:t>
      </w:r>
      <w:proofErr w:type="spellStart"/>
      <w:r w:rsidRPr="0003385D">
        <w:rPr>
          <w:rFonts w:ascii="Times New Roman" w:hAnsi="Times New Roman" w:cs="Times New Roman"/>
          <w:sz w:val="28"/>
          <w:szCs w:val="28"/>
          <w:lang w:eastAsia="ru-RU"/>
        </w:rPr>
        <w:t>Ульяновскэлектротранс</w:t>
      </w:r>
      <w:proofErr w:type="spellEnd"/>
      <w:r w:rsidRPr="0003385D">
        <w:rPr>
          <w:rFonts w:ascii="Times New Roman" w:hAnsi="Times New Roman" w:cs="Times New Roman"/>
          <w:sz w:val="28"/>
          <w:szCs w:val="28"/>
          <w:lang w:eastAsia="ru-RU"/>
        </w:rPr>
        <w:t>»</w:t>
      </w:r>
      <w:r w:rsidR="00397C20">
        <w:rPr>
          <w:rFonts w:ascii="Times New Roman" w:hAnsi="Times New Roman" w:cs="Times New Roman"/>
          <w:sz w:val="28"/>
          <w:szCs w:val="28"/>
          <w:lang w:eastAsia="ru-RU"/>
        </w:rPr>
        <w:t xml:space="preserve"> с</w:t>
      </w:r>
      <w:r w:rsidRPr="0003385D">
        <w:rPr>
          <w:rFonts w:ascii="Times New Roman" w:hAnsi="Times New Roman" w:cs="Times New Roman"/>
          <w:sz w:val="28"/>
          <w:szCs w:val="28"/>
          <w:lang w:eastAsia="ru-RU"/>
        </w:rPr>
        <w:t>остоит 182 пассажирских трамвайных вагона</w:t>
      </w:r>
      <w:r w:rsidR="00397C20">
        <w:rPr>
          <w:rFonts w:ascii="Times New Roman" w:hAnsi="Times New Roman" w:cs="Times New Roman"/>
          <w:sz w:val="28"/>
          <w:szCs w:val="28"/>
          <w:lang w:eastAsia="ru-RU"/>
        </w:rPr>
        <w:t xml:space="preserve"> </w:t>
      </w:r>
      <w:r w:rsidRPr="0003385D">
        <w:rPr>
          <w:rFonts w:ascii="Times New Roman" w:hAnsi="Times New Roman" w:cs="Times New Roman"/>
          <w:sz w:val="28"/>
          <w:szCs w:val="28"/>
          <w:lang w:eastAsia="ru-RU"/>
        </w:rPr>
        <w:t xml:space="preserve">и 61 пассажирских троллейбуса. Для перевозки инвалидов и </w:t>
      </w:r>
      <w:r w:rsidR="00D836E4">
        <w:rPr>
          <w:rFonts w:ascii="Times New Roman" w:hAnsi="Times New Roman" w:cs="Times New Roman"/>
          <w:sz w:val="28"/>
          <w:szCs w:val="28"/>
          <w:lang w:eastAsia="ru-RU"/>
        </w:rPr>
        <w:t>МГН</w:t>
      </w:r>
      <w:r w:rsidRPr="0003385D">
        <w:rPr>
          <w:rFonts w:ascii="Times New Roman" w:hAnsi="Times New Roman" w:cs="Times New Roman"/>
          <w:sz w:val="28"/>
          <w:szCs w:val="28"/>
          <w:lang w:eastAsia="ru-RU"/>
        </w:rPr>
        <w:t xml:space="preserve"> </w:t>
      </w:r>
      <w:r w:rsidRPr="0003385D">
        <w:rPr>
          <w:rFonts w:ascii="Times New Roman" w:hAnsi="Times New Roman" w:cs="Times New Roman"/>
          <w:sz w:val="28"/>
          <w:szCs w:val="28"/>
        </w:rPr>
        <w:t>в рамках государственной программы Российской Федерации «Доступная среда»</w:t>
      </w:r>
      <w:r w:rsidR="00397C20">
        <w:rPr>
          <w:rFonts w:ascii="Times New Roman" w:hAnsi="Times New Roman" w:cs="Times New Roman"/>
          <w:sz w:val="28"/>
          <w:szCs w:val="28"/>
        </w:rPr>
        <w:t xml:space="preserve"> </w:t>
      </w:r>
      <w:r w:rsidRPr="0003385D">
        <w:rPr>
          <w:rFonts w:ascii="Times New Roman" w:hAnsi="Times New Roman" w:cs="Times New Roman"/>
          <w:sz w:val="28"/>
          <w:szCs w:val="28"/>
        </w:rPr>
        <w:t xml:space="preserve">на </w:t>
      </w:r>
      <w:r w:rsidR="00D836E4">
        <w:rPr>
          <w:rFonts w:ascii="Times New Roman" w:hAnsi="Times New Roman" w:cs="Times New Roman"/>
          <w:sz w:val="28"/>
          <w:szCs w:val="28"/>
        </w:rPr>
        <w:t>2011-2020 годы</w:t>
      </w:r>
      <w:r w:rsidRPr="0003385D">
        <w:rPr>
          <w:rFonts w:ascii="Times New Roman" w:hAnsi="Times New Roman" w:cs="Times New Roman"/>
          <w:sz w:val="28"/>
          <w:szCs w:val="28"/>
        </w:rPr>
        <w:t xml:space="preserve"> приобретены</w:t>
      </w:r>
      <w:r w:rsidRPr="0003385D">
        <w:rPr>
          <w:rFonts w:ascii="Times New Roman" w:hAnsi="Times New Roman" w:cs="Times New Roman"/>
          <w:sz w:val="28"/>
          <w:szCs w:val="28"/>
          <w:lang w:eastAsia="ru-RU"/>
        </w:rPr>
        <w:t>:</w:t>
      </w:r>
    </w:p>
    <w:p w:rsidR="0003385D" w:rsidRPr="0003385D" w:rsidRDefault="00B16C87" w:rsidP="00AD6926">
      <w:pPr>
        <w:widowControl w:val="0"/>
        <w:spacing w:after="0" w:line="235"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3385D" w:rsidRPr="0003385D">
        <w:rPr>
          <w:rFonts w:ascii="Times New Roman" w:hAnsi="Times New Roman" w:cs="Times New Roman"/>
          <w:sz w:val="28"/>
          <w:szCs w:val="28"/>
          <w:lang w:eastAsia="ru-RU"/>
        </w:rPr>
        <w:t xml:space="preserve"> в 2013 году 14 троллейбусов в </w:t>
      </w:r>
      <w:proofErr w:type="spellStart"/>
      <w:r w:rsidR="0003385D" w:rsidRPr="0003385D">
        <w:rPr>
          <w:rFonts w:ascii="Times New Roman" w:hAnsi="Times New Roman" w:cs="Times New Roman"/>
          <w:sz w:val="28"/>
          <w:szCs w:val="28"/>
          <w:lang w:eastAsia="ru-RU"/>
        </w:rPr>
        <w:t>низкопольном</w:t>
      </w:r>
      <w:proofErr w:type="spellEnd"/>
      <w:r w:rsidR="0003385D" w:rsidRPr="0003385D">
        <w:rPr>
          <w:rFonts w:ascii="Times New Roman" w:hAnsi="Times New Roman" w:cs="Times New Roman"/>
          <w:sz w:val="28"/>
          <w:szCs w:val="28"/>
          <w:lang w:eastAsia="ru-RU"/>
        </w:rPr>
        <w:t xml:space="preserve"> исполнении «</w:t>
      </w:r>
      <w:proofErr w:type="spellStart"/>
      <w:r w:rsidR="0003385D" w:rsidRPr="0003385D">
        <w:rPr>
          <w:rFonts w:ascii="Times New Roman" w:hAnsi="Times New Roman" w:cs="Times New Roman"/>
          <w:sz w:val="28"/>
          <w:szCs w:val="28"/>
          <w:lang w:eastAsia="ru-RU"/>
        </w:rPr>
        <w:t>Тролза</w:t>
      </w:r>
      <w:proofErr w:type="spellEnd"/>
      <w:r w:rsidR="0003385D" w:rsidRPr="0003385D">
        <w:rPr>
          <w:rFonts w:ascii="Times New Roman" w:hAnsi="Times New Roman" w:cs="Times New Roman"/>
          <w:sz w:val="28"/>
          <w:szCs w:val="28"/>
          <w:lang w:eastAsia="ru-RU"/>
        </w:rPr>
        <w:t xml:space="preserve"> 5275.03» (производства завода «</w:t>
      </w:r>
      <w:proofErr w:type="spellStart"/>
      <w:r w:rsidR="0003385D" w:rsidRPr="0003385D">
        <w:rPr>
          <w:rFonts w:ascii="Times New Roman" w:hAnsi="Times New Roman" w:cs="Times New Roman"/>
          <w:sz w:val="28"/>
          <w:szCs w:val="28"/>
          <w:lang w:eastAsia="ru-RU"/>
        </w:rPr>
        <w:t>Тролза</w:t>
      </w:r>
      <w:proofErr w:type="spellEnd"/>
      <w:r w:rsidR="0003385D" w:rsidRPr="0003385D">
        <w:rPr>
          <w:rFonts w:ascii="Times New Roman" w:hAnsi="Times New Roman" w:cs="Times New Roman"/>
          <w:sz w:val="28"/>
          <w:szCs w:val="28"/>
          <w:lang w:eastAsia="ru-RU"/>
        </w:rPr>
        <w:t>» г. Энгельс),</w:t>
      </w:r>
    </w:p>
    <w:p w:rsidR="0003385D" w:rsidRPr="0003385D" w:rsidRDefault="00B16C87" w:rsidP="00AD6926">
      <w:pPr>
        <w:widowControl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w:t>
      </w:r>
      <w:r w:rsidR="0003385D" w:rsidRPr="0003385D">
        <w:rPr>
          <w:rFonts w:ascii="Times New Roman" w:hAnsi="Times New Roman" w:cs="Times New Roman"/>
          <w:sz w:val="28"/>
          <w:szCs w:val="28"/>
          <w:lang w:eastAsia="ru-RU"/>
        </w:rPr>
        <w:t xml:space="preserve"> в 2015 году 3 троллейбуса в </w:t>
      </w:r>
      <w:proofErr w:type="spellStart"/>
      <w:r w:rsidR="0003385D" w:rsidRPr="0003385D">
        <w:rPr>
          <w:rFonts w:ascii="Times New Roman" w:hAnsi="Times New Roman" w:cs="Times New Roman"/>
          <w:sz w:val="28"/>
          <w:szCs w:val="28"/>
          <w:lang w:eastAsia="ru-RU"/>
        </w:rPr>
        <w:t>низкопольном</w:t>
      </w:r>
      <w:proofErr w:type="spellEnd"/>
      <w:r w:rsidR="0003385D" w:rsidRPr="0003385D">
        <w:rPr>
          <w:rFonts w:ascii="Times New Roman" w:hAnsi="Times New Roman" w:cs="Times New Roman"/>
          <w:sz w:val="28"/>
          <w:szCs w:val="28"/>
          <w:lang w:eastAsia="ru-RU"/>
        </w:rPr>
        <w:t xml:space="preserve"> исполнении БКМ </w:t>
      </w:r>
      <w:proofErr w:type="spellStart"/>
      <w:r w:rsidR="0003385D" w:rsidRPr="0003385D">
        <w:rPr>
          <w:rFonts w:ascii="Times New Roman" w:hAnsi="Times New Roman" w:cs="Times New Roman"/>
          <w:sz w:val="28"/>
          <w:szCs w:val="28"/>
          <w:lang w:eastAsia="ru-RU"/>
        </w:rPr>
        <w:t>321000D</w:t>
      </w:r>
      <w:proofErr w:type="spellEnd"/>
      <w:r w:rsidR="0003385D" w:rsidRPr="0003385D">
        <w:rPr>
          <w:rFonts w:ascii="Times New Roman" w:hAnsi="Times New Roman" w:cs="Times New Roman"/>
          <w:sz w:val="28"/>
          <w:szCs w:val="28"/>
          <w:lang w:eastAsia="ru-RU"/>
        </w:rPr>
        <w:t xml:space="preserve"> (производства ОАО «Управляющая компания холдинга «</w:t>
      </w:r>
      <w:proofErr w:type="spellStart"/>
      <w:r w:rsidR="0003385D" w:rsidRPr="0003385D">
        <w:rPr>
          <w:rFonts w:ascii="Times New Roman" w:hAnsi="Times New Roman" w:cs="Times New Roman"/>
          <w:sz w:val="28"/>
          <w:szCs w:val="28"/>
          <w:lang w:eastAsia="ru-RU"/>
        </w:rPr>
        <w:t>Б</w:t>
      </w:r>
      <w:r w:rsidR="00367070" w:rsidRPr="0003385D">
        <w:rPr>
          <w:rFonts w:ascii="Times New Roman" w:hAnsi="Times New Roman" w:cs="Times New Roman"/>
          <w:sz w:val="28"/>
          <w:szCs w:val="28"/>
          <w:lang w:eastAsia="ru-RU"/>
        </w:rPr>
        <w:t>елкоммунмаш</w:t>
      </w:r>
      <w:proofErr w:type="spellEnd"/>
      <w:r w:rsidR="0003385D" w:rsidRPr="0003385D">
        <w:rPr>
          <w:rFonts w:ascii="Times New Roman" w:hAnsi="Times New Roman" w:cs="Times New Roman"/>
          <w:sz w:val="28"/>
          <w:szCs w:val="28"/>
          <w:lang w:eastAsia="ru-RU"/>
        </w:rPr>
        <w:t>» республика Беларусь).</w:t>
      </w:r>
    </w:p>
    <w:bookmarkEnd w:id="10"/>
    <w:p w:rsidR="0003385D" w:rsidRPr="0003385D" w:rsidRDefault="00B45C85" w:rsidP="00B45C85">
      <w:pPr>
        <w:widowControl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с</w:t>
      </w:r>
      <w:r w:rsidR="0003385D" w:rsidRPr="0003385D">
        <w:rPr>
          <w:rFonts w:ascii="Times New Roman" w:hAnsi="Times New Roman" w:cs="Times New Roman"/>
          <w:sz w:val="28"/>
          <w:szCs w:val="28"/>
        </w:rPr>
        <w:t xml:space="preserve"> целью обеспечения </w:t>
      </w:r>
      <w:r>
        <w:rPr>
          <w:rFonts w:ascii="Times New Roman" w:hAnsi="Times New Roman" w:cs="Times New Roman"/>
          <w:sz w:val="28"/>
          <w:szCs w:val="28"/>
        </w:rPr>
        <w:t>индивидуальной мобильности инвалидов</w:t>
      </w:r>
      <w:r w:rsidR="0003385D" w:rsidRPr="0003385D">
        <w:rPr>
          <w:rFonts w:ascii="Times New Roman" w:hAnsi="Times New Roman" w:cs="Times New Roman"/>
          <w:sz w:val="28"/>
          <w:szCs w:val="28"/>
        </w:rPr>
        <w:t xml:space="preserve"> с 2011 года на территории региона в городах Ульяновск </w:t>
      </w:r>
      <w:r>
        <w:rPr>
          <w:rFonts w:ascii="Times New Roman" w:hAnsi="Times New Roman" w:cs="Times New Roman"/>
          <w:sz w:val="28"/>
          <w:szCs w:val="28"/>
        </w:rPr>
        <w:br/>
      </w:r>
      <w:r w:rsidR="0003385D" w:rsidRPr="0003385D">
        <w:rPr>
          <w:rFonts w:ascii="Times New Roman" w:hAnsi="Times New Roman" w:cs="Times New Roman"/>
          <w:sz w:val="28"/>
          <w:szCs w:val="28"/>
        </w:rPr>
        <w:t>и Димитровград организована работа службы «Социальное такси», предоставляющей услуги по перевозке инвалидов специализированным автотранспортом на безвозмездной основе. В настоящее время перевозки осуществляют всего 9 автомобилей</w:t>
      </w:r>
      <w:r w:rsidR="00D836E4">
        <w:rPr>
          <w:rFonts w:ascii="Times New Roman" w:hAnsi="Times New Roman" w:cs="Times New Roman"/>
          <w:sz w:val="28"/>
          <w:szCs w:val="28"/>
        </w:rPr>
        <w:t>, оборудованных специальными подъёмными устройствами,</w:t>
      </w:r>
      <w:r w:rsidR="0003385D" w:rsidRPr="0003385D">
        <w:rPr>
          <w:rFonts w:ascii="Times New Roman" w:hAnsi="Times New Roman" w:cs="Times New Roman"/>
          <w:sz w:val="28"/>
          <w:szCs w:val="28"/>
        </w:rPr>
        <w:t xml:space="preserve"> (7 – в городе Ульяновске, 2 – в г. Димитровграде). За 2016 год исполнено около 7000 заявок по городу Ульяновску и 370 – по городу Димитровграду. В 2016 году муниципальным образованием «город Ульяновск» приобретено пять специализированных автомобилей марки </w:t>
      </w:r>
      <w:proofErr w:type="spellStart"/>
      <w:r w:rsidR="0003385D" w:rsidRPr="0003385D">
        <w:rPr>
          <w:rFonts w:ascii="Times New Roman" w:hAnsi="Times New Roman" w:cs="Times New Roman"/>
          <w:sz w:val="28"/>
          <w:szCs w:val="28"/>
        </w:rPr>
        <w:t>ГАЗель</w:t>
      </w:r>
      <w:proofErr w:type="spellEnd"/>
      <w:r w:rsidR="0003385D" w:rsidRPr="0003385D">
        <w:rPr>
          <w:rFonts w:ascii="Times New Roman" w:hAnsi="Times New Roman" w:cs="Times New Roman"/>
          <w:sz w:val="28"/>
          <w:szCs w:val="28"/>
        </w:rPr>
        <w:t xml:space="preserve"> для службы «Социальное такси» города Ульяновска в рамках государственной программы Российской Федерации «Доступная среда» на условиях </w:t>
      </w:r>
      <w:proofErr w:type="spellStart"/>
      <w:r w:rsidR="0003385D" w:rsidRPr="0003385D">
        <w:rPr>
          <w:rFonts w:ascii="Times New Roman" w:hAnsi="Times New Roman" w:cs="Times New Roman"/>
          <w:sz w:val="28"/>
          <w:szCs w:val="28"/>
        </w:rPr>
        <w:t>софинансирования</w:t>
      </w:r>
      <w:proofErr w:type="spellEnd"/>
      <w:r w:rsidR="0003385D" w:rsidRPr="0003385D">
        <w:rPr>
          <w:rFonts w:ascii="Times New Roman" w:hAnsi="Times New Roman" w:cs="Times New Roman"/>
          <w:sz w:val="28"/>
          <w:szCs w:val="28"/>
        </w:rPr>
        <w:t xml:space="preserve"> из средств федерального бюджета. </w:t>
      </w:r>
    </w:p>
    <w:p w:rsidR="0003385D" w:rsidRPr="0003385D" w:rsidRDefault="00B45C85" w:rsidP="00AD6926">
      <w:pPr>
        <w:pStyle w:val="a3"/>
        <w:widowControl w:val="0"/>
        <w:spacing w:after="0" w:line="235"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00D836E4">
        <w:rPr>
          <w:rFonts w:ascii="Times New Roman" w:hAnsi="Times New Roman" w:cs="Times New Roman"/>
          <w:sz w:val="28"/>
          <w:szCs w:val="28"/>
        </w:rPr>
        <w:t xml:space="preserve"> п</w:t>
      </w:r>
      <w:r w:rsidR="0003385D" w:rsidRPr="0003385D">
        <w:rPr>
          <w:rFonts w:ascii="Times New Roman" w:hAnsi="Times New Roman" w:cs="Times New Roman"/>
          <w:sz w:val="28"/>
          <w:szCs w:val="28"/>
        </w:rPr>
        <w:t xml:space="preserve">еревозка инвалидов в медицинские организации для проведения процедуры гемодиализа осуществляется за счёт средств местных бюджетов муниципальных образований Ульяновской области (организуются поездки за счёт средств муниципального образования либо осуществляется возмещение затрат инвалидов на поездки в медицинские организации). </w:t>
      </w:r>
      <w:r>
        <w:rPr>
          <w:rFonts w:ascii="Times New Roman" w:hAnsi="Times New Roman" w:cs="Times New Roman"/>
          <w:sz w:val="28"/>
          <w:szCs w:val="28"/>
        </w:rPr>
        <w:t>П</w:t>
      </w:r>
      <w:r w:rsidR="0003385D" w:rsidRPr="0003385D">
        <w:rPr>
          <w:rFonts w:ascii="Times New Roman" w:hAnsi="Times New Roman" w:cs="Times New Roman"/>
          <w:sz w:val="28"/>
          <w:szCs w:val="28"/>
        </w:rPr>
        <w:t xml:space="preserve">еревозка инвалидов для участия в социально значимых мероприятиях </w:t>
      </w:r>
      <w:r>
        <w:rPr>
          <w:rFonts w:ascii="Times New Roman" w:hAnsi="Times New Roman" w:cs="Times New Roman"/>
          <w:sz w:val="28"/>
          <w:szCs w:val="28"/>
        </w:rPr>
        <w:t xml:space="preserve">организуется </w:t>
      </w:r>
      <w:r w:rsidR="0003385D" w:rsidRPr="0003385D">
        <w:rPr>
          <w:rFonts w:ascii="Times New Roman" w:hAnsi="Times New Roman" w:cs="Times New Roman"/>
          <w:sz w:val="28"/>
          <w:szCs w:val="28"/>
        </w:rPr>
        <w:t xml:space="preserve">транспортом учреждений социальной защиты, подведомственных Министерству здравоохранения, семьи и социального благополучия Ульяновской области. </w:t>
      </w:r>
    </w:p>
    <w:p w:rsidR="00F3644B" w:rsidRPr="00F3644B" w:rsidRDefault="00F3644B" w:rsidP="00AD6926">
      <w:pPr>
        <w:pStyle w:val="a3"/>
        <w:widowControl w:val="0"/>
        <w:spacing w:after="0" w:line="235" w:lineRule="auto"/>
        <w:ind w:left="0" w:firstLine="709"/>
        <w:jc w:val="both"/>
        <w:rPr>
          <w:rFonts w:ascii="Times New Roman" w:hAnsi="Times New Roman" w:cs="Times New Roman"/>
          <w:sz w:val="28"/>
          <w:szCs w:val="28"/>
        </w:rPr>
      </w:pPr>
      <w:r w:rsidRPr="00F3644B">
        <w:rPr>
          <w:rFonts w:ascii="Times New Roman" w:hAnsi="Times New Roman" w:cs="Times New Roman"/>
          <w:sz w:val="28"/>
          <w:szCs w:val="28"/>
        </w:rPr>
        <w:t xml:space="preserve">С целью повышения уровня мобильности инвалидов и оказания помощи в решении вопроса занятости в регионе ведётся работа по подготовке инвалидов-водителей автомобиля категории «В» в автошколах города Ульяновска. </w:t>
      </w:r>
      <w:r>
        <w:rPr>
          <w:rFonts w:ascii="Times New Roman" w:hAnsi="Times New Roman" w:cs="Times New Roman"/>
          <w:sz w:val="28"/>
          <w:szCs w:val="28"/>
        </w:rPr>
        <w:t xml:space="preserve"> </w:t>
      </w:r>
    </w:p>
    <w:p w:rsidR="00F3644B" w:rsidRPr="00F3644B" w:rsidRDefault="00F3644B" w:rsidP="00AD6926">
      <w:pPr>
        <w:pStyle w:val="a3"/>
        <w:widowControl w:val="0"/>
        <w:spacing w:after="0" w:line="235"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Pr="00F3644B">
        <w:rPr>
          <w:rFonts w:ascii="Times New Roman" w:hAnsi="Times New Roman" w:cs="Times New Roman"/>
          <w:sz w:val="28"/>
          <w:szCs w:val="28"/>
        </w:rPr>
        <w:t>ООО «Автошкола «</w:t>
      </w:r>
      <w:proofErr w:type="spellStart"/>
      <w:r w:rsidRPr="00F3644B">
        <w:rPr>
          <w:rFonts w:ascii="Times New Roman" w:hAnsi="Times New Roman" w:cs="Times New Roman"/>
          <w:sz w:val="28"/>
          <w:szCs w:val="28"/>
        </w:rPr>
        <w:t>Ульяновскавтотранс</w:t>
      </w:r>
      <w:proofErr w:type="spellEnd"/>
      <w:r w:rsidRPr="00F3644B">
        <w:rPr>
          <w:rFonts w:ascii="Times New Roman" w:hAnsi="Times New Roman" w:cs="Times New Roman"/>
          <w:sz w:val="28"/>
          <w:szCs w:val="28"/>
        </w:rPr>
        <w:t xml:space="preserve">» для подготовки инвалидов-водителей автомобиля категории «В» проделана </w:t>
      </w:r>
      <w:r w:rsidR="002D28A5">
        <w:rPr>
          <w:rFonts w:ascii="Times New Roman" w:hAnsi="Times New Roman" w:cs="Times New Roman"/>
          <w:sz w:val="28"/>
          <w:szCs w:val="28"/>
        </w:rPr>
        <w:t>следующая</w:t>
      </w:r>
      <w:r w:rsidRPr="00F3644B">
        <w:rPr>
          <w:rFonts w:ascii="Times New Roman" w:hAnsi="Times New Roman" w:cs="Times New Roman"/>
          <w:sz w:val="28"/>
          <w:szCs w:val="28"/>
        </w:rPr>
        <w:t xml:space="preserve"> организационная работа:</w:t>
      </w:r>
    </w:p>
    <w:p w:rsidR="00F3644B" w:rsidRPr="00F3644B" w:rsidRDefault="00F3644B" w:rsidP="00AD6926">
      <w:pPr>
        <w:pStyle w:val="a3"/>
        <w:widowControl w:val="0"/>
        <w:spacing w:after="0" w:line="235" w:lineRule="auto"/>
        <w:ind w:left="0" w:firstLine="709"/>
        <w:jc w:val="both"/>
        <w:rPr>
          <w:rFonts w:ascii="Times New Roman" w:hAnsi="Times New Roman" w:cs="Times New Roman"/>
          <w:sz w:val="28"/>
          <w:szCs w:val="28"/>
        </w:rPr>
      </w:pPr>
      <w:r w:rsidRPr="00F3644B">
        <w:rPr>
          <w:rFonts w:ascii="Times New Roman" w:hAnsi="Times New Roman" w:cs="Times New Roman"/>
          <w:sz w:val="28"/>
          <w:szCs w:val="28"/>
        </w:rPr>
        <w:t xml:space="preserve"> </w:t>
      </w:r>
      <w:r w:rsidR="002D28A5">
        <w:rPr>
          <w:rFonts w:ascii="Times New Roman" w:hAnsi="Times New Roman" w:cs="Times New Roman"/>
          <w:sz w:val="28"/>
          <w:szCs w:val="28"/>
        </w:rPr>
        <w:t>п</w:t>
      </w:r>
      <w:r w:rsidRPr="00F3644B">
        <w:rPr>
          <w:rFonts w:ascii="Times New Roman" w:hAnsi="Times New Roman" w:cs="Times New Roman"/>
          <w:sz w:val="28"/>
          <w:szCs w:val="28"/>
        </w:rPr>
        <w:t>риобрет</w:t>
      </w:r>
      <w:r w:rsidR="002D28A5">
        <w:rPr>
          <w:rFonts w:ascii="Times New Roman" w:hAnsi="Times New Roman" w:cs="Times New Roman"/>
          <w:sz w:val="28"/>
          <w:szCs w:val="28"/>
        </w:rPr>
        <w:t>ё</w:t>
      </w:r>
      <w:r w:rsidRPr="00F3644B">
        <w:rPr>
          <w:rFonts w:ascii="Times New Roman" w:hAnsi="Times New Roman" w:cs="Times New Roman"/>
          <w:sz w:val="28"/>
          <w:szCs w:val="28"/>
        </w:rPr>
        <w:t>н</w:t>
      </w:r>
      <w:r w:rsidR="002D28A5">
        <w:rPr>
          <w:rFonts w:ascii="Times New Roman" w:hAnsi="Times New Roman" w:cs="Times New Roman"/>
          <w:sz w:val="28"/>
          <w:szCs w:val="28"/>
        </w:rPr>
        <w:t>ный</w:t>
      </w:r>
      <w:r w:rsidRPr="00F3644B">
        <w:rPr>
          <w:rFonts w:ascii="Times New Roman" w:hAnsi="Times New Roman" w:cs="Times New Roman"/>
          <w:sz w:val="28"/>
          <w:szCs w:val="28"/>
        </w:rPr>
        <w:t xml:space="preserve"> </w:t>
      </w:r>
      <w:r w:rsidR="002D28A5">
        <w:rPr>
          <w:rFonts w:ascii="Times New Roman" w:hAnsi="Times New Roman" w:cs="Times New Roman"/>
          <w:sz w:val="28"/>
          <w:szCs w:val="28"/>
        </w:rPr>
        <w:t xml:space="preserve"> </w:t>
      </w:r>
      <w:r w:rsidRPr="00F3644B">
        <w:rPr>
          <w:rFonts w:ascii="Times New Roman" w:hAnsi="Times New Roman" w:cs="Times New Roman"/>
          <w:sz w:val="28"/>
          <w:szCs w:val="28"/>
        </w:rPr>
        <w:t>автомобил</w:t>
      </w:r>
      <w:r w:rsidR="002D28A5">
        <w:rPr>
          <w:rFonts w:ascii="Times New Roman" w:hAnsi="Times New Roman" w:cs="Times New Roman"/>
          <w:sz w:val="28"/>
          <w:szCs w:val="28"/>
        </w:rPr>
        <w:t xml:space="preserve">ь переоборудован </w:t>
      </w:r>
      <w:r w:rsidRPr="00F3644B">
        <w:rPr>
          <w:rFonts w:ascii="Times New Roman" w:hAnsi="Times New Roman" w:cs="Times New Roman"/>
          <w:sz w:val="28"/>
          <w:szCs w:val="28"/>
        </w:rPr>
        <w:t xml:space="preserve">как автомобиль с ручным </w:t>
      </w:r>
      <w:r w:rsidRPr="00F3644B">
        <w:rPr>
          <w:rFonts w:ascii="Times New Roman" w:hAnsi="Times New Roman" w:cs="Times New Roman"/>
          <w:sz w:val="28"/>
          <w:szCs w:val="28"/>
        </w:rPr>
        <w:lastRenderedPageBreak/>
        <w:t xml:space="preserve">управлением для обучения инвалидов-колясочников </w:t>
      </w:r>
      <w:r w:rsidR="002D28A5">
        <w:rPr>
          <w:rFonts w:ascii="Times New Roman" w:hAnsi="Times New Roman" w:cs="Times New Roman"/>
          <w:sz w:val="28"/>
          <w:szCs w:val="28"/>
        </w:rPr>
        <w:t>практическому вождению,</w:t>
      </w:r>
    </w:p>
    <w:p w:rsidR="00F3644B" w:rsidRPr="00F3644B" w:rsidRDefault="002D28A5" w:rsidP="00AD6926">
      <w:pPr>
        <w:pStyle w:val="a3"/>
        <w:widowControl w:val="0"/>
        <w:spacing w:after="0" w:line="235"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F3644B" w:rsidRPr="00F3644B">
        <w:rPr>
          <w:rFonts w:ascii="Times New Roman" w:hAnsi="Times New Roman" w:cs="Times New Roman"/>
          <w:sz w:val="28"/>
          <w:szCs w:val="28"/>
        </w:rPr>
        <w:t xml:space="preserve">одобраны преподаватели и мастера производственного обучения для обучения навыкам практического вождения </w:t>
      </w:r>
      <w:proofErr w:type="spellStart"/>
      <w:r w:rsidR="00F3644B" w:rsidRPr="00F3644B">
        <w:rPr>
          <w:rFonts w:ascii="Times New Roman" w:hAnsi="Times New Roman" w:cs="Times New Roman"/>
          <w:sz w:val="28"/>
          <w:szCs w:val="28"/>
        </w:rPr>
        <w:t>спецавтомобиля</w:t>
      </w:r>
      <w:proofErr w:type="spellEnd"/>
      <w:r>
        <w:rPr>
          <w:rFonts w:ascii="Times New Roman" w:hAnsi="Times New Roman" w:cs="Times New Roman"/>
          <w:sz w:val="28"/>
          <w:szCs w:val="28"/>
        </w:rPr>
        <w:t>,</w:t>
      </w:r>
    </w:p>
    <w:p w:rsidR="00F3644B" w:rsidRPr="00F3644B" w:rsidRDefault="002D28A5" w:rsidP="00AD6926">
      <w:pPr>
        <w:pStyle w:val="a3"/>
        <w:widowControl w:val="0"/>
        <w:spacing w:after="0" w:line="235"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F3644B" w:rsidRPr="00F3644B">
        <w:rPr>
          <w:rFonts w:ascii="Times New Roman" w:hAnsi="Times New Roman" w:cs="Times New Roman"/>
          <w:sz w:val="28"/>
          <w:szCs w:val="28"/>
        </w:rPr>
        <w:t xml:space="preserve">ходная группа Учебного комбината автошколы оборудована </w:t>
      </w:r>
      <w:r w:rsidR="008305C1">
        <w:rPr>
          <w:rFonts w:ascii="Times New Roman" w:hAnsi="Times New Roman" w:cs="Times New Roman"/>
          <w:sz w:val="28"/>
          <w:szCs w:val="28"/>
        </w:rPr>
        <w:br/>
      </w:r>
      <w:r w:rsidR="00F3644B" w:rsidRPr="00F3644B">
        <w:rPr>
          <w:rFonts w:ascii="Times New Roman" w:hAnsi="Times New Roman" w:cs="Times New Roman"/>
          <w:sz w:val="28"/>
          <w:szCs w:val="28"/>
        </w:rPr>
        <w:t>в соответствии с требованиями доступности, в том числе пандусом</w:t>
      </w:r>
      <w:r>
        <w:rPr>
          <w:rFonts w:ascii="Times New Roman" w:hAnsi="Times New Roman" w:cs="Times New Roman"/>
          <w:sz w:val="28"/>
          <w:szCs w:val="28"/>
        </w:rPr>
        <w:t>,</w:t>
      </w:r>
    </w:p>
    <w:p w:rsidR="00F3644B" w:rsidRPr="00F3644B" w:rsidRDefault="002D28A5" w:rsidP="00AD6926">
      <w:pPr>
        <w:pStyle w:val="a3"/>
        <w:widowControl w:val="0"/>
        <w:spacing w:after="0" w:line="235"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F3644B" w:rsidRPr="00F3644B">
        <w:rPr>
          <w:rFonts w:ascii="Times New Roman" w:hAnsi="Times New Roman" w:cs="Times New Roman"/>
          <w:sz w:val="28"/>
          <w:szCs w:val="28"/>
        </w:rPr>
        <w:t>риобретено мультимедийное оборудование и программное обеспечение для теоретического обучения</w:t>
      </w:r>
      <w:r>
        <w:rPr>
          <w:rFonts w:ascii="Times New Roman" w:hAnsi="Times New Roman" w:cs="Times New Roman"/>
          <w:sz w:val="28"/>
          <w:szCs w:val="28"/>
        </w:rPr>
        <w:t>,</w:t>
      </w:r>
    </w:p>
    <w:p w:rsidR="00F3644B" w:rsidRPr="00F3644B" w:rsidRDefault="002D28A5" w:rsidP="00AD6926">
      <w:pPr>
        <w:pStyle w:val="a3"/>
        <w:widowControl w:val="0"/>
        <w:spacing w:after="0" w:line="235"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F3644B" w:rsidRPr="00F3644B">
        <w:rPr>
          <w:rFonts w:ascii="Times New Roman" w:hAnsi="Times New Roman" w:cs="Times New Roman"/>
          <w:sz w:val="28"/>
          <w:szCs w:val="28"/>
        </w:rPr>
        <w:t>ля проведения теоретических и практических занятий по оказанию первой помощи приобрет</w:t>
      </w:r>
      <w:r w:rsidR="00973F4F">
        <w:rPr>
          <w:rFonts w:ascii="Times New Roman" w:hAnsi="Times New Roman" w:cs="Times New Roman"/>
          <w:sz w:val="28"/>
          <w:szCs w:val="28"/>
        </w:rPr>
        <w:t>ё</w:t>
      </w:r>
      <w:r w:rsidR="00F3644B" w:rsidRPr="00F3644B">
        <w:rPr>
          <w:rFonts w:ascii="Times New Roman" w:hAnsi="Times New Roman" w:cs="Times New Roman"/>
          <w:sz w:val="28"/>
          <w:szCs w:val="28"/>
        </w:rPr>
        <w:t>н тренаж</w:t>
      </w:r>
      <w:r w:rsidR="00973F4F">
        <w:rPr>
          <w:rFonts w:ascii="Times New Roman" w:hAnsi="Times New Roman" w:cs="Times New Roman"/>
          <w:sz w:val="28"/>
          <w:szCs w:val="28"/>
        </w:rPr>
        <w:t>ё</w:t>
      </w:r>
      <w:r w:rsidR="00F3644B" w:rsidRPr="00F3644B">
        <w:rPr>
          <w:rFonts w:ascii="Times New Roman" w:hAnsi="Times New Roman" w:cs="Times New Roman"/>
          <w:sz w:val="28"/>
          <w:szCs w:val="28"/>
        </w:rPr>
        <w:t>р «Максим 3-01» сердечно-л</w:t>
      </w:r>
      <w:r w:rsidR="00973F4F">
        <w:rPr>
          <w:rFonts w:ascii="Times New Roman" w:hAnsi="Times New Roman" w:cs="Times New Roman"/>
          <w:sz w:val="28"/>
          <w:szCs w:val="28"/>
        </w:rPr>
        <w:t>ё</w:t>
      </w:r>
      <w:r w:rsidR="00F3644B" w:rsidRPr="00F3644B">
        <w:rPr>
          <w:rFonts w:ascii="Times New Roman" w:hAnsi="Times New Roman" w:cs="Times New Roman"/>
          <w:sz w:val="28"/>
          <w:szCs w:val="28"/>
        </w:rPr>
        <w:t>гочной</w:t>
      </w:r>
      <w:r w:rsidR="008305C1">
        <w:rPr>
          <w:rFonts w:ascii="Times New Roman" w:hAnsi="Times New Roman" w:cs="Times New Roman"/>
          <w:sz w:val="28"/>
          <w:szCs w:val="28"/>
        </w:rPr>
        <w:br/>
      </w:r>
      <w:r w:rsidR="00F3644B" w:rsidRPr="00F3644B">
        <w:rPr>
          <w:rFonts w:ascii="Times New Roman" w:hAnsi="Times New Roman" w:cs="Times New Roman"/>
          <w:sz w:val="28"/>
          <w:szCs w:val="28"/>
        </w:rPr>
        <w:t xml:space="preserve"> и мозговой реанимации</w:t>
      </w:r>
      <w:r>
        <w:rPr>
          <w:rFonts w:ascii="Times New Roman" w:hAnsi="Times New Roman" w:cs="Times New Roman"/>
          <w:sz w:val="28"/>
          <w:szCs w:val="28"/>
        </w:rPr>
        <w:t>,</w:t>
      </w:r>
    </w:p>
    <w:p w:rsidR="00F3644B" w:rsidRDefault="002D28A5" w:rsidP="00AD6926">
      <w:pPr>
        <w:pStyle w:val="a3"/>
        <w:widowControl w:val="0"/>
        <w:spacing w:after="0" w:line="235"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F3644B" w:rsidRPr="00F3644B">
        <w:rPr>
          <w:rFonts w:ascii="Times New Roman" w:hAnsi="Times New Roman" w:cs="Times New Roman"/>
          <w:sz w:val="28"/>
          <w:szCs w:val="28"/>
        </w:rPr>
        <w:t>рганизовано питание (буфет) и медицинское обслуживание.</w:t>
      </w:r>
    </w:p>
    <w:p w:rsidR="000F01F8" w:rsidRDefault="000F01F8" w:rsidP="002B03E8">
      <w:pPr>
        <w:pStyle w:val="a3"/>
        <w:widowControl w:val="0"/>
        <w:spacing w:after="0" w:line="240" w:lineRule="auto"/>
        <w:ind w:left="0" w:firstLine="709"/>
        <w:jc w:val="both"/>
        <w:rPr>
          <w:rFonts w:ascii="Times New Roman" w:hAnsi="Times New Roman" w:cs="Times New Roman"/>
          <w:sz w:val="28"/>
          <w:szCs w:val="28"/>
        </w:rPr>
      </w:pPr>
    </w:p>
    <w:p w:rsidR="000F01F8" w:rsidRDefault="001D523D" w:rsidP="002B03E8">
      <w:pPr>
        <w:pStyle w:val="a3"/>
        <w:widowControl w:val="0"/>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Раздел</w:t>
      </w:r>
      <w:r w:rsidRPr="000F01F8">
        <w:rPr>
          <w:rFonts w:ascii="Times New Roman" w:hAnsi="Times New Roman" w:cs="Times New Roman"/>
          <w:b/>
          <w:sz w:val="28"/>
          <w:szCs w:val="28"/>
        </w:rPr>
        <w:t xml:space="preserve"> </w:t>
      </w:r>
      <w:r w:rsidR="000F01F8" w:rsidRPr="000F01F8">
        <w:rPr>
          <w:rFonts w:ascii="Times New Roman" w:hAnsi="Times New Roman" w:cs="Times New Roman"/>
          <w:b/>
          <w:sz w:val="28"/>
          <w:szCs w:val="28"/>
        </w:rPr>
        <w:t>11. Свобода выражения мнений и убеждений и доступ к информации</w:t>
      </w:r>
    </w:p>
    <w:p w:rsidR="001E671B" w:rsidRDefault="001E671B" w:rsidP="002B03E8">
      <w:pPr>
        <w:pStyle w:val="a3"/>
        <w:widowControl w:val="0"/>
        <w:spacing w:after="0" w:line="240" w:lineRule="auto"/>
        <w:ind w:left="0" w:firstLine="709"/>
        <w:jc w:val="center"/>
        <w:rPr>
          <w:rFonts w:ascii="Times New Roman" w:hAnsi="Times New Roman" w:cs="Times New Roman"/>
          <w:b/>
          <w:sz w:val="28"/>
          <w:szCs w:val="28"/>
        </w:rPr>
      </w:pPr>
    </w:p>
    <w:p w:rsidR="000F01F8" w:rsidRPr="000F01F8" w:rsidRDefault="000F01F8" w:rsidP="002B03E8">
      <w:pPr>
        <w:pStyle w:val="a3"/>
        <w:widowControl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 целью обеспечения инвалидам </w:t>
      </w:r>
      <w:r w:rsidR="00F85E21">
        <w:rPr>
          <w:rFonts w:ascii="Times New Roman" w:hAnsi="Times New Roman" w:cs="Times New Roman"/>
          <w:sz w:val="28"/>
          <w:szCs w:val="28"/>
        </w:rPr>
        <w:t xml:space="preserve">с нарушением зрения </w:t>
      </w:r>
      <w:r>
        <w:rPr>
          <w:rFonts w:ascii="Times New Roman" w:hAnsi="Times New Roman" w:cs="Times New Roman"/>
          <w:sz w:val="28"/>
          <w:szCs w:val="28"/>
        </w:rPr>
        <w:t xml:space="preserve">доступа </w:t>
      </w:r>
      <w:r w:rsidR="008305C1">
        <w:rPr>
          <w:rFonts w:ascii="Times New Roman" w:hAnsi="Times New Roman" w:cs="Times New Roman"/>
          <w:sz w:val="28"/>
          <w:szCs w:val="28"/>
        </w:rPr>
        <w:br/>
      </w:r>
      <w:r>
        <w:rPr>
          <w:rFonts w:ascii="Times New Roman" w:hAnsi="Times New Roman" w:cs="Times New Roman"/>
          <w:sz w:val="28"/>
          <w:szCs w:val="28"/>
        </w:rPr>
        <w:t xml:space="preserve">к информации </w:t>
      </w:r>
      <w:r w:rsidR="008B4C52">
        <w:rPr>
          <w:rFonts w:ascii="Times New Roman" w:hAnsi="Times New Roman" w:cs="Times New Roman"/>
          <w:sz w:val="28"/>
          <w:szCs w:val="28"/>
        </w:rPr>
        <w:t xml:space="preserve">наравне с другими </w:t>
      </w:r>
      <w:r>
        <w:rPr>
          <w:rFonts w:ascii="Times New Roman" w:hAnsi="Times New Roman" w:cs="Times New Roman"/>
          <w:sz w:val="28"/>
          <w:szCs w:val="28"/>
        </w:rPr>
        <w:t xml:space="preserve">все официальные сайты исполнительных органов государственной власти и органов </w:t>
      </w:r>
      <w:r w:rsidR="007F4251">
        <w:rPr>
          <w:rFonts w:ascii="Times New Roman" w:hAnsi="Times New Roman" w:cs="Times New Roman"/>
          <w:sz w:val="28"/>
          <w:szCs w:val="28"/>
        </w:rPr>
        <w:t xml:space="preserve">местного самоуправления Ульяновской области приведены в соответствие с требованиями </w:t>
      </w:r>
      <w:r w:rsidR="007F4251" w:rsidRPr="007F4251">
        <w:rPr>
          <w:rFonts w:ascii="Times New Roman" w:hAnsi="Times New Roman" w:cs="Times New Roman"/>
          <w:sz w:val="28"/>
          <w:szCs w:val="28"/>
        </w:rPr>
        <w:t xml:space="preserve">приказа </w:t>
      </w:r>
      <w:proofErr w:type="spellStart"/>
      <w:r w:rsidR="007F4251">
        <w:rPr>
          <w:rFonts w:ascii="Times New Roman" w:hAnsi="Times New Roman" w:cs="Times New Roman"/>
          <w:sz w:val="28"/>
          <w:szCs w:val="28"/>
        </w:rPr>
        <w:t>М</w:t>
      </w:r>
      <w:r w:rsidR="007F4251" w:rsidRPr="007F4251">
        <w:rPr>
          <w:rFonts w:ascii="Times New Roman" w:hAnsi="Times New Roman" w:cs="Times New Roman"/>
          <w:sz w:val="28"/>
          <w:szCs w:val="28"/>
        </w:rPr>
        <w:t>инкомсвязи</w:t>
      </w:r>
      <w:proofErr w:type="spellEnd"/>
      <w:r w:rsidR="007F4251" w:rsidRPr="007F4251">
        <w:rPr>
          <w:rFonts w:ascii="Times New Roman" w:hAnsi="Times New Roman" w:cs="Times New Roman"/>
          <w:sz w:val="28"/>
          <w:szCs w:val="28"/>
        </w:rPr>
        <w:t xml:space="preserve"> </w:t>
      </w:r>
      <w:r w:rsidR="007F4251">
        <w:rPr>
          <w:rFonts w:ascii="Times New Roman" w:hAnsi="Times New Roman" w:cs="Times New Roman"/>
          <w:sz w:val="28"/>
          <w:szCs w:val="28"/>
        </w:rPr>
        <w:t>России</w:t>
      </w:r>
      <w:r w:rsidR="007F4251" w:rsidRPr="007F4251">
        <w:rPr>
          <w:rFonts w:ascii="Times New Roman" w:hAnsi="Times New Roman" w:cs="Times New Roman"/>
          <w:sz w:val="28"/>
          <w:szCs w:val="28"/>
        </w:rPr>
        <w:t xml:space="preserve"> от 30.11.2015 </w:t>
      </w:r>
      <w:r w:rsidR="007F4251">
        <w:rPr>
          <w:rFonts w:ascii="Times New Roman" w:hAnsi="Times New Roman" w:cs="Times New Roman"/>
          <w:sz w:val="28"/>
          <w:szCs w:val="28"/>
        </w:rPr>
        <w:t xml:space="preserve">№ </w:t>
      </w:r>
      <w:r w:rsidR="007F4251" w:rsidRPr="007F4251">
        <w:rPr>
          <w:rFonts w:ascii="Times New Roman" w:hAnsi="Times New Roman" w:cs="Times New Roman"/>
          <w:sz w:val="28"/>
          <w:szCs w:val="28"/>
        </w:rPr>
        <w:t xml:space="preserve"> 483 </w:t>
      </w:r>
      <w:r w:rsidR="007F4251">
        <w:rPr>
          <w:rFonts w:ascii="Times New Roman" w:hAnsi="Times New Roman" w:cs="Times New Roman"/>
          <w:sz w:val="28"/>
          <w:szCs w:val="28"/>
        </w:rPr>
        <w:t>«</w:t>
      </w:r>
      <w:r w:rsidR="007F4251" w:rsidRPr="007F4251">
        <w:rPr>
          <w:rFonts w:ascii="Times New Roman" w:hAnsi="Times New Roman" w:cs="Times New Roman"/>
          <w:sz w:val="28"/>
          <w:szCs w:val="28"/>
        </w:rPr>
        <w:t xml:space="preserve">об установлении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w:t>
      </w:r>
      <w:r w:rsidR="007F4251">
        <w:rPr>
          <w:rFonts w:ascii="Times New Roman" w:hAnsi="Times New Roman" w:cs="Times New Roman"/>
          <w:sz w:val="28"/>
          <w:szCs w:val="28"/>
        </w:rPr>
        <w:t>Р</w:t>
      </w:r>
      <w:r w:rsidR="007F4251" w:rsidRPr="007F4251">
        <w:rPr>
          <w:rFonts w:ascii="Times New Roman" w:hAnsi="Times New Roman" w:cs="Times New Roman"/>
          <w:sz w:val="28"/>
          <w:szCs w:val="28"/>
        </w:rPr>
        <w:t xml:space="preserve">оссийской </w:t>
      </w:r>
      <w:r w:rsidR="007F4251">
        <w:rPr>
          <w:rFonts w:ascii="Times New Roman" w:hAnsi="Times New Roman" w:cs="Times New Roman"/>
          <w:sz w:val="28"/>
          <w:szCs w:val="28"/>
        </w:rPr>
        <w:t>Ф</w:t>
      </w:r>
      <w:r w:rsidR="007F4251" w:rsidRPr="007F4251">
        <w:rPr>
          <w:rFonts w:ascii="Times New Roman" w:hAnsi="Times New Roman" w:cs="Times New Roman"/>
          <w:sz w:val="28"/>
          <w:szCs w:val="28"/>
        </w:rPr>
        <w:t>едерации и</w:t>
      </w:r>
      <w:proofErr w:type="gramEnd"/>
      <w:r w:rsidR="007F4251" w:rsidRPr="007F4251">
        <w:rPr>
          <w:rFonts w:ascii="Times New Roman" w:hAnsi="Times New Roman" w:cs="Times New Roman"/>
          <w:sz w:val="28"/>
          <w:szCs w:val="28"/>
        </w:rPr>
        <w:t xml:space="preserve"> органов местного самоуправления в сети </w:t>
      </w:r>
      <w:r w:rsidR="007F4251">
        <w:rPr>
          <w:rFonts w:ascii="Times New Roman" w:hAnsi="Times New Roman" w:cs="Times New Roman"/>
          <w:sz w:val="28"/>
          <w:szCs w:val="28"/>
        </w:rPr>
        <w:t>«И</w:t>
      </w:r>
      <w:r w:rsidR="007F4251" w:rsidRPr="007F4251">
        <w:rPr>
          <w:rFonts w:ascii="Times New Roman" w:hAnsi="Times New Roman" w:cs="Times New Roman"/>
          <w:sz w:val="28"/>
          <w:szCs w:val="28"/>
        </w:rPr>
        <w:t>нтернет</w:t>
      </w:r>
      <w:r w:rsidR="007F4251">
        <w:rPr>
          <w:rFonts w:ascii="Times New Roman" w:hAnsi="Times New Roman" w:cs="Times New Roman"/>
          <w:sz w:val="28"/>
          <w:szCs w:val="28"/>
        </w:rPr>
        <w:t xml:space="preserve">». </w:t>
      </w:r>
    </w:p>
    <w:p w:rsidR="0063080D" w:rsidRPr="00082B9B" w:rsidRDefault="0063080D" w:rsidP="002B03E8">
      <w:pPr>
        <w:pStyle w:val="a3"/>
        <w:widowControl w:val="0"/>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Кроме того, п</w:t>
      </w:r>
      <w:r>
        <w:rPr>
          <w:rFonts w:ascii="Times New Roman" w:hAnsi="Times New Roman"/>
          <w:sz w:val="28"/>
          <w:szCs w:val="28"/>
        </w:rPr>
        <w:t xml:space="preserve">редставители общественных объединений инвалидов </w:t>
      </w:r>
      <w:r w:rsidR="008305C1">
        <w:rPr>
          <w:rFonts w:ascii="Times New Roman" w:hAnsi="Times New Roman"/>
          <w:sz w:val="28"/>
          <w:szCs w:val="28"/>
        </w:rPr>
        <w:br/>
      </w:r>
      <w:r>
        <w:rPr>
          <w:rFonts w:ascii="Times New Roman" w:hAnsi="Times New Roman"/>
          <w:sz w:val="28"/>
          <w:szCs w:val="28"/>
        </w:rPr>
        <w:t xml:space="preserve">в обязательном порядке принимают участие в обсуждении вопросов, касающихся социально-экономического развития региона. </w:t>
      </w:r>
      <w:proofErr w:type="gramStart"/>
      <w:r w:rsidRPr="00082B9B">
        <w:rPr>
          <w:rFonts w:ascii="Times New Roman" w:hAnsi="Times New Roman"/>
          <w:sz w:val="28"/>
          <w:szCs w:val="28"/>
        </w:rPr>
        <w:t>В соответствии с Законом Ульяновской области от 05.11.2015 № 153-ЗО «Об оценке социально-экономической эффективности проектов нормативных правовых актов Ульяновской области, затрагивающих вопросы предоставления гражданам мер социальной поддержки (социальной защиты), и об экспертизе социально-экономической эффективности нормативных правовых актов Ульяновской области, затрагивающих вопросы предоставления гражданам мер социальной поддержки (социальной защиты)» в целях привлечения наибольшего числа заинтересованных лиц к публичным обсуждениям нормативных правовых актов</w:t>
      </w:r>
      <w:proofErr w:type="gramEnd"/>
      <w:r w:rsidRPr="00082B9B">
        <w:rPr>
          <w:rFonts w:ascii="Times New Roman" w:hAnsi="Times New Roman"/>
          <w:sz w:val="28"/>
          <w:szCs w:val="28"/>
        </w:rPr>
        <w:t xml:space="preserve"> (в том числе проектов), регулирующих вопросы предоставления гражданам мер социальной поддержки (социальной защиты), на региональном портале для публичного обсуждения проектов и действующих нормативных актов органов власти </w:t>
      </w:r>
      <w:proofErr w:type="spellStart"/>
      <w:r w:rsidRPr="00082B9B">
        <w:rPr>
          <w:rFonts w:ascii="Times New Roman" w:hAnsi="Times New Roman"/>
          <w:sz w:val="28"/>
          <w:szCs w:val="28"/>
        </w:rPr>
        <w:t>http</w:t>
      </w:r>
      <w:proofErr w:type="spellEnd"/>
      <w:r w:rsidRPr="00082B9B">
        <w:rPr>
          <w:rFonts w:ascii="Times New Roman" w:hAnsi="Times New Roman"/>
          <w:sz w:val="28"/>
          <w:szCs w:val="28"/>
        </w:rPr>
        <w:t>://</w:t>
      </w:r>
      <w:proofErr w:type="spellStart"/>
      <w:r w:rsidRPr="00082B9B">
        <w:rPr>
          <w:rFonts w:ascii="Times New Roman" w:hAnsi="Times New Roman"/>
          <w:sz w:val="28"/>
          <w:szCs w:val="28"/>
        </w:rPr>
        <w:t>regulation.ulgov.ru</w:t>
      </w:r>
      <w:proofErr w:type="spellEnd"/>
      <w:r w:rsidRPr="00082B9B">
        <w:rPr>
          <w:rFonts w:ascii="Times New Roman" w:hAnsi="Times New Roman"/>
          <w:sz w:val="28"/>
          <w:szCs w:val="28"/>
        </w:rPr>
        <w:t>, в качестве экспертов были зарегистрированы представители следующих общественных организаций инвалидов Ульяновской области:</w:t>
      </w:r>
    </w:p>
    <w:p w:rsidR="0063080D" w:rsidRPr="00082B9B" w:rsidRDefault="00B16C87" w:rsidP="002B03E8">
      <w:pPr>
        <w:widowControl w:val="0"/>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w:t>
      </w:r>
      <w:r w:rsidR="0063080D" w:rsidRPr="00082B9B">
        <w:rPr>
          <w:rFonts w:ascii="Times New Roman" w:hAnsi="Times New Roman"/>
          <w:sz w:val="28"/>
          <w:szCs w:val="28"/>
        </w:rPr>
        <w:t xml:space="preserve"> Ульяновская областная общественная организация Общероссийской общественной организации «Всероссийское общество инвалидов»;</w:t>
      </w:r>
    </w:p>
    <w:p w:rsidR="0063080D" w:rsidRPr="00082B9B" w:rsidRDefault="00B16C87" w:rsidP="002B03E8">
      <w:pPr>
        <w:widowControl w:val="0"/>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w:t>
      </w:r>
      <w:r w:rsidR="0063080D" w:rsidRPr="00082B9B">
        <w:rPr>
          <w:rFonts w:ascii="Times New Roman" w:hAnsi="Times New Roman"/>
          <w:sz w:val="28"/>
          <w:szCs w:val="28"/>
        </w:rPr>
        <w:t xml:space="preserve"> Ульяновское региональное отделение общероссийской общественной организации инвалидов «Всероссийское общество глухих»;</w:t>
      </w:r>
    </w:p>
    <w:p w:rsidR="0063080D" w:rsidRPr="00082B9B" w:rsidRDefault="00B16C87" w:rsidP="002B03E8">
      <w:pPr>
        <w:widowControl w:val="0"/>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w:t>
      </w:r>
      <w:r w:rsidR="0063080D" w:rsidRPr="00082B9B">
        <w:rPr>
          <w:rFonts w:ascii="Times New Roman" w:hAnsi="Times New Roman"/>
          <w:sz w:val="28"/>
          <w:szCs w:val="28"/>
        </w:rPr>
        <w:t xml:space="preserve"> Ульяновское региональное отделение Общероссийской общественной организации инвалидов-больных рассеянным склерозом;</w:t>
      </w:r>
    </w:p>
    <w:p w:rsidR="0063080D" w:rsidRPr="00082B9B" w:rsidRDefault="00B16C87" w:rsidP="002B03E8">
      <w:pPr>
        <w:widowControl w:val="0"/>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w:t>
      </w:r>
      <w:r w:rsidR="0063080D" w:rsidRPr="00082B9B">
        <w:rPr>
          <w:rFonts w:ascii="Times New Roman" w:hAnsi="Times New Roman"/>
          <w:sz w:val="28"/>
          <w:szCs w:val="28"/>
        </w:rPr>
        <w:t xml:space="preserve"> Ульяновская областная организация Общероссийской общественной организации инвалидов «Всероссийское Ордена Трудового Красного Знамени общество слепых»;</w:t>
      </w:r>
    </w:p>
    <w:p w:rsidR="0063080D" w:rsidRPr="00082B9B" w:rsidRDefault="00B16C87" w:rsidP="002B03E8">
      <w:pPr>
        <w:widowControl w:val="0"/>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w:t>
      </w:r>
      <w:r w:rsidR="0063080D" w:rsidRPr="00082B9B">
        <w:rPr>
          <w:rFonts w:ascii="Times New Roman" w:hAnsi="Times New Roman"/>
          <w:sz w:val="28"/>
          <w:szCs w:val="28"/>
        </w:rPr>
        <w:t xml:space="preserve"> </w:t>
      </w:r>
      <w:proofErr w:type="spellStart"/>
      <w:r w:rsidR="0063080D" w:rsidRPr="00082B9B">
        <w:rPr>
          <w:rFonts w:ascii="Times New Roman" w:hAnsi="Times New Roman"/>
          <w:sz w:val="28"/>
          <w:szCs w:val="28"/>
        </w:rPr>
        <w:t>Димитровградская</w:t>
      </w:r>
      <w:proofErr w:type="spellEnd"/>
      <w:r w:rsidR="0063080D" w:rsidRPr="00082B9B">
        <w:rPr>
          <w:rFonts w:ascii="Times New Roman" w:hAnsi="Times New Roman"/>
          <w:sz w:val="28"/>
          <w:szCs w:val="28"/>
        </w:rPr>
        <w:t xml:space="preserve"> местная организация инвалидов-</w:t>
      </w:r>
      <w:proofErr w:type="spellStart"/>
      <w:r w:rsidR="0063080D" w:rsidRPr="00082B9B">
        <w:rPr>
          <w:rFonts w:ascii="Times New Roman" w:hAnsi="Times New Roman"/>
          <w:sz w:val="28"/>
          <w:szCs w:val="28"/>
        </w:rPr>
        <w:t>опорников</w:t>
      </w:r>
      <w:proofErr w:type="spellEnd"/>
      <w:r w:rsidR="0063080D" w:rsidRPr="00082B9B">
        <w:rPr>
          <w:rFonts w:ascii="Times New Roman" w:hAnsi="Times New Roman"/>
          <w:sz w:val="28"/>
          <w:szCs w:val="28"/>
        </w:rPr>
        <w:t xml:space="preserve"> «Преодоление»;</w:t>
      </w:r>
    </w:p>
    <w:p w:rsidR="0063080D" w:rsidRPr="00082B9B" w:rsidRDefault="00B16C87" w:rsidP="002B03E8">
      <w:pPr>
        <w:widowControl w:val="0"/>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w:t>
      </w:r>
      <w:r w:rsidR="0063080D" w:rsidRPr="00082B9B">
        <w:rPr>
          <w:rFonts w:ascii="Times New Roman" w:hAnsi="Times New Roman"/>
          <w:sz w:val="28"/>
          <w:szCs w:val="28"/>
        </w:rPr>
        <w:t xml:space="preserve"> Ульяновская региональная общероссийская общественная организация инвалидов войны в Афганистане и военной травмы – «Инвалиды войны».</w:t>
      </w:r>
    </w:p>
    <w:p w:rsidR="0063080D" w:rsidRPr="00082B9B" w:rsidRDefault="004668BC" w:rsidP="002B03E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Также</w:t>
      </w:r>
      <w:r w:rsidR="0063080D" w:rsidRPr="00082B9B">
        <w:rPr>
          <w:rFonts w:ascii="Times New Roman" w:hAnsi="Times New Roman"/>
          <w:sz w:val="28"/>
          <w:szCs w:val="28"/>
        </w:rPr>
        <w:t>, проекты нормативных правовых актов, затрагивающие вопросы экономического и социального развития Ульяновской области, рассматриваются на совещаниях в исполнительных органах государст</w:t>
      </w:r>
      <w:r w:rsidR="0063080D">
        <w:rPr>
          <w:rFonts w:ascii="Times New Roman" w:hAnsi="Times New Roman"/>
          <w:sz w:val="28"/>
          <w:szCs w:val="28"/>
        </w:rPr>
        <w:t>в</w:t>
      </w:r>
      <w:r w:rsidR="0063080D" w:rsidRPr="00082B9B">
        <w:rPr>
          <w:rFonts w:ascii="Times New Roman" w:hAnsi="Times New Roman"/>
          <w:sz w:val="28"/>
          <w:szCs w:val="28"/>
        </w:rPr>
        <w:t>енной власти Ульяновской области  совместно с председателями общественных организаций инвалидов.</w:t>
      </w:r>
    </w:p>
    <w:p w:rsidR="008C4334" w:rsidRDefault="008C4334" w:rsidP="002B03E8">
      <w:pPr>
        <w:pStyle w:val="a6"/>
        <w:widowControl w:val="0"/>
        <w:tabs>
          <w:tab w:val="left" w:pos="708"/>
        </w:tabs>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целях повышения коммуникативных возможностей инвалидов </w:t>
      </w:r>
      <w:r w:rsidR="008305C1">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rPr>
        <w:t>с нарушением слуха в</w:t>
      </w:r>
      <w:r w:rsidRPr="002843C7">
        <w:rPr>
          <w:rFonts w:ascii="Times New Roman" w:eastAsia="Calibri" w:hAnsi="Times New Roman" w:cs="Times New Roman"/>
          <w:color w:val="000000"/>
          <w:sz w:val="28"/>
          <w:szCs w:val="28"/>
        </w:rPr>
        <w:t xml:space="preserve"> 2016 году </w:t>
      </w:r>
      <w:r>
        <w:rPr>
          <w:rFonts w:ascii="Times New Roman" w:eastAsia="Calibri" w:hAnsi="Times New Roman" w:cs="Times New Roman"/>
          <w:color w:val="000000"/>
          <w:sz w:val="28"/>
          <w:szCs w:val="28"/>
        </w:rPr>
        <w:t xml:space="preserve">организован </w:t>
      </w:r>
      <w:r w:rsidRPr="002843C7">
        <w:rPr>
          <w:rFonts w:ascii="Times New Roman" w:eastAsia="Calibri" w:hAnsi="Times New Roman" w:cs="Times New Roman"/>
          <w:color w:val="000000"/>
          <w:sz w:val="28"/>
          <w:szCs w:val="28"/>
        </w:rPr>
        <w:t>диспетчерск</w:t>
      </w:r>
      <w:r>
        <w:rPr>
          <w:rFonts w:ascii="Times New Roman" w:eastAsia="Calibri" w:hAnsi="Times New Roman" w:cs="Times New Roman"/>
          <w:color w:val="000000"/>
          <w:sz w:val="28"/>
          <w:szCs w:val="28"/>
        </w:rPr>
        <w:t>ий</w:t>
      </w:r>
      <w:r w:rsidRPr="002843C7">
        <w:rPr>
          <w:rFonts w:ascii="Times New Roman" w:eastAsia="Calibri" w:hAnsi="Times New Roman" w:cs="Times New Roman"/>
          <w:color w:val="000000"/>
          <w:sz w:val="28"/>
          <w:szCs w:val="28"/>
        </w:rPr>
        <w:t xml:space="preserve"> центр связи для глухих на базе Комплексного центра социального обслуживания населения «Исток» в г. Ульяновске. Работу диспетчерской службы можно сравнить </w:t>
      </w:r>
      <w:r w:rsidR="008305C1">
        <w:rPr>
          <w:rFonts w:ascii="Times New Roman" w:eastAsia="Calibri" w:hAnsi="Times New Roman" w:cs="Times New Roman"/>
          <w:color w:val="000000"/>
          <w:sz w:val="28"/>
          <w:szCs w:val="28"/>
        </w:rPr>
        <w:br/>
      </w:r>
      <w:r w:rsidRPr="002843C7">
        <w:rPr>
          <w:rFonts w:ascii="Times New Roman" w:eastAsia="Calibri" w:hAnsi="Times New Roman" w:cs="Times New Roman"/>
          <w:color w:val="000000"/>
          <w:sz w:val="28"/>
          <w:szCs w:val="28"/>
        </w:rPr>
        <w:t xml:space="preserve">с экстренной помощью.  </w:t>
      </w:r>
      <w:proofErr w:type="gramStart"/>
      <w:r w:rsidRPr="002843C7">
        <w:rPr>
          <w:rFonts w:ascii="Times New Roman" w:eastAsia="Calibri" w:hAnsi="Times New Roman" w:cs="Times New Roman"/>
          <w:color w:val="000000"/>
          <w:sz w:val="28"/>
          <w:szCs w:val="28"/>
        </w:rPr>
        <w:t>Инвалид обращается в службу по скайпу,  смс-сообщению, факсу, по интернету,  через диспетчера записывается на при</w:t>
      </w:r>
      <w:r w:rsidR="008305C1">
        <w:rPr>
          <w:rFonts w:ascii="Times New Roman" w:eastAsia="Calibri" w:hAnsi="Times New Roman" w:cs="Times New Roman"/>
          <w:color w:val="000000"/>
          <w:sz w:val="28"/>
          <w:szCs w:val="28"/>
        </w:rPr>
        <w:t>ё</w:t>
      </w:r>
      <w:r w:rsidRPr="002843C7">
        <w:rPr>
          <w:rFonts w:ascii="Times New Roman" w:eastAsia="Calibri" w:hAnsi="Times New Roman" w:cs="Times New Roman"/>
          <w:color w:val="000000"/>
          <w:sz w:val="28"/>
          <w:szCs w:val="28"/>
        </w:rPr>
        <w:t xml:space="preserve">м </w:t>
      </w:r>
      <w:r w:rsidR="008305C1">
        <w:rPr>
          <w:rFonts w:ascii="Times New Roman" w:eastAsia="Calibri" w:hAnsi="Times New Roman" w:cs="Times New Roman"/>
          <w:color w:val="000000"/>
          <w:sz w:val="28"/>
          <w:szCs w:val="28"/>
        </w:rPr>
        <w:br/>
      </w:r>
      <w:r w:rsidRPr="002843C7">
        <w:rPr>
          <w:rFonts w:ascii="Times New Roman" w:eastAsia="Calibri" w:hAnsi="Times New Roman" w:cs="Times New Roman"/>
          <w:color w:val="000000"/>
          <w:sz w:val="28"/>
          <w:szCs w:val="28"/>
        </w:rPr>
        <w:t xml:space="preserve">к врачу, вызывает скорую помощь, МЧС, милицию, из управляющей компании сантехника и т.д.,  а также диспетчер организует встречу  инвалида с бесплатным юристом, координирует работу переводчиков жестового языка, которые предоставляют услуги по </w:t>
      </w:r>
      <w:proofErr w:type="spellStart"/>
      <w:r w:rsidRPr="002843C7">
        <w:rPr>
          <w:rFonts w:ascii="Times New Roman" w:eastAsia="Calibri" w:hAnsi="Times New Roman" w:cs="Times New Roman"/>
          <w:color w:val="000000"/>
          <w:sz w:val="28"/>
          <w:szCs w:val="28"/>
        </w:rPr>
        <w:t>сурдопереводу</w:t>
      </w:r>
      <w:proofErr w:type="spellEnd"/>
      <w:r w:rsidRPr="002843C7">
        <w:rPr>
          <w:rFonts w:ascii="Times New Roman" w:eastAsia="Calibri" w:hAnsi="Times New Roman" w:cs="Times New Roman"/>
          <w:color w:val="000000"/>
          <w:sz w:val="28"/>
          <w:szCs w:val="28"/>
        </w:rPr>
        <w:t xml:space="preserve"> на выезде: </w:t>
      </w:r>
      <w:r w:rsidR="008305C1">
        <w:rPr>
          <w:rFonts w:ascii="Times New Roman" w:eastAsia="Calibri" w:hAnsi="Times New Roman" w:cs="Times New Roman"/>
          <w:color w:val="000000"/>
          <w:sz w:val="28"/>
          <w:szCs w:val="28"/>
        </w:rPr>
        <w:br/>
      </w:r>
      <w:r w:rsidRPr="002843C7">
        <w:rPr>
          <w:rFonts w:ascii="Times New Roman" w:eastAsia="Calibri" w:hAnsi="Times New Roman" w:cs="Times New Roman"/>
          <w:color w:val="000000"/>
          <w:sz w:val="28"/>
          <w:szCs w:val="28"/>
        </w:rPr>
        <w:t>в медучреждениях, комитетах соцзащиты, пенсионных фондах, милиции, судах, нотариальных и</w:t>
      </w:r>
      <w:proofErr w:type="gramEnd"/>
      <w:r w:rsidRPr="002843C7">
        <w:rPr>
          <w:rFonts w:ascii="Times New Roman" w:eastAsia="Calibri" w:hAnsi="Times New Roman" w:cs="Times New Roman"/>
          <w:color w:val="000000"/>
          <w:sz w:val="28"/>
          <w:szCs w:val="28"/>
        </w:rPr>
        <w:t xml:space="preserve"> юридических </w:t>
      </w:r>
      <w:proofErr w:type="gramStart"/>
      <w:r w:rsidRPr="002843C7">
        <w:rPr>
          <w:rFonts w:ascii="Times New Roman" w:eastAsia="Calibri" w:hAnsi="Times New Roman" w:cs="Times New Roman"/>
          <w:color w:val="000000"/>
          <w:sz w:val="28"/>
          <w:szCs w:val="28"/>
        </w:rPr>
        <w:t>конторах</w:t>
      </w:r>
      <w:proofErr w:type="gramEnd"/>
      <w:r w:rsidRPr="002843C7">
        <w:rPr>
          <w:rFonts w:ascii="Times New Roman" w:eastAsia="Calibri" w:hAnsi="Times New Roman" w:cs="Times New Roman"/>
          <w:color w:val="000000"/>
          <w:sz w:val="28"/>
          <w:szCs w:val="28"/>
        </w:rPr>
        <w:t>, при трудоустройстве.</w:t>
      </w:r>
    </w:p>
    <w:p w:rsidR="008C4334" w:rsidRDefault="008C4334" w:rsidP="002B03E8">
      <w:pPr>
        <w:widowControl w:val="0"/>
        <w:autoSpaceDE w:val="0"/>
        <w:autoSpaceDN w:val="0"/>
        <w:spacing w:after="0" w:line="240" w:lineRule="auto"/>
        <w:ind w:firstLine="709"/>
        <w:jc w:val="both"/>
        <w:rPr>
          <w:rFonts w:ascii="Times New Roman" w:hAnsi="Times New Roman"/>
          <w:sz w:val="28"/>
          <w:szCs w:val="28"/>
        </w:rPr>
      </w:pPr>
      <w:proofErr w:type="gramStart"/>
      <w:r w:rsidRPr="008C4334">
        <w:rPr>
          <w:rFonts w:ascii="Times New Roman" w:hAnsi="Times New Roman"/>
          <w:sz w:val="28"/>
          <w:szCs w:val="28"/>
        </w:rPr>
        <w:t xml:space="preserve">Ежегодно в рамках программы Ульяновской области «Доступная среда» из областного бюджета Ульяновской области выделяются средства на </w:t>
      </w:r>
      <w:r>
        <w:rPr>
          <w:rFonts w:ascii="Times New Roman" w:hAnsi="Times New Roman"/>
          <w:sz w:val="28"/>
          <w:szCs w:val="28"/>
        </w:rPr>
        <w:t>проведение</w:t>
      </w:r>
      <w:r w:rsidRPr="008C4334">
        <w:rPr>
          <w:rFonts w:ascii="Times New Roman" w:hAnsi="Times New Roman"/>
          <w:sz w:val="28"/>
          <w:szCs w:val="28"/>
        </w:rPr>
        <w:t xml:space="preserve"> курса лекций по применению жестового языка для родителей детей-инвалидов с нарушением слуха, специалистов органов социальной защиты, здравоохранения</w:t>
      </w:r>
      <w:r>
        <w:rPr>
          <w:rFonts w:ascii="Times New Roman" w:hAnsi="Times New Roman"/>
          <w:sz w:val="28"/>
          <w:szCs w:val="28"/>
        </w:rPr>
        <w:t xml:space="preserve"> (в 2014 году – 25 тыс. рублей, в 2015 году – 50 тыс. рублей, в 2016 году – 70 тыс. рублей)</w:t>
      </w:r>
      <w:r w:rsidRPr="008C4334">
        <w:rPr>
          <w:rFonts w:ascii="Times New Roman" w:hAnsi="Times New Roman"/>
          <w:sz w:val="28"/>
          <w:szCs w:val="28"/>
        </w:rPr>
        <w:t>.</w:t>
      </w:r>
      <w:proofErr w:type="gramEnd"/>
    </w:p>
    <w:p w:rsidR="00243BBC" w:rsidRPr="008C4334" w:rsidRDefault="00243BBC" w:rsidP="002B03E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Губернатором Ульяновской области регулярно проводятся встречи </w:t>
      </w:r>
      <w:r w:rsidR="008305C1">
        <w:rPr>
          <w:rFonts w:ascii="Times New Roman" w:hAnsi="Times New Roman"/>
          <w:sz w:val="28"/>
          <w:szCs w:val="28"/>
        </w:rPr>
        <w:br/>
      </w:r>
      <w:r>
        <w:rPr>
          <w:rFonts w:ascii="Times New Roman" w:hAnsi="Times New Roman"/>
          <w:sz w:val="28"/>
          <w:szCs w:val="28"/>
        </w:rPr>
        <w:t>с инвалидами Ульяновской области, на которых обсуждаются вопросы, интересующие граждан с ограниченными возможностями здоровья</w:t>
      </w:r>
      <w:r w:rsidR="00F058D4">
        <w:rPr>
          <w:rFonts w:ascii="Times New Roman" w:hAnsi="Times New Roman"/>
          <w:sz w:val="28"/>
          <w:szCs w:val="28"/>
        </w:rPr>
        <w:t xml:space="preserve"> (не реже 4-х раз в год).</w:t>
      </w:r>
      <w:r>
        <w:rPr>
          <w:rFonts w:ascii="Times New Roman" w:hAnsi="Times New Roman"/>
          <w:sz w:val="28"/>
          <w:szCs w:val="28"/>
        </w:rPr>
        <w:t xml:space="preserve"> </w:t>
      </w:r>
    </w:p>
    <w:p w:rsidR="0003385D" w:rsidRDefault="0003385D" w:rsidP="002B03E8">
      <w:pPr>
        <w:widowControl w:val="0"/>
        <w:autoSpaceDE w:val="0"/>
        <w:autoSpaceDN w:val="0"/>
        <w:spacing w:after="0" w:line="240" w:lineRule="auto"/>
        <w:ind w:firstLine="709"/>
        <w:jc w:val="both"/>
        <w:rPr>
          <w:rFonts w:ascii="Times New Roman" w:hAnsi="Times New Roman"/>
          <w:sz w:val="28"/>
          <w:szCs w:val="28"/>
        </w:rPr>
      </w:pPr>
    </w:p>
    <w:p w:rsidR="00995685" w:rsidRDefault="001D523D" w:rsidP="002B03E8">
      <w:pPr>
        <w:widowControl w:val="0"/>
        <w:autoSpaceDE w:val="0"/>
        <w:autoSpaceDN w:val="0"/>
        <w:spacing w:after="0" w:line="240" w:lineRule="auto"/>
        <w:jc w:val="center"/>
        <w:rPr>
          <w:rFonts w:ascii="Times New Roman" w:hAnsi="Times New Roman"/>
          <w:b/>
          <w:sz w:val="28"/>
          <w:szCs w:val="28"/>
        </w:rPr>
      </w:pPr>
      <w:r>
        <w:rPr>
          <w:rFonts w:ascii="Times New Roman" w:hAnsi="Times New Roman" w:cs="Times New Roman"/>
          <w:b/>
          <w:sz w:val="28"/>
          <w:szCs w:val="28"/>
        </w:rPr>
        <w:t>Раздел</w:t>
      </w:r>
      <w:r w:rsidRPr="00995685">
        <w:rPr>
          <w:rFonts w:ascii="Times New Roman" w:hAnsi="Times New Roman"/>
          <w:b/>
          <w:sz w:val="28"/>
          <w:szCs w:val="28"/>
        </w:rPr>
        <w:t xml:space="preserve"> </w:t>
      </w:r>
      <w:r w:rsidR="00995685" w:rsidRPr="00995685">
        <w:rPr>
          <w:rFonts w:ascii="Times New Roman" w:hAnsi="Times New Roman"/>
          <w:b/>
          <w:sz w:val="28"/>
          <w:szCs w:val="28"/>
        </w:rPr>
        <w:t>12. Уважение дома и семьи</w:t>
      </w:r>
    </w:p>
    <w:p w:rsidR="001E671B" w:rsidRDefault="001E671B" w:rsidP="002B03E8">
      <w:pPr>
        <w:widowControl w:val="0"/>
        <w:autoSpaceDE w:val="0"/>
        <w:autoSpaceDN w:val="0"/>
        <w:spacing w:after="0" w:line="240" w:lineRule="auto"/>
        <w:jc w:val="center"/>
        <w:rPr>
          <w:rFonts w:ascii="Times New Roman" w:hAnsi="Times New Roman"/>
          <w:b/>
          <w:sz w:val="28"/>
          <w:szCs w:val="28"/>
        </w:rPr>
      </w:pPr>
    </w:p>
    <w:p w:rsidR="00BA18B6" w:rsidRDefault="00A4371F" w:rsidP="002B03E8">
      <w:pPr>
        <w:widowControl w:val="0"/>
        <w:autoSpaceDE w:val="0"/>
        <w:autoSpaceDN w:val="0"/>
        <w:spacing w:after="0" w:line="240" w:lineRule="auto"/>
        <w:ind w:firstLine="709"/>
        <w:jc w:val="both"/>
        <w:rPr>
          <w:rFonts w:ascii="Times New Roman" w:hAnsi="Times New Roman"/>
          <w:sz w:val="28"/>
          <w:szCs w:val="28"/>
        </w:rPr>
      </w:pPr>
      <w:r w:rsidRPr="00A4371F">
        <w:rPr>
          <w:rFonts w:ascii="Times New Roman" w:hAnsi="Times New Roman"/>
          <w:sz w:val="28"/>
          <w:szCs w:val="28"/>
        </w:rPr>
        <w:t>В целях оказания содействия</w:t>
      </w:r>
      <w:r>
        <w:rPr>
          <w:rFonts w:ascii="Times New Roman" w:hAnsi="Times New Roman"/>
          <w:sz w:val="28"/>
          <w:szCs w:val="28"/>
        </w:rPr>
        <w:t xml:space="preserve"> молодым инвалидам в реализации прав, касающихся брака и семьи, на территории Ульяновской области действуют 11 клубов молодых инвалидов, в которых состоят 1060 инвалидов в возрасте от 18 до 35 лет.</w:t>
      </w:r>
      <w:r w:rsidR="00BA18B6">
        <w:rPr>
          <w:rFonts w:ascii="Times New Roman" w:hAnsi="Times New Roman"/>
          <w:sz w:val="28"/>
          <w:szCs w:val="28"/>
        </w:rPr>
        <w:t xml:space="preserve"> На сайте: </w:t>
      </w:r>
      <w:hyperlink r:id="rId12" w:history="1">
        <w:proofErr w:type="spellStart"/>
        <w:r w:rsidR="00BA18B6" w:rsidRPr="00BC1000">
          <w:rPr>
            <w:rStyle w:val="af0"/>
            <w:rFonts w:ascii="Times New Roman" w:hAnsi="Times New Roman"/>
            <w:sz w:val="28"/>
            <w:szCs w:val="28"/>
          </w:rPr>
          <w:t>https</w:t>
        </w:r>
        <w:proofErr w:type="spellEnd"/>
        <w:r w:rsidR="00BA18B6" w:rsidRPr="00BC1000">
          <w:rPr>
            <w:rStyle w:val="af0"/>
            <w:rFonts w:ascii="Times New Roman" w:hAnsi="Times New Roman"/>
            <w:sz w:val="28"/>
            <w:szCs w:val="28"/>
          </w:rPr>
          <w:t>://</w:t>
        </w:r>
        <w:proofErr w:type="spellStart"/>
        <w:r w:rsidR="00BA18B6" w:rsidRPr="00BC1000">
          <w:rPr>
            <w:rStyle w:val="af0"/>
            <w:rFonts w:ascii="Times New Roman" w:hAnsi="Times New Roman"/>
            <w:sz w:val="28"/>
            <w:szCs w:val="28"/>
          </w:rPr>
          <w:t>vk.com</w:t>
        </w:r>
        <w:proofErr w:type="spellEnd"/>
        <w:r w:rsidR="00BA18B6" w:rsidRPr="00BC1000">
          <w:rPr>
            <w:rStyle w:val="af0"/>
            <w:rFonts w:ascii="Times New Roman" w:hAnsi="Times New Roman"/>
            <w:sz w:val="28"/>
            <w:szCs w:val="28"/>
          </w:rPr>
          <w:t>/</w:t>
        </w:r>
        <w:proofErr w:type="spellStart"/>
        <w:r w:rsidR="00BA18B6" w:rsidRPr="00BC1000">
          <w:rPr>
            <w:rStyle w:val="af0"/>
            <w:rFonts w:ascii="Times New Roman" w:hAnsi="Times New Roman"/>
            <w:sz w:val="28"/>
            <w:szCs w:val="28"/>
          </w:rPr>
          <w:t>ul_znaromstvo</w:t>
        </w:r>
        <w:proofErr w:type="spellEnd"/>
      </w:hyperlink>
      <w:r w:rsidR="00BA18B6">
        <w:rPr>
          <w:rFonts w:ascii="Times New Roman" w:hAnsi="Times New Roman"/>
          <w:sz w:val="28"/>
          <w:szCs w:val="28"/>
        </w:rPr>
        <w:t xml:space="preserve">  инвалидам Ульяновской области предоставлена возможность </w:t>
      </w:r>
      <w:r w:rsidR="004A79F0">
        <w:rPr>
          <w:rFonts w:ascii="Times New Roman" w:hAnsi="Times New Roman"/>
          <w:sz w:val="28"/>
          <w:szCs w:val="28"/>
        </w:rPr>
        <w:t>знакомства.</w:t>
      </w:r>
    </w:p>
    <w:p w:rsidR="004A79F0" w:rsidRDefault="00A4371F" w:rsidP="002B03E8">
      <w:pPr>
        <w:widowControl w:val="0"/>
        <w:autoSpaceDE w:val="0"/>
        <w:autoSpaceDN w:val="0"/>
        <w:spacing w:after="0" w:line="240" w:lineRule="auto"/>
        <w:ind w:firstLine="709"/>
        <w:jc w:val="both"/>
      </w:pPr>
      <w:r>
        <w:rPr>
          <w:rFonts w:ascii="Times New Roman" w:hAnsi="Times New Roman"/>
          <w:sz w:val="28"/>
          <w:szCs w:val="28"/>
        </w:rPr>
        <w:t xml:space="preserve"> </w:t>
      </w:r>
      <w:r w:rsidR="00F058D4">
        <w:rPr>
          <w:rFonts w:ascii="Times New Roman" w:hAnsi="Times New Roman"/>
          <w:sz w:val="28"/>
          <w:szCs w:val="28"/>
        </w:rPr>
        <w:t>Для гармоничного развития детей-инвалидов</w:t>
      </w:r>
      <w:r w:rsidR="004A79F0">
        <w:rPr>
          <w:rFonts w:ascii="Times New Roman" w:hAnsi="Times New Roman"/>
          <w:sz w:val="28"/>
          <w:szCs w:val="28"/>
        </w:rPr>
        <w:t xml:space="preserve"> в учреждениях социального </w:t>
      </w:r>
      <w:r w:rsidR="004A79F0">
        <w:rPr>
          <w:rFonts w:ascii="Times New Roman" w:hAnsi="Times New Roman"/>
          <w:sz w:val="28"/>
          <w:szCs w:val="28"/>
        </w:rPr>
        <w:lastRenderedPageBreak/>
        <w:t xml:space="preserve">обслуживания Ульяновской области </w:t>
      </w:r>
      <w:r w:rsidR="00F058D4">
        <w:rPr>
          <w:rFonts w:ascii="Times New Roman" w:hAnsi="Times New Roman"/>
          <w:sz w:val="28"/>
          <w:szCs w:val="28"/>
        </w:rPr>
        <w:t xml:space="preserve">с учётом возрастной категории </w:t>
      </w:r>
      <w:r w:rsidR="004A79F0">
        <w:rPr>
          <w:rFonts w:ascii="Times New Roman" w:hAnsi="Times New Roman"/>
          <w:sz w:val="28"/>
          <w:szCs w:val="28"/>
        </w:rPr>
        <w:t xml:space="preserve">проводятся уроки полового воспитания по темам: </w:t>
      </w:r>
      <w:r w:rsidR="004A79F0" w:rsidRPr="003C09D6">
        <w:rPr>
          <w:rFonts w:ascii="Times New Roman" w:eastAsia="Times New Roman" w:hAnsi="Times New Roman" w:cs="Times New Roman"/>
          <w:sz w:val="28"/>
          <w:szCs w:val="28"/>
          <w:lang w:eastAsia="ru-RU"/>
        </w:rPr>
        <w:t>Понятие различных полов в природе «Я</w:t>
      </w:r>
      <w:r w:rsidR="006B1035">
        <w:rPr>
          <w:rFonts w:ascii="Times New Roman" w:eastAsia="Times New Roman" w:hAnsi="Times New Roman" w:cs="Times New Roman"/>
          <w:sz w:val="28"/>
          <w:szCs w:val="28"/>
          <w:lang w:eastAsia="ru-RU"/>
        </w:rPr>
        <w:t xml:space="preserve"> – </w:t>
      </w:r>
      <w:r w:rsidR="004A79F0" w:rsidRPr="003C09D6">
        <w:rPr>
          <w:rFonts w:ascii="Times New Roman" w:eastAsia="Times New Roman" w:hAnsi="Times New Roman" w:cs="Times New Roman"/>
          <w:sz w:val="28"/>
          <w:szCs w:val="28"/>
          <w:lang w:eastAsia="ru-RU"/>
        </w:rPr>
        <w:t>мужчина»</w:t>
      </w:r>
      <w:r w:rsidR="004A79F0">
        <w:rPr>
          <w:rFonts w:ascii="Times New Roman" w:eastAsia="Times New Roman" w:hAnsi="Times New Roman" w:cs="Times New Roman"/>
          <w:sz w:val="28"/>
          <w:szCs w:val="28"/>
          <w:lang w:eastAsia="ru-RU"/>
        </w:rPr>
        <w:t>,</w:t>
      </w:r>
      <w:r w:rsidR="004A79F0" w:rsidRPr="003C09D6">
        <w:rPr>
          <w:rFonts w:ascii="Times New Roman" w:eastAsia="Times New Roman" w:hAnsi="Times New Roman" w:cs="Times New Roman"/>
          <w:sz w:val="28"/>
          <w:szCs w:val="28"/>
          <w:lang w:eastAsia="ru-RU"/>
        </w:rPr>
        <w:t xml:space="preserve"> «Я</w:t>
      </w:r>
      <w:r w:rsidR="006B1035">
        <w:rPr>
          <w:rFonts w:ascii="Times New Roman" w:eastAsia="Times New Roman" w:hAnsi="Times New Roman" w:cs="Times New Roman"/>
          <w:sz w:val="28"/>
          <w:szCs w:val="28"/>
          <w:lang w:eastAsia="ru-RU"/>
        </w:rPr>
        <w:t xml:space="preserve"> </w:t>
      </w:r>
      <w:r w:rsidR="004A79F0" w:rsidRPr="003C09D6">
        <w:rPr>
          <w:rFonts w:ascii="Times New Roman" w:eastAsia="Times New Roman" w:hAnsi="Times New Roman" w:cs="Times New Roman"/>
          <w:sz w:val="28"/>
          <w:szCs w:val="28"/>
          <w:lang w:eastAsia="ru-RU"/>
        </w:rPr>
        <w:t>–</w:t>
      </w:r>
      <w:r w:rsidR="006B1035">
        <w:rPr>
          <w:rFonts w:ascii="Times New Roman" w:eastAsia="Times New Roman" w:hAnsi="Times New Roman" w:cs="Times New Roman"/>
          <w:sz w:val="28"/>
          <w:szCs w:val="28"/>
          <w:lang w:eastAsia="ru-RU"/>
        </w:rPr>
        <w:t xml:space="preserve"> </w:t>
      </w:r>
      <w:r w:rsidR="004A79F0" w:rsidRPr="003C09D6">
        <w:rPr>
          <w:rFonts w:ascii="Times New Roman" w:eastAsia="Times New Roman" w:hAnsi="Times New Roman" w:cs="Times New Roman"/>
          <w:sz w:val="28"/>
          <w:szCs w:val="28"/>
          <w:lang w:eastAsia="ru-RU"/>
        </w:rPr>
        <w:t xml:space="preserve"> женщина»</w:t>
      </w:r>
      <w:r w:rsidR="004A79F0">
        <w:rPr>
          <w:rFonts w:ascii="Times New Roman" w:eastAsia="Times New Roman" w:hAnsi="Times New Roman" w:cs="Times New Roman"/>
          <w:sz w:val="28"/>
          <w:szCs w:val="28"/>
          <w:lang w:eastAsia="ru-RU"/>
        </w:rPr>
        <w:t>;</w:t>
      </w:r>
      <w:r w:rsidR="004A79F0" w:rsidRPr="003C09D6">
        <w:rPr>
          <w:rFonts w:ascii="Times New Roman" w:eastAsia="Times New Roman" w:hAnsi="Times New Roman" w:cs="Times New Roman"/>
          <w:sz w:val="28"/>
          <w:szCs w:val="28"/>
          <w:lang w:eastAsia="ru-RU"/>
        </w:rPr>
        <w:t xml:space="preserve"> «Продолжение рода, вида в природе»</w:t>
      </w:r>
      <w:r w:rsidR="004A79F0">
        <w:rPr>
          <w:rFonts w:ascii="Times New Roman" w:eastAsia="Times New Roman" w:hAnsi="Times New Roman" w:cs="Times New Roman"/>
          <w:sz w:val="28"/>
          <w:szCs w:val="28"/>
          <w:lang w:eastAsia="ru-RU"/>
        </w:rPr>
        <w:t xml:space="preserve">; </w:t>
      </w:r>
      <w:r w:rsidR="004A79F0" w:rsidRPr="003C09D6">
        <w:rPr>
          <w:rFonts w:ascii="Times New Roman" w:eastAsia="Times New Roman" w:hAnsi="Times New Roman" w:cs="Times New Roman"/>
          <w:sz w:val="28"/>
          <w:szCs w:val="28"/>
          <w:lang w:eastAsia="ru-RU"/>
        </w:rPr>
        <w:t>Сравнение своего пола и противоположного: «Чем мы похожи, чем отличаемся»</w:t>
      </w:r>
      <w:r w:rsidR="004A79F0">
        <w:rPr>
          <w:rFonts w:ascii="Times New Roman" w:eastAsia="Times New Roman" w:hAnsi="Times New Roman" w:cs="Times New Roman"/>
          <w:sz w:val="28"/>
          <w:szCs w:val="28"/>
          <w:lang w:eastAsia="ru-RU"/>
        </w:rPr>
        <w:t xml:space="preserve">; </w:t>
      </w:r>
      <w:r w:rsidR="004A79F0" w:rsidRPr="003C09D6">
        <w:rPr>
          <w:rFonts w:ascii="Times New Roman" w:eastAsia="Times New Roman" w:hAnsi="Times New Roman" w:cs="Times New Roman"/>
          <w:sz w:val="28"/>
          <w:szCs w:val="28"/>
          <w:lang w:eastAsia="ru-RU"/>
        </w:rPr>
        <w:t>Правила гигиены, болезни, передаваемые половым пут</w:t>
      </w:r>
      <w:r w:rsidR="004A79F0">
        <w:rPr>
          <w:rFonts w:ascii="Times New Roman" w:eastAsia="Times New Roman" w:hAnsi="Times New Roman" w:cs="Times New Roman"/>
          <w:sz w:val="28"/>
          <w:szCs w:val="28"/>
          <w:lang w:eastAsia="ru-RU"/>
        </w:rPr>
        <w:t>ё</w:t>
      </w:r>
      <w:r w:rsidR="004A79F0" w:rsidRPr="003C09D6">
        <w:rPr>
          <w:rFonts w:ascii="Times New Roman" w:eastAsia="Times New Roman" w:hAnsi="Times New Roman" w:cs="Times New Roman"/>
          <w:sz w:val="28"/>
          <w:szCs w:val="28"/>
          <w:lang w:eastAsia="ru-RU"/>
        </w:rPr>
        <w:t>м</w:t>
      </w:r>
      <w:r w:rsidR="004A79F0">
        <w:rPr>
          <w:rFonts w:ascii="Times New Roman" w:eastAsia="Times New Roman" w:hAnsi="Times New Roman" w:cs="Times New Roman"/>
          <w:sz w:val="28"/>
          <w:szCs w:val="28"/>
          <w:lang w:eastAsia="ru-RU"/>
        </w:rPr>
        <w:t xml:space="preserve"> «</w:t>
      </w:r>
      <w:r w:rsidR="004A79F0" w:rsidRPr="003C09D6">
        <w:rPr>
          <w:rFonts w:ascii="Times New Roman" w:eastAsia="Times New Roman" w:hAnsi="Times New Roman" w:cs="Times New Roman"/>
          <w:sz w:val="28"/>
          <w:szCs w:val="28"/>
          <w:lang w:eastAsia="ru-RU"/>
        </w:rPr>
        <w:t>Мы раст</w:t>
      </w:r>
      <w:r w:rsidR="004A79F0">
        <w:rPr>
          <w:rFonts w:ascii="Times New Roman" w:eastAsia="Times New Roman" w:hAnsi="Times New Roman" w:cs="Times New Roman"/>
          <w:sz w:val="28"/>
          <w:szCs w:val="28"/>
          <w:lang w:eastAsia="ru-RU"/>
        </w:rPr>
        <w:t>ё</w:t>
      </w:r>
      <w:r w:rsidR="004A79F0" w:rsidRPr="003C09D6">
        <w:rPr>
          <w:rFonts w:ascii="Times New Roman" w:eastAsia="Times New Roman" w:hAnsi="Times New Roman" w:cs="Times New Roman"/>
          <w:sz w:val="28"/>
          <w:szCs w:val="28"/>
          <w:lang w:eastAsia="ru-RU"/>
        </w:rPr>
        <w:t>м и меняемся: «Каким я стану»</w:t>
      </w:r>
      <w:r w:rsidR="004A79F0">
        <w:rPr>
          <w:rFonts w:ascii="Times New Roman" w:eastAsia="Times New Roman" w:hAnsi="Times New Roman" w:cs="Times New Roman"/>
          <w:sz w:val="28"/>
          <w:szCs w:val="28"/>
          <w:lang w:eastAsia="ru-RU"/>
        </w:rPr>
        <w:t xml:space="preserve">;  </w:t>
      </w:r>
      <w:r w:rsidR="004A79F0" w:rsidRPr="003C09D6">
        <w:rPr>
          <w:rFonts w:ascii="Times New Roman" w:eastAsia="Times New Roman" w:hAnsi="Times New Roman" w:cs="Times New Roman"/>
          <w:sz w:val="28"/>
          <w:szCs w:val="28"/>
          <w:lang w:eastAsia="ru-RU"/>
        </w:rPr>
        <w:t>Правила сексуального поведения юношей и девушек, ошибки и  их последствия</w:t>
      </w:r>
      <w:r w:rsidR="004A79F0">
        <w:rPr>
          <w:rFonts w:ascii="Times New Roman" w:eastAsia="Times New Roman" w:hAnsi="Times New Roman" w:cs="Times New Roman"/>
          <w:sz w:val="28"/>
          <w:szCs w:val="28"/>
          <w:lang w:eastAsia="ru-RU"/>
        </w:rPr>
        <w:t xml:space="preserve">; </w:t>
      </w:r>
      <w:r w:rsidR="004A79F0" w:rsidRPr="003C09D6">
        <w:rPr>
          <w:rFonts w:ascii="Times New Roman" w:eastAsia="Times New Roman" w:hAnsi="Times New Roman" w:cs="Times New Roman"/>
          <w:sz w:val="28"/>
          <w:szCs w:val="28"/>
          <w:lang w:eastAsia="ru-RU"/>
        </w:rPr>
        <w:t>Формы совместного проживания и культуры интимно-личностного взаимодействия</w:t>
      </w:r>
      <w:r w:rsidR="004A79F0">
        <w:rPr>
          <w:rFonts w:ascii="Times New Roman" w:eastAsia="Times New Roman" w:hAnsi="Times New Roman" w:cs="Times New Roman"/>
          <w:sz w:val="28"/>
          <w:szCs w:val="28"/>
          <w:lang w:eastAsia="ru-RU"/>
        </w:rPr>
        <w:t>.</w:t>
      </w:r>
    </w:p>
    <w:p w:rsidR="00965E46" w:rsidRDefault="001C4752" w:rsidP="002B03E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Семьям, воспитывающим детей-инвалидов, предоставляются услуги по социальному обслуживанию в</w:t>
      </w:r>
      <w:r w:rsidR="00965E46">
        <w:rPr>
          <w:rFonts w:ascii="Times New Roman" w:hAnsi="Times New Roman"/>
          <w:snapToGrid w:val="0"/>
          <w:sz w:val="28"/>
          <w:szCs w:val="28"/>
        </w:rPr>
        <w:t xml:space="preserve"> 4 областных реабилитационных центра</w:t>
      </w:r>
      <w:r>
        <w:rPr>
          <w:rFonts w:ascii="Times New Roman" w:hAnsi="Times New Roman"/>
          <w:snapToGrid w:val="0"/>
          <w:sz w:val="28"/>
          <w:szCs w:val="28"/>
        </w:rPr>
        <w:t>х</w:t>
      </w:r>
      <w:r w:rsidR="00965E46">
        <w:rPr>
          <w:rFonts w:ascii="Times New Roman" w:hAnsi="Times New Roman"/>
          <w:snapToGrid w:val="0"/>
          <w:sz w:val="28"/>
          <w:szCs w:val="28"/>
        </w:rPr>
        <w:t xml:space="preserve"> для детей и подростков с ограниченными возможностями здоровья: </w:t>
      </w:r>
      <w:r w:rsidR="00965E46" w:rsidRPr="003123CC">
        <w:rPr>
          <w:rFonts w:ascii="Times New Roman" w:hAnsi="Times New Roman"/>
          <w:snapToGrid w:val="0"/>
          <w:sz w:val="28"/>
          <w:szCs w:val="28"/>
        </w:rPr>
        <w:t>ОГКУСО РЦ «Подсолнух»</w:t>
      </w:r>
      <w:r w:rsidR="00965E46">
        <w:rPr>
          <w:rFonts w:ascii="Times New Roman" w:hAnsi="Times New Roman"/>
          <w:snapToGrid w:val="0"/>
          <w:sz w:val="28"/>
          <w:szCs w:val="28"/>
        </w:rPr>
        <w:t xml:space="preserve"> в г. Ульяновске</w:t>
      </w:r>
      <w:r w:rsidR="00965E46" w:rsidRPr="003123CC">
        <w:rPr>
          <w:rFonts w:ascii="Times New Roman" w:hAnsi="Times New Roman"/>
          <w:snapToGrid w:val="0"/>
          <w:sz w:val="28"/>
          <w:szCs w:val="28"/>
        </w:rPr>
        <w:t>,</w:t>
      </w:r>
      <w:r w:rsidR="00965E46">
        <w:rPr>
          <w:rFonts w:ascii="Times New Roman" w:hAnsi="Times New Roman"/>
          <w:snapToGrid w:val="0"/>
          <w:sz w:val="28"/>
          <w:szCs w:val="28"/>
        </w:rPr>
        <w:t xml:space="preserve"> </w:t>
      </w:r>
      <w:r w:rsidR="00965E46" w:rsidRPr="005B04C8">
        <w:rPr>
          <w:rFonts w:ascii="Times New Roman" w:hAnsi="Times New Roman"/>
          <w:snapToGrid w:val="0"/>
          <w:sz w:val="28"/>
          <w:szCs w:val="28"/>
        </w:rPr>
        <w:t>ОГКУСО РЦ «Восхождение»</w:t>
      </w:r>
      <w:r w:rsidR="00965E46">
        <w:rPr>
          <w:rFonts w:ascii="Times New Roman" w:hAnsi="Times New Roman"/>
          <w:snapToGrid w:val="0"/>
          <w:sz w:val="28"/>
          <w:szCs w:val="28"/>
        </w:rPr>
        <w:t xml:space="preserve"> в с. Большие Ключищи</w:t>
      </w:r>
      <w:r w:rsidR="00965E46" w:rsidRPr="005B04C8">
        <w:rPr>
          <w:rFonts w:ascii="Times New Roman" w:hAnsi="Times New Roman"/>
          <w:snapToGrid w:val="0"/>
          <w:sz w:val="28"/>
          <w:szCs w:val="28"/>
        </w:rPr>
        <w:t>, ОГКУСО РЦ в г. Димитровграде</w:t>
      </w:r>
      <w:r w:rsidR="00965E46">
        <w:rPr>
          <w:rFonts w:ascii="Times New Roman" w:hAnsi="Times New Roman"/>
          <w:snapToGrid w:val="0"/>
          <w:sz w:val="28"/>
          <w:szCs w:val="28"/>
        </w:rPr>
        <w:t>, ОГКУСО</w:t>
      </w:r>
      <w:r w:rsidR="00965E46" w:rsidRPr="005B04C8">
        <w:rPr>
          <w:rFonts w:ascii="Times New Roman" w:hAnsi="Times New Roman"/>
          <w:snapToGrid w:val="0"/>
          <w:sz w:val="28"/>
          <w:szCs w:val="28"/>
        </w:rPr>
        <w:t xml:space="preserve"> «Детский дом-интернат для умственно отсталых детей «Родник» </w:t>
      </w:r>
      <w:proofErr w:type="gramStart"/>
      <w:r w:rsidR="00965E46" w:rsidRPr="005B04C8">
        <w:rPr>
          <w:rFonts w:ascii="Times New Roman" w:hAnsi="Times New Roman"/>
          <w:snapToGrid w:val="0"/>
          <w:sz w:val="28"/>
          <w:szCs w:val="28"/>
        </w:rPr>
        <w:t>в</w:t>
      </w:r>
      <w:proofErr w:type="gramEnd"/>
      <w:r w:rsidR="00965E46" w:rsidRPr="005B04C8">
        <w:rPr>
          <w:rFonts w:ascii="Times New Roman" w:hAnsi="Times New Roman"/>
          <w:snapToGrid w:val="0"/>
          <w:sz w:val="28"/>
          <w:szCs w:val="28"/>
        </w:rPr>
        <w:t xml:space="preserve">  с. </w:t>
      </w:r>
      <w:proofErr w:type="spellStart"/>
      <w:r w:rsidR="00965E46" w:rsidRPr="005B04C8">
        <w:rPr>
          <w:rFonts w:ascii="Times New Roman" w:hAnsi="Times New Roman"/>
          <w:snapToGrid w:val="0"/>
          <w:sz w:val="28"/>
          <w:szCs w:val="28"/>
        </w:rPr>
        <w:t>Максимовка</w:t>
      </w:r>
      <w:proofErr w:type="spellEnd"/>
      <w:r w:rsidR="00965E46" w:rsidRPr="005B04C8">
        <w:rPr>
          <w:rFonts w:ascii="Times New Roman" w:hAnsi="Times New Roman"/>
          <w:snapToGrid w:val="0"/>
          <w:sz w:val="28"/>
          <w:szCs w:val="28"/>
        </w:rPr>
        <w:t>»</w:t>
      </w:r>
      <w:r w:rsidR="00965E46">
        <w:rPr>
          <w:rFonts w:ascii="Times New Roman" w:hAnsi="Times New Roman"/>
          <w:snapToGrid w:val="0"/>
          <w:sz w:val="28"/>
          <w:szCs w:val="28"/>
        </w:rPr>
        <w:t xml:space="preserve">. Кроме того реабилитационные услуги предоставляются детям с ограниченными возможностями здоровья в трёх центрах социального обслуживания: </w:t>
      </w:r>
      <w:r w:rsidR="00965E46" w:rsidRPr="00AF17CF">
        <w:rPr>
          <w:rFonts w:ascii="Times New Roman" w:hAnsi="Times New Roman"/>
          <w:snapToGrid w:val="0"/>
          <w:sz w:val="28"/>
          <w:szCs w:val="28"/>
        </w:rPr>
        <w:t xml:space="preserve">ОГБУСО ЦСО «Доверие» в г. Димитровграде,  ОГБУСО ЦСО «Парус надежды» в </w:t>
      </w:r>
      <w:proofErr w:type="spellStart"/>
      <w:r w:rsidR="00965E46" w:rsidRPr="00AF17CF">
        <w:rPr>
          <w:rFonts w:ascii="Times New Roman" w:hAnsi="Times New Roman"/>
          <w:snapToGrid w:val="0"/>
          <w:sz w:val="28"/>
          <w:szCs w:val="28"/>
        </w:rPr>
        <w:t>р.п</w:t>
      </w:r>
      <w:proofErr w:type="spellEnd"/>
      <w:r w:rsidR="00965E46" w:rsidRPr="00AF17CF">
        <w:rPr>
          <w:rFonts w:ascii="Times New Roman" w:hAnsi="Times New Roman"/>
          <w:snapToGrid w:val="0"/>
          <w:sz w:val="28"/>
          <w:szCs w:val="28"/>
        </w:rPr>
        <w:t>. Кузоватово, ОГКУСО  «Компле</w:t>
      </w:r>
      <w:r w:rsidR="00965E46">
        <w:rPr>
          <w:rFonts w:ascii="Times New Roman" w:hAnsi="Times New Roman"/>
          <w:snapToGrid w:val="0"/>
          <w:sz w:val="28"/>
          <w:szCs w:val="28"/>
        </w:rPr>
        <w:t>к</w:t>
      </w:r>
      <w:r w:rsidR="00965E46" w:rsidRPr="00AF17CF">
        <w:rPr>
          <w:rFonts w:ascii="Times New Roman" w:hAnsi="Times New Roman"/>
          <w:snapToGrid w:val="0"/>
          <w:sz w:val="28"/>
          <w:szCs w:val="28"/>
        </w:rPr>
        <w:t>сный центр социального</w:t>
      </w:r>
      <w:r w:rsidR="00965E46">
        <w:rPr>
          <w:rFonts w:ascii="Times New Roman" w:hAnsi="Times New Roman"/>
          <w:snapToGrid w:val="0"/>
          <w:sz w:val="28"/>
          <w:szCs w:val="28"/>
        </w:rPr>
        <w:t xml:space="preserve"> обслуживания в </w:t>
      </w:r>
      <w:proofErr w:type="spellStart"/>
      <w:r w:rsidR="00965E46">
        <w:rPr>
          <w:rFonts w:ascii="Times New Roman" w:hAnsi="Times New Roman"/>
          <w:snapToGrid w:val="0"/>
          <w:sz w:val="28"/>
          <w:szCs w:val="28"/>
        </w:rPr>
        <w:t>р.п</w:t>
      </w:r>
      <w:proofErr w:type="spellEnd"/>
      <w:r w:rsidR="00965E46">
        <w:rPr>
          <w:rFonts w:ascii="Times New Roman" w:hAnsi="Times New Roman"/>
          <w:snapToGrid w:val="0"/>
          <w:sz w:val="28"/>
          <w:szCs w:val="28"/>
        </w:rPr>
        <w:t xml:space="preserve">. Павловка». С целью повышения доступности реабилитационных услуг для детей открыты отделения в </w:t>
      </w:r>
      <w:proofErr w:type="spellStart"/>
      <w:r w:rsidR="00965E46">
        <w:rPr>
          <w:rFonts w:ascii="Times New Roman" w:hAnsi="Times New Roman"/>
          <w:snapToGrid w:val="0"/>
          <w:sz w:val="28"/>
          <w:szCs w:val="28"/>
        </w:rPr>
        <w:t>р.п</w:t>
      </w:r>
      <w:proofErr w:type="spellEnd"/>
      <w:r w:rsidR="00965E46">
        <w:rPr>
          <w:rFonts w:ascii="Times New Roman" w:hAnsi="Times New Roman"/>
          <w:snapToGrid w:val="0"/>
          <w:sz w:val="28"/>
          <w:szCs w:val="28"/>
        </w:rPr>
        <w:t xml:space="preserve">. Старая Кулатка, </w:t>
      </w:r>
      <w:proofErr w:type="spellStart"/>
      <w:r w:rsidR="00965E46">
        <w:rPr>
          <w:rFonts w:ascii="Times New Roman" w:hAnsi="Times New Roman"/>
          <w:snapToGrid w:val="0"/>
          <w:sz w:val="28"/>
          <w:szCs w:val="28"/>
        </w:rPr>
        <w:t>р.п</w:t>
      </w:r>
      <w:proofErr w:type="spellEnd"/>
      <w:r w:rsidR="00965E46">
        <w:rPr>
          <w:rFonts w:ascii="Times New Roman" w:hAnsi="Times New Roman"/>
          <w:snapToGrid w:val="0"/>
          <w:sz w:val="28"/>
          <w:szCs w:val="28"/>
        </w:rPr>
        <w:t>. Николаевка.</w:t>
      </w:r>
    </w:p>
    <w:p w:rsidR="00965E46" w:rsidRDefault="00965E46" w:rsidP="001858F7">
      <w:pPr>
        <w:suppressAutoHyphens/>
        <w:autoSpaceDE w:val="0"/>
        <w:autoSpaceDN w:val="0"/>
        <w:adjustRightInd w:val="0"/>
        <w:spacing w:after="0" w:line="247" w:lineRule="auto"/>
        <w:ind w:firstLine="709"/>
        <w:jc w:val="both"/>
        <w:rPr>
          <w:rFonts w:ascii="Times New Roman" w:hAnsi="Times New Roman"/>
          <w:sz w:val="28"/>
          <w:szCs w:val="28"/>
        </w:rPr>
      </w:pPr>
      <w:r w:rsidRPr="003F3586">
        <w:rPr>
          <w:rFonts w:ascii="Times New Roman" w:eastAsia="Times New Roman" w:hAnsi="Times New Roman"/>
          <w:sz w:val="28"/>
          <w:szCs w:val="28"/>
          <w:lang w:eastAsia="ru-RU"/>
        </w:rPr>
        <w:t xml:space="preserve">С 2011 года в соответствии с распоряжением Губернатора-Председателя Правительства Ульяновской области  </w:t>
      </w:r>
      <w:r w:rsidRPr="00F058D4">
        <w:rPr>
          <w:rFonts w:ascii="Times New Roman" w:eastAsia="Times New Roman" w:hAnsi="Times New Roman"/>
          <w:sz w:val="28"/>
          <w:szCs w:val="28"/>
          <w:lang w:eastAsia="ru-RU"/>
        </w:rPr>
        <w:t>от 29.07.2011 № 558-</w:t>
      </w:r>
      <w:proofErr w:type="spellStart"/>
      <w:r w:rsidRPr="00F058D4">
        <w:rPr>
          <w:rFonts w:ascii="Times New Roman" w:eastAsia="Times New Roman" w:hAnsi="Times New Roman"/>
          <w:sz w:val="28"/>
          <w:szCs w:val="28"/>
          <w:lang w:eastAsia="ru-RU"/>
        </w:rPr>
        <w:t>пр</w:t>
      </w:r>
      <w:proofErr w:type="spellEnd"/>
      <w:r w:rsidRPr="00F058D4">
        <w:rPr>
          <w:rFonts w:ascii="Times New Roman" w:eastAsia="Times New Roman" w:hAnsi="Times New Roman"/>
          <w:sz w:val="28"/>
          <w:szCs w:val="28"/>
          <w:lang w:eastAsia="ru-RU"/>
        </w:rPr>
        <w:t xml:space="preserve"> «Об организации работы по сопровождению семей, имеющих детей с ограниченными возможностями здоровья»</w:t>
      </w:r>
      <w:r w:rsidR="00F058D4" w:rsidRPr="00F058D4">
        <w:rPr>
          <w:rFonts w:ascii="Times New Roman" w:hAnsi="Times New Roman"/>
          <w:sz w:val="20"/>
          <w:szCs w:val="20"/>
        </w:rPr>
        <w:t xml:space="preserve"> </w:t>
      </w:r>
      <w:r w:rsidR="00F058D4" w:rsidRPr="003123CC">
        <w:rPr>
          <w:rFonts w:ascii="Times New Roman" w:hAnsi="Times New Roman"/>
          <w:snapToGrid w:val="0"/>
          <w:sz w:val="28"/>
          <w:szCs w:val="28"/>
        </w:rPr>
        <w:t>ОГКУСО РЦ «Подсолнух»</w:t>
      </w:r>
      <w:r w:rsidR="00F058D4">
        <w:rPr>
          <w:rFonts w:ascii="Times New Roman" w:hAnsi="Times New Roman"/>
          <w:snapToGrid w:val="0"/>
          <w:sz w:val="28"/>
          <w:szCs w:val="28"/>
        </w:rPr>
        <w:t xml:space="preserve"> в г. Ульяновске</w:t>
      </w:r>
      <w:r w:rsidRPr="003F3586">
        <w:rPr>
          <w:rFonts w:ascii="Times New Roman" w:eastAsia="Times New Roman" w:hAnsi="Times New Roman"/>
          <w:sz w:val="28"/>
          <w:szCs w:val="28"/>
          <w:lang w:eastAsia="ru-RU"/>
        </w:rPr>
        <w:t xml:space="preserve">  присвоен статус Ресурсного центра с функцией</w:t>
      </w:r>
      <w:r w:rsidRPr="00F058D4">
        <w:rPr>
          <w:rFonts w:ascii="Times New Roman" w:eastAsia="Times New Roman" w:hAnsi="Times New Roman"/>
          <w:sz w:val="28"/>
          <w:szCs w:val="28"/>
          <w:lang w:eastAsia="ru-RU"/>
        </w:rPr>
        <w:t xml:space="preserve"> методического сопровождения</w:t>
      </w:r>
      <w:r w:rsidRPr="003F3586">
        <w:rPr>
          <w:rFonts w:ascii="Times New Roman" w:hAnsi="Times New Roman"/>
          <w:sz w:val="28"/>
          <w:szCs w:val="28"/>
        </w:rPr>
        <w:t xml:space="preserve"> семей, воспитывающих детей</w:t>
      </w:r>
      <w:r>
        <w:rPr>
          <w:rFonts w:ascii="Times New Roman" w:hAnsi="Times New Roman"/>
          <w:sz w:val="28"/>
          <w:szCs w:val="28"/>
        </w:rPr>
        <w:t xml:space="preserve"> </w:t>
      </w:r>
      <w:r w:rsidRPr="0077548B">
        <w:rPr>
          <w:rFonts w:ascii="Times New Roman" w:hAnsi="Times New Roman"/>
          <w:sz w:val="28"/>
          <w:szCs w:val="28"/>
        </w:rPr>
        <w:t>с ограниченными возможностями здоровья</w:t>
      </w:r>
      <w:r w:rsidRPr="003F3586">
        <w:rPr>
          <w:rFonts w:ascii="Times New Roman" w:hAnsi="Times New Roman"/>
          <w:sz w:val="28"/>
          <w:szCs w:val="28"/>
        </w:rPr>
        <w:t xml:space="preserve">, начиная с рождения. В соответствии с этим организованы межведомственные службы сопровождения семей, воспитывающих детей от 0 до 3-х лет (службы раннего вмешательства),  межведомственное сопровождение старших подростков и молодых инвалидов. </w:t>
      </w:r>
      <w:proofErr w:type="gramStart"/>
      <w:r w:rsidRPr="003F3586">
        <w:rPr>
          <w:rFonts w:ascii="Times New Roman" w:hAnsi="Times New Roman"/>
          <w:sz w:val="28"/>
          <w:szCs w:val="28"/>
        </w:rPr>
        <w:t xml:space="preserve">В течение 5 лет совместно с Фондом поддержки детей, находящихся в трудной жизненной ситуации, </w:t>
      </w:r>
      <w:r w:rsidR="00F058D4" w:rsidRPr="003123CC">
        <w:rPr>
          <w:rFonts w:ascii="Times New Roman" w:hAnsi="Times New Roman"/>
          <w:snapToGrid w:val="0"/>
          <w:sz w:val="28"/>
          <w:szCs w:val="28"/>
        </w:rPr>
        <w:t>ОГКУСО РЦ «Подсолнух»</w:t>
      </w:r>
      <w:r w:rsidR="00F058D4">
        <w:rPr>
          <w:rFonts w:ascii="Times New Roman" w:hAnsi="Times New Roman"/>
          <w:snapToGrid w:val="0"/>
          <w:sz w:val="28"/>
          <w:szCs w:val="28"/>
        </w:rPr>
        <w:t xml:space="preserve"> в г. Ульяновске </w:t>
      </w:r>
      <w:r w:rsidRPr="003F3586">
        <w:rPr>
          <w:rFonts w:ascii="Times New Roman" w:hAnsi="Times New Roman"/>
          <w:sz w:val="28"/>
          <w:szCs w:val="28"/>
        </w:rPr>
        <w:t xml:space="preserve"> внедрил инновационные технологии реабилитации (</w:t>
      </w:r>
      <w:proofErr w:type="spellStart"/>
      <w:r w:rsidRPr="003F3586">
        <w:rPr>
          <w:rFonts w:ascii="Times New Roman" w:hAnsi="Times New Roman"/>
          <w:sz w:val="28"/>
          <w:szCs w:val="28"/>
        </w:rPr>
        <w:t>абилитации</w:t>
      </w:r>
      <w:proofErr w:type="spellEnd"/>
      <w:r w:rsidRPr="003F3586">
        <w:rPr>
          <w:rFonts w:ascii="Times New Roman" w:hAnsi="Times New Roman"/>
          <w:sz w:val="28"/>
          <w:szCs w:val="28"/>
        </w:rPr>
        <w:t xml:space="preserve">) детей со сложными комплексными нарушениями опорно-двигательного аппарата, в том числе с диагнозом ДЦП, синдромом Дауна, такие как, </w:t>
      </w:r>
      <w:proofErr w:type="spellStart"/>
      <w:r w:rsidRPr="003F3586">
        <w:rPr>
          <w:rFonts w:ascii="Times New Roman" w:hAnsi="Times New Roman"/>
          <w:sz w:val="28"/>
          <w:szCs w:val="28"/>
        </w:rPr>
        <w:t>кинезиотерапия</w:t>
      </w:r>
      <w:proofErr w:type="spellEnd"/>
      <w:r w:rsidRPr="003F3586">
        <w:rPr>
          <w:rFonts w:ascii="Times New Roman" w:hAnsi="Times New Roman"/>
          <w:sz w:val="28"/>
          <w:szCs w:val="28"/>
        </w:rPr>
        <w:t xml:space="preserve"> в костюмах «Атлант», «Адели», «</w:t>
      </w:r>
      <w:proofErr w:type="spellStart"/>
      <w:r w:rsidRPr="003F3586">
        <w:rPr>
          <w:rFonts w:ascii="Times New Roman" w:hAnsi="Times New Roman"/>
          <w:sz w:val="28"/>
          <w:szCs w:val="28"/>
        </w:rPr>
        <w:t>Графитон</w:t>
      </w:r>
      <w:proofErr w:type="spellEnd"/>
      <w:r w:rsidRPr="003F3586">
        <w:rPr>
          <w:rFonts w:ascii="Times New Roman" w:hAnsi="Times New Roman"/>
          <w:sz w:val="28"/>
          <w:szCs w:val="28"/>
        </w:rPr>
        <w:t xml:space="preserve">», </w:t>
      </w:r>
      <w:proofErr w:type="spellStart"/>
      <w:r w:rsidRPr="003F3586">
        <w:rPr>
          <w:rFonts w:ascii="Times New Roman" w:hAnsi="Times New Roman"/>
          <w:sz w:val="28"/>
          <w:szCs w:val="28"/>
        </w:rPr>
        <w:t>монтессори</w:t>
      </w:r>
      <w:proofErr w:type="spellEnd"/>
      <w:r w:rsidRPr="003F3586">
        <w:rPr>
          <w:rFonts w:ascii="Times New Roman" w:hAnsi="Times New Roman"/>
          <w:sz w:val="28"/>
          <w:szCs w:val="28"/>
        </w:rPr>
        <w:t xml:space="preserve">-педагогика, технологии профессиональной ориентации, альтернативные коммуникации для детей с аутизмом, домашнее </w:t>
      </w:r>
      <w:proofErr w:type="spellStart"/>
      <w:r w:rsidRPr="003F3586">
        <w:rPr>
          <w:rFonts w:ascii="Times New Roman" w:hAnsi="Times New Roman"/>
          <w:sz w:val="28"/>
          <w:szCs w:val="28"/>
        </w:rPr>
        <w:t>визитирование</w:t>
      </w:r>
      <w:proofErr w:type="spellEnd"/>
      <w:proofErr w:type="gramEnd"/>
      <w:r w:rsidRPr="003F3586">
        <w:rPr>
          <w:rFonts w:ascii="Times New Roman" w:hAnsi="Times New Roman"/>
          <w:sz w:val="28"/>
          <w:szCs w:val="28"/>
        </w:rPr>
        <w:t xml:space="preserve">, социальный туризм, велоспорт.  В области организована система занятий детей адаптивными видами спорта.  Активно развивается международное сотрудничество. Совместно с университетом  г. Лейпциг (Германия) проводятся научные конференции. Организуются обменные программы по стажировке специалистов в центрах раннего развития и трудовых мастерских, волонтёрской практике. Всё это позволило включить в реабилитационные программы </w:t>
      </w:r>
      <w:proofErr w:type="gramStart"/>
      <w:r w:rsidRPr="003F3586">
        <w:rPr>
          <w:rFonts w:ascii="Times New Roman" w:hAnsi="Times New Roman"/>
          <w:sz w:val="28"/>
          <w:szCs w:val="28"/>
        </w:rPr>
        <w:t>более тысячи семей</w:t>
      </w:r>
      <w:proofErr w:type="gramEnd"/>
      <w:r w:rsidRPr="003F3586">
        <w:rPr>
          <w:rFonts w:ascii="Times New Roman" w:hAnsi="Times New Roman"/>
          <w:sz w:val="28"/>
          <w:szCs w:val="28"/>
        </w:rPr>
        <w:t>, интегрировать</w:t>
      </w:r>
      <w:r>
        <w:rPr>
          <w:rFonts w:ascii="Times New Roman" w:hAnsi="Times New Roman"/>
          <w:sz w:val="28"/>
          <w:szCs w:val="28"/>
        </w:rPr>
        <w:t xml:space="preserve"> </w:t>
      </w:r>
      <w:r w:rsidRPr="003F3586">
        <w:rPr>
          <w:rFonts w:ascii="Times New Roman" w:hAnsi="Times New Roman"/>
          <w:sz w:val="28"/>
          <w:szCs w:val="28"/>
        </w:rPr>
        <w:t xml:space="preserve"> в образовательное </w:t>
      </w:r>
      <w:r w:rsidRPr="003F3586">
        <w:rPr>
          <w:rFonts w:ascii="Times New Roman" w:hAnsi="Times New Roman"/>
          <w:sz w:val="28"/>
          <w:szCs w:val="28"/>
        </w:rPr>
        <w:lastRenderedPageBreak/>
        <w:t>пространство детей</w:t>
      </w:r>
      <w:r>
        <w:rPr>
          <w:rFonts w:ascii="Times New Roman" w:hAnsi="Times New Roman"/>
          <w:sz w:val="28"/>
          <w:szCs w:val="28"/>
        </w:rPr>
        <w:t xml:space="preserve"> </w:t>
      </w:r>
      <w:r w:rsidRPr="0077548B">
        <w:rPr>
          <w:rFonts w:ascii="Times New Roman" w:hAnsi="Times New Roman"/>
          <w:sz w:val="28"/>
          <w:szCs w:val="28"/>
        </w:rPr>
        <w:t>с ограниченными возможностями здоровья</w:t>
      </w:r>
      <w:r w:rsidRPr="003F3586">
        <w:rPr>
          <w:rFonts w:ascii="Times New Roman" w:hAnsi="Times New Roman"/>
          <w:sz w:val="28"/>
          <w:szCs w:val="28"/>
        </w:rPr>
        <w:t xml:space="preserve"> различных форм обслуживания. </w:t>
      </w:r>
    </w:p>
    <w:p w:rsidR="00965E46" w:rsidRPr="00383945" w:rsidRDefault="00965E46" w:rsidP="001858F7">
      <w:pPr>
        <w:spacing w:after="0" w:line="247" w:lineRule="auto"/>
        <w:ind w:firstLine="357"/>
        <w:jc w:val="both"/>
        <w:rPr>
          <w:rFonts w:ascii="Times New Roman" w:eastAsia="Times New Roman" w:hAnsi="Times New Roman"/>
          <w:sz w:val="28"/>
          <w:szCs w:val="28"/>
          <w:lang w:eastAsia="ru-RU"/>
        </w:rPr>
      </w:pPr>
      <w:r w:rsidRPr="00E60C30">
        <w:rPr>
          <w:rFonts w:ascii="Times New Roman" w:eastAsia="Times New Roman" w:hAnsi="Times New Roman"/>
          <w:sz w:val="28"/>
          <w:szCs w:val="28"/>
          <w:lang w:eastAsia="ru-RU"/>
        </w:rPr>
        <w:t xml:space="preserve">     С 2012 года  в  ОГБУСО ЦСО «Парус надежды» в </w:t>
      </w:r>
      <w:proofErr w:type="spellStart"/>
      <w:r w:rsidRPr="00E60C30">
        <w:rPr>
          <w:rFonts w:ascii="Times New Roman" w:eastAsia="Times New Roman" w:hAnsi="Times New Roman"/>
          <w:sz w:val="28"/>
          <w:szCs w:val="28"/>
          <w:lang w:eastAsia="ru-RU"/>
        </w:rPr>
        <w:t>р.п</w:t>
      </w:r>
      <w:proofErr w:type="spellEnd"/>
      <w:r w:rsidRPr="00E60C30">
        <w:rPr>
          <w:rFonts w:ascii="Times New Roman" w:eastAsia="Times New Roman" w:hAnsi="Times New Roman"/>
          <w:sz w:val="28"/>
          <w:szCs w:val="28"/>
          <w:lang w:eastAsia="ru-RU"/>
        </w:rPr>
        <w:t>.</w:t>
      </w:r>
      <w:r w:rsidR="00973F4F">
        <w:rPr>
          <w:rFonts w:ascii="Times New Roman" w:eastAsia="Times New Roman" w:hAnsi="Times New Roman"/>
          <w:sz w:val="28"/>
          <w:szCs w:val="28"/>
          <w:lang w:eastAsia="ru-RU"/>
        </w:rPr>
        <w:t xml:space="preserve"> </w:t>
      </w:r>
      <w:proofErr w:type="gramStart"/>
      <w:r w:rsidRPr="00E60C30">
        <w:rPr>
          <w:rFonts w:ascii="Times New Roman" w:eastAsia="Times New Roman" w:hAnsi="Times New Roman"/>
          <w:sz w:val="28"/>
          <w:szCs w:val="28"/>
          <w:lang w:eastAsia="ru-RU"/>
        </w:rPr>
        <w:t>Кузоватово</w:t>
      </w:r>
      <w:r w:rsidRPr="00383945">
        <w:rPr>
          <w:rFonts w:ascii="Times New Roman" w:eastAsia="Times New Roman" w:hAnsi="Times New Roman"/>
          <w:sz w:val="28"/>
          <w:szCs w:val="28"/>
          <w:lang w:eastAsia="ru-RU"/>
        </w:rPr>
        <w:t xml:space="preserve">  реализуется социальный проект «Мы вместе!» (организация палаточного лагеря для семей, воспитывающих детей с ограниченными возможностями здоровья</w:t>
      </w:r>
      <w:r w:rsidR="00F058D4">
        <w:rPr>
          <w:rFonts w:ascii="Times New Roman" w:eastAsia="Times New Roman" w:hAnsi="Times New Roman"/>
          <w:sz w:val="28"/>
          <w:szCs w:val="28"/>
          <w:lang w:eastAsia="ru-RU"/>
        </w:rPr>
        <w:t>.</w:t>
      </w:r>
      <w:proofErr w:type="gramEnd"/>
      <w:r w:rsidR="00F058D4">
        <w:rPr>
          <w:rFonts w:ascii="Times New Roman" w:eastAsia="Times New Roman" w:hAnsi="Times New Roman"/>
          <w:sz w:val="28"/>
          <w:szCs w:val="28"/>
          <w:lang w:eastAsia="ru-RU"/>
        </w:rPr>
        <w:t xml:space="preserve"> Ежегодно</w:t>
      </w:r>
      <w:r w:rsidRPr="00383945">
        <w:rPr>
          <w:rFonts w:ascii="Times New Roman" w:eastAsia="Times New Roman" w:hAnsi="Times New Roman"/>
          <w:sz w:val="28"/>
          <w:szCs w:val="28"/>
          <w:lang w:eastAsia="ru-RU"/>
        </w:rPr>
        <w:t xml:space="preserve"> </w:t>
      </w:r>
      <w:r w:rsidR="00F058D4">
        <w:rPr>
          <w:rFonts w:ascii="Times New Roman" w:eastAsia="Times New Roman" w:hAnsi="Times New Roman"/>
          <w:sz w:val="28"/>
          <w:szCs w:val="28"/>
          <w:lang w:eastAsia="ru-RU"/>
        </w:rPr>
        <w:t>около 40</w:t>
      </w:r>
      <w:r w:rsidRPr="00383945">
        <w:rPr>
          <w:rFonts w:ascii="Times New Roman" w:eastAsia="Times New Roman" w:hAnsi="Times New Roman"/>
          <w:sz w:val="28"/>
          <w:szCs w:val="28"/>
          <w:lang w:eastAsia="ru-RU"/>
        </w:rPr>
        <w:t xml:space="preserve"> семей имели возможность отдохнуть в палаточном лагере на берегу Белого озера Николаевского района Ульяновской области</w:t>
      </w:r>
      <w:r w:rsidR="00E86F7C">
        <w:rPr>
          <w:rFonts w:ascii="Times New Roman" w:eastAsia="Times New Roman" w:hAnsi="Times New Roman"/>
          <w:sz w:val="28"/>
          <w:szCs w:val="28"/>
          <w:lang w:eastAsia="ru-RU"/>
        </w:rPr>
        <w:t xml:space="preserve">.  </w:t>
      </w:r>
      <w:r w:rsidRPr="00383945">
        <w:rPr>
          <w:rFonts w:ascii="Times New Roman" w:eastAsia="Times New Roman" w:hAnsi="Times New Roman"/>
          <w:sz w:val="28"/>
          <w:szCs w:val="28"/>
          <w:lang w:eastAsia="ru-RU"/>
        </w:rPr>
        <w:t xml:space="preserve">За </w:t>
      </w:r>
      <w:r w:rsidR="00E86F7C">
        <w:rPr>
          <w:rFonts w:ascii="Times New Roman" w:eastAsia="Times New Roman" w:hAnsi="Times New Roman"/>
          <w:sz w:val="28"/>
          <w:szCs w:val="28"/>
          <w:lang w:eastAsia="ru-RU"/>
        </w:rPr>
        <w:t xml:space="preserve">период с 2014 по 2016 года в палаточных лагерях </w:t>
      </w:r>
      <w:r w:rsidRPr="00383945">
        <w:rPr>
          <w:rFonts w:ascii="Times New Roman" w:eastAsia="Times New Roman" w:hAnsi="Times New Roman"/>
          <w:sz w:val="28"/>
          <w:szCs w:val="28"/>
          <w:lang w:eastAsia="ru-RU"/>
        </w:rPr>
        <w:t xml:space="preserve">смогли отдохнуть </w:t>
      </w:r>
      <w:r w:rsidR="00E86F7C">
        <w:rPr>
          <w:rFonts w:ascii="Times New Roman" w:eastAsia="Times New Roman" w:hAnsi="Times New Roman"/>
          <w:sz w:val="28"/>
          <w:szCs w:val="28"/>
          <w:lang w:eastAsia="ru-RU"/>
        </w:rPr>
        <w:t xml:space="preserve">более 350 человек, из них 200 – детей. </w:t>
      </w:r>
      <w:r w:rsidRPr="00383945">
        <w:rPr>
          <w:rFonts w:ascii="Times New Roman" w:eastAsia="Times New Roman" w:hAnsi="Times New Roman"/>
          <w:sz w:val="28"/>
          <w:szCs w:val="28"/>
          <w:lang w:eastAsia="ru-RU"/>
        </w:rPr>
        <w:t xml:space="preserve"> Благодаря подобным  мероприятиям укрепляются  детско-родительские отношения: положительные эмоции дают заряд бодрости</w:t>
      </w:r>
      <w:r w:rsidR="00397C20">
        <w:rPr>
          <w:rFonts w:ascii="Times New Roman" w:eastAsia="Times New Roman" w:hAnsi="Times New Roman"/>
          <w:sz w:val="28"/>
          <w:szCs w:val="28"/>
          <w:lang w:eastAsia="ru-RU"/>
        </w:rPr>
        <w:br/>
      </w:r>
      <w:r w:rsidRPr="00383945">
        <w:rPr>
          <w:rFonts w:ascii="Times New Roman" w:eastAsia="Times New Roman" w:hAnsi="Times New Roman"/>
          <w:sz w:val="28"/>
          <w:szCs w:val="28"/>
          <w:lang w:eastAsia="ru-RU"/>
        </w:rPr>
        <w:t xml:space="preserve"> и хорошего настроения, что в свою очередь положительно сказывается  на психическом  здоровье семьи в целом.</w:t>
      </w:r>
    </w:p>
    <w:p w:rsidR="00965E46" w:rsidRDefault="00965E46" w:rsidP="001858F7">
      <w:pPr>
        <w:pStyle w:val="af1"/>
        <w:widowControl w:val="0"/>
        <w:spacing w:after="0" w:line="247" w:lineRule="auto"/>
        <w:ind w:left="0" w:firstLine="709"/>
        <w:jc w:val="both"/>
        <w:rPr>
          <w:rFonts w:ascii="Times New Roman" w:hAnsi="Times New Roman"/>
          <w:sz w:val="28"/>
          <w:szCs w:val="28"/>
          <w:lang w:eastAsia="ar-SA"/>
        </w:rPr>
      </w:pPr>
      <w:r w:rsidRPr="005B14AC">
        <w:rPr>
          <w:sz w:val="28"/>
          <w:szCs w:val="28"/>
        </w:rPr>
        <w:t xml:space="preserve"> </w:t>
      </w:r>
      <w:r>
        <w:rPr>
          <w:sz w:val="28"/>
          <w:szCs w:val="28"/>
        </w:rPr>
        <w:t xml:space="preserve">   </w:t>
      </w:r>
      <w:r w:rsidRPr="00E86F7C">
        <w:rPr>
          <w:rFonts w:ascii="Times New Roman" w:eastAsia="Times New Roman" w:hAnsi="Times New Roman"/>
          <w:sz w:val="28"/>
          <w:szCs w:val="28"/>
          <w:lang w:eastAsia="ru-RU"/>
        </w:rPr>
        <w:t xml:space="preserve">Кроме того, в целях систематизации работы с семьями, воспитывающими детей с ограниченными возможностями здоровья, </w:t>
      </w:r>
      <w:r w:rsidR="008305C1">
        <w:rPr>
          <w:rFonts w:ascii="Times New Roman" w:eastAsia="Times New Roman" w:hAnsi="Times New Roman"/>
          <w:sz w:val="28"/>
          <w:szCs w:val="28"/>
          <w:lang w:eastAsia="ru-RU"/>
        </w:rPr>
        <w:br/>
      </w:r>
      <w:r w:rsidRPr="00E86F7C">
        <w:rPr>
          <w:rFonts w:ascii="Times New Roman" w:eastAsia="Times New Roman" w:hAnsi="Times New Roman"/>
          <w:sz w:val="28"/>
          <w:szCs w:val="28"/>
          <w:lang w:eastAsia="ru-RU"/>
        </w:rPr>
        <w:t>на</w:t>
      </w:r>
      <w:r w:rsidR="00E86F7C">
        <w:rPr>
          <w:rFonts w:ascii="Times New Roman" w:eastAsia="Times New Roman" w:hAnsi="Times New Roman"/>
          <w:sz w:val="28"/>
          <w:szCs w:val="28"/>
          <w:lang w:eastAsia="ru-RU"/>
        </w:rPr>
        <w:t xml:space="preserve"> территории Ульяновской области органами государственной власти </w:t>
      </w:r>
      <w:r w:rsidRPr="00E86F7C">
        <w:rPr>
          <w:rFonts w:ascii="Times New Roman" w:eastAsia="Times New Roman" w:hAnsi="Times New Roman"/>
          <w:sz w:val="28"/>
          <w:szCs w:val="28"/>
          <w:lang w:eastAsia="ru-RU"/>
        </w:rPr>
        <w:t xml:space="preserve"> </w:t>
      </w:r>
      <w:r w:rsidR="00E86F7C">
        <w:rPr>
          <w:rFonts w:ascii="Times New Roman" w:eastAsia="Times New Roman" w:hAnsi="Times New Roman"/>
          <w:sz w:val="28"/>
          <w:szCs w:val="28"/>
          <w:lang w:eastAsia="ru-RU"/>
        </w:rPr>
        <w:t xml:space="preserve">Ульяновской области </w:t>
      </w:r>
      <w:r w:rsidRPr="00E86F7C">
        <w:rPr>
          <w:rFonts w:ascii="Times New Roman" w:eastAsia="Times New Roman" w:hAnsi="Times New Roman"/>
          <w:sz w:val="28"/>
          <w:szCs w:val="28"/>
          <w:lang w:eastAsia="ru-RU"/>
        </w:rPr>
        <w:t xml:space="preserve">совместно с органами местного самоуправления </w:t>
      </w:r>
      <w:r w:rsidR="008305C1">
        <w:rPr>
          <w:rFonts w:ascii="Times New Roman" w:eastAsia="Times New Roman" w:hAnsi="Times New Roman"/>
          <w:sz w:val="28"/>
          <w:szCs w:val="28"/>
          <w:lang w:eastAsia="ru-RU"/>
        </w:rPr>
        <w:br/>
      </w:r>
      <w:r w:rsidRPr="00E86F7C">
        <w:rPr>
          <w:rFonts w:ascii="Times New Roman" w:eastAsia="Times New Roman" w:hAnsi="Times New Roman"/>
          <w:sz w:val="28"/>
          <w:szCs w:val="28"/>
          <w:lang w:eastAsia="ru-RU"/>
        </w:rPr>
        <w:t xml:space="preserve">в каждом муниципальном образовании Ульяновской области были  определены ответственные по представлению интересов семей, воспитывающих детей </w:t>
      </w:r>
      <w:r w:rsidR="00397C20">
        <w:rPr>
          <w:rFonts w:ascii="Times New Roman" w:eastAsia="Times New Roman" w:hAnsi="Times New Roman"/>
          <w:sz w:val="28"/>
          <w:szCs w:val="28"/>
          <w:lang w:eastAsia="ru-RU"/>
        </w:rPr>
        <w:br/>
      </w:r>
      <w:r w:rsidRPr="00E86F7C">
        <w:rPr>
          <w:rFonts w:ascii="Times New Roman" w:eastAsia="Times New Roman" w:hAnsi="Times New Roman"/>
          <w:sz w:val="28"/>
          <w:szCs w:val="28"/>
          <w:lang w:eastAsia="ru-RU"/>
        </w:rPr>
        <w:t xml:space="preserve">с ограниченными возможностями здоровья.   В </w:t>
      </w:r>
      <w:r w:rsidR="00E86F7C">
        <w:rPr>
          <w:rFonts w:ascii="Times New Roman" w:eastAsia="Times New Roman" w:hAnsi="Times New Roman"/>
          <w:sz w:val="28"/>
          <w:szCs w:val="28"/>
          <w:lang w:eastAsia="ru-RU"/>
        </w:rPr>
        <w:t xml:space="preserve">2016 году </w:t>
      </w:r>
      <w:r w:rsidRPr="00E86F7C">
        <w:rPr>
          <w:rFonts w:ascii="Times New Roman" w:eastAsia="Times New Roman" w:hAnsi="Times New Roman"/>
          <w:sz w:val="28"/>
          <w:szCs w:val="28"/>
          <w:lang w:eastAsia="ru-RU"/>
        </w:rPr>
        <w:t>совместно с АНО содействия семьям, воспитывающими детей с ограниченными возможностями здоровья, «Солнце для всех»  осуществлены выезды в районы области (</w:t>
      </w:r>
      <w:proofErr w:type="spellStart"/>
      <w:proofErr w:type="gramStart"/>
      <w:r w:rsidRPr="00E86F7C">
        <w:rPr>
          <w:rFonts w:ascii="Times New Roman" w:eastAsia="Times New Roman" w:hAnsi="Times New Roman"/>
          <w:sz w:val="28"/>
          <w:szCs w:val="28"/>
          <w:lang w:eastAsia="ru-RU"/>
        </w:rPr>
        <w:t>Майнский</w:t>
      </w:r>
      <w:proofErr w:type="spellEnd"/>
      <w:proofErr w:type="gramEnd"/>
      <w:r w:rsidRPr="00E86F7C">
        <w:rPr>
          <w:rFonts w:ascii="Times New Roman" w:eastAsia="Times New Roman" w:hAnsi="Times New Roman"/>
          <w:sz w:val="28"/>
          <w:szCs w:val="28"/>
          <w:lang w:eastAsia="ru-RU"/>
        </w:rPr>
        <w:t xml:space="preserve">, Павловский, </w:t>
      </w:r>
      <w:proofErr w:type="spellStart"/>
      <w:r w:rsidRPr="00E86F7C">
        <w:rPr>
          <w:rFonts w:ascii="Times New Roman" w:eastAsia="Times New Roman" w:hAnsi="Times New Roman"/>
          <w:sz w:val="28"/>
          <w:szCs w:val="28"/>
          <w:lang w:eastAsia="ru-RU"/>
        </w:rPr>
        <w:t>Старокулаткинский</w:t>
      </w:r>
      <w:proofErr w:type="spellEnd"/>
      <w:r w:rsidRPr="00E86F7C">
        <w:rPr>
          <w:rFonts w:ascii="Times New Roman" w:eastAsia="Times New Roman" w:hAnsi="Times New Roman"/>
          <w:sz w:val="28"/>
          <w:szCs w:val="28"/>
          <w:lang w:eastAsia="ru-RU"/>
        </w:rPr>
        <w:t xml:space="preserve">, Радищевский, </w:t>
      </w:r>
      <w:proofErr w:type="spellStart"/>
      <w:r w:rsidRPr="00E86F7C">
        <w:rPr>
          <w:rFonts w:ascii="Times New Roman" w:eastAsia="Times New Roman" w:hAnsi="Times New Roman"/>
          <w:sz w:val="28"/>
          <w:szCs w:val="28"/>
          <w:lang w:eastAsia="ru-RU"/>
        </w:rPr>
        <w:t>Старомайнский</w:t>
      </w:r>
      <w:proofErr w:type="spellEnd"/>
      <w:r w:rsidRPr="00E86F7C">
        <w:rPr>
          <w:rFonts w:ascii="Times New Roman" w:eastAsia="Times New Roman" w:hAnsi="Times New Roman"/>
          <w:sz w:val="28"/>
          <w:szCs w:val="28"/>
          <w:lang w:eastAsia="ru-RU"/>
        </w:rPr>
        <w:t>, Ульяновский районы</w:t>
      </w:r>
      <w:r w:rsidRPr="003E4809">
        <w:rPr>
          <w:rFonts w:ascii="Times New Roman" w:hAnsi="Times New Roman"/>
          <w:sz w:val="28"/>
          <w:szCs w:val="28"/>
          <w:lang w:eastAsia="ar-SA"/>
        </w:rPr>
        <w:t xml:space="preserve"> Ульяновской области) </w:t>
      </w:r>
      <w:r>
        <w:rPr>
          <w:rFonts w:ascii="Times New Roman" w:hAnsi="Times New Roman"/>
          <w:sz w:val="28"/>
          <w:szCs w:val="28"/>
          <w:lang w:eastAsia="ar-SA"/>
        </w:rPr>
        <w:t xml:space="preserve"> для проведения встреч </w:t>
      </w:r>
      <w:r w:rsidR="00397C20">
        <w:rPr>
          <w:rFonts w:ascii="Times New Roman" w:hAnsi="Times New Roman"/>
          <w:sz w:val="28"/>
          <w:szCs w:val="28"/>
          <w:lang w:eastAsia="ar-SA"/>
        </w:rPr>
        <w:br/>
      </w:r>
      <w:r>
        <w:rPr>
          <w:rFonts w:ascii="Times New Roman" w:hAnsi="Times New Roman"/>
          <w:sz w:val="28"/>
          <w:szCs w:val="28"/>
          <w:lang w:eastAsia="ar-SA"/>
        </w:rPr>
        <w:t xml:space="preserve">с родителями </w:t>
      </w:r>
      <w:r w:rsidRPr="003F3586">
        <w:rPr>
          <w:rFonts w:ascii="Times New Roman" w:hAnsi="Times New Roman"/>
          <w:sz w:val="28"/>
          <w:szCs w:val="28"/>
        </w:rPr>
        <w:t>детей</w:t>
      </w:r>
      <w:r>
        <w:rPr>
          <w:rFonts w:ascii="Times New Roman" w:hAnsi="Times New Roman"/>
          <w:sz w:val="28"/>
          <w:szCs w:val="28"/>
        </w:rPr>
        <w:t xml:space="preserve"> </w:t>
      </w:r>
      <w:r w:rsidRPr="0077548B">
        <w:rPr>
          <w:rFonts w:ascii="Times New Roman" w:hAnsi="Times New Roman"/>
          <w:sz w:val="28"/>
          <w:szCs w:val="28"/>
        </w:rPr>
        <w:t>с ограниченными возможностями здоровья</w:t>
      </w:r>
      <w:r>
        <w:rPr>
          <w:rFonts w:ascii="Times New Roman" w:hAnsi="Times New Roman"/>
          <w:sz w:val="28"/>
          <w:szCs w:val="28"/>
          <w:lang w:eastAsia="ar-SA"/>
        </w:rPr>
        <w:t xml:space="preserve">. В ходе проведённых встреч обсуждались проблемные вопросы воспитания детей </w:t>
      </w:r>
      <w:r w:rsidR="00397C20">
        <w:rPr>
          <w:rFonts w:ascii="Times New Roman" w:hAnsi="Times New Roman"/>
          <w:sz w:val="28"/>
          <w:szCs w:val="28"/>
          <w:lang w:eastAsia="ar-SA"/>
        </w:rPr>
        <w:br/>
      </w:r>
      <w:r>
        <w:rPr>
          <w:rFonts w:ascii="Times New Roman" w:hAnsi="Times New Roman"/>
          <w:sz w:val="28"/>
          <w:szCs w:val="28"/>
          <w:lang w:eastAsia="ar-SA"/>
        </w:rPr>
        <w:t>с ограниченными возможностями здоровья, пути их решения.</w:t>
      </w:r>
    </w:p>
    <w:p w:rsidR="00587922" w:rsidRPr="00C1321F" w:rsidRDefault="00587922" w:rsidP="001858F7">
      <w:pPr>
        <w:widowControl w:val="0"/>
        <w:autoSpaceDE w:val="0"/>
        <w:autoSpaceDN w:val="0"/>
        <w:adjustRightInd w:val="0"/>
        <w:spacing w:after="0" w:line="247" w:lineRule="auto"/>
        <w:ind w:firstLine="720"/>
        <w:jc w:val="both"/>
        <w:rPr>
          <w:rFonts w:ascii="Times New Roman" w:hAnsi="Times New Roman"/>
          <w:sz w:val="28"/>
          <w:szCs w:val="28"/>
        </w:rPr>
      </w:pPr>
      <w:proofErr w:type="gramStart"/>
      <w:r w:rsidRPr="00587922">
        <w:rPr>
          <w:rFonts w:ascii="Times New Roman" w:hAnsi="Times New Roman"/>
          <w:sz w:val="28"/>
          <w:szCs w:val="28"/>
          <w:lang w:eastAsia="ar-SA"/>
        </w:rPr>
        <w:t xml:space="preserve">Законом Ульяновской области от 06.05.2013 № 68-ЗО </w:t>
      </w:r>
      <w:r w:rsidRPr="00587922">
        <w:rPr>
          <w:rFonts w:ascii="Times New Roman" w:hAnsi="Times New Roman"/>
          <w:sz w:val="28"/>
          <w:szCs w:val="28"/>
          <w:lang w:eastAsia="ar-SA"/>
        </w:rPr>
        <w:br/>
        <w:t>«О предоставлении на территории Ульяновской области отдельным категориям инвалидов, имеющих детей, дополнительной меры социальной поддержки в сфере оплаты жилых помещений частного жилищного фонда»</w:t>
      </w:r>
      <w:r w:rsidRPr="002E5DBD">
        <w:rPr>
          <w:rFonts w:ascii="Times New Roman" w:hAnsi="Times New Roman"/>
          <w:sz w:val="28"/>
          <w:szCs w:val="28"/>
          <w:lang w:eastAsia="ar-SA"/>
        </w:rPr>
        <w:t xml:space="preserve"> родителям-инвалидам, имеющим на иждивении ребёнка (детей) в семьях, где оба</w:t>
      </w:r>
      <w:r w:rsidRPr="002E5DBD">
        <w:rPr>
          <w:rFonts w:ascii="Times New Roman" w:hAnsi="Times New Roman"/>
          <w:sz w:val="28"/>
          <w:szCs w:val="28"/>
        </w:rPr>
        <w:t xml:space="preserve"> родителя или единственный родитель являются инвалидами, </w:t>
      </w:r>
      <w:r w:rsidRPr="002E5DBD">
        <w:rPr>
          <w:rFonts w:ascii="Times New Roman" w:hAnsi="Times New Roman"/>
          <w:bCs/>
          <w:sz w:val="28"/>
          <w:szCs w:val="28"/>
        </w:rPr>
        <w:t>с 1 июля 2013 года</w:t>
      </w:r>
      <w:r w:rsidRPr="002E5DBD">
        <w:rPr>
          <w:rFonts w:ascii="Times New Roman" w:hAnsi="Times New Roman"/>
          <w:sz w:val="28"/>
          <w:szCs w:val="28"/>
        </w:rPr>
        <w:t xml:space="preserve"> предоставляется </w:t>
      </w:r>
      <w:r w:rsidRPr="002E5DBD">
        <w:rPr>
          <w:rFonts w:ascii="Times New Roman" w:hAnsi="Times New Roman"/>
          <w:bCs/>
          <w:sz w:val="28"/>
          <w:szCs w:val="28"/>
        </w:rPr>
        <w:t xml:space="preserve">дополнительная мера социальной поддержки, связанная </w:t>
      </w:r>
      <w:r w:rsidR="00397C20">
        <w:rPr>
          <w:rFonts w:ascii="Times New Roman" w:hAnsi="Times New Roman"/>
          <w:bCs/>
          <w:sz w:val="28"/>
          <w:szCs w:val="28"/>
        </w:rPr>
        <w:br/>
      </w:r>
      <w:r w:rsidRPr="002E5DBD">
        <w:rPr>
          <w:rFonts w:ascii="Times New Roman" w:hAnsi="Times New Roman"/>
          <w:bCs/>
          <w:sz w:val="28"/>
          <w:szCs w:val="28"/>
        </w:rPr>
        <w:t>с оплатой жилого помещения</w:t>
      </w:r>
      <w:proofErr w:type="gramEnd"/>
      <w:r w:rsidRPr="002E5DBD">
        <w:rPr>
          <w:rFonts w:ascii="Times New Roman" w:hAnsi="Times New Roman"/>
          <w:bCs/>
          <w:sz w:val="28"/>
          <w:szCs w:val="28"/>
        </w:rPr>
        <w:t xml:space="preserve">, в форме </w:t>
      </w:r>
      <w:r w:rsidRPr="002E5DBD">
        <w:rPr>
          <w:rFonts w:ascii="Times New Roman" w:hAnsi="Times New Roman"/>
          <w:sz w:val="28"/>
          <w:szCs w:val="28"/>
        </w:rPr>
        <w:t>выплаты ежемесячной денежной компенсации расходов на оплату жилого помещения в размере 50 процентов платы за жилое помещение частного жилищного фонда.</w:t>
      </w:r>
      <w:r w:rsidR="00C1321F">
        <w:rPr>
          <w:rFonts w:ascii="Times New Roman" w:hAnsi="Times New Roman"/>
          <w:sz w:val="28"/>
          <w:szCs w:val="28"/>
        </w:rPr>
        <w:t xml:space="preserve"> </w:t>
      </w:r>
      <w:r w:rsidRPr="002E5DBD">
        <w:rPr>
          <w:rFonts w:ascii="Times New Roman" w:hAnsi="Times New Roman"/>
          <w:bCs/>
          <w:sz w:val="28"/>
          <w:szCs w:val="28"/>
        </w:rPr>
        <w:t xml:space="preserve">Таким образом, принятие указанного закона привело к </w:t>
      </w:r>
      <w:r w:rsidRPr="002E5DBD">
        <w:rPr>
          <w:rFonts w:ascii="Times New Roman" w:hAnsi="Times New Roman"/>
          <w:sz w:val="28"/>
          <w:szCs w:val="28"/>
        </w:rPr>
        <w:t xml:space="preserve">устранению социальной несправедливости в части предоставления родителям-инвалидам, имеющим на иждивении ребёнка (детей), и проживающим в жилых помещениях, относящихся к частному жилищному фонду, мер социальной </w:t>
      </w:r>
      <w:proofErr w:type="gramStart"/>
      <w:r w:rsidRPr="002E5DBD">
        <w:rPr>
          <w:rFonts w:ascii="Times New Roman" w:hAnsi="Times New Roman"/>
          <w:sz w:val="28"/>
          <w:szCs w:val="28"/>
        </w:rPr>
        <w:t>поддержки</w:t>
      </w:r>
      <w:proofErr w:type="gramEnd"/>
      <w:r w:rsidRPr="002E5DBD">
        <w:rPr>
          <w:rFonts w:ascii="Times New Roman" w:hAnsi="Times New Roman"/>
          <w:sz w:val="28"/>
          <w:szCs w:val="28"/>
        </w:rPr>
        <w:t xml:space="preserve"> </w:t>
      </w:r>
      <w:r w:rsidR="00397C20">
        <w:rPr>
          <w:rFonts w:ascii="Times New Roman" w:hAnsi="Times New Roman"/>
          <w:sz w:val="28"/>
          <w:szCs w:val="28"/>
        </w:rPr>
        <w:br/>
      </w:r>
      <w:r w:rsidRPr="002E5DBD">
        <w:rPr>
          <w:rFonts w:ascii="Times New Roman" w:hAnsi="Times New Roman"/>
          <w:sz w:val="28"/>
          <w:szCs w:val="28"/>
        </w:rPr>
        <w:t xml:space="preserve">а оплату данного жилого помещения. Количество получателей составляет </w:t>
      </w:r>
      <w:r w:rsidR="00397C20">
        <w:rPr>
          <w:rFonts w:ascii="Times New Roman" w:hAnsi="Times New Roman"/>
          <w:sz w:val="28"/>
          <w:szCs w:val="28"/>
        </w:rPr>
        <w:br/>
      </w:r>
      <w:r w:rsidRPr="00C1321F">
        <w:rPr>
          <w:rFonts w:ascii="Times New Roman" w:hAnsi="Times New Roman"/>
          <w:sz w:val="28"/>
          <w:szCs w:val="28"/>
        </w:rPr>
        <w:t xml:space="preserve">96 человек </w:t>
      </w:r>
      <w:r w:rsidR="00C1321F" w:rsidRPr="00C1321F">
        <w:rPr>
          <w:rFonts w:ascii="Times New Roman" w:hAnsi="Times New Roman"/>
          <w:sz w:val="28"/>
          <w:szCs w:val="28"/>
        </w:rPr>
        <w:t xml:space="preserve">в </w:t>
      </w:r>
      <w:r w:rsidRPr="00C1321F">
        <w:rPr>
          <w:rFonts w:ascii="Times New Roman" w:hAnsi="Times New Roman"/>
          <w:sz w:val="28"/>
          <w:szCs w:val="28"/>
        </w:rPr>
        <w:t>201</w:t>
      </w:r>
      <w:r w:rsidR="00C1321F" w:rsidRPr="00C1321F">
        <w:rPr>
          <w:rFonts w:ascii="Times New Roman" w:hAnsi="Times New Roman"/>
          <w:sz w:val="28"/>
          <w:szCs w:val="28"/>
        </w:rPr>
        <w:t xml:space="preserve">4 году, столько же в 2015 году, и 91 человек – в 2016 году. </w:t>
      </w:r>
      <w:r w:rsidRPr="00C1321F">
        <w:rPr>
          <w:rFonts w:ascii="Times New Roman" w:hAnsi="Times New Roman"/>
          <w:sz w:val="28"/>
          <w:szCs w:val="28"/>
        </w:rPr>
        <w:t xml:space="preserve"> </w:t>
      </w:r>
    </w:p>
    <w:p w:rsidR="00E86F7C" w:rsidRDefault="00E86F7C" w:rsidP="002B03E8">
      <w:pPr>
        <w:pStyle w:val="af1"/>
        <w:widowControl w:val="0"/>
        <w:spacing w:after="0" w:line="240" w:lineRule="auto"/>
        <w:ind w:left="0" w:firstLine="709"/>
        <w:jc w:val="both"/>
        <w:rPr>
          <w:rFonts w:ascii="Times New Roman" w:hAnsi="Times New Roman"/>
          <w:sz w:val="28"/>
          <w:szCs w:val="28"/>
          <w:lang w:eastAsia="ar-SA"/>
        </w:rPr>
      </w:pPr>
    </w:p>
    <w:p w:rsidR="00E86F7C" w:rsidRDefault="001D523D" w:rsidP="002B03E8">
      <w:pPr>
        <w:pStyle w:val="af1"/>
        <w:widowControl w:val="0"/>
        <w:spacing w:after="0" w:line="240" w:lineRule="auto"/>
        <w:ind w:left="0" w:firstLine="709"/>
        <w:jc w:val="center"/>
        <w:rPr>
          <w:rFonts w:ascii="Times New Roman" w:hAnsi="Times New Roman"/>
          <w:b/>
          <w:sz w:val="28"/>
          <w:szCs w:val="28"/>
          <w:lang w:eastAsia="ar-SA"/>
        </w:rPr>
      </w:pPr>
      <w:r>
        <w:rPr>
          <w:rFonts w:ascii="Times New Roman" w:hAnsi="Times New Roman" w:cs="Times New Roman"/>
          <w:b/>
          <w:sz w:val="28"/>
          <w:szCs w:val="28"/>
        </w:rPr>
        <w:lastRenderedPageBreak/>
        <w:t>Раздел</w:t>
      </w:r>
      <w:r>
        <w:rPr>
          <w:rFonts w:ascii="Times New Roman" w:hAnsi="Times New Roman"/>
          <w:b/>
          <w:sz w:val="28"/>
          <w:szCs w:val="28"/>
          <w:lang w:eastAsia="ar-SA"/>
        </w:rPr>
        <w:t xml:space="preserve"> </w:t>
      </w:r>
      <w:r w:rsidR="00E86F7C">
        <w:rPr>
          <w:rFonts w:ascii="Times New Roman" w:hAnsi="Times New Roman"/>
          <w:b/>
          <w:sz w:val="28"/>
          <w:szCs w:val="28"/>
          <w:lang w:eastAsia="ar-SA"/>
        </w:rPr>
        <w:t>13. Образование</w:t>
      </w:r>
    </w:p>
    <w:p w:rsidR="001E671B" w:rsidRPr="00E86F7C" w:rsidRDefault="001E671B" w:rsidP="002B03E8">
      <w:pPr>
        <w:pStyle w:val="af1"/>
        <w:widowControl w:val="0"/>
        <w:spacing w:after="0" w:line="240" w:lineRule="auto"/>
        <w:ind w:left="0" w:firstLine="709"/>
        <w:jc w:val="center"/>
        <w:rPr>
          <w:rFonts w:ascii="Times New Roman" w:hAnsi="Times New Roman"/>
          <w:b/>
          <w:sz w:val="28"/>
          <w:szCs w:val="28"/>
          <w:lang w:eastAsia="ar-SA"/>
        </w:rPr>
      </w:pPr>
    </w:p>
    <w:p w:rsidR="00546AE7" w:rsidRPr="00546AE7" w:rsidRDefault="00546AE7" w:rsidP="002B03E8">
      <w:pPr>
        <w:widowControl w:val="0"/>
        <w:spacing w:after="0" w:line="240" w:lineRule="auto"/>
        <w:ind w:firstLine="709"/>
        <w:jc w:val="both"/>
        <w:rPr>
          <w:rFonts w:ascii="Times New Roman" w:hAnsi="Times New Roman" w:cs="Times New Roman"/>
          <w:sz w:val="28"/>
          <w:szCs w:val="28"/>
        </w:rPr>
      </w:pPr>
      <w:r w:rsidRPr="00546AE7">
        <w:rPr>
          <w:rFonts w:ascii="Times New Roman" w:hAnsi="Times New Roman" w:cs="Times New Roman"/>
          <w:sz w:val="28"/>
          <w:szCs w:val="28"/>
        </w:rPr>
        <w:t>В 2016-2017 учебном году в общеобразовательных организациях Ульяновской области обучаются 5000 детей с ограниченными возможностями здоровья (далее – дети с ОВЗ)</w:t>
      </w:r>
      <w:r w:rsidR="00940482">
        <w:rPr>
          <w:rFonts w:ascii="Times New Roman" w:hAnsi="Times New Roman" w:cs="Times New Roman"/>
          <w:sz w:val="28"/>
          <w:szCs w:val="28"/>
        </w:rPr>
        <w:t xml:space="preserve">, </w:t>
      </w:r>
      <w:r w:rsidRPr="00546AE7">
        <w:rPr>
          <w:rFonts w:ascii="Times New Roman" w:hAnsi="Times New Roman" w:cs="Times New Roman"/>
          <w:sz w:val="28"/>
          <w:szCs w:val="28"/>
        </w:rPr>
        <w:t>в 2015-2016 учебном году – 4882 человека</w:t>
      </w:r>
      <w:r w:rsidR="00940482">
        <w:rPr>
          <w:rFonts w:ascii="Times New Roman" w:hAnsi="Times New Roman" w:cs="Times New Roman"/>
          <w:sz w:val="28"/>
          <w:szCs w:val="28"/>
        </w:rPr>
        <w:t>.</w:t>
      </w:r>
      <w:r w:rsidRPr="00546AE7">
        <w:rPr>
          <w:rFonts w:ascii="Times New Roman" w:hAnsi="Times New Roman" w:cs="Times New Roman"/>
          <w:sz w:val="28"/>
          <w:szCs w:val="28"/>
        </w:rPr>
        <w:t xml:space="preserve"> </w:t>
      </w:r>
      <w:r w:rsidR="00397C20">
        <w:rPr>
          <w:rFonts w:ascii="Times New Roman" w:hAnsi="Times New Roman" w:cs="Times New Roman"/>
          <w:sz w:val="28"/>
          <w:szCs w:val="28"/>
        </w:rPr>
        <w:br/>
      </w:r>
      <w:r w:rsidR="00940482">
        <w:rPr>
          <w:rFonts w:ascii="Times New Roman" w:hAnsi="Times New Roman" w:cs="Times New Roman"/>
          <w:sz w:val="28"/>
          <w:szCs w:val="28"/>
        </w:rPr>
        <w:t xml:space="preserve">Из них около 36% детей обучаются в </w:t>
      </w:r>
      <w:r w:rsidRPr="00546AE7">
        <w:rPr>
          <w:rFonts w:ascii="Times New Roman" w:hAnsi="Times New Roman" w:cs="Times New Roman"/>
          <w:sz w:val="28"/>
          <w:szCs w:val="28"/>
        </w:rPr>
        <w:t>13 областных государственных казённых общеобразовательных организациях, реализующих адаптированные основные общеобразовательные программы, подведомственных Министерству образования и науки Ульяновской области (далее – коррекционные учреждения).</w:t>
      </w:r>
    </w:p>
    <w:p w:rsidR="00546AE7" w:rsidRPr="00546AE7" w:rsidRDefault="00546AE7" w:rsidP="002B03E8">
      <w:pPr>
        <w:spacing w:after="0" w:line="240" w:lineRule="auto"/>
        <w:ind w:firstLine="709"/>
        <w:jc w:val="both"/>
        <w:rPr>
          <w:rFonts w:ascii="Times New Roman" w:hAnsi="Times New Roman" w:cs="Times New Roman"/>
          <w:sz w:val="28"/>
          <w:szCs w:val="28"/>
        </w:rPr>
      </w:pPr>
      <w:r w:rsidRPr="00546AE7">
        <w:rPr>
          <w:rFonts w:ascii="Times New Roman" w:hAnsi="Times New Roman" w:cs="Times New Roman"/>
          <w:sz w:val="28"/>
          <w:szCs w:val="28"/>
        </w:rPr>
        <w:t>В Ульяновской области родителям детей с ОВЗ и детей-инвалидов предоставляется право выбора образовательной организации, осуществляющей образовательную деятельность по основным общеобразовательным программам и адаптированным основным общеобразовательным программам, предоставляющим начальное, основное и среднее общее образование.</w:t>
      </w:r>
    </w:p>
    <w:p w:rsidR="00940482" w:rsidRDefault="00546AE7" w:rsidP="002B03E8">
      <w:pPr>
        <w:spacing w:after="0" w:line="240" w:lineRule="auto"/>
        <w:ind w:firstLine="709"/>
        <w:jc w:val="both"/>
        <w:rPr>
          <w:rFonts w:ascii="Times New Roman" w:hAnsi="Times New Roman" w:cs="Times New Roman"/>
          <w:sz w:val="28"/>
          <w:szCs w:val="28"/>
        </w:rPr>
      </w:pPr>
      <w:r w:rsidRPr="00546AE7">
        <w:rPr>
          <w:rFonts w:ascii="Times New Roman" w:hAnsi="Times New Roman" w:cs="Times New Roman"/>
          <w:sz w:val="28"/>
          <w:szCs w:val="28"/>
        </w:rPr>
        <w:t>Право детей с ОВЗ и детей-инвалидов на получение образования по месту жительства реализуется путём инклюзивного образования.</w:t>
      </w:r>
      <w:r w:rsidR="00940482">
        <w:rPr>
          <w:rFonts w:ascii="Times New Roman" w:hAnsi="Times New Roman" w:cs="Times New Roman"/>
          <w:sz w:val="28"/>
          <w:szCs w:val="28"/>
        </w:rPr>
        <w:t xml:space="preserve"> </w:t>
      </w:r>
      <w:r w:rsidRPr="00546AE7">
        <w:rPr>
          <w:rFonts w:ascii="Times New Roman" w:hAnsi="Times New Roman" w:cs="Times New Roman"/>
          <w:sz w:val="28"/>
          <w:szCs w:val="28"/>
        </w:rPr>
        <w:t>Развитие инклюзивных форм обучения детей с ОВЗ осуществляется на основе планирования и реализации комплекса мер, обеспечивающих соблюдение требований к организации этой деятельности.</w:t>
      </w:r>
      <w:r w:rsidR="0014750C">
        <w:rPr>
          <w:rFonts w:ascii="Times New Roman" w:hAnsi="Times New Roman" w:cs="Times New Roman"/>
          <w:sz w:val="28"/>
          <w:szCs w:val="28"/>
        </w:rPr>
        <w:t xml:space="preserve"> </w:t>
      </w:r>
      <w:r w:rsidRPr="00546AE7">
        <w:rPr>
          <w:rFonts w:ascii="Times New Roman" w:hAnsi="Times New Roman" w:cs="Times New Roman"/>
          <w:sz w:val="28"/>
          <w:szCs w:val="28"/>
        </w:rPr>
        <w:t>Важную роль в этом направлении выполняют коррекционные учреждения, на которые возложены функции учебно-методических центров по координации работы с детьми с ОВЗ. В Ульяновской области в настоящее время выстроенная система сетевого взаимодействия данных учреждений с муниципальными образовательными организациями показывает себя наиболее эффективной по внедрению и сопровождению инклюзивного образования детей с ОВЗ.</w:t>
      </w:r>
      <w:r w:rsidR="00940482">
        <w:rPr>
          <w:rFonts w:ascii="Times New Roman" w:hAnsi="Times New Roman" w:cs="Times New Roman"/>
          <w:sz w:val="28"/>
          <w:szCs w:val="28"/>
        </w:rPr>
        <w:t xml:space="preserve"> </w:t>
      </w:r>
    </w:p>
    <w:p w:rsidR="00546AE7" w:rsidRPr="00546AE7" w:rsidRDefault="00546AE7" w:rsidP="002B03E8">
      <w:pPr>
        <w:spacing w:after="0" w:line="240" w:lineRule="auto"/>
        <w:ind w:firstLine="709"/>
        <w:jc w:val="both"/>
        <w:rPr>
          <w:rFonts w:ascii="Times New Roman" w:hAnsi="Times New Roman" w:cs="Times New Roman"/>
          <w:sz w:val="28"/>
          <w:szCs w:val="28"/>
        </w:rPr>
      </w:pPr>
      <w:r w:rsidRPr="00546AE7">
        <w:rPr>
          <w:rFonts w:ascii="Times New Roman" w:hAnsi="Times New Roman" w:cs="Times New Roman"/>
          <w:sz w:val="28"/>
          <w:szCs w:val="28"/>
        </w:rPr>
        <w:t xml:space="preserve">Дети с ОВЗ направляются в общеобразовательные организации </w:t>
      </w:r>
      <w:r w:rsidR="008305C1">
        <w:rPr>
          <w:rFonts w:ascii="Times New Roman" w:hAnsi="Times New Roman" w:cs="Times New Roman"/>
          <w:sz w:val="28"/>
          <w:szCs w:val="28"/>
        </w:rPr>
        <w:br/>
      </w:r>
      <w:r w:rsidRPr="00546AE7">
        <w:rPr>
          <w:rFonts w:ascii="Times New Roman" w:hAnsi="Times New Roman" w:cs="Times New Roman"/>
          <w:sz w:val="28"/>
          <w:szCs w:val="28"/>
        </w:rPr>
        <w:t xml:space="preserve">на основании заключений  психолого-медико-педагогических комиссий (далее </w:t>
      </w:r>
      <w:r w:rsidR="00584652">
        <w:rPr>
          <w:rFonts w:ascii="Times New Roman" w:hAnsi="Times New Roman" w:cs="Times New Roman"/>
          <w:sz w:val="28"/>
          <w:szCs w:val="28"/>
        </w:rPr>
        <w:t>–</w:t>
      </w:r>
      <w:r w:rsidRPr="00546AE7">
        <w:rPr>
          <w:rFonts w:ascii="Times New Roman" w:hAnsi="Times New Roman" w:cs="Times New Roman"/>
          <w:sz w:val="28"/>
          <w:szCs w:val="28"/>
        </w:rPr>
        <w:t xml:space="preserve"> ПМПК), которые определяют специальные образовательные потребности реб</w:t>
      </w:r>
      <w:r w:rsidR="00864103">
        <w:rPr>
          <w:rFonts w:ascii="Times New Roman" w:hAnsi="Times New Roman" w:cs="Times New Roman"/>
          <w:sz w:val="28"/>
          <w:szCs w:val="28"/>
        </w:rPr>
        <w:t>ё</w:t>
      </w:r>
      <w:r w:rsidRPr="00546AE7">
        <w:rPr>
          <w:rFonts w:ascii="Times New Roman" w:hAnsi="Times New Roman" w:cs="Times New Roman"/>
          <w:sz w:val="28"/>
          <w:szCs w:val="28"/>
        </w:rPr>
        <w:t>нка с ОВЗ и, в соответствии с ними, условия, обеспечивающие его развитие, получение образования, адаптацию и интеграцию в социум.</w:t>
      </w:r>
      <w:r w:rsidR="00940482">
        <w:rPr>
          <w:rFonts w:ascii="Times New Roman" w:hAnsi="Times New Roman" w:cs="Times New Roman"/>
          <w:sz w:val="28"/>
          <w:szCs w:val="28"/>
        </w:rPr>
        <w:t xml:space="preserve"> </w:t>
      </w:r>
      <w:r w:rsidRPr="00546AE7">
        <w:rPr>
          <w:rFonts w:ascii="Times New Roman" w:hAnsi="Times New Roman" w:cs="Times New Roman"/>
          <w:sz w:val="28"/>
          <w:szCs w:val="28"/>
        </w:rPr>
        <w:t xml:space="preserve">С целью определения специальных условий для получения образования детьми с ОВЗ, проведения комплексного диагностического обследования </w:t>
      </w:r>
      <w:r w:rsidR="0014750C">
        <w:rPr>
          <w:rFonts w:ascii="Times New Roman" w:hAnsi="Times New Roman" w:cs="Times New Roman"/>
          <w:sz w:val="28"/>
          <w:szCs w:val="28"/>
        </w:rPr>
        <w:t>н</w:t>
      </w:r>
      <w:r w:rsidRPr="00546AE7">
        <w:rPr>
          <w:rFonts w:ascii="Times New Roman" w:hAnsi="Times New Roman" w:cs="Times New Roman"/>
          <w:sz w:val="28"/>
          <w:szCs w:val="28"/>
        </w:rPr>
        <w:t xml:space="preserve">есовершеннолетних на территории Ульяновской области в 2016 году функционируют 1 </w:t>
      </w:r>
      <w:proofErr w:type="gramStart"/>
      <w:r w:rsidRPr="00546AE7">
        <w:rPr>
          <w:rFonts w:ascii="Times New Roman" w:hAnsi="Times New Roman" w:cs="Times New Roman"/>
          <w:sz w:val="28"/>
          <w:szCs w:val="28"/>
        </w:rPr>
        <w:t>центральная</w:t>
      </w:r>
      <w:proofErr w:type="gramEnd"/>
      <w:r w:rsidRPr="00546AE7">
        <w:rPr>
          <w:rFonts w:ascii="Times New Roman" w:hAnsi="Times New Roman" w:cs="Times New Roman"/>
          <w:sz w:val="28"/>
          <w:szCs w:val="28"/>
        </w:rPr>
        <w:t xml:space="preserve"> и 4 территориальных</w:t>
      </w:r>
      <w:r w:rsidR="00973F4F">
        <w:rPr>
          <w:rFonts w:ascii="Times New Roman" w:hAnsi="Times New Roman" w:cs="Times New Roman"/>
          <w:sz w:val="28"/>
          <w:szCs w:val="28"/>
        </w:rPr>
        <w:t xml:space="preserve"> </w:t>
      </w:r>
      <w:r w:rsidR="00940482">
        <w:rPr>
          <w:rFonts w:ascii="Times New Roman" w:hAnsi="Times New Roman" w:cs="Times New Roman"/>
          <w:sz w:val="28"/>
          <w:szCs w:val="28"/>
        </w:rPr>
        <w:t>ПМПК</w:t>
      </w:r>
      <w:r w:rsidRPr="00546AE7">
        <w:rPr>
          <w:rFonts w:ascii="Times New Roman" w:hAnsi="Times New Roman" w:cs="Times New Roman"/>
          <w:sz w:val="28"/>
          <w:szCs w:val="28"/>
        </w:rPr>
        <w:t>, которые обследовали в 2016 году 8414 реб</w:t>
      </w:r>
      <w:r w:rsidR="00864103">
        <w:rPr>
          <w:rFonts w:ascii="Times New Roman" w:hAnsi="Times New Roman" w:cs="Times New Roman"/>
          <w:sz w:val="28"/>
          <w:szCs w:val="28"/>
        </w:rPr>
        <w:t>ё</w:t>
      </w:r>
      <w:r w:rsidRPr="00546AE7">
        <w:rPr>
          <w:rFonts w:ascii="Times New Roman" w:hAnsi="Times New Roman" w:cs="Times New Roman"/>
          <w:sz w:val="28"/>
          <w:szCs w:val="28"/>
        </w:rPr>
        <w:t xml:space="preserve">нка (в 2015 году </w:t>
      </w:r>
      <w:r w:rsidR="00940482">
        <w:rPr>
          <w:rFonts w:ascii="Times New Roman" w:hAnsi="Times New Roman" w:cs="Times New Roman"/>
          <w:sz w:val="28"/>
          <w:szCs w:val="28"/>
        </w:rPr>
        <w:t>–</w:t>
      </w:r>
      <w:r w:rsidRPr="00546AE7">
        <w:rPr>
          <w:rFonts w:ascii="Times New Roman" w:hAnsi="Times New Roman" w:cs="Times New Roman"/>
          <w:sz w:val="28"/>
          <w:szCs w:val="28"/>
        </w:rPr>
        <w:t xml:space="preserve"> 8991 реб</w:t>
      </w:r>
      <w:r w:rsidR="00864103">
        <w:rPr>
          <w:rFonts w:ascii="Times New Roman" w:hAnsi="Times New Roman" w:cs="Times New Roman"/>
          <w:sz w:val="28"/>
          <w:szCs w:val="28"/>
        </w:rPr>
        <w:t>ё</w:t>
      </w:r>
      <w:r w:rsidRPr="00546AE7">
        <w:rPr>
          <w:rFonts w:ascii="Times New Roman" w:hAnsi="Times New Roman" w:cs="Times New Roman"/>
          <w:sz w:val="28"/>
          <w:szCs w:val="28"/>
        </w:rPr>
        <w:t>нка, в 2014 году – 5371 реб</w:t>
      </w:r>
      <w:r w:rsidR="00864103">
        <w:rPr>
          <w:rFonts w:ascii="Times New Roman" w:hAnsi="Times New Roman" w:cs="Times New Roman"/>
          <w:sz w:val="28"/>
          <w:szCs w:val="28"/>
        </w:rPr>
        <w:t>ё</w:t>
      </w:r>
      <w:r w:rsidRPr="00546AE7">
        <w:rPr>
          <w:rFonts w:ascii="Times New Roman" w:hAnsi="Times New Roman" w:cs="Times New Roman"/>
          <w:sz w:val="28"/>
          <w:szCs w:val="28"/>
        </w:rPr>
        <w:t>нка).</w:t>
      </w:r>
      <w:r w:rsidR="0014750C">
        <w:rPr>
          <w:rFonts w:ascii="Times New Roman" w:hAnsi="Times New Roman" w:cs="Times New Roman"/>
          <w:sz w:val="28"/>
          <w:szCs w:val="28"/>
        </w:rPr>
        <w:t xml:space="preserve"> </w:t>
      </w:r>
      <w:r w:rsidRPr="00546AE7">
        <w:rPr>
          <w:rFonts w:ascii="Times New Roman" w:hAnsi="Times New Roman" w:cs="Times New Roman"/>
          <w:sz w:val="28"/>
          <w:szCs w:val="28"/>
        </w:rPr>
        <w:t>Психолого-педагогическое консультирование детей с ОВЗ и детей-инвалидов и их родителей оказывают специалисты четырёх Центров психолого-педагогической, медицинской и социальной помощи (ОГБОУ «Развитие, ОГБОУ «Центр патологии речи», ОГКОУ «Доверие», МБОУ «Росток»), которые проконсультировали в 2016 году 8173 реб</w:t>
      </w:r>
      <w:r w:rsidR="00973F4F">
        <w:rPr>
          <w:rFonts w:ascii="Times New Roman" w:hAnsi="Times New Roman" w:cs="Times New Roman"/>
          <w:sz w:val="28"/>
          <w:szCs w:val="28"/>
        </w:rPr>
        <w:t>ё</w:t>
      </w:r>
      <w:r w:rsidRPr="00546AE7">
        <w:rPr>
          <w:rFonts w:ascii="Times New Roman" w:hAnsi="Times New Roman" w:cs="Times New Roman"/>
          <w:sz w:val="28"/>
          <w:szCs w:val="28"/>
        </w:rPr>
        <w:t xml:space="preserve">нка и их родителей (в 2015 году </w:t>
      </w:r>
      <w:r w:rsidR="00686F38">
        <w:rPr>
          <w:rFonts w:ascii="Times New Roman" w:hAnsi="Times New Roman" w:cs="Times New Roman"/>
          <w:sz w:val="28"/>
          <w:szCs w:val="28"/>
        </w:rPr>
        <w:t xml:space="preserve">– </w:t>
      </w:r>
      <w:r w:rsidRPr="00546AE7">
        <w:rPr>
          <w:rFonts w:ascii="Times New Roman" w:hAnsi="Times New Roman" w:cs="Times New Roman"/>
          <w:sz w:val="28"/>
          <w:szCs w:val="28"/>
        </w:rPr>
        <w:t>5920 человек, в 2014 году – 3682 человека).</w:t>
      </w:r>
    </w:p>
    <w:p w:rsidR="00546AE7" w:rsidRPr="00546AE7" w:rsidRDefault="00546AE7" w:rsidP="001858F7">
      <w:pPr>
        <w:spacing w:after="0" w:line="235" w:lineRule="auto"/>
        <w:ind w:firstLine="709"/>
        <w:jc w:val="both"/>
        <w:rPr>
          <w:rFonts w:ascii="Times New Roman" w:hAnsi="Times New Roman" w:cs="Times New Roman"/>
          <w:sz w:val="28"/>
          <w:szCs w:val="28"/>
        </w:rPr>
      </w:pPr>
      <w:r w:rsidRPr="00546AE7">
        <w:rPr>
          <w:rFonts w:ascii="Times New Roman" w:hAnsi="Times New Roman" w:cs="Times New Roman"/>
          <w:sz w:val="28"/>
          <w:szCs w:val="28"/>
        </w:rPr>
        <w:t>Детям-инвалидам, находящимся на обучении на дому, предоставлена возможность обучаться с использованием дистанционных образовательных технологий.</w:t>
      </w:r>
      <w:r w:rsidR="00686F38">
        <w:rPr>
          <w:rFonts w:ascii="Times New Roman" w:hAnsi="Times New Roman" w:cs="Times New Roman"/>
          <w:sz w:val="28"/>
          <w:szCs w:val="28"/>
        </w:rPr>
        <w:t xml:space="preserve"> </w:t>
      </w:r>
      <w:proofErr w:type="gramStart"/>
      <w:r w:rsidRPr="00546AE7">
        <w:rPr>
          <w:rFonts w:ascii="Times New Roman" w:hAnsi="Times New Roman" w:cs="Times New Roman"/>
          <w:sz w:val="28"/>
          <w:szCs w:val="28"/>
        </w:rPr>
        <w:t xml:space="preserve">В 2016 году 264  ребёнка-инвалида (100% от потребности) </w:t>
      </w:r>
      <w:r w:rsidR="008305C1">
        <w:rPr>
          <w:rFonts w:ascii="Times New Roman" w:hAnsi="Times New Roman" w:cs="Times New Roman"/>
          <w:sz w:val="28"/>
          <w:szCs w:val="28"/>
        </w:rPr>
        <w:br/>
      </w:r>
      <w:r w:rsidRPr="00546AE7">
        <w:rPr>
          <w:rFonts w:ascii="Times New Roman" w:hAnsi="Times New Roman" w:cs="Times New Roman"/>
          <w:sz w:val="28"/>
          <w:szCs w:val="28"/>
        </w:rPr>
        <w:lastRenderedPageBreak/>
        <w:t>(в 2015 году - 291 человек), находящихся на обучении на дому и не имеющий медицинских противопоказаний, обучается с использованием дистанционных образовательных технологий в общеобразовательных организациях Ульяновской области.</w:t>
      </w:r>
      <w:proofErr w:type="gramEnd"/>
      <w:r w:rsidRPr="00546AE7">
        <w:rPr>
          <w:rFonts w:ascii="Times New Roman" w:hAnsi="Times New Roman" w:cs="Times New Roman"/>
          <w:sz w:val="28"/>
          <w:szCs w:val="28"/>
        </w:rPr>
        <w:t xml:space="preserve"> </w:t>
      </w:r>
      <w:r w:rsidR="00686F38">
        <w:rPr>
          <w:rFonts w:ascii="Times New Roman" w:hAnsi="Times New Roman" w:cs="Times New Roman"/>
          <w:sz w:val="28"/>
          <w:szCs w:val="28"/>
        </w:rPr>
        <w:t xml:space="preserve"> </w:t>
      </w:r>
      <w:proofErr w:type="gramStart"/>
      <w:r w:rsidRPr="00546AE7">
        <w:rPr>
          <w:rFonts w:ascii="Times New Roman" w:hAnsi="Times New Roman" w:cs="Times New Roman"/>
          <w:sz w:val="28"/>
          <w:szCs w:val="28"/>
        </w:rPr>
        <w:t xml:space="preserve">Повышение качества образования детей-инвалидов, обучавшихся с использованием дистанционных образовательных технологий, позволило выпускникам успешно продолжить обучение в организациях профессионального образования: из общего количества выпускников 2016 года, обучавшихся дистанционно, поступили в организации высшего профессионального образования 62,5% (в 2015 году </w:t>
      </w:r>
      <w:r w:rsidR="00E21603">
        <w:rPr>
          <w:rFonts w:ascii="Times New Roman" w:hAnsi="Times New Roman" w:cs="Times New Roman"/>
          <w:sz w:val="28"/>
          <w:szCs w:val="28"/>
        </w:rPr>
        <w:t>–</w:t>
      </w:r>
      <w:r w:rsidRPr="00546AE7">
        <w:rPr>
          <w:rFonts w:ascii="Times New Roman" w:hAnsi="Times New Roman" w:cs="Times New Roman"/>
          <w:sz w:val="28"/>
          <w:szCs w:val="28"/>
        </w:rPr>
        <w:t xml:space="preserve"> 38,5%, в 2014 году </w:t>
      </w:r>
      <w:r w:rsidR="00E21603">
        <w:rPr>
          <w:rFonts w:ascii="Times New Roman" w:hAnsi="Times New Roman" w:cs="Times New Roman"/>
          <w:sz w:val="28"/>
          <w:szCs w:val="28"/>
        </w:rPr>
        <w:t>–</w:t>
      </w:r>
      <w:r w:rsidRPr="00546AE7">
        <w:rPr>
          <w:rFonts w:ascii="Times New Roman" w:hAnsi="Times New Roman" w:cs="Times New Roman"/>
          <w:sz w:val="28"/>
          <w:szCs w:val="28"/>
        </w:rPr>
        <w:t xml:space="preserve"> 28,57%) и среднего профессионального образования 34,3% (в 2015 году </w:t>
      </w:r>
      <w:r w:rsidR="00E21603">
        <w:rPr>
          <w:rFonts w:ascii="Times New Roman" w:hAnsi="Times New Roman" w:cs="Times New Roman"/>
          <w:sz w:val="28"/>
          <w:szCs w:val="28"/>
        </w:rPr>
        <w:t>–</w:t>
      </w:r>
      <w:r w:rsidRPr="00546AE7">
        <w:rPr>
          <w:rFonts w:ascii="Times New Roman" w:hAnsi="Times New Roman" w:cs="Times New Roman"/>
          <w:sz w:val="28"/>
          <w:szCs w:val="28"/>
        </w:rPr>
        <w:t xml:space="preserve"> 61,5%, в 2014 году – 63,8%).</w:t>
      </w:r>
      <w:proofErr w:type="gramEnd"/>
    </w:p>
    <w:p w:rsidR="00546AE7" w:rsidRPr="00546AE7" w:rsidRDefault="00546AE7" w:rsidP="001858F7">
      <w:pPr>
        <w:spacing w:after="0" w:line="235" w:lineRule="auto"/>
        <w:ind w:firstLine="709"/>
        <w:jc w:val="both"/>
        <w:rPr>
          <w:rFonts w:ascii="Times New Roman" w:hAnsi="Times New Roman" w:cs="Times New Roman"/>
          <w:sz w:val="28"/>
          <w:szCs w:val="28"/>
        </w:rPr>
      </w:pPr>
      <w:proofErr w:type="gramStart"/>
      <w:r w:rsidRPr="00546AE7">
        <w:rPr>
          <w:rFonts w:ascii="Times New Roman" w:hAnsi="Times New Roman" w:cs="Times New Roman"/>
          <w:sz w:val="28"/>
          <w:szCs w:val="28"/>
        </w:rPr>
        <w:t xml:space="preserve">Для создания условий реализации федерального государственного образовательного стандарта начального общего образования обучающихся </w:t>
      </w:r>
      <w:r w:rsidR="008305C1">
        <w:rPr>
          <w:rFonts w:ascii="Times New Roman" w:hAnsi="Times New Roman" w:cs="Times New Roman"/>
          <w:sz w:val="28"/>
          <w:szCs w:val="28"/>
        </w:rPr>
        <w:br/>
      </w:r>
      <w:r w:rsidRPr="00546AE7">
        <w:rPr>
          <w:rFonts w:ascii="Times New Roman" w:hAnsi="Times New Roman" w:cs="Times New Roman"/>
          <w:sz w:val="28"/>
          <w:szCs w:val="28"/>
        </w:rPr>
        <w:t xml:space="preserve">с ограниченными возможностями здоровья (далее – ФГОС ОВЗ) </w:t>
      </w:r>
      <w:r w:rsidR="008305C1">
        <w:rPr>
          <w:rFonts w:ascii="Times New Roman" w:hAnsi="Times New Roman" w:cs="Times New Roman"/>
          <w:sz w:val="28"/>
          <w:szCs w:val="28"/>
        </w:rPr>
        <w:br/>
      </w:r>
      <w:r w:rsidRPr="00546AE7">
        <w:rPr>
          <w:rFonts w:ascii="Times New Roman" w:hAnsi="Times New Roman" w:cs="Times New Roman"/>
          <w:sz w:val="28"/>
          <w:szCs w:val="28"/>
        </w:rPr>
        <w:t xml:space="preserve">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УО) в общеобразовательных организациях Ульяновской области в 2016 году выделены 4933,1 тысяч рублей из областного бюджета </w:t>
      </w:r>
      <w:r w:rsidR="00397C20">
        <w:rPr>
          <w:rFonts w:ascii="Times New Roman" w:hAnsi="Times New Roman" w:cs="Times New Roman"/>
          <w:sz w:val="28"/>
          <w:szCs w:val="28"/>
        </w:rPr>
        <w:br/>
      </w:r>
      <w:r w:rsidRPr="00546AE7">
        <w:rPr>
          <w:rFonts w:ascii="Times New Roman" w:hAnsi="Times New Roman" w:cs="Times New Roman"/>
          <w:sz w:val="28"/>
          <w:szCs w:val="28"/>
        </w:rPr>
        <w:t>в рамках реализации закона Ульяновской области «О наделении органов местного самоуправления</w:t>
      </w:r>
      <w:proofErr w:type="gramEnd"/>
      <w:r w:rsidRPr="00546AE7">
        <w:rPr>
          <w:rFonts w:ascii="Times New Roman" w:hAnsi="Times New Roman" w:cs="Times New Roman"/>
          <w:sz w:val="28"/>
          <w:szCs w:val="28"/>
        </w:rPr>
        <w:t xml:space="preserve"> муниципальных районов и городских округов Ульяновской области отдельными государственными  полномочиями в сфере образования и отдыха детей» (от 22.04.2014 № 47-ЗО).</w:t>
      </w:r>
    </w:p>
    <w:p w:rsidR="00546AE7" w:rsidRPr="00546AE7" w:rsidRDefault="00546AE7" w:rsidP="001858F7">
      <w:pPr>
        <w:spacing w:after="0" w:line="235" w:lineRule="auto"/>
        <w:ind w:firstLine="709"/>
        <w:jc w:val="both"/>
        <w:rPr>
          <w:rFonts w:ascii="Times New Roman" w:hAnsi="Times New Roman" w:cs="Times New Roman"/>
          <w:sz w:val="28"/>
          <w:szCs w:val="28"/>
        </w:rPr>
      </w:pPr>
      <w:r w:rsidRPr="00546AE7">
        <w:rPr>
          <w:rFonts w:ascii="Times New Roman" w:hAnsi="Times New Roman" w:cs="Times New Roman"/>
          <w:sz w:val="28"/>
          <w:szCs w:val="28"/>
        </w:rPr>
        <w:t xml:space="preserve">В рамках реализации мероприятий </w:t>
      </w:r>
      <w:r w:rsidR="00686F38">
        <w:rPr>
          <w:rFonts w:ascii="Times New Roman" w:hAnsi="Times New Roman" w:cs="Times New Roman"/>
          <w:sz w:val="28"/>
          <w:szCs w:val="28"/>
        </w:rPr>
        <w:t>государственной программы Российской Федерации «Доступная среда» на 2011-2020 годы</w:t>
      </w:r>
      <w:r w:rsidRPr="00546AE7">
        <w:rPr>
          <w:rFonts w:ascii="Times New Roman" w:hAnsi="Times New Roman" w:cs="Times New Roman"/>
          <w:sz w:val="28"/>
          <w:szCs w:val="28"/>
        </w:rPr>
        <w:t xml:space="preserve"> </w:t>
      </w:r>
      <w:r w:rsidR="008305C1">
        <w:rPr>
          <w:rFonts w:ascii="Times New Roman" w:hAnsi="Times New Roman" w:cs="Times New Roman"/>
          <w:sz w:val="28"/>
          <w:szCs w:val="28"/>
        </w:rPr>
        <w:br/>
      </w:r>
      <w:r w:rsidRPr="00546AE7">
        <w:rPr>
          <w:rFonts w:ascii="Times New Roman" w:hAnsi="Times New Roman" w:cs="Times New Roman"/>
          <w:sz w:val="28"/>
          <w:szCs w:val="28"/>
        </w:rPr>
        <w:t>в общеобразовательных организациях, реализующих адаптированные основные общеобразовательные программы общего образования, и организаци</w:t>
      </w:r>
      <w:r w:rsidR="00686F38">
        <w:rPr>
          <w:rFonts w:ascii="Times New Roman" w:hAnsi="Times New Roman" w:cs="Times New Roman"/>
          <w:sz w:val="28"/>
          <w:szCs w:val="28"/>
        </w:rPr>
        <w:t>ях</w:t>
      </w:r>
      <w:r w:rsidRPr="00546AE7">
        <w:rPr>
          <w:rFonts w:ascii="Times New Roman" w:hAnsi="Times New Roman" w:cs="Times New Roman"/>
          <w:sz w:val="28"/>
          <w:szCs w:val="28"/>
        </w:rPr>
        <w:t xml:space="preserve"> дополнительного образования, реализующи</w:t>
      </w:r>
      <w:r w:rsidR="00686F38">
        <w:rPr>
          <w:rFonts w:ascii="Times New Roman" w:hAnsi="Times New Roman" w:cs="Times New Roman"/>
          <w:sz w:val="28"/>
          <w:szCs w:val="28"/>
        </w:rPr>
        <w:t>х</w:t>
      </w:r>
      <w:r w:rsidRPr="00546AE7">
        <w:rPr>
          <w:rFonts w:ascii="Times New Roman" w:hAnsi="Times New Roman" w:cs="Times New Roman"/>
          <w:sz w:val="28"/>
          <w:szCs w:val="28"/>
        </w:rPr>
        <w:t xml:space="preserve"> дополнительные </w:t>
      </w:r>
      <w:proofErr w:type="spellStart"/>
      <w:r w:rsidRPr="00546AE7">
        <w:rPr>
          <w:rFonts w:ascii="Times New Roman" w:hAnsi="Times New Roman" w:cs="Times New Roman"/>
          <w:sz w:val="28"/>
          <w:szCs w:val="28"/>
        </w:rPr>
        <w:t>бщеразвивающие</w:t>
      </w:r>
      <w:proofErr w:type="spellEnd"/>
      <w:r w:rsidRPr="00546AE7">
        <w:rPr>
          <w:rFonts w:ascii="Times New Roman" w:hAnsi="Times New Roman" w:cs="Times New Roman"/>
          <w:sz w:val="28"/>
          <w:szCs w:val="28"/>
        </w:rPr>
        <w:t xml:space="preserve"> программы, создана архитектурная доступность, позволяющая обеспечить </w:t>
      </w:r>
      <w:proofErr w:type="spellStart"/>
      <w:r w:rsidRPr="00546AE7">
        <w:rPr>
          <w:rFonts w:ascii="Times New Roman" w:hAnsi="Times New Roman" w:cs="Times New Roman"/>
          <w:sz w:val="28"/>
          <w:szCs w:val="28"/>
        </w:rPr>
        <w:t>безбарьерный</w:t>
      </w:r>
      <w:proofErr w:type="spellEnd"/>
      <w:r w:rsidRPr="00546AE7">
        <w:rPr>
          <w:rFonts w:ascii="Times New Roman" w:hAnsi="Times New Roman" w:cs="Times New Roman"/>
          <w:sz w:val="28"/>
          <w:szCs w:val="28"/>
        </w:rPr>
        <w:t xml:space="preserve"> доступ в здания. Проведено оснащение данных учреждений специальным, в том числе учебным, реабилитационным оборудованием для проведения коррекционно-развивающих занятий, дистанционного общего и дополнительного образования детей-инвалидов и детей с ОВЗ. Приобрет</w:t>
      </w:r>
      <w:r w:rsidR="00864103">
        <w:rPr>
          <w:rFonts w:ascii="Times New Roman" w:hAnsi="Times New Roman" w:cs="Times New Roman"/>
          <w:sz w:val="28"/>
          <w:szCs w:val="28"/>
        </w:rPr>
        <w:t>ё</w:t>
      </w:r>
      <w:r w:rsidRPr="00546AE7">
        <w:rPr>
          <w:rFonts w:ascii="Times New Roman" w:hAnsi="Times New Roman" w:cs="Times New Roman"/>
          <w:sz w:val="28"/>
          <w:szCs w:val="28"/>
        </w:rPr>
        <w:t>н специально оборудованный автотранспорт для перевозки детей-инвалидов и детей с ОВЗ.</w:t>
      </w:r>
    </w:p>
    <w:p w:rsidR="00546AE7" w:rsidRPr="00546AE7" w:rsidRDefault="00546AE7" w:rsidP="001858F7">
      <w:pPr>
        <w:spacing w:after="0" w:line="235" w:lineRule="auto"/>
        <w:ind w:firstLine="709"/>
        <w:jc w:val="both"/>
        <w:rPr>
          <w:rFonts w:ascii="Times New Roman" w:hAnsi="Times New Roman" w:cs="Times New Roman"/>
          <w:sz w:val="28"/>
          <w:szCs w:val="28"/>
        </w:rPr>
      </w:pPr>
      <w:r w:rsidRPr="00546AE7">
        <w:rPr>
          <w:rFonts w:ascii="Times New Roman" w:hAnsi="Times New Roman" w:cs="Times New Roman"/>
          <w:sz w:val="28"/>
          <w:szCs w:val="28"/>
        </w:rPr>
        <w:t xml:space="preserve">Таким образом, обеспечена доступность для детей-инвалидов и детей </w:t>
      </w:r>
      <w:r w:rsidR="008305C1">
        <w:rPr>
          <w:rFonts w:ascii="Times New Roman" w:hAnsi="Times New Roman" w:cs="Times New Roman"/>
          <w:sz w:val="28"/>
          <w:szCs w:val="28"/>
        </w:rPr>
        <w:br/>
      </w:r>
      <w:r w:rsidRPr="00546AE7">
        <w:rPr>
          <w:rFonts w:ascii="Times New Roman" w:hAnsi="Times New Roman" w:cs="Times New Roman"/>
          <w:sz w:val="28"/>
          <w:szCs w:val="28"/>
        </w:rPr>
        <w:t>с ОВЗ в 93 общеобразовательных организациях Ульяновской области.</w:t>
      </w:r>
    </w:p>
    <w:p w:rsidR="00546AE7" w:rsidRPr="00546AE7" w:rsidRDefault="00546AE7" w:rsidP="001858F7">
      <w:pPr>
        <w:spacing w:after="0" w:line="235" w:lineRule="auto"/>
        <w:ind w:firstLine="709"/>
        <w:jc w:val="both"/>
        <w:rPr>
          <w:rFonts w:ascii="Times New Roman" w:hAnsi="Times New Roman" w:cs="Times New Roman"/>
          <w:sz w:val="28"/>
          <w:szCs w:val="28"/>
        </w:rPr>
      </w:pPr>
      <w:r w:rsidRPr="00546AE7">
        <w:rPr>
          <w:rFonts w:ascii="Times New Roman" w:hAnsi="Times New Roman" w:cs="Times New Roman"/>
          <w:sz w:val="28"/>
          <w:szCs w:val="28"/>
        </w:rPr>
        <w:t xml:space="preserve">Методическое сопровождение по вопросам введения ФГОС ОВЗ </w:t>
      </w:r>
      <w:r w:rsidR="008305C1">
        <w:rPr>
          <w:rFonts w:ascii="Times New Roman" w:hAnsi="Times New Roman" w:cs="Times New Roman"/>
          <w:sz w:val="28"/>
          <w:szCs w:val="28"/>
        </w:rPr>
        <w:br/>
      </w:r>
      <w:r w:rsidRPr="00546AE7">
        <w:rPr>
          <w:rFonts w:ascii="Times New Roman" w:hAnsi="Times New Roman" w:cs="Times New Roman"/>
          <w:sz w:val="28"/>
          <w:szCs w:val="28"/>
        </w:rPr>
        <w:t xml:space="preserve">и ФГОС УО осуществляют </w:t>
      </w:r>
      <w:proofErr w:type="spellStart"/>
      <w:r w:rsidRPr="00546AE7">
        <w:rPr>
          <w:rFonts w:ascii="Times New Roman" w:hAnsi="Times New Roman" w:cs="Times New Roman"/>
          <w:sz w:val="28"/>
          <w:szCs w:val="28"/>
        </w:rPr>
        <w:t>стажировочные</w:t>
      </w:r>
      <w:proofErr w:type="spellEnd"/>
      <w:r w:rsidRPr="00546AE7">
        <w:rPr>
          <w:rFonts w:ascii="Times New Roman" w:hAnsi="Times New Roman" w:cs="Times New Roman"/>
          <w:sz w:val="28"/>
          <w:szCs w:val="28"/>
        </w:rPr>
        <w:t xml:space="preserve"> площадки, функционирующие </w:t>
      </w:r>
      <w:r w:rsidR="008305C1">
        <w:rPr>
          <w:rFonts w:ascii="Times New Roman" w:hAnsi="Times New Roman" w:cs="Times New Roman"/>
          <w:sz w:val="28"/>
          <w:szCs w:val="28"/>
        </w:rPr>
        <w:br/>
      </w:r>
      <w:r w:rsidRPr="00546AE7">
        <w:rPr>
          <w:rFonts w:ascii="Times New Roman" w:hAnsi="Times New Roman" w:cs="Times New Roman"/>
          <w:sz w:val="28"/>
          <w:szCs w:val="28"/>
        </w:rPr>
        <w:t>на базе ОГКОУ школы-интерната № 87, ОГКОУ школы-интерната № 88, МБОУ СОШ № 42.</w:t>
      </w:r>
    </w:p>
    <w:p w:rsidR="00546AE7" w:rsidRPr="00546AE7" w:rsidRDefault="00546AE7" w:rsidP="001858F7">
      <w:pPr>
        <w:spacing w:after="0" w:line="235" w:lineRule="auto"/>
        <w:ind w:firstLine="709"/>
        <w:jc w:val="both"/>
        <w:rPr>
          <w:rFonts w:ascii="Times New Roman" w:hAnsi="Times New Roman" w:cs="Times New Roman"/>
          <w:sz w:val="28"/>
          <w:szCs w:val="28"/>
        </w:rPr>
      </w:pPr>
      <w:proofErr w:type="gramStart"/>
      <w:r w:rsidRPr="00546AE7">
        <w:rPr>
          <w:rFonts w:ascii="Times New Roman" w:hAnsi="Times New Roman" w:cs="Times New Roman"/>
          <w:sz w:val="28"/>
          <w:szCs w:val="28"/>
        </w:rPr>
        <w:t xml:space="preserve">Для оказания методической помощи участникам образовательного процесса, задействованным в организации обучения детей с расстройством аутистического спектра (далее – дети с РАС), с 2016 года на базе ОГБОУ «Школа-интернат для обучающихся с ограниченными возможностями здоровья № 89» функционирует региональный ресурсный центр по организации обучения детей с РАС (распоряжение Министерства образования и науки </w:t>
      </w:r>
      <w:r w:rsidRPr="00546AE7">
        <w:rPr>
          <w:rFonts w:ascii="Times New Roman" w:hAnsi="Times New Roman" w:cs="Times New Roman"/>
          <w:sz w:val="28"/>
          <w:szCs w:val="28"/>
        </w:rPr>
        <w:lastRenderedPageBreak/>
        <w:t>Ульяновской области «О региональном ресурсном центре по комплексному сопровождению детей с</w:t>
      </w:r>
      <w:proofErr w:type="gramEnd"/>
      <w:r w:rsidRPr="00546AE7">
        <w:rPr>
          <w:rFonts w:ascii="Times New Roman" w:hAnsi="Times New Roman" w:cs="Times New Roman"/>
          <w:sz w:val="28"/>
          <w:szCs w:val="28"/>
        </w:rPr>
        <w:t xml:space="preserve"> расстройствами аутистического спектра» от 19.01.2017 № 64-р), на базе которого проводятся семинары и конференции по организации работы с детьми с РАС для педагогов и родителей.</w:t>
      </w:r>
    </w:p>
    <w:p w:rsidR="00546AE7" w:rsidRPr="00546AE7" w:rsidRDefault="00546AE7" w:rsidP="001858F7">
      <w:pPr>
        <w:spacing w:after="0" w:line="235" w:lineRule="auto"/>
        <w:ind w:firstLine="709"/>
        <w:jc w:val="both"/>
        <w:rPr>
          <w:rFonts w:ascii="Times New Roman" w:hAnsi="Times New Roman" w:cs="Times New Roman"/>
          <w:sz w:val="28"/>
          <w:szCs w:val="28"/>
        </w:rPr>
      </w:pPr>
      <w:r w:rsidRPr="00546AE7">
        <w:rPr>
          <w:rFonts w:ascii="Times New Roman" w:hAnsi="Times New Roman" w:cs="Times New Roman"/>
          <w:sz w:val="28"/>
          <w:szCs w:val="28"/>
        </w:rPr>
        <w:t xml:space="preserve">В 2016 годах на базе </w:t>
      </w:r>
      <w:proofErr w:type="spellStart"/>
      <w:r w:rsidRPr="00546AE7">
        <w:rPr>
          <w:rFonts w:ascii="Times New Roman" w:hAnsi="Times New Roman" w:cs="Times New Roman"/>
          <w:sz w:val="28"/>
          <w:szCs w:val="28"/>
        </w:rPr>
        <w:t>стажировочных</w:t>
      </w:r>
      <w:proofErr w:type="spellEnd"/>
      <w:r w:rsidRPr="00546AE7">
        <w:rPr>
          <w:rFonts w:ascii="Times New Roman" w:hAnsi="Times New Roman" w:cs="Times New Roman"/>
          <w:sz w:val="28"/>
          <w:szCs w:val="28"/>
        </w:rPr>
        <w:t xml:space="preserve"> и базовых площадок повысили квалификацию 260 педагогов, задействованных в работе с детьми с ОВЗ </w:t>
      </w:r>
      <w:r w:rsidR="008305C1">
        <w:rPr>
          <w:rFonts w:ascii="Times New Roman" w:hAnsi="Times New Roman" w:cs="Times New Roman"/>
          <w:sz w:val="28"/>
          <w:szCs w:val="28"/>
        </w:rPr>
        <w:br/>
      </w:r>
      <w:r w:rsidRPr="00546AE7">
        <w:rPr>
          <w:rFonts w:ascii="Times New Roman" w:hAnsi="Times New Roman" w:cs="Times New Roman"/>
          <w:sz w:val="28"/>
          <w:szCs w:val="28"/>
        </w:rPr>
        <w:t xml:space="preserve">(в 2015 году </w:t>
      </w:r>
      <w:r w:rsidR="004A7B48">
        <w:rPr>
          <w:rFonts w:ascii="Times New Roman" w:hAnsi="Times New Roman" w:cs="Times New Roman"/>
          <w:sz w:val="28"/>
          <w:szCs w:val="28"/>
        </w:rPr>
        <w:t xml:space="preserve">– </w:t>
      </w:r>
      <w:r w:rsidRPr="00546AE7">
        <w:rPr>
          <w:rFonts w:ascii="Times New Roman" w:hAnsi="Times New Roman" w:cs="Times New Roman"/>
          <w:sz w:val="28"/>
          <w:szCs w:val="28"/>
        </w:rPr>
        <w:t>550 человек, в 2014 году</w:t>
      </w:r>
      <w:r w:rsidR="004A7B48">
        <w:rPr>
          <w:rFonts w:ascii="Times New Roman" w:hAnsi="Times New Roman" w:cs="Times New Roman"/>
          <w:sz w:val="28"/>
          <w:szCs w:val="28"/>
        </w:rPr>
        <w:t xml:space="preserve"> – </w:t>
      </w:r>
      <w:r w:rsidRPr="00546AE7">
        <w:rPr>
          <w:rFonts w:ascii="Times New Roman" w:hAnsi="Times New Roman" w:cs="Times New Roman"/>
          <w:sz w:val="28"/>
          <w:szCs w:val="28"/>
        </w:rPr>
        <w:t>686 человек).</w:t>
      </w:r>
    </w:p>
    <w:p w:rsidR="00546AE7" w:rsidRPr="00546AE7" w:rsidRDefault="00546AE7" w:rsidP="001858F7">
      <w:pPr>
        <w:spacing w:after="0" w:line="235" w:lineRule="auto"/>
        <w:ind w:firstLine="709"/>
        <w:jc w:val="both"/>
        <w:rPr>
          <w:rFonts w:ascii="Times New Roman" w:hAnsi="Times New Roman" w:cs="Times New Roman"/>
          <w:sz w:val="28"/>
          <w:szCs w:val="28"/>
        </w:rPr>
      </w:pPr>
      <w:r w:rsidRPr="00546AE7">
        <w:rPr>
          <w:rFonts w:ascii="Times New Roman" w:hAnsi="Times New Roman" w:cs="Times New Roman"/>
          <w:sz w:val="28"/>
          <w:szCs w:val="28"/>
        </w:rPr>
        <w:t xml:space="preserve">В рамках создания условий для обучения детей с ОВЗ на территории Ульяновской области организована система повышения квалификации, переподготовки педагогических кадров по вопросам  образования детей </w:t>
      </w:r>
      <w:r w:rsidR="008305C1">
        <w:rPr>
          <w:rFonts w:ascii="Times New Roman" w:hAnsi="Times New Roman" w:cs="Times New Roman"/>
          <w:sz w:val="28"/>
          <w:szCs w:val="28"/>
        </w:rPr>
        <w:br/>
      </w:r>
      <w:r w:rsidRPr="00546AE7">
        <w:rPr>
          <w:rFonts w:ascii="Times New Roman" w:hAnsi="Times New Roman" w:cs="Times New Roman"/>
          <w:sz w:val="28"/>
          <w:szCs w:val="28"/>
        </w:rPr>
        <w:t>с ОВЗ. Профессиональная подготовка и переподготовка по введению ФГОС НОО ОВЗ и ФГОС УО осуществляется на факультете дополнительного образования ФГБОУ ВО «</w:t>
      </w:r>
      <w:proofErr w:type="spellStart"/>
      <w:r w:rsidRPr="00546AE7">
        <w:rPr>
          <w:rFonts w:ascii="Times New Roman" w:hAnsi="Times New Roman" w:cs="Times New Roman"/>
          <w:sz w:val="28"/>
          <w:szCs w:val="28"/>
        </w:rPr>
        <w:t>УлГПУ</w:t>
      </w:r>
      <w:proofErr w:type="spellEnd"/>
      <w:r w:rsidRPr="00546AE7">
        <w:rPr>
          <w:rFonts w:ascii="Times New Roman" w:hAnsi="Times New Roman" w:cs="Times New Roman"/>
          <w:sz w:val="28"/>
          <w:szCs w:val="28"/>
        </w:rPr>
        <w:t xml:space="preserve"> им. </w:t>
      </w:r>
      <w:proofErr w:type="spellStart"/>
      <w:r w:rsidRPr="00546AE7">
        <w:rPr>
          <w:rFonts w:ascii="Times New Roman" w:hAnsi="Times New Roman" w:cs="Times New Roman"/>
          <w:sz w:val="28"/>
          <w:szCs w:val="28"/>
        </w:rPr>
        <w:t>И.Н.Ульянова</w:t>
      </w:r>
      <w:proofErr w:type="spellEnd"/>
      <w:r w:rsidRPr="00546AE7">
        <w:rPr>
          <w:rFonts w:ascii="Times New Roman" w:hAnsi="Times New Roman" w:cs="Times New Roman"/>
          <w:sz w:val="28"/>
          <w:szCs w:val="28"/>
        </w:rPr>
        <w:t>», на базе которых прошли обучение в 2016 году 791 человек (в 2015 году – 486 человек). С 2016 года на базе ФГБОУ ВО «</w:t>
      </w:r>
      <w:proofErr w:type="spellStart"/>
      <w:r w:rsidRPr="00546AE7">
        <w:rPr>
          <w:rFonts w:ascii="Times New Roman" w:hAnsi="Times New Roman" w:cs="Times New Roman"/>
          <w:sz w:val="28"/>
          <w:szCs w:val="28"/>
        </w:rPr>
        <w:t>УлГПУ</w:t>
      </w:r>
      <w:proofErr w:type="spellEnd"/>
      <w:r w:rsidRPr="00546AE7">
        <w:rPr>
          <w:rFonts w:ascii="Times New Roman" w:hAnsi="Times New Roman" w:cs="Times New Roman"/>
          <w:sz w:val="28"/>
          <w:szCs w:val="28"/>
        </w:rPr>
        <w:t xml:space="preserve"> им. И.Н.</w:t>
      </w:r>
      <w:r w:rsidR="00973F4F">
        <w:rPr>
          <w:rFonts w:ascii="Times New Roman" w:hAnsi="Times New Roman" w:cs="Times New Roman"/>
          <w:sz w:val="28"/>
          <w:szCs w:val="28"/>
        </w:rPr>
        <w:t xml:space="preserve"> </w:t>
      </w:r>
      <w:r w:rsidRPr="00546AE7">
        <w:rPr>
          <w:rFonts w:ascii="Times New Roman" w:hAnsi="Times New Roman" w:cs="Times New Roman"/>
          <w:sz w:val="28"/>
          <w:szCs w:val="28"/>
        </w:rPr>
        <w:t>Ульянова» вед</w:t>
      </w:r>
      <w:r w:rsidR="00864103">
        <w:rPr>
          <w:rFonts w:ascii="Times New Roman" w:hAnsi="Times New Roman" w:cs="Times New Roman"/>
          <w:sz w:val="28"/>
          <w:szCs w:val="28"/>
        </w:rPr>
        <w:t>ё</w:t>
      </w:r>
      <w:r w:rsidRPr="00546AE7">
        <w:rPr>
          <w:rFonts w:ascii="Times New Roman" w:hAnsi="Times New Roman" w:cs="Times New Roman"/>
          <w:sz w:val="28"/>
          <w:szCs w:val="28"/>
        </w:rPr>
        <w:t xml:space="preserve">тся </w:t>
      </w:r>
      <w:proofErr w:type="gramStart"/>
      <w:r w:rsidRPr="00546AE7">
        <w:rPr>
          <w:rFonts w:ascii="Times New Roman" w:hAnsi="Times New Roman" w:cs="Times New Roman"/>
          <w:sz w:val="28"/>
          <w:szCs w:val="28"/>
        </w:rPr>
        <w:t>обучение специалистов по программе</w:t>
      </w:r>
      <w:proofErr w:type="gramEnd"/>
      <w:r w:rsidRPr="00546AE7">
        <w:rPr>
          <w:rFonts w:ascii="Times New Roman" w:hAnsi="Times New Roman" w:cs="Times New Roman"/>
          <w:sz w:val="28"/>
          <w:szCs w:val="28"/>
        </w:rPr>
        <w:t xml:space="preserve"> магистратуры специального дефектологического образования по направлению «Педагогика и психология инклюзивного образования». Для оказания методической помощи участникам образовательного процесса, задействованным в организации обучения детей с расстройством аутистического спектра (далее – дети с РАС), с 2016 года </w:t>
      </w:r>
      <w:r w:rsidR="008305C1">
        <w:rPr>
          <w:rFonts w:ascii="Times New Roman" w:hAnsi="Times New Roman" w:cs="Times New Roman"/>
          <w:sz w:val="28"/>
          <w:szCs w:val="28"/>
        </w:rPr>
        <w:br/>
      </w:r>
      <w:r w:rsidRPr="00546AE7">
        <w:rPr>
          <w:rFonts w:ascii="Times New Roman" w:hAnsi="Times New Roman" w:cs="Times New Roman"/>
          <w:sz w:val="28"/>
          <w:szCs w:val="28"/>
        </w:rPr>
        <w:t xml:space="preserve">на базе ОГБОУ «Школа-интернат для обучающихся с ограниченными возможностями здоровья № 89» функционирует ресурсный центр </w:t>
      </w:r>
      <w:r w:rsidR="008305C1">
        <w:rPr>
          <w:rFonts w:ascii="Times New Roman" w:hAnsi="Times New Roman" w:cs="Times New Roman"/>
          <w:sz w:val="28"/>
          <w:szCs w:val="28"/>
        </w:rPr>
        <w:br/>
      </w:r>
      <w:r w:rsidRPr="00546AE7">
        <w:rPr>
          <w:rFonts w:ascii="Times New Roman" w:hAnsi="Times New Roman" w:cs="Times New Roman"/>
          <w:sz w:val="28"/>
          <w:szCs w:val="28"/>
        </w:rPr>
        <w:t>по организации обучения детей с РАС.</w:t>
      </w:r>
    </w:p>
    <w:p w:rsidR="00546AE7" w:rsidRPr="00546AE7" w:rsidRDefault="00546AE7" w:rsidP="001858F7">
      <w:pPr>
        <w:spacing w:after="0" w:line="235" w:lineRule="auto"/>
        <w:ind w:firstLine="709"/>
        <w:jc w:val="both"/>
        <w:rPr>
          <w:rFonts w:ascii="Times New Roman" w:hAnsi="Times New Roman" w:cs="Times New Roman"/>
          <w:sz w:val="28"/>
          <w:szCs w:val="28"/>
        </w:rPr>
      </w:pPr>
      <w:r w:rsidRPr="00546AE7">
        <w:rPr>
          <w:rFonts w:ascii="Times New Roman" w:hAnsi="Times New Roman" w:cs="Times New Roman"/>
          <w:sz w:val="28"/>
          <w:szCs w:val="28"/>
        </w:rPr>
        <w:t>С целью развития интереса к занятиям адаптивной физической культуры в период с 17.10.2016 по 21.10.2016 в городе Ульяновске проведена Всероссийская спартакиада для детей-инвалидов и детей с ограниченными возможностями здоровья (далее Спартакиады).</w:t>
      </w:r>
      <w:r w:rsidR="0014750C">
        <w:rPr>
          <w:rFonts w:ascii="Times New Roman" w:hAnsi="Times New Roman" w:cs="Times New Roman"/>
          <w:sz w:val="28"/>
          <w:szCs w:val="28"/>
        </w:rPr>
        <w:t xml:space="preserve"> </w:t>
      </w:r>
      <w:r w:rsidRPr="00546AE7">
        <w:rPr>
          <w:rFonts w:ascii="Times New Roman" w:hAnsi="Times New Roman" w:cs="Times New Roman"/>
          <w:sz w:val="28"/>
          <w:szCs w:val="28"/>
        </w:rPr>
        <w:t>В Спартакиаде приняли участие 121 реб</w:t>
      </w:r>
      <w:r w:rsidR="008305C1">
        <w:rPr>
          <w:rFonts w:ascii="Times New Roman" w:hAnsi="Times New Roman" w:cs="Times New Roman"/>
          <w:sz w:val="28"/>
          <w:szCs w:val="28"/>
        </w:rPr>
        <w:t>ё</w:t>
      </w:r>
      <w:r w:rsidRPr="00546AE7">
        <w:rPr>
          <w:rFonts w:ascii="Times New Roman" w:hAnsi="Times New Roman" w:cs="Times New Roman"/>
          <w:sz w:val="28"/>
          <w:szCs w:val="28"/>
        </w:rPr>
        <w:t xml:space="preserve">нок с </w:t>
      </w:r>
      <w:r w:rsidR="005B2D87">
        <w:rPr>
          <w:rFonts w:ascii="Times New Roman" w:hAnsi="Times New Roman" w:cs="Times New Roman"/>
          <w:sz w:val="28"/>
          <w:szCs w:val="28"/>
        </w:rPr>
        <w:t>ОВЗ</w:t>
      </w:r>
      <w:r w:rsidRPr="00546AE7">
        <w:rPr>
          <w:rFonts w:ascii="Times New Roman" w:hAnsi="Times New Roman" w:cs="Times New Roman"/>
          <w:sz w:val="28"/>
          <w:szCs w:val="28"/>
        </w:rPr>
        <w:t xml:space="preserve"> из 18 субъектов России. </w:t>
      </w:r>
      <w:proofErr w:type="gramStart"/>
      <w:r w:rsidRPr="00546AE7">
        <w:rPr>
          <w:rFonts w:ascii="Times New Roman" w:hAnsi="Times New Roman" w:cs="Times New Roman"/>
          <w:sz w:val="28"/>
          <w:szCs w:val="28"/>
        </w:rPr>
        <w:t xml:space="preserve">В рамках проведения Спартакиады Министерством образования и науки Российской Федерации, Министерством образования и науки Ульяновской области, ФГОУ ВО </w:t>
      </w:r>
      <w:proofErr w:type="spellStart"/>
      <w:r w:rsidRPr="00546AE7">
        <w:rPr>
          <w:rFonts w:ascii="Times New Roman" w:hAnsi="Times New Roman" w:cs="Times New Roman"/>
          <w:sz w:val="28"/>
          <w:szCs w:val="28"/>
        </w:rPr>
        <w:t>УлГу</w:t>
      </w:r>
      <w:proofErr w:type="spellEnd"/>
      <w:r w:rsidRPr="00546AE7">
        <w:rPr>
          <w:rFonts w:ascii="Times New Roman" w:hAnsi="Times New Roman" w:cs="Times New Roman"/>
          <w:sz w:val="28"/>
          <w:szCs w:val="28"/>
        </w:rPr>
        <w:t xml:space="preserve">, СООБО «Детский инвалидный спортивно-оздоровительный центр» с 19.10.2016 по 21.10.2016 для педагогических работников, реализующих адаптированные основные общеобразовательные программы, и участников Спартакиады проведена Всероссийская научно-методическая конференция «Адаптивная двигательная </w:t>
      </w:r>
      <w:proofErr w:type="spellStart"/>
      <w:r w:rsidRPr="00546AE7">
        <w:rPr>
          <w:rFonts w:ascii="Times New Roman" w:hAnsi="Times New Roman" w:cs="Times New Roman"/>
          <w:sz w:val="28"/>
          <w:szCs w:val="28"/>
        </w:rPr>
        <w:t>абилитация</w:t>
      </w:r>
      <w:proofErr w:type="spellEnd"/>
      <w:r w:rsidRPr="00546AE7">
        <w:rPr>
          <w:rFonts w:ascii="Times New Roman" w:hAnsi="Times New Roman" w:cs="Times New Roman"/>
          <w:sz w:val="28"/>
          <w:szCs w:val="28"/>
        </w:rPr>
        <w:t xml:space="preserve"> и реабилитация: социальные, медицинские, педагогические аспекты», в рамках которой был провед</w:t>
      </w:r>
      <w:r w:rsidR="00864103">
        <w:rPr>
          <w:rFonts w:ascii="Times New Roman" w:hAnsi="Times New Roman" w:cs="Times New Roman"/>
          <w:sz w:val="28"/>
          <w:szCs w:val="28"/>
        </w:rPr>
        <w:t>ё</w:t>
      </w:r>
      <w:r w:rsidRPr="00546AE7">
        <w:rPr>
          <w:rFonts w:ascii="Times New Roman" w:hAnsi="Times New Roman" w:cs="Times New Roman"/>
          <w:sz w:val="28"/>
          <w:szCs w:val="28"/>
        </w:rPr>
        <w:t xml:space="preserve">н научно-методический семинар </w:t>
      </w:r>
      <w:r w:rsidR="008305C1">
        <w:rPr>
          <w:rFonts w:ascii="Times New Roman" w:hAnsi="Times New Roman" w:cs="Times New Roman"/>
          <w:sz w:val="28"/>
          <w:szCs w:val="28"/>
        </w:rPr>
        <w:br/>
      </w:r>
      <w:r w:rsidRPr="00546AE7">
        <w:rPr>
          <w:rFonts w:ascii="Times New Roman" w:hAnsi="Times New Roman" w:cs="Times New Roman"/>
          <w:sz w:val="28"/>
          <w:szCs w:val="28"/>
        </w:rPr>
        <w:t>по</w:t>
      </w:r>
      <w:proofErr w:type="gramEnd"/>
      <w:r w:rsidRPr="00546AE7">
        <w:rPr>
          <w:rFonts w:ascii="Times New Roman" w:hAnsi="Times New Roman" w:cs="Times New Roman"/>
          <w:sz w:val="28"/>
          <w:szCs w:val="28"/>
        </w:rPr>
        <w:t xml:space="preserve"> проблемам обобщения опыта, форм и методов адаптивной физической культуры в работе с детьми-инвалидами для руководящих и педагогических работников.</w:t>
      </w:r>
    </w:p>
    <w:p w:rsidR="00546AE7" w:rsidRPr="00546AE7" w:rsidRDefault="00546AE7" w:rsidP="001858F7">
      <w:pPr>
        <w:spacing w:after="0" w:line="235" w:lineRule="auto"/>
        <w:ind w:firstLine="709"/>
        <w:jc w:val="both"/>
        <w:rPr>
          <w:rFonts w:ascii="Times New Roman" w:hAnsi="Times New Roman" w:cs="Times New Roman"/>
          <w:sz w:val="28"/>
          <w:szCs w:val="28"/>
        </w:rPr>
      </w:pPr>
      <w:proofErr w:type="gramStart"/>
      <w:r w:rsidRPr="00546AE7">
        <w:rPr>
          <w:rFonts w:ascii="Times New Roman" w:hAnsi="Times New Roman" w:cs="Times New Roman"/>
          <w:sz w:val="28"/>
          <w:szCs w:val="28"/>
        </w:rPr>
        <w:t xml:space="preserve">С целью повышения эффективности реабилитации и социальной адаптации детей-инвалидов и детей с ограниченными возможностями здоровья с использованием способов и методов адаптивной физической культуры на территории Ульяновской области организована деятельность опорной профессиональной площадки по адаптивной физической культуре на базе областного государственного бюджетного общеобразовательного учреждения «Школа-интернат для обучающихся с ограниченными возможностями здоровья </w:t>
      </w:r>
      <w:r w:rsidRPr="00546AE7">
        <w:rPr>
          <w:rFonts w:ascii="Times New Roman" w:hAnsi="Times New Roman" w:cs="Times New Roman"/>
          <w:sz w:val="28"/>
          <w:szCs w:val="28"/>
        </w:rPr>
        <w:lastRenderedPageBreak/>
        <w:t>№ 89» (распоряжение Министерства образования и науки Ульяновской области от 03.08.2016</w:t>
      </w:r>
      <w:proofErr w:type="gramEnd"/>
      <w:r w:rsidRPr="00546AE7">
        <w:rPr>
          <w:rFonts w:ascii="Times New Roman" w:hAnsi="Times New Roman" w:cs="Times New Roman"/>
          <w:sz w:val="28"/>
          <w:szCs w:val="28"/>
        </w:rPr>
        <w:t xml:space="preserve"> № </w:t>
      </w:r>
      <w:proofErr w:type="gramStart"/>
      <w:r w:rsidRPr="00546AE7">
        <w:rPr>
          <w:rFonts w:ascii="Times New Roman" w:hAnsi="Times New Roman" w:cs="Times New Roman"/>
          <w:sz w:val="28"/>
          <w:szCs w:val="28"/>
        </w:rPr>
        <w:t xml:space="preserve">1476-р), выигравшего конкурс инновационных социальных проектов государственных и муниципальных учреждений, российских некоммерческих организаций и общественных объединений, способствующих эффективному применению адаптивной физической культуры как средства реабилитации и социальной адаптации детей-инвалидов и детей с ОВЗ (протокол заседания правления Фонда поддержки детей, находящихся </w:t>
      </w:r>
      <w:r w:rsidR="008C26B7">
        <w:rPr>
          <w:rFonts w:ascii="Times New Roman" w:hAnsi="Times New Roman" w:cs="Times New Roman"/>
          <w:sz w:val="28"/>
          <w:szCs w:val="28"/>
        </w:rPr>
        <w:br/>
      </w:r>
      <w:r w:rsidRPr="00546AE7">
        <w:rPr>
          <w:rFonts w:ascii="Times New Roman" w:hAnsi="Times New Roman" w:cs="Times New Roman"/>
          <w:sz w:val="28"/>
          <w:szCs w:val="28"/>
        </w:rPr>
        <w:t>в трудной жизненной ситуации от 29 июля 2016 года № 4).</w:t>
      </w:r>
      <w:proofErr w:type="gramEnd"/>
    </w:p>
    <w:p w:rsidR="00546AE7" w:rsidRPr="00546AE7" w:rsidRDefault="00546AE7" w:rsidP="001858F7">
      <w:pPr>
        <w:spacing w:after="0" w:line="235" w:lineRule="auto"/>
        <w:ind w:firstLine="709"/>
        <w:jc w:val="both"/>
        <w:rPr>
          <w:rFonts w:ascii="Times New Roman" w:hAnsi="Times New Roman" w:cs="Times New Roman"/>
          <w:sz w:val="28"/>
          <w:szCs w:val="28"/>
        </w:rPr>
      </w:pPr>
      <w:r w:rsidRPr="00546AE7">
        <w:rPr>
          <w:rFonts w:ascii="Times New Roman" w:hAnsi="Times New Roman" w:cs="Times New Roman"/>
          <w:sz w:val="28"/>
          <w:szCs w:val="28"/>
        </w:rPr>
        <w:t>В рамках реализации федерального проекта «Спорт – моя альтернатива»</w:t>
      </w:r>
      <w:r w:rsidR="008C26B7">
        <w:rPr>
          <w:rFonts w:ascii="Times New Roman" w:hAnsi="Times New Roman" w:cs="Times New Roman"/>
          <w:sz w:val="28"/>
          <w:szCs w:val="28"/>
        </w:rPr>
        <w:br/>
      </w:r>
      <w:r w:rsidRPr="00546AE7">
        <w:rPr>
          <w:rFonts w:ascii="Times New Roman" w:hAnsi="Times New Roman" w:cs="Times New Roman"/>
          <w:sz w:val="28"/>
          <w:szCs w:val="28"/>
        </w:rPr>
        <w:t xml:space="preserve"> в целях воспитания патриотизма, любви к спорту, формирования толерантного отношения</w:t>
      </w:r>
      <w:r w:rsidR="00164CE7">
        <w:rPr>
          <w:rFonts w:ascii="Times New Roman" w:hAnsi="Times New Roman" w:cs="Times New Roman"/>
          <w:sz w:val="28"/>
          <w:szCs w:val="28"/>
        </w:rPr>
        <w:t xml:space="preserve"> к инвалидам</w:t>
      </w:r>
      <w:r w:rsidRPr="00546AE7">
        <w:rPr>
          <w:rFonts w:ascii="Times New Roman" w:hAnsi="Times New Roman" w:cs="Times New Roman"/>
          <w:sz w:val="28"/>
          <w:szCs w:val="28"/>
        </w:rPr>
        <w:t xml:space="preserve"> на базе опорной профессиональной площадки по адаптивной физической культуре ОГБОУ «Школа-интернат №89» были проведены следующие региональные соревнования:</w:t>
      </w:r>
    </w:p>
    <w:p w:rsidR="00546AE7" w:rsidRPr="00546AE7" w:rsidRDefault="005B2D87" w:rsidP="001858F7">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46AE7" w:rsidRPr="00546AE7">
        <w:rPr>
          <w:rFonts w:ascii="Times New Roman" w:hAnsi="Times New Roman" w:cs="Times New Roman"/>
          <w:sz w:val="28"/>
          <w:szCs w:val="28"/>
        </w:rPr>
        <w:t xml:space="preserve"> 25.10.2016  первенство области по л</w:t>
      </w:r>
      <w:r w:rsidR="00864103">
        <w:rPr>
          <w:rFonts w:ascii="Times New Roman" w:hAnsi="Times New Roman" w:cs="Times New Roman"/>
          <w:sz w:val="28"/>
          <w:szCs w:val="28"/>
        </w:rPr>
        <w:t>ё</w:t>
      </w:r>
      <w:r w:rsidR="00546AE7" w:rsidRPr="00546AE7">
        <w:rPr>
          <w:rFonts w:ascii="Times New Roman" w:hAnsi="Times New Roman" w:cs="Times New Roman"/>
          <w:sz w:val="28"/>
          <w:szCs w:val="28"/>
        </w:rPr>
        <w:t xml:space="preserve">гкой атлетике «Троеборье» </w:t>
      </w:r>
      <w:r w:rsidR="008305C1">
        <w:rPr>
          <w:rFonts w:ascii="Times New Roman" w:hAnsi="Times New Roman" w:cs="Times New Roman"/>
          <w:sz w:val="28"/>
          <w:szCs w:val="28"/>
        </w:rPr>
        <w:br/>
      </w:r>
      <w:r w:rsidR="00546AE7" w:rsidRPr="00546AE7">
        <w:rPr>
          <w:rFonts w:ascii="Times New Roman" w:hAnsi="Times New Roman" w:cs="Times New Roman"/>
          <w:sz w:val="28"/>
          <w:szCs w:val="28"/>
        </w:rPr>
        <w:t>на базе МБУ ДО ДЮСШ «Атлет» с участием 50 детей</w:t>
      </w:r>
      <w:r w:rsidR="00580AD9">
        <w:rPr>
          <w:rFonts w:ascii="Times New Roman" w:hAnsi="Times New Roman" w:cs="Times New Roman"/>
          <w:sz w:val="28"/>
          <w:szCs w:val="28"/>
        </w:rPr>
        <w:t>-</w:t>
      </w:r>
      <w:r w:rsidR="00546AE7" w:rsidRPr="00546AE7">
        <w:rPr>
          <w:rFonts w:ascii="Times New Roman" w:hAnsi="Times New Roman" w:cs="Times New Roman"/>
          <w:sz w:val="28"/>
          <w:szCs w:val="28"/>
        </w:rPr>
        <w:t>инвалидов, детей с ОВЗ и 20 сверстников, не имеющих нарушений в развитии;</w:t>
      </w:r>
    </w:p>
    <w:p w:rsidR="00546AE7" w:rsidRPr="00546AE7" w:rsidRDefault="005B2D87" w:rsidP="001858F7">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6AE7" w:rsidRPr="00546AE7">
        <w:rPr>
          <w:rFonts w:ascii="Times New Roman" w:hAnsi="Times New Roman" w:cs="Times New Roman"/>
          <w:sz w:val="28"/>
          <w:szCs w:val="28"/>
        </w:rPr>
        <w:t xml:space="preserve">18.11.2016 </w:t>
      </w:r>
      <w:r w:rsidR="00E21603">
        <w:rPr>
          <w:rFonts w:ascii="Times New Roman" w:hAnsi="Times New Roman" w:cs="Times New Roman"/>
          <w:sz w:val="28"/>
          <w:szCs w:val="28"/>
        </w:rPr>
        <w:t>–</w:t>
      </w:r>
      <w:r w:rsidR="00546AE7" w:rsidRPr="00546AE7">
        <w:rPr>
          <w:rFonts w:ascii="Times New Roman" w:hAnsi="Times New Roman" w:cs="Times New Roman"/>
          <w:sz w:val="28"/>
          <w:szCs w:val="28"/>
        </w:rPr>
        <w:t xml:space="preserve"> областной спортивный фестиваль «Спорт без границ» </w:t>
      </w:r>
      <w:r w:rsidR="008305C1">
        <w:rPr>
          <w:rFonts w:ascii="Times New Roman" w:hAnsi="Times New Roman" w:cs="Times New Roman"/>
          <w:sz w:val="28"/>
          <w:szCs w:val="28"/>
        </w:rPr>
        <w:br/>
      </w:r>
      <w:r w:rsidR="00546AE7" w:rsidRPr="00546AE7">
        <w:rPr>
          <w:rFonts w:ascii="Times New Roman" w:hAnsi="Times New Roman" w:cs="Times New Roman"/>
          <w:sz w:val="28"/>
          <w:szCs w:val="28"/>
        </w:rPr>
        <w:t xml:space="preserve">на базе </w:t>
      </w:r>
      <w:proofErr w:type="spellStart"/>
      <w:r w:rsidR="00546AE7" w:rsidRPr="00546AE7">
        <w:rPr>
          <w:rFonts w:ascii="Times New Roman" w:hAnsi="Times New Roman" w:cs="Times New Roman"/>
          <w:sz w:val="28"/>
          <w:szCs w:val="28"/>
        </w:rPr>
        <w:t>УлГУ</w:t>
      </w:r>
      <w:proofErr w:type="spellEnd"/>
      <w:r w:rsidR="00546AE7" w:rsidRPr="00546AE7">
        <w:rPr>
          <w:rFonts w:ascii="Times New Roman" w:hAnsi="Times New Roman" w:cs="Times New Roman"/>
          <w:sz w:val="28"/>
          <w:szCs w:val="28"/>
        </w:rPr>
        <w:t>, в котором  приняли участие 50 детей</w:t>
      </w:r>
      <w:r w:rsidR="00580AD9">
        <w:rPr>
          <w:rFonts w:ascii="Times New Roman" w:hAnsi="Times New Roman" w:cs="Times New Roman"/>
          <w:sz w:val="28"/>
          <w:szCs w:val="28"/>
        </w:rPr>
        <w:t>-</w:t>
      </w:r>
      <w:r w:rsidR="00546AE7" w:rsidRPr="00546AE7">
        <w:rPr>
          <w:rFonts w:ascii="Times New Roman" w:hAnsi="Times New Roman" w:cs="Times New Roman"/>
          <w:sz w:val="28"/>
          <w:szCs w:val="28"/>
        </w:rPr>
        <w:t xml:space="preserve">инвалидов, детей с ОВЗ </w:t>
      </w:r>
      <w:r w:rsidR="008C26B7">
        <w:rPr>
          <w:rFonts w:ascii="Times New Roman" w:hAnsi="Times New Roman" w:cs="Times New Roman"/>
          <w:sz w:val="28"/>
          <w:szCs w:val="28"/>
        </w:rPr>
        <w:br/>
      </w:r>
      <w:r w:rsidR="00546AE7" w:rsidRPr="00546AE7">
        <w:rPr>
          <w:rFonts w:ascii="Times New Roman" w:hAnsi="Times New Roman" w:cs="Times New Roman"/>
          <w:sz w:val="28"/>
          <w:szCs w:val="28"/>
        </w:rPr>
        <w:t>и 30 сверстников, не имеющих нарушений в развитии;</w:t>
      </w:r>
    </w:p>
    <w:p w:rsidR="00546AE7" w:rsidRPr="00546AE7" w:rsidRDefault="005B2D87" w:rsidP="001858F7">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6AE7" w:rsidRPr="00546AE7">
        <w:rPr>
          <w:rFonts w:ascii="Times New Roman" w:hAnsi="Times New Roman" w:cs="Times New Roman"/>
          <w:sz w:val="28"/>
          <w:szCs w:val="28"/>
        </w:rPr>
        <w:t xml:space="preserve"> 08.12.2016  </w:t>
      </w:r>
      <w:r w:rsidR="00E21603">
        <w:rPr>
          <w:rFonts w:ascii="Times New Roman" w:hAnsi="Times New Roman" w:cs="Times New Roman"/>
          <w:sz w:val="28"/>
          <w:szCs w:val="28"/>
        </w:rPr>
        <w:t xml:space="preserve">– </w:t>
      </w:r>
      <w:r w:rsidR="00546AE7" w:rsidRPr="00546AE7">
        <w:rPr>
          <w:rFonts w:ascii="Times New Roman" w:hAnsi="Times New Roman" w:cs="Times New Roman"/>
          <w:sz w:val="28"/>
          <w:szCs w:val="28"/>
        </w:rPr>
        <w:t xml:space="preserve"> областной турнир «Мы все можем» на базе ФГБОУ ВО «</w:t>
      </w:r>
      <w:proofErr w:type="spellStart"/>
      <w:r w:rsidR="00546AE7" w:rsidRPr="00546AE7">
        <w:rPr>
          <w:rFonts w:ascii="Times New Roman" w:hAnsi="Times New Roman" w:cs="Times New Roman"/>
          <w:sz w:val="28"/>
          <w:szCs w:val="28"/>
        </w:rPr>
        <w:t>УлГПУ</w:t>
      </w:r>
      <w:proofErr w:type="spellEnd"/>
      <w:r w:rsidR="00546AE7" w:rsidRPr="00546AE7">
        <w:rPr>
          <w:rFonts w:ascii="Times New Roman" w:hAnsi="Times New Roman" w:cs="Times New Roman"/>
          <w:sz w:val="28"/>
          <w:szCs w:val="28"/>
        </w:rPr>
        <w:t xml:space="preserve"> им. И. Н. Ульянова», в котором приняли участие 50 детей</w:t>
      </w:r>
      <w:r w:rsidR="00580AD9">
        <w:rPr>
          <w:rFonts w:ascii="Times New Roman" w:hAnsi="Times New Roman" w:cs="Times New Roman"/>
          <w:sz w:val="28"/>
          <w:szCs w:val="28"/>
        </w:rPr>
        <w:t>-</w:t>
      </w:r>
      <w:r w:rsidR="00546AE7" w:rsidRPr="00546AE7">
        <w:rPr>
          <w:rFonts w:ascii="Times New Roman" w:hAnsi="Times New Roman" w:cs="Times New Roman"/>
          <w:sz w:val="28"/>
          <w:szCs w:val="28"/>
        </w:rPr>
        <w:t xml:space="preserve">инвалидов, детей с ОВЗ и 40 сверстников, не имеющих нарушений </w:t>
      </w:r>
      <w:r w:rsidR="00FA0A8C">
        <w:rPr>
          <w:rFonts w:ascii="Times New Roman" w:hAnsi="Times New Roman" w:cs="Times New Roman"/>
          <w:sz w:val="28"/>
          <w:szCs w:val="28"/>
        </w:rPr>
        <w:br/>
      </w:r>
      <w:r w:rsidR="00546AE7" w:rsidRPr="00546AE7">
        <w:rPr>
          <w:rFonts w:ascii="Times New Roman" w:hAnsi="Times New Roman" w:cs="Times New Roman"/>
          <w:sz w:val="28"/>
          <w:szCs w:val="28"/>
        </w:rPr>
        <w:t>в развитии.</w:t>
      </w:r>
    </w:p>
    <w:p w:rsidR="00546AE7" w:rsidRPr="00546AE7" w:rsidRDefault="00546AE7" w:rsidP="001858F7">
      <w:pPr>
        <w:spacing w:after="0" w:line="235" w:lineRule="auto"/>
        <w:ind w:firstLine="709"/>
        <w:jc w:val="both"/>
        <w:rPr>
          <w:rFonts w:ascii="Times New Roman" w:hAnsi="Times New Roman" w:cs="Times New Roman"/>
          <w:sz w:val="28"/>
          <w:szCs w:val="28"/>
        </w:rPr>
      </w:pPr>
      <w:r w:rsidRPr="00546AE7">
        <w:rPr>
          <w:rFonts w:ascii="Times New Roman" w:hAnsi="Times New Roman" w:cs="Times New Roman"/>
          <w:sz w:val="28"/>
          <w:szCs w:val="28"/>
        </w:rPr>
        <w:t>В целях создания условий для успешной социализации детей с ОВЗ, привлечения внимания широкой общественности Ульяновской области</w:t>
      </w:r>
      <w:r w:rsidR="008305C1">
        <w:rPr>
          <w:rFonts w:ascii="Times New Roman" w:hAnsi="Times New Roman" w:cs="Times New Roman"/>
          <w:sz w:val="28"/>
          <w:szCs w:val="28"/>
        </w:rPr>
        <w:br/>
      </w:r>
      <w:r w:rsidRPr="00546AE7">
        <w:rPr>
          <w:rFonts w:ascii="Times New Roman" w:hAnsi="Times New Roman" w:cs="Times New Roman"/>
          <w:sz w:val="28"/>
          <w:szCs w:val="28"/>
        </w:rPr>
        <w:t xml:space="preserve"> к проблеме эстетического воспитания, творческого развития детей </w:t>
      </w:r>
      <w:r w:rsidR="008305C1">
        <w:rPr>
          <w:rFonts w:ascii="Times New Roman" w:hAnsi="Times New Roman" w:cs="Times New Roman"/>
          <w:sz w:val="28"/>
          <w:szCs w:val="28"/>
        </w:rPr>
        <w:br/>
      </w:r>
      <w:r w:rsidRPr="00546AE7">
        <w:rPr>
          <w:rFonts w:ascii="Times New Roman" w:hAnsi="Times New Roman" w:cs="Times New Roman"/>
          <w:sz w:val="28"/>
          <w:szCs w:val="28"/>
        </w:rPr>
        <w:t>с ограниченными возможностями здоровья и детей-инвалидов; воспитания толерантности, уважения и бережного отношения к национальной культуре на территории Ульяновской области ежегодно проводится областной фестиваль детского художественного творчества учащихся областных государственных казённых общеобразовательных организаций, образовательных организаций</w:t>
      </w:r>
      <w:r w:rsidR="005B2D87">
        <w:rPr>
          <w:rFonts w:ascii="Times New Roman" w:hAnsi="Times New Roman" w:cs="Times New Roman"/>
          <w:sz w:val="28"/>
          <w:szCs w:val="28"/>
        </w:rPr>
        <w:t xml:space="preserve"> </w:t>
      </w:r>
      <w:r w:rsidRPr="00546AE7">
        <w:rPr>
          <w:rFonts w:ascii="Times New Roman" w:hAnsi="Times New Roman" w:cs="Times New Roman"/>
          <w:sz w:val="28"/>
          <w:szCs w:val="28"/>
        </w:rPr>
        <w:t xml:space="preserve"> «Храните детские сердца!», в котором принимают участие свыше 1000 детей данной категории.</w:t>
      </w:r>
    </w:p>
    <w:p w:rsidR="00546AE7" w:rsidRPr="00546AE7" w:rsidRDefault="00546AE7" w:rsidP="001858F7">
      <w:pPr>
        <w:spacing w:after="0" w:line="235" w:lineRule="auto"/>
        <w:ind w:firstLine="709"/>
        <w:jc w:val="both"/>
        <w:rPr>
          <w:rFonts w:ascii="Times New Roman" w:hAnsi="Times New Roman" w:cs="Times New Roman"/>
          <w:sz w:val="28"/>
          <w:szCs w:val="28"/>
        </w:rPr>
      </w:pPr>
      <w:r w:rsidRPr="00546AE7">
        <w:rPr>
          <w:rFonts w:ascii="Times New Roman" w:hAnsi="Times New Roman" w:cs="Times New Roman"/>
          <w:sz w:val="28"/>
          <w:szCs w:val="28"/>
        </w:rPr>
        <w:t>Опыт работы по введению ФГОС НОО ОВЗ обобщ</w:t>
      </w:r>
      <w:r w:rsidR="008305C1">
        <w:rPr>
          <w:rFonts w:ascii="Times New Roman" w:hAnsi="Times New Roman" w:cs="Times New Roman"/>
          <w:sz w:val="28"/>
          <w:szCs w:val="28"/>
        </w:rPr>
        <w:t>ё</w:t>
      </w:r>
      <w:r w:rsidRPr="00546AE7">
        <w:rPr>
          <w:rFonts w:ascii="Times New Roman" w:hAnsi="Times New Roman" w:cs="Times New Roman"/>
          <w:sz w:val="28"/>
          <w:szCs w:val="28"/>
        </w:rPr>
        <w:t xml:space="preserve">н 30.08.2016 </w:t>
      </w:r>
      <w:r w:rsidR="008305C1">
        <w:rPr>
          <w:rFonts w:ascii="Times New Roman" w:hAnsi="Times New Roman" w:cs="Times New Roman"/>
          <w:sz w:val="28"/>
          <w:szCs w:val="28"/>
        </w:rPr>
        <w:br/>
      </w:r>
      <w:r w:rsidRPr="00546AE7">
        <w:rPr>
          <w:rFonts w:ascii="Times New Roman" w:hAnsi="Times New Roman" w:cs="Times New Roman"/>
          <w:sz w:val="28"/>
          <w:szCs w:val="28"/>
        </w:rPr>
        <w:t>на областной научно-практической конференции руководителей общеобразовательных организаций Ульяновской области, реализующих адаптированные основные общеобразовательные программы, по теме: «Современные модели успешной социализации детей с ограниченными возможностями здоровья: создание условий для введения ФГОС НОО ОВЗ».</w:t>
      </w:r>
    </w:p>
    <w:p w:rsidR="00546AE7" w:rsidRDefault="00546AE7" w:rsidP="001858F7">
      <w:pPr>
        <w:widowControl w:val="0"/>
        <w:autoSpaceDE w:val="0"/>
        <w:autoSpaceDN w:val="0"/>
        <w:spacing w:after="0" w:line="235" w:lineRule="auto"/>
        <w:ind w:firstLine="709"/>
        <w:jc w:val="both"/>
        <w:rPr>
          <w:rFonts w:ascii="Times New Roman" w:hAnsi="Times New Roman" w:cs="Times New Roman"/>
          <w:sz w:val="28"/>
          <w:szCs w:val="28"/>
        </w:rPr>
      </w:pPr>
      <w:proofErr w:type="gramStart"/>
      <w:r w:rsidRPr="00546AE7">
        <w:rPr>
          <w:rFonts w:ascii="Times New Roman" w:hAnsi="Times New Roman" w:cs="Times New Roman"/>
          <w:sz w:val="28"/>
          <w:szCs w:val="28"/>
        </w:rPr>
        <w:t xml:space="preserve">Включение в работу с детьми с ОВЗ и детьми-инвалидами </w:t>
      </w:r>
      <w:r w:rsidR="008C26B7">
        <w:rPr>
          <w:rFonts w:ascii="Times New Roman" w:hAnsi="Times New Roman" w:cs="Times New Roman"/>
          <w:sz w:val="28"/>
          <w:szCs w:val="28"/>
        </w:rPr>
        <w:t>п</w:t>
      </w:r>
      <w:r w:rsidRPr="00546AE7">
        <w:rPr>
          <w:rFonts w:ascii="Times New Roman" w:hAnsi="Times New Roman" w:cs="Times New Roman"/>
          <w:sz w:val="28"/>
          <w:szCs w:val="28"/>
        </w:rPr>
        <w:t xml:space="preserve">одготовленных специалистов, внедрение в учебно-воспитательный процесс современных инновационных технологий позволило достичь в Ульяновской области целевых индикаторов по показателю «доля детей с ОВЗ и детей-инвалидов, которым созданы условия для получения качественного общего образования» в 2016 году 82%, что соответствует федеральному показателю (в 2015 году </w:t>
      </w:r>
      <w:r w:rsidR="005B2D87">
        <w:rPr>
          <w:rFonts w:ascii="Times New Roman" w:hAnsi="Times New Roman" w:cs="Times New Roman"/>
          <w:sz w:val="28"/>
          <w:szCs w:val="28"/>
        </w:rPr>
        <w:t xml:space="preserve">– </w:t>
      </w:r>
      <w:r w:rsidRPr="00546AE7">
        <w:rPr>
          <w:rFonts w:ascii="Times New Roman" w:hAnsi="Times New Roman" w:cs="Times New Roman"/>
          <w:sz w:val="28"/>
          <w:szCs w:val="28"/>
        </w:rPr>
        <w:t>72%, в 2014 году – 70%).</w:t>
      </w:r>
      <w:proofErr w:type="gramEnd"/>
    </w:p>
    <w:p w:rsidR="00327269" w:rsidRDefault="001D523D" w:rsidP="002B03E8">
      <w:pPr>
        <w:widowControl w:val="0"/>
        <w:autoSpaceDE w:val="0"/>
        <w:autoSpaceDN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Раздел</w:t>
      </w:r>
      <w:r w:rsidRPr="00900B81">
        <w:rPr>
          <w:rFonts w:ascii="Times New Roman" w:hAnsi="Times New Roman" w:cs="Times New Roman"/>
          <w:b/>
          <w:sz w:val="28"/>
          <w:szCs w:val="28"/>
        </w:rPr>
        <w:t xml:space="preserve"> </w:t>
      </w:r>
      <w:r w:rsidR="00327269" w:rsidRPr="00900B81">
        <w:rPr>
          <w:rFonts w:ascii="Times New Roman" w:hAnsi="Times New Roman" w:cs="Times New Roman"/>
          <w:b/>
          <w:sz w:val="28"/>
          <w:szCs w:val="28"/>
        </w:rPr>
        <w:t>14. Здоровье</w:t>
      </w:r>
    </w:p>
    <w:p w:rsidR="001E671B" w:rsidRDefault="001E671B" w:rsidP="002B03E8">
      <w:pPr>
        <w:widowControl w:val="0"/>
        <w:autoSpaceDE w:val="0"/>
        <w:autoSpaceDN w:val="0"/>
        <w:spacing w:after="0" w:line="240" w:lineRule="auto"/>
        <w:ind w:firstLine="709"/>
        <w:jc w:val="center"/>
        <w:rPr>
          <w:rFonts w:ascii="Times New Roman" w:hAnsi="Times New Roman" w:cs="Times New Roman"/>
          <w:b/>
          <w:sz w:val="28"/>
          <w:szCs w:val="28"/>
        </w:rPr>
      </w:pPr>
    </w:p>
    <w:p w:rsidR="00407C6D" w:rsidRPr="00407C6D" w:rsidRDefault="00407C6D" w:rsidP="00407C6D">
      <w:pPr>
        <w:shd w:val="clear" w:color="auto" w:fill="FFFFFF"/>
        <w:spacing w:after="0" w:line="240" w:lineRule="auto"/>
        <w:ind w:firstLine="709"/>
        <w:jc w:val="both"/>
        <w:rPr>
          <w:rFonts w:ascii="Times New Roman" w:hAnsi="Times New Roman" w:cs="Times New Roman"/>
          <w:sz w:val="28"/>
          <w:szCs w:val="28"/>
        </w:rPr>
      </w:pPr>
      <w:r w:rsidRPr="00407C6D">
        <w:rPr>
          <w:rFonts w:ascii="Times New Roman" w:hAnsi="Times New Roman" w:cs="Times New Roman"/>
          <w:color w:val="333333"/>
          <w:sz w:val="28"/>
          <w:szCs w:val="28"/>
        </w:rPr>
        <w:t>В рамках Конвенц</w:t>
      </w:r>
      <w:proofErr w:type="gramStart"/>
      <w:r w:rsidRPr="00407C6D">
        <w:rPr>
          <w:rFonts w:ascii="Times New Roman" w:hAnsi="Times New Roman" w:cs="Times New Roman"/>
          <w:color w:val="333333"/>
          <w:sz w:val="28"/>
          <w:szCs w:val="28"/>
        </w:rPr>
        <w:t>ии ОО</w:t>
      </w:r>
      <w:proofErr w:type="gramEnd"/>
      <w:r w:rsidRPr="00407C6D">
        <w:rPr>
          <w:rFonts w:ascii="Times New Roman" w:hAnsi="Times New Roman" w:cs="Times New Roman"/>
          <w:color w:val="333333"/>
          <w:sz w:val="28"/>
          <w:szCs w:val="28"/>
        </w:rPr>
        <w:t xml:space="preserve">Н о правах инвалидов  инвалиды имеют право на наивысший достижимый уровень здоровья без дискриминации </w:t>
      </w:r>
      <w:r w:rsidR="008C5B92">
        <w:rPr>
          <w:rFonts w:ascii="Times New Roman" w:hAnsi="Times New Roman" w:cs="Times New Roman"/>
          <w:color w:val="333333"/>
          <w:sz w:val="28"/>
          <w:szCs w:val="28"/>
        </w:rPr>
        <w:br/>
      </w:r>
      <w:r w:rsidRPr="00407C6D">
        <w:rPr>
          <w:rFonts w:ascii="Times New Roman" w:hAnsi="Times New Roman" w:cs="Times New Roman"/>
          <w:color w:val="333333"/>
          <w:sz w:val="28"/>
          <w:szCs w:val="28"/>
        </w:rPr>
        <w:t xml:space="preserve">по признаку инвалидности. </w:t>
      </w:r>
      <w:r w:rsidRPr="00407C6D">
        <w:rPr>
          <w:rFonts w:ascii="Times New Roman" w:hAnsi="Times New Roman" w:cs="Times New Roman"/>
          <w:sz w:val="28"/>
          <w:szCs w:val="28"/>
        </w:rPr>
        <w:t xml:space="preserve">     Одной из ключевых задач здравоохранения является реальное обеспечение конституционного права каждого гражданина на получение бесплатной и качественной медицинской помощи </w:t>
      </w:r>
      <w:r w:rsidR="008C5B92">
        <w:rPr>
          <w:rFonts w:ascii="Times New Roman" w:hAnsi="Times New Roman" w:cs="Times New Roman"/>
          <w:sz w:val="28"/>
          <w:szCs w:val="28"/>
        </w:rPr>
        <w:br/>
      </w:r>
      <w:r w:rsidRPr="00407C6D">
        <w:rPr>
          <w:rFonts w:ascii="Times New Roman" w:hAnsi="Times New Roman" w:cs="Times New Roman"/>
          <w:sz w:val="28"/>
          <w:szCs w:val="28"/>
        </w:rPr>
        <w:t xml:space="preserve">в медицинских организациях. Приоритетным направлением является повышение уровня доступности первичной медико-санитарной помощи населению. </w:t>
      </w:r>
    </w:p>
    <w:p w:rsidR="00407C6D" w:rsidRPr="00407C6D" w:rsidRDefault="00407C6D" w:rsidP="00407C6D">
      <w:pPr>
        <w:spacing w:after="0" w:line="240" w:lineRule="auto"/>
        <w:ind w:firstLine="709"/>
        <w:jc w:val="both"/>
        <w:rPr>
          <w:rFonts w:ascii="Times New Roman" w:hAnsi="Times New Roman" w:cs="Times New Roman"/>
          <w:color w:val="000000"/>
          <w:sz w:val="28"/>
          <w:szCs w:val="28"/>
        </w:rPr>
      </w:pPr>
      <w:r w:rsidRPr="00407C6D">
        <w:rPr>
          <w:rFonts w:ascii="Times New Roman" w:hAnsi="Times New Roman" w:cs="Times New Roman"/>
          <w:color w:val="333333"/>
          <w:sz w:val="28"/>
          <w:szCs w:val="28"/>
        </w:rPr>
        <w:t xml:space="preserve"> </w:t>
      </w:r>
      <w:proofErr w:type="gramStart"/>
      <w:r w:rsidRPr="00407C6D">
        <w:rPr>
          <w:rFonts w:ascii="Times New Roman" w:hAnsi="Times New Roman" w:cs="Times New Roman"/>
          <w:color w:val="333333"/>
          <w:sz w:val="28"/>
          <w:szCs w:val="28"/>
        </w:rPr>
        <w:t xml:space="preserve">В медицинских организациях Ульяновской области </w:t>
      </w:r>
      <w:r w:rsidR="00C148BE">
        <w:rPr>
          <w:rFonts w:ascii="Times New Roman" w:hAnsi="Times New Roman" w:cs="Times New Roman"/>
          <w:color w:val="333333"/>
          <w:sz w:val="28"/>
          <w:szCs w:val="28"/>
        </w:rPr>
        <w:t>лицам с инвалидностью</w:t>
      </w:r>
      <w:r w:rsidRPr="00407C6D">
        <w:rPr>
          <w:rFonts w:ascii="Times New Roman" w:hAnsi="Times New Roman" w:cs="Times New Roman"/>
          <w:color w:val="333333"/>
          <w:sz w:val="28"/>
          <w:szCs w:val="28"/>
        </w:rPr>
        <w:t xml:space="preserve"> предоставляется набор, качество и уровень бесплатных медицинских услуг </w:t>
      </w:r>
      <w:r w:rsidR="00C148BE">
        <w:rPr>
          <w:rFonts w:ascii="Times New Roman" w:hAnsi="Times New Roman" w:cs="Times New Roman"/>
          <w:color w:val="333333"/>
          <w:sz w:val="28"/>
          <w:szCs w:val="28"/>
        </w:rPr>
        <w:t>аналогичный тому, который предоставляется лицам без инвалидности</w:t>
      </w:r>
      <w:r w:rsidRPr="00407C6D">
        <w:rPr>
          <w:rFonts w:ascii="Times New Roman" w:hAnsi="Times New Roman" w:cs="Times New Roman"/>
          <w:color w:val="333333"/>
          <w:sz w:val="28"/>
          <w:szCs w:val="28"/>
        </w:rPr>
        <w:t xml:space="preserve">  в рамках </w:t>
      </w:r>
      <w:r w:rsidRPr="008C5B92">
        <w:rPr>
          <w:rFonts w:ascii="Times New Roman" w:hAnsi="Times New Roman" w:cs="Times New Roman"/>
          <w:color w:val="333333"/>
          <w:sz w:val="28"/>
          <w:szCs w:val="28"/>
        </w:rPr>
        <w:t>Территориальн</w:t>
      </w:r>
      <w:r w:rsidR="008C5B92" w:rsidRPr="008C5B92">
        <w:rPr>
          <w:rFonts w:ascii="Times New Roman" w:hAnsi="Times New Roman" w:cs="Times New Roman"/>
          <w:color w:val="333333"/>
          <w:sz w:val="28"/>
          <w:szCs w:val="28"/>
        </w:rPr>
        <w:t>ых</w:t>
      </w:r>
      <w:r w:rsidRPr="008C5B92">
        <w:rPr>
          <w:rFonts w:ascii="Times New Roman" w:hAnsi="Times New Roman" w:cs="Times New Roman"/>
          <w:color w:val="333333"/>
          <w:sz w:val="28"/>
          <w:szCs w:val="28"/>
        </w:rPr>
        <w:t xml:space="preserve"> программ</w:t>
      </w:r>
      <w:r w:rsidR="008C5B92">
        <w:rPr>
          <w:rFonts w:ascii="Times New Roman" w:hAnsi="Times New Roman" w:cs="Times New Roman"/>
          <w:color w:val="333333"/>
          <w:sz w:val="28"/>
          <w:szCs w:val="28"/>
        </w:rPr>
        <w:t xml:space="preserve"> </w:t>
      </w:r>
      <w:r w:rsidR="008C5B92" w:rsidRPr="008C5B92">
        <w:rPr>
          <w:rFonts w:ascii="Times New Roman" w:hAnsi="Times New Roman" w:cs="Times New Roman"/>
          <w:color w:val="333333"/>
          <w:sz w:val="28"/>
          <w:szCs w:val="28"/>
        </w:rPr>
        <w:t>государственных</w:t>
      </w:r>
      <w:r w:rsidR="008C5B92" w:rsidRPr="008C5B92">
        <w:rPr>
          <w:rFonts w:ascii="Times New Roman" w:hAnsi="Times New Roman" w:cs="Times New Roman"/>
          <w:sz w:val="28"/>
          <w:szCs w:val="28"/>
        </w:rPr>
        <w:t xml:space="preserve"> гарантий бесплатного оказания гражданам медицинской помощи на территории </w:t>
      </w:r>
      <w:r w:rsidR="008C5B92">
        <w:rPr>
          <w:rFonts w:ascii="Times New Roman" w:hAnsi="Times New Roman" w:cs="Times New Roman"/>
          <w:sz w:val="28"/>
          <w:szCs w:val="28"/>
        </w:rPr>
        <w:t>У</w:t>
      </w:r>
      <w:r w:rsidR="008C5B92" w:rsidRPr="008C5B92">
        <w:rPr>
          <w:rFonts w:ascii="Times New Roman" w:hAnsi="Times New Roman" w:cs="Times New Roman"/>
          <w:sz w:val="28"/>
          <w:szCs w:val="28"/>
        </w:rPr>
        <w:t>льяновской области</w:t>
      </w:r>
      <w:r w:rsidR="008C5B92">
        <w:rPr>
          <w:rFonts w:ascii="Times New Roman" w:hAnsi="Times New Roman" w:cs="Times New Roman"/>
          <w:sz w:val="28"/>
          <w:szCs w:val="28"/>
        </w:rPr>
        <w:t>, утверждённых постановлениями Правительства Ульяновской области от 25.12.2014 № 602-П (на 2015 год и плановый период 2016 и 2017 годов), от 25.12.2015 № 710-П (на</w:t>
      </w:r>
      <w:proofErr w:type="gramEnd"/>
      <w:r w:rsidR="008C5B92">
        <w:rPr>
          <w:rFonts w:ascii="Times New Roman" w:hAnsi="Times New Roman" w:cs="Times New Roman"/>
          <w:sz w:val="28"/>
          <w:szCs w:val="28"/>
        </w:rPr>
        <w:t xml:space="preserve"> </w:t>
      </w:r>
      <w:proofErr w:type="gramStart"/>
      <w:r w:rsidR="008C5B92">
        <w:rPr>
          <w:rFonts w:ascii="Times New Roman" w:hAnsi="Times New Roman" w:cs="Times New Roman"/>
          <w:sz w:val="28"/>
          <w:szCs w:val="28"/>
        </w:rPr>
        <w:t>2016 год)</w:t>
      </w:r>
      <w:r w:rsidRPr="00407C6D">
        <w:rPr>
          <w:rFonts w:ascii="Times New Roman" w:hAnsi="Times New Roman" w:cs="Times New Roman"/>
          <w:color w:val="333333"/>
          <w:sz w:val="28"/>
          <w:szCs w:val="28"/>
        </w:rPr>
        <w:t>.</w:t>
      </w:r>
      <w:proofErr w:type="gramEnd"/>
      <w:r w:rsidRPr="00407C6D">
        <w:rPr>
          <w:rFonts w:ascii="Times New Roman" w:hAnsi="Times New Roman" w:cs="Times New Roman"/>
          <w:color w:val="000000"/>
          <w:sz w:val="28"/>
          <w:szCs w:val="28"/>
        </w:rPr>
        <w:t xml:space="preserve"> Медицинская помощь в медицинских организациях, находящихся на территории Ульяновской области, во внеочередном порядке предоставляется определённым  льготным категориям граждан, в том числе инвалидам войны, инвалидам вследствие Чернобыльской катастрофы и </w:t>
      </w:r>
      <w:proofErr w:type="spellStart"/>
      <w:r w:rsidRPr="00407C6D">
        <w:rPr>
          <w:rFonts w:ascii="Times New Roman" w:hAnsi="Times New Roman" w:cs="Times New Roman"/>
          <w:color w:val="000000"/>
          <w:sz w:val="28"/>
          <w:szCs w:val="28"/>
        </w:rPr>
        <w:t>приравненным</w:t>
      </w:r>
      <w:proofErr w:type="spellEnd"/>
      <w:r w:rsidRPr="00407C6D">
        <w:rPr>
          <w:rFonts w:ascii="Times New Roman" w:hAnsi="Times New Roman" w:cs="Times New Roman"/>
          <w:color w:val="000000"/>
          <w:sz w:val="28"/>
          <w:szCs w:val="28"/>
        </w:rPr>
        <w:t xml:space="preserve"> к ним категориям граждан, детям-инвалидам. </w:t>
      </w:r>
    </w:p>
    <w:p w:rsidR="00407C6D" w:rsidRPr="00407C6D" w:rsidRDefault="00407C6D" w:rsidP="00407C6D">
      <w:pPr>
        <w:pStyle w:val="2"/>
        <w:shd w:val="clear" w:color="auto" w:fill="auto"/>
        <w:spacing w:before="0" w:after="0" w:line="240" w:lineRule="auto"/>
        <w:ind w:firstLine="709"/>
        <w:rPr>
          <w:sz w:val="28"/>
          <w:szCs w:val="28"/>
        </w:rPr>
      </w:pPr>
      <w:r w:rsidRPr="00407C6D">
        <w:rPr>
          <w:sz w:val="28"/>
          <w:szCs w:val="28"/>
        </w:rPr>
        <w:t xml:space="preserve">В целях сокращения времени ожидания приёма врача, возможности приёма в удобное для пациентов время на сегодняшний день в учреждениях здравоохранения Ульяновской области существует предварительная запись на приём к врачу через систему «Электронная регистратура», через интернет-портал, по телефону, при непосредственном обращении в регистратуру. </w:t>
      </w:r>
      <w:r w:rsidR="008C5B92">
        <w:rPr>
          <w:sz w:val="28"/>
          <w:szCs w:val="28"/>
        </w:rPr>
        <w:br/>
      </w:r>
      <w:r w:rsidRPr="00407C6D">
        <w:rPr>
          <w:sz w:val="28"/>
          <w:szCs w:val="28"/>
        </w:rPr>
        <w:t>В случае необходимости срочной консультации врача специалиста вопрос приёма решается лечащим врачом терапевтом и заведующей отделением индивидуально. Инвалиды, состоящие на диспансерном учёте,  приглашаются участковыми терапевтами на приём, а также активно осматриваются на дому.</w:t>
      </w:r>
    </w:p>
    <w:p w:rsidR="00407C6D" w:rsidRPr="00407C6D" w:rsidRDefault="00407C6D" w:rsidP="00407C6D">
      <w:pPr>
        <w:spacing w:after="0" w:line="240" w:lineRule="auto"/>
        <w:ind w:firstLine="709"/>
        <w:jc w:val="both"/>
        <w:rPr>
          <w:rFonts w:ascii="Times New Roman" w:hAnsi="Times New Roman" w:cs="Times New Roman"/>
          <w:sz w:val="28"/>
          <w:szCs w:val="28"/>
        </w:rPr>
      </w:pPr>
      <w:r w:rsidRPr="00407C6D">
        <w:rPr>
          <w:rFonts w:ascii="Times New Roman" w:hAnsi="Times New Roman" w:cs="Times New Roman"/>
          <w:bCs/>
          <w:sz w:val="28"/>
          <w:szCs w:val="28"/>
        </w:rPr>
        <w:t>В целях приближения</w:t>
      </w:r>
      <w:r w:rsidRPr="00407C6D">
        <w:rPr>
          <w:rFonts w:ascii="Times New Roman" w:hAnsi="Times New Roman" w:cs="Times New Roman"/>
          <w:sz w:val="28"/>
          <w:szCs w:val="28"/>
        </w:rPr>
        <w:t xml:space="preserve"> медицинской помощи к жителям области,  в том числе инвалидам,  повышения охвата диспансерным наблюдением пациентов с хроническими заболеваниями во всех медицинских организациях сформированы комплексные выездные мобильные медицинские бригады, состоящие из врача участкового терапевта, медицинской сестры участковой, лаборанта и медицинской сестры функциональной диагностики. Указанные бригады посещают больных диспансерной группы на дому с  проведением обследования (ЭКГ, ОАК, сахар крови и холестерин). </w:t>
      </w:r>
    </w:p>
    <w:p w:rsidR="00407C6D" w:rsidRPr="00407C6D" w:rsidRDefault="00407C6D" w:rsidP="00C765E2">
      <w:pPr>
        <w:pStyle w:val="2"/>
        <w:shd w:val="clear" w:color="auto" w:fill="auto"/>
        <w:spacing w:before="0" w:after="0" w:line="240" w:lineRule="auto"/>
        <w:ind w:firstLine="709"/>
        <w:rPr>
          <w:sz w:val="28"/>
          <w:szCs w:val="28"/>
        </w:rPr>
      </w:pPr>
      <w:r w:rsidRPr="00407C6D">
        <w:rPr>
          <w:sz w:val="28"/>
          <w:szCs w:val="28"/>
        </w:rPr>
        <w:t xml:space="preserve">На основании приказа </w:t>
      </w:r>
      <w:r w:rsidR="00C765E2">
        <w:rPr>
          <w:sz w:val="28"/>
          <w:szCs w:val="28"/>
        </w:rPr>
        <w:t xml:space="preserve">Министерства здравоохранения Российской Федерации </w:t>
      </w:r>
      <w:r w:rsidR="00C765E2" w:rsidRPr="00C765E2">
        <w:rPr>
          <w:sz w:val="28"/>
          <w:szCs w:val="28"/>
        </w:rPr>
        <w:t xml:space="preserve">от </w:t>
      </w:r>
      <w:r w:rsidR="00C765E2">
        <w:rPr>
          <w:sz w:val="28"/>
          <w:szCs w:val="28"/>
        </w:rPr>
        <w:t>0</w:t>
      </w:r>
      <w:r w:rsidR="00C765E2" w:rsidRPr="00C765E2">
        <w:rPr>
          <w:sz w:val="28"/>
          <w:szCs w:val="28"/>
        </w:rPr>
        <w:t>3</w:t>
      </w:r>
      <w:r w:rsidR="00C765E2">
        <w:rPr>
          <w:sz w:val="28"/>
          <w:szCs w:val="28"/>
        </w:rPr>
        <w:t>.02.</w:t>
      </w:r>
      <w:r w:rsidR="00C765E2" w:rsidRPr="00C765E2">
        <w:rPr>
          <w:sz w:val="28"/>
          <w:szCs w:val="28"/>
        </w:rPr>
        <w:t xml:space="preserve">2015 </w:t>
      </w:r>
      <w:r w:rsidR="00C765E2">
        <w:rPr>
          <w:sz w:val="28"/>
          <w:szCs w:val="28"/>
        </w:rPr>
        <w:t>№</w:t>
      </w:r>
      <w:r w:rsidR="00C765E2" w:rsidRPr="00C765E2">
        <w:rPr>
          <w:sz w:val="28"/>
          <w:szCs w:val="28"/>
        </w:rPr>
        <w:t xml:space="preserve"> </w:t>
      </w:r>
      <w:proofErr w:type="spellStart"/>
      <w:r w:rsidR="00C765E2" w:rsidRPr="00C765E2">
        <w:rPr>
          <w:sz w:val="28"/>
          <w:szCs w:val="28"/>
        </w:rPr>
        <w:t>36ан</w:t>
      </w:r>
      <w:proofErr w:type="spellEnd"/>
      <w:r w:rsidR="00C765E2" w:rsidRPr="00C765E2">
        <w:rPr>
          <w:sz w:val="28"/>
          <w:szCs w:val="28"/>
        </w:rPr>
        <w:t xml:space="preserve"> </w:t>
      </w:r>
      <w:r w:rsidR="00C765E2">
        <w:rPr>
          <w:sz w:val="28"/>
          <w:szCs w:val="28"/>
        </w:rPr>
        <w:t>«</w:t>
      </w:r>
      <w:r w:rsidR="00C765E2" w:rsidRPr="00C765E2">
        <w:rPr>
          <w:sz w:val="28"/>
          <w:szCs w:val="28"/>
        </w:rPr>
        <w:t xml:space="preserve">Об утверждении порядка проведения диспансеризации </w:t>
      </w:r>
      <w:proofErr w:type="spellStart"/>
      <w:r w:rsidR="00C765E2" w:rsidRPr="00C765E2">
        <w:rPr>
          <w:sz w:val="28"/>
          <w:szCs w:val="28"/>
        </w:rPr>
        <w:t>определенных</w:t>
      </w:r>
      <w:proofErr w:type="spellEnd"/>
      <w:r w:rsidR="00C765E2" w:rsidRPr="00C765E2">
        <w:rPr>
          <w:sz w:val="28"/>
          <w:szCs w:val="28"/>
        </w:rPr>
        <w:t xml:space="preserve"> гру</w:t>
      </w:r>
      <w:proofErr w:type="gramStart"/>
      <w:r w:rsidR="00C765E2" w:rsidRPr="00C765E2">
        <w:rPr>
          <w:sz w:val="28"/>
          <w:szCs w:val="28"/>
        </w:rPr>
        <w:t>пп взр</w:t>
      </w:r>
      <w:proofErr w:type="gramEnd"/>
      <w:r w:rsidR="00C765E2" w:rsidRPr="00C765E2">
        <w:rPr>
          <w:sz w:val="28"/>
          <w:szCs w:val="28"/>
        </w:rPr>
        <w:t xml:space="preserve">ослого </w:t>
      </w:r>
      <w:r w:rsidR="00C765E2" w:rsidRPr="00C765E2">
        <w:rPr>
          <w:rFonts w:eastAsiaTheme="minorHAnsi"/>
          <w:sz w:val="28"/>
          <w:szCs w:val="28"/>
          <w:lang w:eastAsia="en-US"/>
        </w:rPr>
        <w:t xml:space="preserve">населения» </w:t>
      </w:r>
      <w:r w:rsidRPr="00C765E2">
        <w:rPr>
          <w:rFonts w:eastAsiaTheme="minorHAnsi"/>
          <w:sz w:val="28"/>
          <w:szCs w:val="28"/>
          <w:lang w:eastAsia="en-US"/>
        </w:rPr>
        <w:t>проводится</w:t>
      </w:r>
      <w:r w:rsidRPr="00407C6D">
        <w:rPr>
          <w:sz w:val="28"/>
          <w:szCs w:val="28"/>
        </w:rPr>
        <w:t xml:space="preserve"> диспансеризация  лиц старше 18 лет,  в том числе, имеющих инвалидность. В 2016 году диспансеризацию прошли 191699 жител</w:t>
      </w:r>
      <w:r w:rsidR="008C5B92">
        <w:rPr>
          <w:sz w:val="28"/>
          <w:szCs w:val="28"/>
        </w:rPr>
        <w:t>ей</w:t>
      </w:r>
      <w:r w:rsidRPr="00407C6D">
        <w:rPr>
          <w:sz w:val="28"/>
          <w:szCs w:val="28"/>
        </w:rPr>
        <w:t xml:space="preserve"> Ульяновской области, из </w:t>
      </w:r>
      <w:r w:rsidRPr="00407C6D">
        <w:rPr>
          <w:sz w:val="28"/>
          <w:szCs w:val="28"/>
        </w:rPr>
        <w:lastRenderedPageBreak/>
        <w:t xml:space="preserve">них инвалидов около 15%, в том числе не отказавшихся от </w:t>
      </w:r>
      <w:proofErr w:type="spellStart"/>
      <w:r w:rsidRPr="00407C6D">
        <w:rPr>
          <w:sz w:val="28"/>
          <w:szCs w:val="28"/>
        </w:rPr>
        <w:t>соцпакета</w:t>
      </w:r>
      <w:proofErr w:type="spellEnd"/>
      <w:r w:rsidRPr="00407C6D">
        <w:rPr>
          <w:sz w:val="28"/>
          <w:szCs w:val="28"/>
        </w:rPr>
        <w:t xml:space="preserve"> 3%.</w:t>
      </w:r>
    </w:p>
    <w:p w:rsidR="00407C6D" w:rsidRPr="00407C6D" w:rsidRDefault="00407C6D" w:rsidP="008C5B92">
      <w:pPr>
        <w:pStyle w:val="ConsPlusNormal"/>
        <w:ind w:firstLine="709"/>
        <w:jc w:val="both"/>
        <w:rPr>
          <w:rFonts w:ascii="Times New Roman" w:hAnsi="Times New Roman" w:cs="Times New Roman"/>
          <w:sz w:val="28"/>
          <w:szCs w:val="28"/>
        </w:rPr>
      </w:pPr>
      <w:r w:rsidRPr="00407C6D">
        <w:rPr>
          <w:rFonts w:ascii="Times New Roman" w:hAnsi="Times New Roman" w:cs="Times New Roman"/>
          <w:sz w:val="28"/>
          <w:szCs w:val="28"/>
        </w:rPr>
        <w:t xml:space="preserve">Специалистами  районных больниц Ульяновской области в плановом порядке осуществляются выезды в </w:t>
      </w:r>
      <w:r w:rsidR="008C5B92">
        <w:rPr>
          <w:rFonts w:ascii="Times New Roman" w:hAnsi="Times New Roman" w:cs="Times New Roman"/>
          <w:sz w:val="28"/>
          <w:szCs w:val="28"/>
        </w:rPr>
        <w:t>фельдшерско-акушерские пункты</w:t>
      </w:r>
      <w:r w:rsidRPr="00407C6D">
        <w:rPr>
          <w:rFonts w:ascii="Times New Roman" w:hAnsi="Times New Roman" w:cs="Times New Roman"/>
          <w:sz w:val="28"/>
          <w:szCs w:val="28"/>
        </w:rPr>
        <w:t xml:space="preserve"> </w:t>
      </w:r>
      <w:r w:rsidR="008C5B92">
        <w:rPr>
          <w:rFonts w:ascii="Times New Roman" w:hAnsi="Times New Roman" w:cs="Times New Roman"/>
          <w:sz w:val="28"/>
          <w:szCs w:val="28"/>
        </w:rPr>
        <w:br/>
      </w:r>
      <w:r w:rsidRPr="00407C6D">
        <w:rPr>
          <w:rFonts w:ascii="Times New Roman" w:hAnsi="Times New Roman" w:cs="Times New Roman"/>
          <w:sz w:val="28"/>
          <w:szCs w:val="28"/>
        </w:rPr>
        <w:t>и врачебные амбулатории муниципальных образований с целью улучшения качества и доступности оказания медицинской помощи сельским жителям, особенно отдалённых населённых пунктов, в то</w:t>
      </w:r>
      <w:r w:rsidR="008C5B92">
        <w:rPr>
          <w:rFonts w:ascii="Times New Roman" w:hAnsi="Times New Roman" w:cs="Times New Roman"/>
          <w:sz w:val="28"/>
          <w:szCs w:val="28"/>
        </w:rPr>
        <w:t>м</w:t>
      </w:r>
      <w:r w:rsidRPr="00407C6D">
        <w:rPr>
          <w:rFonts w:ascii="Times New Roman" w:hAnsi="Times New Roman" w:cs="Times New Roman"/>
          <w:sz w:val="28"/>
          <w:szCs w:val="28"/>
        </w:rPr>
        <w:t xml:space="preserve"> числе инвалидам.</w:t>
      </w:r>
      <w:r w:rsidR="008C5B92">
        <w:rPr>
          <w:rFonts w:ascii="Times New Roman" w:hAnsi="Times New Roman" w:cs="Times New Roman"/>
          <w:sz w:val="28"/>
          <w:szCs w:val="28"/>
        </w:rPr>
        <w:t xml:space="preserve"> </w:t>
      </w:r>
      <w:r w:rsidRPr="00407C6D">
        <w:rPr>
          <w:rFonts w:ascii="Times New Roman" w:hAnsi="Times New Roman" w:cs="Times New Roman"/>
          <w:sz w:val="28"/>
          <w:szCs w:val="28"/>
        </w:rPr>
        <w:t xml:space="preserve">Специалисты государственных  областных лечебных учреждений </w:t>
      </w:r>
      <w:r w:rsidR="008C5B92">
        <w:rPr>
          <w:rFonts w:ascii="Times New Roman" w:hAnsi="Times New Roman" w:cs="Times New Roman"/>
          <w:sz w:val="28"/>
          <w:szCs w:val="28"/>
        </w:rPr>
        <w:br/>
      </w:r>
      <w:r w:rsidRPr="00407C6D">
        <w:rPr>
          <w:rFonts w:ascii="Times New Roman" w:hAnsi="Times New Roman" w:cs="Times New Roman"/>
          <w:sz w:val="28"/>
          <w:szCs w:val="28"/>
        </w:rPr>
        <w:t xml:space="preserve">и государственных учреждений здравоохранения, расположенных </w:t>
      </w:r>
      <w:r w:rsidR="008C5B92">
        <w:rPr>
          <w:rFonts w:ascii="Times New Roman" w:hAnsi="Times New Roman" w:cs="Times New Roman"/>
          <w:sz w:val="28"/>
          <w:szCs w:val="28"/>
        </w:rPr>
        <w:br/>
      </w:r>
      <w:r w:rsidRPr="00407C6D">
        <w:rPr>
          <w:rFonts w:ascii="Times New Roman" w:hAnsi="Times New Roman" w:cs="Times New Roman"/>
          <w:sz w:val="28"/>
          <w:szCs w:val="28"/>
        </w:rPr>
        <w:t xml:space="preserve">в г. Ульяновске  активно участвуют в проведении консультаций сельских жителей в рамках работы выездных поликлиник и </w:t>
      </w:r>
      <w:r w:rsidRPr="00407C6D">
        <w:rPr>
          <w:rFonts w:ascii="Times New Roman" w:hAnsi="Times New Roman" w:cs="Times New Roman"/>
          <w:spacing w:val="-10"/>
          <w:sz w:val="28"/>
          <w:szCs w:val="28"/>
        </w:rPr>
        <w:t xml:space="preserve"> агитпоезда </w:t>
      </w:r>
      <w:r w:rsidRPr="00407C6D">
        <w:rPr>
          <w:rFonts w:ascii="Times New Roman" w:hAnsi="Times New Roman" w:cs="Times New Roman"/>
          <w:sz w:val="28"/>
          <w:szCs w:val="28"/>
        </w:rPr>
        <w:t xml:space="preserve"> «За здоровый образ жизни, здоровую  и счастливую семью».</w:t>
      </w:r>
    </w:p>
    <w:p w:rsidR="00407C6D" w:rsidRPr="00407C6D" w:rsidRDefault="00407C6D" w:rsidP="00407C6D">
      <w:pPr>
        <w:pStyle w:val="af4"/>
        <w:ind w:firstLine="709"/>
        <w:jc w:val="both"/>
        <w:rPr>
          <w:rFonts w:ascii="Times New Roman" w:hAnsi="Times New Roman" w:cs="Times New Roman"/>
          <w:bCs/>
          <w:sz w:val="28"/>
          <w:szCs w:val="28"/>
        </w:rPr>
      </w:pPr>
      <w:r w:rsidRPr="00407C6D">
        <w:rPr>
          <w:rFonts w:ascii="Times New Roman" w:hAnsi="Times New Roman" w:cs="Times New Roman"/>
          <w:bCs/>
          <w:sz w:val="28"/>
          <w:szCs w:val="28"/>
        </w:rPr>
        <w:t xml:space="preserve"> </w:t>
      </w:r>
      <w:r>
        <w:rPr>
          <w:rFonts w:ascii="Times New Roman" w:hAnsi="Times New Roman" w:cs="Times New Roman"/>
          <w:bCs/>
          <w:sz w:val="28"/>
          <w:szCs w:val="28"/>
        </w:rPr>
        <w:t>М</w:t>
      </w:r>
      <w:r w:rsidRPr="00407C6D">
        <w:rPr>
          <w:rFonts w:ascii="Times New Roman" w:hAnsi="Times New Roman" w:cs="Times New Roman"/>
          <w:bCs/>
          <w:sz w:val="28"/>
          <w:szCs w:val="28"/>
        </w:rPr>
        <w:t>едицинскими организациями, подведомственными Министерству</w:t>
      </w:r>
      <w:r w:rsidR="008C5B92">
        <w:rPr>
          <w:rFonts w:ascii="Times New Roman" w:hAnsi="Times New Roman" w:cs="Times New Roman"/>
          <w:bCs/>
          <w:sz w:val="28"/>
          <w:szCs w:val="28"/>
        </w:rPr>
        <w:t xml:space="preserve"> здравоохранения Ульяновской области</w:t>
      </w:r>
      <w:r w:rsidRPr="00407C6D">
        <w:rPr>
          <w:rFonts w:ascii="Times New Roman" w:hAnsi="Times New Roman" w:cs="Times New Roman"/>
          <w:bCs/>
          <w:sz w:val="28"/>
          <w:szCs w:val="28"/>
        </w:rPr>
        <w:t xml:space="preserve">, инвалидам, не отказавшимся от льгот на получение санаторно-курортного лечения, оформляется справка </w:t>
      </w:r>
      <w:r w:rsidR="008C5B92">
        <w:rPr>
          <w:rFonts w:ascii="Times New Roman" w:hAnsi="Times New Roman" w:cs="Times New Roman"/>
          <w:bCs/>
          <w:sz w:val="28"/>
          <w:szCs w:val="28"/>
        </w:rPr>
        <w:br/>
      </w:r>
      <w:r w:rsidRPr="00407C6D">
        <w:rPr>
          <w:rFonts w:ascii="Times New Roman" w:hAnsi="Times New Roman" w:cs="Times New Roman"/>
          <w:bCs/>
          <w:sz w:val="28"/>
          <w:szCs w:val="28"/>
        </w:rPr>
        <w:t xml:space="preserve">на получение путёвки. Для получения технических средств реабилитации </w:t>
      </w:r>
      <w:r w:rsidR="008C5B92">
        <w:rPr>
          <w:rFonts w:ascii="Times New Roman" w:hAnsi="Times New Roman" w:cs="Times New Roman"/>
          <w:bCs/>
          <w:sz w:val="28"/>
          <w:szCs w:val="28"/>
        </w:rPr>
        <w:br/>
      </w:r>
      <w:r w:rsidRPr="00407C6D">
        <w:rPr>
          <w:rFonts w:ascii="Times New Roman" w:hAnsi="Times New Roman" w:cs="Times New Roman"/>
          <w:bCs/>
          <w:sz w:val="28"/>
          <w:szCs w:val="28"/>
        </w:rPr>
        <w:t xml:space="preserve">и протезно-ортопедических изделий медицинскими организациями выдаётся справка об отсутствии у пациента противопоказаний к использованию данных средств.  </w:t>
      </w:r>
    </w:p>
    <w:p w:rsidR="00407C6D" w:rsidRPr="00407C6D" w:rsidRDefault="00407C6D" w:rsidP="00407C6D">
      <w:pPr>
        <w:spacing w:after="0" w:line="240" w:lineRule="auto"/>
        <w:ind w:firstLine="709"/>
        <w:jc w:val="both"/>
        <w:rPr>
          <w:rFonts w:ascii="Times New Roman" w:hAnsi="Times New Roman" w:cs="Times New Roman"/>
          <w:sz w:val="28"/>
          <w:szCs w:val="28"/>
        </w:rPr>
      </w:pPr>
      <w:r w:rsidRPr="00407C6D">
        <w:rPr>
          <w:rFonts w:ascii="Times New Roman" w:hAnsi="Times New Roman" w:cs="Times New Roman"/>
          <w:sz w:val="28"/>
          <w:szCs w:val="28"/>
        </w:rPr>
        <w:t xml:space="preserve"> Реабилитация взрослых пациентов также осуществляется </w:t>
      </w:r>
      <w:r w:rsidR="008C5B92">
        <w:rPr>
          <w:rFonts w:ascii="Times New Roman" w:hAnsi="Times New Roman" w:cs="Times New Roman"/>
          <w:sz w:val="28"/>
          <w:szCs w:val="28"/>
        </w:rPr>
        <w:br/>
      </w:r>
      <w:r w:rsidRPr="00407C6D">
        <w:rPr>
          <w:rFonts w:ascii="Times New Roman" w:hAnsi="Times New Roman" w:cs="Times New Roman"/>
          <w:sz w:val="28"/>
          <w:szCs w:val="28"/>
        </w:rPr>
        <w:t>по различным профилям на базе: ГУЗ Городская больница № 2, ГУЗ ЦГКБ, ФГБУЗ КБ № 172 ФМБА России, ГУЗ ОКД, ГУЗ ЦК МСЧ.</w:t>
      </w:r>
    </w:p>
    <w:p w:rsidR="00407C6D" w:rsidRPr="00407C6D" w:rsidRDefault="00407C6D" w:rsidP="00407C6D">
      <w:pPr>
        <w:spacing w:after="0" w:line="240" w:lineRule="auto"/>
        <w:ind w:firstLine="709"/>
        <w:jc w:val="both"/>
        <w:rPr>
          <w:rFonts w:ascii="Times New Roman" w:hAnsi="Times New Roman" w:cs="Times New Roman"/>
          <w:sz w:val="28"/>
          <w:szCs w:val="28"/>
        </w:rPr>
      </w:pPr>
      <w:r w:rsidRPr="00407C6D">
        <w:rPr>
          <w:rFonts w:ascii="Times New Roman" w:hAnsi="Times New Roman" w:cs="Times New Roman"/>
          <w:sz w:val="28"/>
          <w:szCs w:val="28"/>
        </w:rPr>
        <w:t xml:space="preserve"> В целях совершенствования оказания и повышения качества медицинской помощи лицам пожилого возраста, многие из которых являются инвалидами, детям-инвалидам </w:t>
      </w:r>
      <w:r w:rsidRPr="00407C6D">
        <w:rPr>
          <w:rStyle w:val="af3"/>
          <w:rFonts w:ascii="Times New Roman" w:hAnsi="Times New Roman" w:cs="Times New Roman"/>
          <w:b w:val="0"/>
          <w:sz w:val="28"/>
          <w:szCs w:val="28"/>
        </w:rPr>
        <w:t xml:space="preserve">оказывается паллиативная помощь </w:t>
      </w:r>
      <w:r w:rsidR="008C5B92">
        <w:rPr>
          <w:rStyle w:val="af3"/>
          <w:rFonts w:ascii="Times New Roman" w:hAnsi="Times New Roman" w:cs="Times New Roman"/>
          <w:b w:val="0"/>
          <w:sz w:val="28"/>
          <w:szCs w:val="28"/>
        </w:rPr>
        <w:br/>
      </w:r>
      <w:r w:rsidRPr="00407C6D">
        <w:rPr>
          <w:rStyle w:val="af3"/>
          <w:rFonts w:ascii="Times New Roman" w:hAnsi="Times New Roman" w:cs="Times New Roman"/>
          <w:b w:val="0"/>
          <w:sz w:val="28"/>
          <w:szCs w:val="28"/>
        </w:rPr>
        <w:t>в государственном казённом учреждении здравоохранения «ХОСПИС»,</w:t>
      </w:r>
      <w:r w:rsidR="008C5B92">
        <w:rPr>
          <w:rStyle w:val="af3"/>
          <w:rFonts w:ascii="Times New Roman" w:hAnsi="Times New Roman" w:cs="Times New Roman"/>
          <w:b w:val="0"/>
          <w:sz w:val="28"/>
          <w:szCs w:val="28"/>
        </w:rPr>
        <w:br/>
      </w:r>
      <w:r w:rsidRPr="00407C6D">
        <w:rPr>
          <w:rStyle w:val="af3"/>
          <w:rFonts w:ascii="Times New Roman" w:hAnsi="Times New Roman" w:cs="Times New Roman"/>
          <w:b w:val="0"/>
          <w:sz w:val="28"/>
          <w:szCs w:val="28"/>
        </w:rPr>
        <w:t xml:space="preserve"> а также во всех </w:t>
      </w:r>
      <w:r w:rsidRPr="00407C6D">
        <w:rPr>
          <w:rFonts w:ascii="Times New Roman" w:hAnsi="Times New Roman" w:cs="Times New Roman"/>
          <w:sz w:val="28"/>
          <w:szCs w:val="28"/>
        </w:rPr>
        <w:t xml:space="preserve">муниципальных образованиях Ульяновской области </w:t>
      </w:r>
      <w:r w:rsidR="008C5B92">
        <w:rPr>
          <w:rFonts w:ascii="Times New Roman" w:hAnsi="Times New Roman" w:cs="Times New Roman"/>
          <w:sz w:val="28"/>
          <w:szCs w:val="28"/>
        </w:rPr>
        <w:br/>
      </w:r>
      <w:r w:rsidRPr="00407C6D">
        <w:rPr>
          <w:rFonts w:ascii="Times New Roman" w:hAnsi="Times New Roman" w:cs="Times New Roman"/>
          <w:sz w:val="28"/>
          <w:szCs w:val="28"/>
        </w:rPr>
        <w:t xml:space="preserve">на </w:t>
      </w:r>
      <w:r w:rsidRPr="00407C6D">
        <w:rPr>
          <w:rStyle w:val="af3"/>
          <w:rFonts w:ascii="Times New Roman" w:hAnsi="Times New Roman" w:cs="Times New Roman"/>
          <w:b w:val="0"/>
          <w:sz w:val="28"/>
          <w:szCs w:val="28"/>
        </w:rPr>
        <w:t>койках  сестринского ухода.</w:t>
      </w:r>
      <w:r w:rsidRPr="00407C6D">
        <w:rPr>
          <w:rStyle w:val="af3"/>
          <w:rFonts w:ascii="Times New Roman" w:hAnsi="Times New Roman" w:cs="Times New Roman"/>
          <w:sz w:val="28"/>
          <w:szCs w:val="28"/>
        </w:rPr>
        <w:t xml:space="preserve"> </w:t>
      </w:r>
    </w:p>
    <w:p w:rsidR="00407C6D" w:rsidRPr="00407C6D" w:rsidRDefault="00407C6D" w:rsidP="00407C6D">
      <w:pPr>
        <w:autoSpaceDE w:val="0"/>
        <w:autoSpaceDN w:val="0"/>
        <w:adjustRightInd w:val="0"/>
        <w:spacing w:after="0" w:line="240" w:lineRule="auto"/>
        <w:ind w:firstLine="709"/>
        <w:jc w:val="both"/>
        <w:rPr>
          <w:rFonts w:ascii="Times New Roman" w:hAnsi="Times New Roman" w:cs="Times New Roman"/>
          <w:sz w:val="28"/>
          <w:szCs w:val="28"/>
        </w:rPr>
      </w:pPr>
      <w:r w:rsidRPr="00407C6D">
        <w:rPr>
          <w:rFonts w:ascii="Times New Roman" w:hAnsi="Times New Roman" w:cs="Times New Roman"/>
          <w:sz w:val="28"/>
          <w:szCs w:val="28"/>
        </w:rPr>
        <w:t xml:space="preserve">В Ульяновской области осуществляется выполнение комплекса мер </w:t>
      </w:r>
      <w:r w:rsidR="008C5B92">
        <w:rPr>
          <w:rFonts w:ascii="Times New Roman" w:hAnsi="Times New Roman" w:cs="Times New Roman"/>
          <w:sz w:val="28"/>
          <w:szCs w:val="28"/>
        </w:rPr>
        <w:br/>
      </w:r>
      <w:r w:rsidRPr="00407C6D">
        <w:rPr>
          <w:rFonts w:ascii="Times New Roman" w:hAnsi="Times New Roman" w:cs="Times New Roman"/>
          <w:sz w:val="28"/>
          <w:szCs w:val="28"/>
        </w:rPr>
        <w:t xml:space="preserve">по организации взаимодействия между организациями здравоохранения, аптеками и учреждениями социального обслуживания населения </w:t>
      </w:r>
      <w:r w:rsidR="008C5B92">
        <w:rPr>
          <w:rFonts w:ascii="Times New Roman" w:hAnsi="Times New Roman" w:cs="Times New Roman"/>
          <w:sz w:val="28"/>
          <w:szCs w:val="28"/>
        </w:rPr>
        <w:br/>
      </w:r>
      <w:r w:rsidRPr="00407C6D">
        <w:rPr>
          <w:rFonts w:ascii="Times New Roman" w:hAnsi="Times New Roman" w:cs="Times New Roman"/>
          <w:sz w:val="28"/>
          <w:szCs w:val="28"/>
        </w:rPr>
        <w:t xml:space="preserve">по обеспечению граждан пожилого возраста,  инвалидов,  нуждающихся </w:t>
      </w:r>
      <w:r w:rsidR="008C5B92">
        <w:rPr>
          <w:rFonts w:ascii="Times New Roman" w:hAnsi="Times New Roman" w:cs="Times New Roman"/>
          <w:sz w:val="28"/>
          <w:szCs w:val="28"/>
        </w:rPr>
        <w:br/>
      </w:r>
      <w:r w:rsidRPr="00407C6D">
        <w:rPr>
          <w:rFonts w:ascii="Times New Roman" w:hAnsi="Times New Roman" w:cs="Times New Roman"/>
          <w:sz w:val="28"/>
          <w:szCs w:val="28"/>
        </w:rPr>
        <w:t>в постоянной или временной посторонней помощи, лекарственными препаратами, назначенными им по медицинским показаниям врачом (фельдшером), в том числе по доставке этих препаратов на дом. Заявки на лекарственные препараты и медицинские изделия формируются медицинскими организациями на каждого пациента, сохранившего «</w:t>
      </w:r>
      <w:proofErr w:type="spellStart"/>
      <w:r w:rsidRPr="00407C6D">
        <w:rPr>
          <w:rFonts w:ascii="Times New Roman" w:hAnsi="Times New Roman" w:cs="Times New Roman"/>
          <w:sz w:val="28"/>
          <w:szCs w:val="28"/>
        </w:rPr>
        <w:t>соцпакет</w:t>
      </w:r>
      <w:proofErr w:type="spellEnd"/>
      <w:r w:rsidRPr="00407C6D">
        <w:rPr>
          <w:rFonts w:ascii="Times New Roman" w:hAnsi="Times New Roman" w:cs="Times New Roman"/>
          <w:sz w:val="28"/>
          <w:szCs w:val="28"/>
        </w:rPr>
        <w:t xml:space="preserve">» в натуральном выражении, </w:t>
      </w:r>
      <w:proofErr w:type="spellStart"/>
      <w:r w:rsidRPr="00407C6D">
        <w:rPr>
          <w:rFonts w:ascii="Times New Roman" w:hAnsi="Times New Roman" w:cs="Times New Roman"/>
          <w:sz w:val="28"/>
          <w:szCs w:val="28"/>
        </w:rPr>
        <w:t>персонифицированнно</w:t>
      </w:r>
      <w:proofErr w:type="spellEnd"/>
      <w:r w:rsidRPr="00407C6D">
        <w:rPr>
          <w:rFonts w:ascii="Times New Roman" w:hAnsi="Times New Roman" w:cs="Times New Roman"/>
          <w:sz w:val="28"/>
          <w:szCs w:val="28"/>
        </w:rPr>
        <w:t xml:space="preserve"> с учётом стандартов лечения заболеваний. В целях улучшения лекарственного обеспечения льготных категорий граждан за счёт средств областного бюджета Ульяновской области осуществляется </w:t>
      </w:r>
      <w:proofErr w:type="spellStart"/>
      <w:r w:rsidRPr="00407C6D">
        <w:rPr>
          <w:rFonts w:ascii="Times New Roman" w:hAnsi="Times New Roman" w:cs="Times New Roman"/>
          <w:sz w:val="28"/>
          <w:szCs w:val="28"/>
        </w:rPr>
        <w:t>софинансирование</w:t>
      </w:r>
      <w:proofErr w:type="spellEnd"/>
      <w:r w:rsidRPr="00407C6D">
        <w:rPr>
          <w:rFonts w:ascii="Times New Roman" w:hAnsi="Times New Roman" w:cs="Times New Roman"/>
          <w:sz w:val="28"/>
          <w:szCs w:val="28"/>
        </w:rPr>
        <w:t xml:space="preserve"> программы обеспечения необходимыми лекарственными препаратами.</w:t>
      </w:r>
    </w:p>
    <w:p w:rsidR="00407C6D" w:rsidRPr="00407C6D" w:rsidRDefault="00407C6D" w:rsidP="00407C6D">
      <w:pPr>
        <w:autoSpaceDE w:val="0"/>
        <w:autoSpaceDN w:val="0"/>
        <w:adjustRightInd w:val="0"/>
        <w:spacing w:after="0" w:line="240" w:lineRule="auto"/>
        <w:ind w:firstLine="709"/>
        <w:jc w:val="both"/>
        <w:rPr>
          <w:rFonts w:ascii="Times New Roman" w:hAnsi="Times New Roman" w:cs="Times New Roman"/>
          <w:sz w:val="28"/>
          <w:szCs w:val="28"/>
        </w:rPr>
      </w:pPr>
      <w:r w:rsidRPr="00407C6D">
        <w:rPr>
          <w:rFonts w:ascii="Times New Roman" w:hAnsi="Times New Roman" w:cs="Times New Roman"/>
          <w:sz w:val="28"/>
          <w:szCs w:val="28"/>
        </w:rPr>
        <w:t xml:space="preserve">Вопросы взаимоотношений медицинских работников с пациентами,  </w:t>
      </w:r>
      <w:r w:rsidR="008C5B92">
        <w:rPr>
          <w:rFonts w:ascii="Times New Roman" w:hAnsi="Times New Roman" w:cs="Times New Roman"/>
          <w:sz w:val="28"/>
          <w:szCs w:val="28"/>
        </w:rPr>
        <w:br/>
      </w:r>
      <w:r w:rsidRPr="00407C6D">
        <w:rPr>
          <w:rFonts w:ascii="Times New Roman" w:hAnsi="Times New Roman" w:cs="Times New Roman"/>
          <w:sz w:val="28"/>
          <w:szCs w:val="28"/>
        </w:rPr>
        <w:t>в том числе инвалидами, рассматриваются руководством медицинских организаций при проведении конференций, при разборе отдельных случаев, на заседаниях общественных советов.</w:t>
      </w:r>
      <w:r w:rsidR="008C5B92">
        <w:rPr>
          <w:rFonts w:ascii="Times New Roman" w:hAnsi="Times New Roman" w:cs="Times New Roman"/>
          <w:sz w:val="28"/>
          <w:szCs w:val="28"/>
        </w:rPr>
        <w:t xml:space="preserve"> </w:t>
      </w:r>
      <w:r w:rsidRPr="00407C6D">
        <w:rPr>
          <w:rFonts w:ascii="Times New Roman" w:hAnsi="Times New Roman" w:cs="Times New Roman"/>
          <w:sz w:val="28"/>
          <w:szCs w:val="28"/>
        </w:rPr>
        <w:t xml:space="preserve">Вопросы соблюдения этики, деонтологии </w:t>
      </w:r>
      <w:proofErr w:type="gramStart"/>
      <w:r w:rsidRPr="00407C6D">
        <w:rPr>
          <w:rFonts w:ascii="Times New Roman" w:hAnsi="Times New Roman" w:cs="Times New Roman"/>
          <w:sz w:val="28"/>
          <w:szCs w:val="28"/>
        </w:rPr>
        <w:lastRenderedPageBreak/>
        <w:t>при</w:t>
      </w:r>
      <w:proofErr w:type="gramEnd"/>
      <w:r w:rsidRPr="00407C6D">
        <w:rPr>
          <w:rFonts w:ascii="Times New Roman" w:hAnsi="Times New Roman" w:cs="Times New Roman"/>
          <w:sz w:val="28"/>
          <w:szCs w:val="28"/>
        </w:rPr>
        <w:t xml:space="preserve"> </w:t>
      </w:r>
      <w:proofErr w:type="gramStart"/>
      <w:r w:rsidRPr="00407C6D">
        <w:rPr>
          <w:rFonts w:ascii="Times New Roman" w:hAnsi="Times New Roman" w:cs="Times New Roman"/>
          <w:sz w:val="28"/>
          <w:szCs w:val="28"/>
        </w:rPr>
        <w:t>оказания</w:t>
      </w:r>
      <w:proofErr w:type="gramEnd"/>
      <w:r w:rsidRPr="00407C6D">
        <w:rPr>
          <w:rFonts w:ascii="Times New Roman" w:hAnsi="Times New Roman" w:cs="Times New Roman"/>
          <w:sz w:val="28"/>
          <w:szCs w:val="28"/>
        </w:rPr>
        <w:t xml:space="preserve"> помощи инвалидам,  активно обсуждаются в Министерстве </w:t>
      </w:r>
      <w:r w:rsidR="00CE5DDB">
        <w:rPr>
          <w:rFonts w:ascii="Times New Roman" w:hAnsi="Times New Roman" w:cs="Times New Roman"/>
          <w:sz w:val="28"/>
          <w:szCs w:val="28"/>
        </w:rPr>
        <w:t xml:space="preserve">здравоохранения Ульяновской области </w:t>
      </w:r>
      <w:r w:rsidRPr="00407C6D">
        <w:rPr>
          <w:rFonts w:ascii="Times New Roman" w:hAnsi="Times New Roman" w:cs="Times New Roman"/>
          <w:sz w:val="28"/>
          <w:szCs w:val="28"/>
        </w:rPr>
        <w:t xml:space="preserve">с представителями </w:t>
      </w:r>
      <w:proofErr w:type="spellStart"/>
      <w:r w:rsidRPr="00407C6D">
        <w:rPr>
          <w:rFonts w:ascii="Times New Roman" w:hAnsi="Times New Roman" w:cs="Times New Roman"/>
          <w:sz w:val="28"/>
          <w:szCs w:val="28"/>
        </w:rPr>
        <w:t>пациентских</w:t>
      </w:r>
      <w:proofErr w:type="spellEnd"/>
      <w:r w:rsidRPr="00407C6D">
        <w:rPr>
          <w:rFonts w:ascii="Times New Roman" w:hAnsi="Times New Roman" w:cs="Times New Roman"/>
          <w:sz w:val="28"/>
          <w:szCs w:val="28"/>
        </w:rPr>
        <w:t xml:space="preserve"> организаций.</w:t>
      </w:r>
    </w:p>
    <w:p w:rsidR="00575FCD" w:rsidRPr="00575FCD" w:rsidRDefault="00575FCD" w:rsidP="002B03E8">
      <w:pPr>
        <w:spacing w:after="0" w:line="240" w:lineRule="auto"/>
        <w:ind w:firstLine="684"/>
        <w:jc w:val="both"/>
        <w:rPr>
          <w:rFonts w:ascii="Times New Roman" w:hAnsi="Times New Roman" w:cs="Times New Roman"/>
          <w:sz w:val="28"/>
          <w:szCs w:val="28"/>
        </w:rPr>
      </w:pPr>
      <w:r w:rsidRPr="00575FCD">
        <w:rPr>
          <w:rFonts w:ascii="Times New Roman" w:hAnsi="Times New Roman" w:cs="Times New Roman"/>
          <w:sz w:val="28"/>
          <w:szCs w:val="28"/>
        </w:rPr>
        <w:t xml:space="preserve">В Ульяновской области налажена система оказания помощи детям-инвалидам. Наблюдение и лечение детей проводится в поликлиниках по месту жительства и неврологических отделениях на базе ГУЗ «Ульяновская областная детская клиническая больница», ГУЗ «Детская городская клиническая больница г. Ульяновска». </w:t>
      </w:r>
    </w:p>
    <w:p w:rsidR="00575FCD" w:rsidRPr="00575FCD" w:rsidRDefault="00575FCD" w:rsidP="002B03E8">
      <w:pPr>
        <w:pStyle w:val="aa"/>
        <w:spacing w:after="0" w:line="240" w:lineRule="auto"/>
        <w:ind w:firstLine="708"/>
        <w:jc w:val="both"/>
        <w:rPr>
          <w:rFonts w:ascii="Times New Roman" w:hAnsi="Times New Roman"/>
          <w:sz w:val="28"/>
          <w:szCs w:val="28"/>
        </w:rPr>
      </w:pPr>
      <w:r w:rsidRPr="00575FCD">
        <w:rPr>
          <w:rFonts w:ascii="Times New Roman" w:hAnsi="Times New Roman"/>
          <w:sz w:val="28"/>
          <w:szCs w:val="28"/>
        </w:rPr>
        <w:t>Реабилитация детей-инвалидов осуществляется на базе Государственных учреждений здравоохранения: ГУЗ «Детская специализированная психоневрологическая больница № 1» и ГУЗ «Детская специализированная психоневрологическая больница № 2»</w:t>
      </w:r>
      <w:r w:rsidRPr="00575FCD">
        <w:rPr>
          <w:rFonts w:ascii="Times New Roman" w:hAnsi="Times New Roman"/>
          <w:sz w:val="28"/>
          <w:szCs w:val="28"/>
          <w:lang w:val="ru-RU"/>
        </w:rPr>
        <w:t>,</w:t>
      </w:r>
      <w:r w:rsidRPr="00575FCD">
        <w:rPr>
          <w:rFonts w:ascii="Times New Roman" w:hAnsi="Times New Roman"/>
          <w:sz w:val="28"/>
          <w:szCs w:val="28"/>
        </w:rPr>
        <w:t xml:space="preserve"> имеющих статус областных учреждений. В ГУЗ «Ульяновская областная детская клиническая больница» открыто отделение реабилитации, расположенное в лесопарковой зоне и койки реабилитации травматологического профиля в ГУЗ «Городская клиническая больница №1».</w:t>
      </w:r>
    </w:p>
    <w:p w:rsidR="00575FCD" w:rsidRPr="00575FCD" w:rsidRDefault="00575FCD" w:rsidP="002B03E8">
      <w:pPr>
        <w:spacing w:after="0" w:line="240" w:lineRule="auto"/>
        <w:ind w:firstLine="684"/>
        <w:jc w:val="both"/>
        <w:rPr>
          <w:rFonts w:ascii="Times New Roman" w:hAnsi="Times New Roman" w:cs="Times New Roman"/>
          <w:sz w:val="28"/>
          <w:szCs w:val="28"/>
        </w:rPr>
      </w:pPr>
      <w:r w:rsidRPr="00575FCD">
        <w:rPr>
          <w:rFonts w:ascii="Times New Roman" w:hAnsi="Times New Roman" w:cs="Times New Roman"/>
          <w:sz w:val="28"/>
          <w:szCs w:val="28"/>
        </w:rPr>
        <w:t xml:space="preserve">Данные лечебно-профилактические учреждения были организованы </w:t>
      </w:r>
      <w:r w:rsidR="004D5E3D">
        <w:rPr>
          <w:rFonts w:ascii="Times New Roman" w:hAnsi="Times New Roman" w:cs="Times New Roman"/>
          <w:sz w:val="28"/>
          <w:szCs w:val="28"/>
        </w:rPr>
        <w:br/>
      </w:r>
      <w:r w:rsidRPr="00575FCD">
        <w:rPr>
          <w:rFonts w:ascii="Times New Roman" w:hAnsi="Times New Roman" w:cs="Times New Roman"/>
          <w:sz w:val="28"/>
          <w:szCs w:val="28"/>
        </w:rPr>
        <w:t>с целью выполнения функций этапа восстановительного лечения детей, страдающих заболеваниями нервной системы и опорно-двигательного аппарата, врожд</w:t>
      </w:r>
      <w:r w:rsidR="00CF279C">
        <w:rPr>
          <w:rFonts w:ascii="Times New Roman" w:hAnsi="Times New Roman" w:cs="Times New Roman"/>
          <w:sz w:val="28"/>
          <w:szCs w:val="28"/>
        </w:rPr>
        <w:t>ё</w:t>
      </w:r>
      <w:r w:rsidRPr="00575FCD">
        <w:rPr>
          <w:rFonts w:ascii="Times New Roman" w:hAnsi="Times New Roman" w:cs="Times New Roman"/>
          <w:sz w:val="28"/>
          <w:szCs w:val="28"/>
        </w:rPr>
        <w:t xml:space="preserve">нными аномалиями развития. На круглосуточное пребывание поступают дети из районов области, из детских домов и школ – интернатов области, коррекционных образовательных учреждений и дети </w:t>
      </w:r>
      <w:r w:rsidR="004D5E3D">
        <w:rPr>
          <w:rFonts w:ascii="Times New Roman" w:hAnsi="Times New Roman" w:cs="Times New Roman"/>
          <w:sz w:val="28"/>
          <w:szCs w:val="28"/>
        </w:rPr>
        <w:br/>
      </w:r>
      <w:r w:rsidRPr="00575FCD">
        <w:rPr>
          <w:rFonts w:ascii="Times New Roman" w:hAnsi="Times New Roman" w:cs="Times New Roman"/>
          <w:sz w:val="28"/>
          <w:szCs w:val="28"/>
        </w:rPr>
        <w:t>из малообеспеченных семей. Детям проводится медицинская, психологическая и педагогическая реабилитация, конечной целью которой является снижение инвалидности детского населения. Помощь детям оказывается и на койках дневного пребывания.</w:t>
      </w:r>
    </w:p>
    <w:p w:rsidR="00575FCD" w:rsidRPr="00575FCD" w:rsidRDefault="00575FCD" w:rsidP="002B03E8">
      <w:pPr>
        <w:spacing w:after="0" w:line="240" w:lineRule="auto"/>
        <w:ind w:firstLine="684"/>
        <w:jc w:val="both"/>
        <w:rPr>
          <w:rFonts w:ascii="Times New Roman" w:hAnsi="Times New Roman" w:cs="Times New Roman"/>
          <w:sz w:val="28"/>
          <w:szCs w:val="28"/>
        </w:rPr>
      </w:pPr>
      <w:r w:rsidRPr="00575FCD">
        <w:rPr>
          <w:rFonts w:ascii="Times New Roman" w:hAnsi="Times New Roman" w:cs="Times New Roman"/>
          <w:sz w:val="28"/>
          <w:szCs w:val="28"/>
        </w:rPr>
        <w:t>Основными направлениями деятельности детских специализированных психоневрологических больниц являются:</w:t>
      </w:r>
    </w:p>
    <w:p w:rsidR="00575FCD" w:rsidRPr="00575FCD" w:rsidRDefault="00405272" w:rsidP="002B03E8">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w:t>
      </w:r>
      <w:r w:rsidR="00575FCD" w:rsidRPr="00575FCD">
        <w:rPr>
          <w:rFonts w:ascii="Times New Roman" w:hAnsi="Times New Roman" w:cs="Times New Roman"/>
          <w:sz w:val="28"/>
          <w:szCs w:val="28"/>
        </w:rPr>
        <w:t xml:space="preserve"> профилактика развития детских церебральных параличей, эпилепсии и </w:t>
      </w:r>
      <w:proofErr w:type="spellStart"/>
      <w:r w:rsidR="00575FCD" w:rsidRPr="00575FCD">
        <w:rPr>
          <w:rFonts w:ascii="Times New Roman" w:hAnsi="Times New Roman" w:cs="Times New Roman"/>
          <w:sz w:val="28"/>
          <w:szCs w:val="28"/>
        </w:rPr>
        <w:t>эписиндромов</w:t>
      </w:r>
      <w:proofErr w:type="spellEnd"/>
      <w:r w:rsidR="00575FCD" w:rsidRPr="00575FCD">
        <w:rPr>
          <w:rFonts w:ascii="Times New Roman" w:hAnsi="Times New Roman" w:cs="Times New Roman"/>
          <w:sz w:val="28"/>
          <w:szCs w:val="28"/>
        </w:rPr>
        <w:t xml:space="preserve"> у детей с перинатальной патологией центральной нервной системы,</w:t>
      </w:r>
    </w:p>
    <w:p w:rsidR="00575FCD" w:rsidRPr="00575FCD" w:rsidRDefault="00405272" w:rsidP="002B03E8">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w:t>
      </w:r>
      <w:r w:rsidR="00575FCD" w:rsidRPr="00575FCD">
        <w:rPr>
          <w:rFonts w:ascii="Times New Roman" w:hAnsi="Times New Roman" w:cs="Times New Roman"/>
          <w:sz w:val="28"/>
          <w:szCs w:val="28"/>
        </w:rPr>
        <w:t xml:space="preserve"> обеспечение третьего этапа выхаживания маловесных детей, имеющих отклонения в психомоторном развитии, </w:t>
      </w:r>
    </w:p>
    <w:p w:rsidR="00575FCD" w:rsidRPr="00575FCD" w:rsidRDefault="00405272" w:rsidP="002B03E8">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w:t>
      </w:r>
      <w:r w:rsidR="00575FCD" w:rsidRPr="00575FCD">
        <w:rPr>
          <w:rFonts w:ascii="Times New Roman" w:hAnsi="Times New Roman" w:cs="Times New Roman"/>
          <w:sz w:val="28"/>
          <w:szCs w:val="28"/>
        </w:rPr>
        <w:t xml:space="preserve"> лечение детей с приобрет</w:t>
      </w:r>
      <w:r w:rsidR="00973F4F">
        <w:rPr>
          <w:rFonts w:ascii="Times New Roman" w:hAnsi="Times New Roman" w:cs="Times New Roman"/>
          <w:sz w:val="28"/>
          <w:szCs w:val="28"/>
        </w:rPr>
        <w:t>ё</w:t>
      </w:r>
      <w:r w:rsidR="00575FCD" w:rsidRPr="00575FCD">
        <w:rPr>
          <w:rFonts w:ascii="Times New Roman" w:hAnsi="Times New Roman" w:cs="Times New Roman"/>
          <w:sz w:val="28"/>
          <w:szCs w:val="28"/>
        </w:rPr>
        <w:t>нными и врожд</w:t>
      </w:r>
      <w:r w:rsidR="00CF279C">
        <w:rPr>
          <w:rFonts w:ascii="Times New Roman" w:hAnsi="Times New Roman" w:cs="Times New Roman"/>
          <w:sz w:val="28"/>
          <w:szCs w:val="28"/>
        </w:rPr>
        <w:t>ё</w:t>
      </w:r>
      <w:r w:rsidR="00575FCD" w:rsidRPr="00575FCD">
        <w:rPr>
          <w:rFonts w:ascii="Times New Roman" w:hAnsi="Times New Roman" w:cs="Times New Roman"/>
          <w:sz w:val="28"/>
          <w:szCs w:val="28"/>
        </w:rPr>
        <w:t xml:space="preserve">нными патологиями,   </w:t>
      </w:r>
      <w:proofErr w:type="spellStart"/>
      <w:r w:rsidR="00575FCD" w:rsidRPr="00575FCD">
        <w:rPr>
          <w:rFonts w:ascii="Times New Roman" w:hAnsi="Times New Roman" w:cs="Times New Roman"/>
          <w:sz w:val="28"/>
          <w:szCs w:val="28"/>
        </w:rPr>
        <w:t>ретинопатий</w:t>
      </w:r>
      <w:proofErr w:type="spellEnd"/>
      <w:r w:rsidR="00575FCD" w:rsidRPr="00575FCD">
        <w:rPr>
          <w:rFonts w:ascii="Times New Roman" w:hAnsi="Times New Roman" w:cs="Times New Roman"/>
          <w:sz w:val="28"/>
          <w:szCs w:val="28"/>
        </w:rPr>
        <w:t>, патологий ЦНС и опорно-двигательного аппарата,</w:t>
      </w:r>
    </w:p>
    <w:p w:rsidR="00575FCD" w:rsidRPr="00575FCD" w:rsidRDefault="00405272" w:rsidP="002B03E8">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w:t>
      </w:r>
      <w:r w:rsidR="00575FCD" w:rsidRPr="00575FCD">
        <w:rPr>
          <w:rFonts w:ascii="Times New Roman" w:hAnsi="Times New Roman" w:cs="Times New Roman"/>
          <w:sz w:val="28"/>
          <w:szCs w:val="28"/>
        </w:rPr>
        <w:t xml:space="preserve">  восстановительное лечение воспалительных заболеваний нервной системы (менингитов, энцефалитов, </w:t>
      </w:r>
      <w:proofErr w:type="spellStart"/>
      <w:r w:rsidR="00575FCD" w:rsidRPr="00575FCD">
        <w:rPr>
          <w:rFonts w:ascii="Times New Roman" w:hAnsi="Times New Roman" w:cs="Times New Roman"/>
          <w:sz w:val="28"/>
          <w:szCs w:val="28"/>
        </w:rPr>
        <w:t>полирадикулоневритов</w:t>
      </w:r>
      <w:proofErr w:type="spellEnd"/>
      <w:r w:rsidR="00575FCD" w:rsidRPr="00575FCD">
        <w:rPr>
          <w:rFonts w:ascii="Times New Roman" w:hAnsi="Times New Roman" w:cs="Times New Roman"/>
          <w:sz w:val="28"/>
          <w:szCs w:val="28"/>
        </w:rPr>
        <w:t>),</w:t>
      </w:r>
    </w:p>
    <w:p w:rsidR="00575FCD" w:rsidRPr="00575FCD" w:rsidRDefault="00405272" w:rsidP="002B03E8">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w:t>
      </w:r>
      <w:r w:rsidR="00575FCD" w:rsidRPr="00575FCD">
        <w:rPr>
          <w:rFonts w:ascii="Times New Roman" w:hAnsi="Times New Roman" w:cs="Times New Roman"/>
          <w:sz w:val="28"/>
          <w:szCs w:val="28"/>
        </w:rPr>
        <w:t xml:space="preserve"> лечение детей с </w:t>
      </w:r>
      <w:proofErr w:type="spellStart"/>
      <w:r w:rsidR="00575FCD" w:rsidRPr="00575FCD">
        <w:rPr>
          <w:rFonts w:ascii="Times New Roman" w:hAnsi="Times New Roman" w:cs="Times New Roman"/>
          <w:sz w:val="28"/>
          <w:szCs w:val="28"/>
        </w:rPr>
        <w:t>резидуальной</w:t>
      </w:r>
      <w:proofErr w:type="spellEnd"/>
      <w:r w:rsidR="00575FCD" w:rsidRPr="00575FCD">
        <w:rPr>
          <w:rFonts w:ascii="Times New Roman" w:hAnsi="Times New Roman" w:cs="Times New Roman"/>
          <w:sz w:val="28"/>
          <w:szCs w:val="28"/>
        </w:rPr>
        <w:t xml:space="preserve"> энцефалопатией,</w:t>
      </w:r>
    </w:p>
    <w:p w:rsidR="00575FCD" w:rsidRPr="00575FCD" w:rsidRDefault="00405272" w:rsidP="002B03E8">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w:t>
      </w:r>
      <w:r w:rsidR="00575FCD" w:rsidRPr="00575FCD">
        <w:rPr>
          <w:rFonts w:ascii="Times New Roman" w:hAnsi="Times New Roman" w:cs="Times New Roman"/>
          <w:sz w:val="28"/>
          <w:szCs w:val="28"/>
        </w:rPr>
        <w:t xml:space="preserve"> лечение детей с патологией речи </w:t>
      </w:r>
    </w:p>
    <w:p w:rsidR="00575FCD" w:rsidRPr="00575FCD" w:rsidRDefault="00405272" w:rsidP="002B03E8">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w:t>
      </w:r>
      <w:r w:rsidR="00575FCD" w:rsidRPr="00575FCD">
        <w:rPr>
          <w:rFonts w:ascii="Times New Roman" w:hAnsi="Times New Roman" w:cs="Times New Roman"/>
          <w:sz w:val="28"/>
          <w:szCs w:val="28"/>
        </w:rPr>
        <w:t xml:space="preserve"> лечение и профилактика развития сколиозов, нарушения осанки, плоскостопие,</w:t>
      </w:r>
    </w:p>
    <w:p w:rsidR="00575FCD" w:rsidRPr="00575FCD" w:rsidRDefault="00405272" w:rsidP="002B03E8">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w:t>
      </w:r>
      <w:r w:rsidR="00575FCD" w:rsidRPr="00575FCD">
        <w:rPr>
          <w:rFonts w:ascii="Times New Roman" w:hAnsi="Times New Roman" w:cs="Times New Roman"/>
          <w:sz w:val="28"/>
          <w:szCs w:val="28"/>
        </w:rPr>
        <w:t xml:space="preserve"> обеспечение второго этапа лечения детей с последствиями </w:t>
      </w:r>
      <w:proofErr w:type="spellStart"/>
      <w:proofErr w:type="gramStart"/>
      <w:r w:rsidR="00575FCD" w:rsidRPr="00575FCD">
        <w:rPr>
          <w:rFonts w:ascii="Times New Roman" w:hAnsi="Times New Roman" w:cs="Times New Roman"/>
          <w:sz w:val="28"/>
          <w:szCs w:val="28"/>
        </w:rPr>
        <w:t>черепно</w:t>
      </w:r>
      <w:proofErr w:type="spellEnd"/>
      <w:r w:rsidR="00575FCD" w:rsidRPr="00575FCD">
        <w:rPr>
          <w:rFonts w:ascii="Times New Roman" w:hAnsi="Times New Roman" w:cs="Times New Roman"/>
          <w:sz w:val="28"/>
          <w:szCs w:val="28"/>
        </w:rPr>
        <w:t xml:space="preserve"> - мозговых</w:t>
      </w:r>
      <w:proofErr w:type="gramEnd"/>
      <w:r w:rsidR="00575FCD" w:rsidRPr="00575FCD">
        <w:rPr>
          <w:rFonts w:ascii="Times New Roman" w:hAnsi="Times New Roman" w:cs="Times New Roman"/>
          <w:sz w:val="28"/>
          <w:szCs w:val="28"/>
        </w:rPr>
        <w:t xml:space="preserve"> травм,  травм опорно-двигательного аппарата,</w:t>
      </w:r>
    </w:p>
    <w:p w:rsidR="00575FCD" w:rsidRPr="00575FCD" w:rsidRDefault="00405272" w:rsidP="002B03E8">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w:t>
      </w:r>
      <w:r w:rsidR="00575FCD" w:rsidRPr="00575FCD">
        <w:rPr>
          <w:rFonts w:ascii="Times New Roman" w:hAnsi="Times New Roman" w:cs="Times New Roman"/>
          <w:sz w:val="28"/>
          <w:szCs w:val="28"/>
        </w:rPr>
        <w:t xml:space="preserve"> реабилитация детей с наследственными заболеваниями нервной системы и опорно-двигательного аппарата.</w:t>
      </w:r>
    </w:p>
    <w:p w:rsidR="00575FCD" w:rsidRPr="00575FCD" w:rsidRDefault="00575FCD" w:rsidP="002B03E8">
      <w:pPr>
        <w:spacing w:after="0" w:line="240" w:lineRule="auto"/>
        <w:jc w:val="both"/>
        <w:rPr>
          <w:rFonts w:ascii="Times New Roman" w:hAnsi="Times New Roman" w:cs="Times New Roman"/>
          <w:sz w:val="28"/>
          <w:szCs w:val="28"/>
        </w:rPr>
      </w:pPr>
      <w:r w:rsidRPr="00575FCD">
        <w:rPr>
          <w:rFonts w:ascii="Times New Roman" w:hAnsi="Times New Roman" w:cs="Times New Roman"/>
          <w:sz w:val="28"/>
          <w:szCs w:val="28"/>
        </w:rPr>
        <w:lastRenderedPageBreak/>
        <w:tab/>
        <w:t xml:space="preserve">Хирургическая коррекция патологии опорно-двигательного аппарата </w:t>
      </w:r>
      <w:r w:rsidR="00441AB0">
        <w:rPr>
          <w:rFonts w:ascii="Times New Roman" w:hAnsi="Times New Roman" w:cs="Times New Roman"/>
          <w:sz w:val="28"/>
          <w:szCs w:val="28"/>
        </w:rPr>
        <w:br/>
      </w:r>
      <w:r w:rsidRPr="00575FCD">
        <w:rPr>
          <w:rFonts w:ascii="Times New Roman" w:hAnsi="Times New Roman" w:cs="Times New Roman"/>
          <w:sz w:val="28"/>
          <w:szCs w:val="28"/>
        </w:rPr>
        <w:t xml:space="preserve">у детей широко внедрена на базе отделения травматологии и ортопедии </w:t>
      </w:r>
      <w:r w:rsidR="00441AB0">
        <w:rPr>
          <w:rFonts w:ascii="Times New Roman" w:hAnsi="Times New Roman" w:cs="Times New Roman"/>
          <w:sz w:val="28"/>
          <w:szCs w:val="28"/>
        </w:rPr>
        <w:br/>
      </w:r>
      <w:r w:rsidRPr="00575FCD">
        <w:rPr>
          <w:rFonts w:ascii="Times New Roman" w:hAnsi="Times New Roman" w:cs="Times New Roman"/>
          <w:sz w:val="28"/>
          <w:szCs w:val="28"/>
        </w:rPr>
        <w:t>ГУЗ «Ульяновская областная детская клиническая больница имени политического и общественного деятеля Ю.Ф. Горячева».</w:t>
      </w:r>
    </w:p>
    <w:p w:rsidR="00575FCD" w:rsidRPr="00575FCD" w:rsidRDefault="00575FCD" w:rsidP="002B03E8">
      <w:pPr>
        <w:spacing w:after="0" w:line="240" w:lineRule="auto"/>
        <w:ind w:firstLine="709"/>
        <w:jc w:val="both"/>
        <w:rPr>
          <w:rFonts w:ascii="Times New Roman" w:hAnsi="Times New Roman" w:cs="Times New Roman"/>
          <w:sz w:val="28"/>
          <w:szCs w:val="28"/>
        </w:rPr>
      </w:pPr>
      <w:r w:rsidRPr="00575FCD">
        <w:rPr>
          <w:rFonts w:ascii="Times New Roman" w:hAnsi="Times New Roman" w:cs="Times New Roman"/>
          <w:sz w:val="28"/>
          <w:szCs w:val="28"/>
        </w:rPr>
        <w:t xml:space="preserve">Для улучшения доступности хирургической помощи детям </w:t>
      </w:r>
      <w:r w:rsidR="00441AB0">
        <w:rPr>
          <w:rFonts w:ascii="Times New Roman" w:hAnsi="Times New Roman" w:cs="Times New Roman"/>
          <w:sz w:val="28"/>
          <w:szCs w:val="28"/>
        </w:rPr>
        <w:br/>
      </w:r>
      <w:r w:rsidRPr="00575FCD">
        <w:rPr>
          <w:rFonts w:ascii="Times New Roman" w:hAnsi="Times New Roman" w:cs="Times New Roman"/>
          <w:sz w:val="28"/>
          <w:szCs w:val="28"/>
        </w:rPr>
        <w:t xml:space="preserve">с ортопедической патологией были организовано направление </w:t>
      </w:r>
      <w:r w:rsidR="00441AB0">
        <w:rPr>
          <w:rFonts w:ascii="Times New Roman" w:hAnsi="Times New Roman" w:cs="Times New Roman"/>
          <w:sz w:val="28"/>
          <w:szCs w:val="28"/>
        </w:rPr>
        <w:br/>
      </w:r>
      <w:r w:rsidRPr="00575FCD">
        <w:rPr>
          <w:rFonts w:ascii="Times New Roman" w:hAnsi="Times New Roman" w:cs="Times New Roman"/>
          <w:sz w:val="28"/>
          <w:szCs w:val="28"/>
        </w:rPr>
        <w:t xml:space="preserve">в ФГУ «Федеральный центр ортопедии, травматологии и </w:t>
      </w:r>
      <w:proofErr w:type="spellStart"/>
      <w:r w:rsidRPr="00575FCD">
        <w:rPr>
          <w:rFonts w:ascii="Times New Roman" w:hAnsi="Times New Roman" w:cs="Times New Roman"/>
          <w:sz w:val="28"/>
          <w:szCs w:val="28"/>
        </w:rPr>
        <w:t>эндопротезирования</w:t>
      </w:r>
      <w:proofErr w:type="spellEnd"/>
      <w:r w:rsidRPr="00575FCD">
        <w:rPr>
          <w:rFonts w:ascii="Times New Roman" w:hAnsi="Times New Roman" w:cs="Times New Roman"/>
          <w:sz w:val="28"/>
          <w:szCs w:val="28"/>
        </w:rPr>
        <w:t xml:space="preserve">» г. Чебоксары, ФГУ «НИДОИ им. Г.И. </w:t>
      </w:r>
      <w:proofErr w:type="spellStart"/>
      <w:r w:rsidRPr="00575FCD">
        <w:rPr>
          <w:rFonts w:ascii="Times New Roman" w:hAnsi="Times New Roman" w:cs="Times New Roman"/>
          <w:sz w:val="28"/>
          <w:szCs w:val="28"/>
        </w:rPr>
        <w:t>Турнера</w:t>
      </w:r>
      <w:proofErr w:type="spellEnd"/>
      <w:r w:rsidRPr="00575FCD">
        <w:rPr>
          <w:rFonts w:ascii="Times New Roman" w:hAnsi="Times New Roman" w:cs="Times New Roman"/>
          <w:sz w:val="28"/>
          <w:szCs w:val="28"/>
        </w:rPr>
        <w:t xml:space="preserve">» г. Санкт-Петербург. </w:t>
      </w:r>
    </w:p>
    <w:p w:rsidR="00575FCD" w:rsidRPr="00575FCD" w:rsidRDefault="00575FCD" w:rsidP="002B03E8">
      <w:pPr>
        <w:shd w:val="clear" w:color="auto" w:fill="FFFFFF"/>
        <w:spacing w:after="0" w:line="240" w:lineRule="auto"/>
        <w:ind w:left="14" w:right="36" w:firstLine="418"/>
        <w:jc w:val="both"/>
        <w:rPr>
          <w:rFonts w:ascii="Times New Roman" w:hAnsi="Times New Roman" w:cs="Times New Roman"/>
          <w:color w:val="000000"/>
          <w:sz w:val="28"/>
          <w:szCs w:val="28"/>
        </w:rPr>
      </w:pPr>
      <w:r w:rsidRPr="00575FCD">
        <w:rPr>
          <w:rFonts w:ascii="Times New Roman" w:hAnsi="Times New Roman" w:cs="Times New Roman"/>
          <w:color w:val="000000"/>
          <w:sz w:val="28"/>
          <w:szCs w:val="28"/>
          <w:shd w:val="clear" w:color="auto" w:fill="FFFFFF"/>
        </w:rPr>
        <w:t>Дети</w:t>
      </w:r>
      <w:r w:rsidRPr="00575FCD">
        <w:rPr>
          <w:rStyle w:val="apple-converted-space"/>
          <w:rFonts w:ascii="Times New Roman" w:hAnsi="Times New Roman" w:cs="Times New Roman"/>
          <w:color w:val="000000"/>
          <w:spacing w:val="2"/>
          <w:sz w:val="28"/>
          <w:szCs w:val="28"/>
        </w:rPr>
        <w:t> </w:t>
      </w:r>
      <w:r w:rsidRPr="00575FCD">
        <w:rPr>
          <w:rFonts w:ascii="Times New Roman" w:hAnsi="Times New Roman" w:cs="Times New Roman"/>
          <w:color w:val="000000"/>
          <w:sz w:val="28"/>
          <w:szCs w:val="28"/>
        </w:rPr>
        <w:t>от 3-х до</w:t>
      </w:r>
      <w:r w:rsidRPr="00575FCD">
        <w:rPr>
          <w:rStyle w:val="apple-converted-space"/>
          <w:rFonts w:ascii="Times New Roman" w:hAnsi="Times New Roman" w:cs="Times New Roman"/>
          <w:color w:val="000000"/>
          <w:sz w:val="28"/>
          <w:szCs w:val="28"/>
        </w:rPr>
        <w:t> </w:t>
      </w:r>
      <w:r w:rsidRPr="00575FCD">
        <w:rPr>
          <w:rStyle w:val="af3"/>
          <w:rFonts w:ascii="Times New Roman" w:hAnsi="Times New Roman" w:cs="Times New Roman"/>
          <w:b w:val="0"/>
          <w:color w:val="000000"/>
          <w:sz w:val="28"/>
          <w:szCs w:val="28"/>
        </w:rPr>
        <w:t>14</w:t>
      </w:r>
      <w:r w:rsidRPr="00575FCD">
        <w:rPr>
          <w:rStyle w:val="apple-converted-space"/>
          <w:rFonts w:ascii="Times New Roman" w:hAnsi="Times New Roman" w:cs="Times New Roman"/>
          <w:b/>
          <w:bCs/>
          <w:color w:val="000000"/>
          <w:sz w:val="28"/>
          <w:szCs w:val="28"/>
        </w:rPr>
        <w:t> </w:t>
      </w:r>
      <w:r w:rsidRPr="00575FCD">
        <w:rPr>
          <w:rFonts w:ascii="Times New Roman" w:hAnsi="Times New Roman" w:cs="Times New Roman"/>
          <w:color w:val="000000"/>
          <w:sz w:val="28"/>
          <w:szCs w:val="28"/>
        </w:rPr>
        <w:t>лет</w:t>
      </w:r>
      <w:r w:rsidRPr="00575FCD">
        <w:rPr>
          <w:rStyle w:val="apple-converted-space"/>
          <w:rFonts w:ascii="Times New Roman" w:hAnsi="Times New Roman" w:cs="Times New Roman"/>
          <w:b/>
          <w:bCs/>
          <w:color w:val="000000"/>
          <w:sz w:val="28"/>
          <w:szCs w:val="28"/>
        </w:rPr>
        <w:t> </w:t>
      </w:r>
      <w:r w:rsidRPr="00575FCD">
        <w:rPr>
          <w:rFonts w:ascii="Times New Roman" w:hAnsi="Times New Roman" w:cs="Times New Roman"/>
          <w:color w:val="000000"/>
          <w:sz w:val="28"/>
          <w:szCs w:val="28"/>
        </w:rPr>
        <w:t>с психоневрологическими заболеваниями, в том числе с детским церебральным параличом,</w:t>
      </w:r>
      <w:r w:rsidRPr="00575FCD">
        <w:rPr>
          <w:rFonts w:ascii="Times New Roman" w:hAnsi="Times New Roman" w:cs="Times New Roman"/>
          <w:sz w:val="28"/>
          <w:szCs w:val="28"/>
        </w:rPr>
        <w:t xml:space="preserve"> направляются для оздоровления по медицинским показаниям в </w:t>
      </w:r>
      <w:r w:rsidRPr="00575FCD">
        <w:rPr>
          <w:rFonts w:ascii="Times New Roman" w:hAnsi="Times New Roman" w:cs="Times New Roman"/>
          <w:color w:val="000000"/>
          <w:sz w:val="28"/>
          <w:szCs w:val="28"/>
          <w:shd w:val="clear" w:color="auto" w:fill="FFFFFF"/>
        </w:rPr>
        <w:t>ФГУ ДС «Калуга-Бор»</w:t>
      </w:r>
      <w:r w:rsidRPr="00575FCD">
        <w:rPr>
          <w:rFonts w:ascii="Times New Roman" w:hAnsi="Times New Roman" w:cs="Times New Roman"/>
          <w:color w:val="000000"/>
          <w:sz w:val="28"/>
          <w:szCs w:val="28"/>
        </w:rPr>
        <w:t>.</w:t>
      </w:r>
    </w:p>
    <w:p w:rsidR="00575FCD" w:rsidRPr="00575FCD" w:rsidRDefault="00575FCD" w:rsidP="002B03E8">
      <w:pPr>
        <w:shd w:val="clear" w:color="auto" w:fill="FFFFFF"/>
        <w:spacing w:after="0" w:line="240" w:lineRule="auto"/>
        <w:ind w:left="14" w:right="36" w:firstLine="418"/>
        <w:jc w:val="both"/>
        <w:rPr>
          <w:rFonts w:ascii="Times New Roman" w:hAnsi="Times New Roman" w:cs="Times New Roman"/>
          <w:color w:val="000000"/>
          <w:sz w:val="28"/>
          <w:szCs w:val="28"/>
        </w:rPr>
      </w:pPr>
      <w:r w:rsidRPr="00575FCD">
        <w:rPr>
          <w:rFonts w:ascii="Times New Roman" w:hAnsi="Times New Roman" w:cs="Times New Roman"/>
          <w:color w:val="000000"/>
          <w:sz w:val="28"/>
          <w:szCs w:val="28"/>
        </w:rPr>
        <w:t>Кроме того, дети направляются в ФГБУ «Российский реабилитационный центр Детство» Министерства здравоохранения РФ, которое  в настоящее время является ведущим уч</w:t>
      </w:r>
      <w:bookmarkStart w:id="11" w:name="_GoBack"/>
      <w:bookmarkEnd w:id="11"/>
      <w:r w:rsidRPr="00575FCD">
        <w:rPr>
          <w:rFonts w:ascii="Times New Roman" w:hAnsi="Times New Roman" w:cs="Times New Roman"/>
          <w:color w:val="000000"/>
          <w:sz w:val="28"/>
          <w:szCs w:val="28"/>
        </w:rPr>
        <w:t>реждением страны в области реабилитации детей с ОВЗ. Задачи центра – комплексная реабилитация каждого реб</w:t>
      </w:r>
      <w:r w:rsidR="00441AB0">
        <w:rPr>
          <w:rFonts w:ascii="Times New Roman" w:hAnsi="Times New Roman" w:cs="Times New Roman"/>
          <w:color w:val="000000"/>
          <w:sz w:val="28"/>
          <w:szCs w:val="28"/>
        </w:rPr>
        <w:t>ё</w:t>
      </w:r>
      <w:r w:rsidRPr="00575FCD">
        <w:rPr>
          <w:rFonts w:ascii="Times New Roman" w:hAnsi="Times New Roman" w:cs="Times New Roman"/>
          <w:color w:val="000000"/>
          <w:sz w:val="28"/>
          <w:szCs w:val="28"/>
        </w:rPr>
        <w:t xml:space="preserve">нка, направленная на восстановлении и развитие личности и повышения качества жизни. </w:t>
      </w:r>
    </w:p>
    <w:p w:rsidR="00327269" w:rsidRDefault="00327269" w:rsidP="002B03E8">
      <w:pPr>
        <w:widowControl w:val="0"/>
        <w:autoSpaceDE w:val="0"/>
        <w:autoSpaceDN w:val="0"/>
        <w:spacing w:after="0" w:line="240" w:lineRule="auto"/>
        <w:ind w:firstLine="709"/>
        <w:jc w:val="center"/>
        <w:rPr>
          <w:rFonts w:ascii="Times New Roman" w:hAnsi="Times New Roman" w:cs="Times New Roman"/>
          <w:b/>
          <w:sz w:val="28"/>
          <w:szCs w:val="28"/>
        </w:rPr>
      </w:pPr>
    </w:p>
    <w:p w:rsidR="00327269" w:rsidRDefault="001D523D" w:rsidP="002B03E8">
      <w:pPr>
        <w:widowControl w:val="0"/>
        <w:autoSpaceDE w:val="0"/>
        <w:autoSpaceDN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327269">
        <w:rPr>
          <w:rFonts w:ascii="Times New Roman" w:hAnsi="Times New Roman" w:cs="Times New Roman"/>
          <w:b/>
          <w:sz w:val="28"/>
          <w:szCs w:val="28"/>
        </w:rPr>
        <w:t xml:space="preserve">15. </w:t>
      </w:r>
      <w:proofErr w:type="spellStart"/>
      <w:r w:rsidR="00327269">
        <w:rPr>
          <w:rFonts w:ascii="Times New Roman" w:hAnsi="Times New Roman" w:cs="Times New Roman"/>
          <w:b/>
          <w:sz w:val="28"/>
          <w:szCs w:val="28"/>
        </w:rPr>
        <w:t>Абилитация</w:t>
      </w:r>
      <w:proofErr w:type="spellEnd"/>
      <w:r w:rsidR="00327269">
        <w:rPr>
          <w:rFonts w:ascii="Times New Roman" w:hAnsi="Times New Roman" w:cs="Times New Roman"/>
          <w:b/>
          <w:sz w:val="28"/>
          <w:szCs w:val="28"/>
        </w:rPr>
        <w:t xml:space="preserve"> и реабилитация</w:t>
      </w:r>
    </w:p>
    <w:p w:rsidR="001E671B" w:rsidRDefault="001E671B" w:rsidP="002B03E8">
      <w:pPr>
        <w:widowControl w:val="0"/>
        <w:autoSpaceDE w:val="0"/>
        <w:autoSpaceDN w:val="0"/>
        <w:spacing w:after="0" w:line="240" w:lineRule="auto"/>
        <w:ind w:firstLine="709"/>
        <w:jc w:val="center"/>
        <w:rPr>
          <w:rFonts w:ascii="Times New Roman" w:hAnsi="Times New Roman" w:cs="Times New Roman"/>
          <w:b/>
          <w:sz w:val="28"/>
          <w:szCs w:val="28"/>
        </w:rPr>
      </w:pPr>
    </w:p>
    <w:p w:rsidR="00CF279C" w:rsidRDefault="00CF279C" w:rsidP="001858F7">
      <w:pPr>
        <w:pStyle w:val="af"/>
        <w:keepNext/>
        <w:spacing w:line="235" w:lineRule="auto"/>
        <w:ind w:firstLine="709"/>
        <w:jc w:val="both"/>
        <w:rPr>
          <w:rFonts w:ascii="Times New Roman" w:hAnsi="Times New Roman" w:cs="Times New Roman"/>
          <w:szCs w:val="28"/>
        </w:rPr>
      </w:pPr>
      <w:r>
        <w:rPr>
          <w:rFonts w:ascii="Times New Roman" w:hAnsi="Times New Roman" w:cs="Times New Roman"/>
          <w:szCs w:val="28"/>
        </w:rPr>
        <w:t>Мероприятия по реабилитации (</w:t>
      </w:r>
      <w:proofErr w:type="spellStart"/>
      <w:r>
        <w:rPr>
          <w:rFonts w:ascii="Times New Roman" w:hAnsi="Times New Roman" w:cs="Times New Roman"/>
          <w:szCs w:val="28"/>
        </w:rPr>
        <w:t>абилитации</w:t>
      </w:r>
      <w:proofErr w:type="spellEnd"/>
      <w:r>
        <w:rPr>
          <w:rFonts w:ascii="Times New Roman" w:hAnsi="Times New Roman" w:cs="Times New Roman"/>
          <w:szCs w:val="28"/>
        </w:rPr>
        <w:t>) инвалидов</w:t>
      </w:r>
      <w:r w:rsidR="00900B81">
        <w:rPr>
          <w:rFonts w:ascii="Times New Roman" w:hAnsi="Times New Roman" w:cs="Times New Roman"/>
          <w:szCs w:val="28"/>
        </w:rPr>
        <w:t>, в том числе детей-инвалидов,</w:t>
      </w:r>
      <w:r>
        <w:rPr>
          <w:rFonts w:ascii="Times New Roman" w:hAnsi="Times New Roman" w:cs="Times New Roman"/>
          <w:szCs w:val="28"/>
        </w:rPr>
        <w:t xml:space="preserve"> проводятся  государственными</w:t>
      </w:r>
      <w:r w:rsidR="00405272">
        <w:rPr>
          <w:rFonts w:ascii="Times New Roman" w:hAnsi="Times New Roman" w:cs="Times New Roman"/>
          <w:szCs w:val="28"/>
        </w:rPr>
        <w:t xml:space="preserve"> (муниципальными)</w:t>
      </w:r>
      <w:r>
        <w:rPr>
          <w:rFonts w:ascii="Times New Roman" w:hAnsi="Times New Roman" w:cs="Times New Roman"/>
          <w:szCs w:val="28"/>
        </w:rPr>
        <w:t xml:space="preserve"> медицинскими, образовательными организациями</w:t>
      </w:r>
      <w:r w:rsidR="00C442B3">
        <w:rPr>
          <w:rFonts w:ascii="Times New Roman" w:hAnsi="Times New Roman" w:cs="Times New Roman"/>
          <w:szCs w:val="28"/>
        </w:rPr>
        <w:t xml:space="preserve">, </w:t>
      </w:r>
      <w:r>
        <w:rPr>
          <w:rFonts w:ascii="Times New Roman" w:hAnsi="Times New Roman" w:cs="Times New Roman"/>
          <w:szCs w:val="28"/>
        </w:rPr>
        <w:t>организациями социального обслуживания населения,</w:t>
      </w:r>
      <w:r w:rsidR="00C442B3">
        <w:rPr>
          <w:rFonts w:ascii="Times New Roman" w:hAnsi="Times New Roman" w:cs="Times New Roman"/>
          <w:szCs w:val="28"/>
        </w:rPr>
        <w:t xml:space="preserve"> </w:t>
      </w:r>
      <w:r w:rsidR="00C442B3" w:rsidRPr="00E27200">
        <w:rPr>
          <w:rFonts w:ascii="Times New Roman" w:hAnsi="Times New Roman" w:cs="Times New Roman"/>
          <w:szCs w:val="28"/>
        </w:rPr>
        <w:t>центрами занятости населения</w:t>
      </w:r>
      <w:r w:rsidR="00C442B3">
        <w:rPr>
          <w:rFonts w:ascii="Times New Roman" w:hAnsi="Times New Roman" w:cs="Times New Roman"/>
          <w:szCs w:val="28"/>
        </w:rPr>
        <w:t>,</w:t>
      </w:r>
      <w:r>
        <w:rPr>
          <w:rFonts w:ascii="Times New Roman" w:hAnsi="Times New Roman" w:cs="Times New Roman"/>
          <w:szCs w:val="28"/>
        </w:rPr>
        <w:t xml:space="preserve"> а также негосударственными организациями. </w:t>
      </w:r>
    </w:p>
    <w:p w:rsidR="00CF279C" w:rsidRDefault="00CF279C" w:rsidP="001858F7">
      <w:pPr>
        <w:pStyle w:val="af"/>
        <w:keepNext/>
        <w:spacing w:line="235" w:lineRule="auto"/>
        <w:ind w:firstLine="709"/>
        <w:jc w:val="both"/>
        <w:rPr>
          <w:rFonts w:ascii="Times New Roman" w:hAnsi="Times New Roman" w:cs="Times New Roman"/>
          <w:szCs w:val="28"/>
        </w:rPr>
      </w:pPr>
      <w:r>
        <w:rPr>
          <w:rFonts w:ascii="Times New Roman" w:hAnsi="Times New Roman" w:cs="Times New Roman"/>
          <w:szCs w:val="28"/>
        </w:rPr>
        <w:t>О деятельности медицинских организаций</w:t>
      </w:r>
      <w:r w:rsidR="00E27200">
        <w:rPr>
          <w:rFonts w:ascii="Times New Roman" w:hAnsi="Times New Roman" w:cs="Times New Roman"/>
          <w:szCs w:val="28"/>
        </w:rPr>
        <w:t>, а также центров занятости населения</w:t>
      </w:r>
      <w:r>
        <w:rPr>
          <w:rFonts w:ascii="Times New Roman" w:hAnsi="Times New Roman" w:cs="Times New Roman"/>
          <w:szCs w:val="28"/>
        </w:rPr>
        <w:t xml:space="preserve"> информация представлена в раздел</w:t>
      </w:r>
      <w:r w:rsidR="00E27200">
        <w:rPr>
          <w:rFonts w:ascii="Times New Roman" w:hAnsi="Times New Roman" w:cs="Times New Roman"/>
          <w:szCs w:val="28"/>
        </w:rPr>
        <w:t xml:space="preserve">ах </w:t>
      </w:r>
      <w:r>
        <w:rPr>
          <w:rFonts w:ascii="Times New Roman" w:hAnsi="Times New Roman" w:cs="Times New Roman"/>
          <w:szCs w:val="28"/>
        </w:rPr>
        <w:t>14</w:t>
      </w:r>
      <w:r w:rsidR="00E27200">
        <w:rPr>
          <w:rFonts w:ascii="Times New Roman" w:hAnsi="Times New Roman" w:cs="Times New Roman"/>
          <w:szCs w:val="28"/>
        </w:rPr>
        <w:t>, 16</w:t>
      </w:r>
      <w:r>
        <w:rPr>
          <w:rFonts w:ascii="Times New Roman" w:hAnsi="Times New Roman" w:cs="Times New Roman"/>
          <w:szCs w:val="28"/>
        </w:rPr>
        <w:t xml:space="preserve"> настоящего отчёта. </w:t>
      </w:r>
    </w:p>
    <w:p w:rsidR="00AC3A3B" w:rsidRPr="0083337E" w:rsidRDefault="00AC3A3B" w:rsidP="001858F7">
      <w:pPr>
        <w:pStyle w:val="af"/>
        <w:keepNext/>
        <w:spacing w:line="235" w:lineRule="auto"/>
        <w:ind w:firstLine="709"/>
        <w:jc w:val="both"/>
        <w:rPr>
          <w:rFonts w:ascii="Times New Roman" w:hAnsi="Times New Roman"/>
          <w:snapToGrid w:val="0"/>
          <w:szCs w:val="28"/>
        </w:rPr>
      </w:pPr>
      <w:r w:rsidRPr="00940542">
        <w:rPr>
          <w:rFonts w:ascii="Times New Roman" w:hAnsi="Times New Roman"/>
          <w:szCs w:val="28"/>
        </w:rPr>
        <w:t xml:space="preserve">Государственную сеть учреждений социального обслуживания </w:t>
      </w:r>
      <w:r w:rsidR="004D5E3D">
        <w:rPr>
          <w:rFonts w:ascii="Times New Roman" w:hAnsi="Times New Roman"/>
          <w:szCs w:val="28"/>
        </w:rPr>
        <w:br/>
      </w:r>
      <w:r w:rsidRPr="00940542">
        <w:rPr>
          <w:rFonts w:ascii="Times New Roman" w:hAnsi="Times New Roman"/>
          <w:szCs w:val="28"/>
        </w:rPr>
        <w:t xml:space="preserve">на 31.12.2016 составили </w:t>
      </w:r>
      <w:r w:rsidRPr="00AC3A3B">
        <w:rPr>
          <w:rFonts w:ascii="Times New Roman" w:hAnsi="Times New Roman" w:cs="Times New Roman"/>
          <w:szCs w:val="28"/>
        </w:rPr>
        <w:t>30 учреждений (в 2015 году – 29 учреждений</w:t>
      </w:r>
      <w:r w:rsidR="00A25178">
        <w:rPr>
          <w:rFonts w:ascii="Times New Roman" w:hAnsi="Times New Roman" w:cs="Times New Roman"/>
          <w:szCs w:val="28"/>
        </w:rPr>
        <w:t>, в 2014 году – 27 учреждений</w:t>
      </w:r>
      <w:r w:rsidRPr="00AC3A3B">
        <w:rPr>
          <w:rFonts w:ascii="Times New Roman" w:hAnsi="Times New Roman" w:cs="Times New Roman"/>
          <w:szCs w:val="28"/>
        </w:rPr>
        <w:t>)</w:t>
      </w:r>
      <w:r>
        <w:rPr>
          <w:rFonts w:ascii="Times New Roman" w:hAnsi="Times New Roman" w:cs="Times New Roman"/>
          <w:szCs w:val="28"/>
        </w:rPr>
        <w:t>.</w:t>
      </w:r>
      <w:r w:rsidR="00405272">
        <w:rPr>
          <w:rFonts w:ascii="Times New Roman" w:hAnsi="Times New Roman" w:cs="Times New Roman"/>
          <w:szCs w:val="28"/>
        </w:rPr>
        <w:t xml:space="preserve"> </w:t>
      </w:r>
      <w:r w:rsidRPr="0083337E">
        <w:rPr>
          <w:rFonts w:ascii="Times New Roman" w:hAnsi="Times New Roman"/>
          <w:snapToGrid w:val="0"/>
          <w:szCs w:val="28"/>
        </w:rPr>
        <w:t xml:space="preserve">Основные виды и содержание услуг по социальной реабилитации </w:t>
      </w:r>
      <w:r>
        <w:rPr>
          <w:rFonts w:ascii="Times New Roman" w:hAnsi="Times New Roman"/>
          <w:szCs w:val="28"/>
        </w:rPr>
        <w:t xml:space="preserve">людей </w:t>
      </w:r>
      <w:r w:rsidRPr="0077548B">
        <w:rPr>
          <w:rFonts w:ascii="Times New Roman" w:hAnsi="Times New Roman"/>
          <w:szCs w:val="28"/>
        </w:rPr>
        <w:t>с ограниченными возможностями здоровья</w:t>
      </w:r>
      <w:r w:rsidRPr="0083337E">
        <w:rPr>
          <w:rFonts w:ascii="Times New Roman" w:hAnsi="Times New Roman"/>
          <w:snapToGrid w:val="0"/>
          <w:szCs w:val="28"/>
        </w:rPr>
        <w:t>:</w:t>
      </w:r>
    </w:p>
    <w:p w:rsidR="00AC3A3B" w:rsidRPr="0083337E" w:rsidRDefault="005B19F0" w:rsidP="001858F7">
      <w:pPr>
        <w:widowControl w:val="0"/>
        <w:tabs>
          <w:tab w:val="left" w:pos="6105"/>
        </w:tabs>
        <w:spacing w:after="0" w:line="235" w:lineRule="auto"/>
        <w:ind w:firstLine="709"/>
        <w:jc w:val="both"/>
        <w:rPr>
          <w:rFonts w:ascii="Times New Roman" w:hAnsi="Times New Roman"/>
          <w:snapToGrid w:val="0"/>
          <w:sz w:val="28"/>
          <w:szCs w:val="28"/>
        </w:rPr>
      </w:pPr>
      <w:r>
        <w:rPr>
          <w:rFonts w:ascii="Times New Roman" w:hAnsi="Times New Roman"/>
          <w:snapToGrid w:val="0"/>
          <w:sz w:val="28"/>
          <w:szCs w:val="28"/>
        </w:rPr>
        <w:t>–</w:t>
      </w:r>
      <w:r w:rsidR="00AC3A3B" w:rsidRPr="0083337E">
        <w:rPr>
          <w:rFonts w:ascii="Times New Roman" w:hAnsi="Times New Roman"/>
          <w:snapToGrid w:val="0"/>
          <w:sz w:val="28"/>
          <w:szCs w:val="28"/>
        </w:rPr>
        <w:t xml:space="preserve"> социально-средовая реабилитация</w:t>
      </w:r>
    </w:p>
    <w:p w:rsidR="00AC3A3B" w:rsidRPr="0083337E" w:rsidRDefault="005B19F0" w:rsidP="001858F7">
      <w:pPr>
        <w:widowControl w:val="0"/>
        <w:tabs>
          <w:tab w:val="left" w:pos="6105"/>
        </w:tabs>
        <w:spacing w:after="0" w:line="235" w:lineRule="auto"/>
        <w:ind w:firstLine="709"/>
        <w:jc w:val="both"/>
        <w:rPr>
          <w:rFonts w:ascii="Times New Roman" w:hAnsi="Times New Roman"/>
          <w:snapToGrid w:val="0"/>
          <w:sz w:val="28"/>
          <w:szCs w:val="28"/>
        </w:rPr>
      </w:pPr>
      <w:r>
        <w:rPr>
          <w:rFonts w:ascii="Times New Roman" w:hAnsi="Times New Roman"/>
          <w:snapToGrid w:val="0"/>
          <w:sz w:val="28"/>
          <w:szCs w:val="28"/>
        </w:rPr>
        <w:t>–</w:t>
      </w:r>
      <w:r w:rsidR="00AC3A3B" w:rsidRPr="0083337E">
        <w:rPr>
          <w:rFonts w:ascii="Times New Roman" w:hAnsi="Times New Roman"/>
          <w:snapToGrid w:val="0"/>
          <w:sz w:val="28"/>
          <w:szCs w:val="28"/>
        </w:rPr>
        <w:t xml:space="preserve"> социально-психологическая реабилитация</w:t>
      </w:r>
    </w:p>
    <w:p w:rsidR="00AC3A3B" w:rsidRPr="0083337E" w:rsidRDefault="005B19F0" w:rsidP="001858F7">
      <w:pPr>
        <w:widowControl w:val="0"/>
        <w:tabs>
          <w:tab w:val="left" w:pos="6105"/>
        </w:tabs>
        <w:spacing w:after="0" w:line="235" w:lineRule="auto"/>
        <w:ind w:firstLine="709"/>
        <w:jc w:val="both"/>
        <w:rPr>
          <w:rFonts w:ascii="Times New Roman" w:hAnsi="Times New Roman"/>
          <w:snapToGrid w:val="0"/>
          <w:sz w:val="28"/>
          <w:szCs w:val="28"/>
        </w:rPr>
      </w:pPr>
      <w:r>
        <w:rPr>
          <w:rFonts w:ascii="Times New Roman" w:hAnsi="Times New Roman"/>
          <w:snapToGrid w:val="0"/>
          <w:sz w:val="28"/>
          <w:szCs w:val="28"/>
        </w:rPr>
        <w:t>–</w:t>
      </w:r>
      <w:r w:rsidR="00AC3A3B" w:rsidRPr="0083337E">
        <w:rPr>
          <w:rFonts w:ascii="Times New Roman" w:hAnsi="Times New Roman"/>
          <w:snapToGrid w:val="0"/>
          <w:sz w:val="28"/>
          <w:szCs w:val="28"/>
        </w:rPr>
        <w:t xml:space="preserve"> социально-педагогическая реабилитация</w:t>
      </w:r>
    </w:p>
    <w:p w:rsidR="00AC3A3B" w:rsidRPr="0083337E" w:rsidRDefault="005B19F0" w:rsidP="001858F7">
      <w:pPr>
        <w:widowControl w:val="0"/>
        <w:tabs>
          <w:tab w:val="left" w:pos="6105"/>
        </w:tabs>
        <w:spacing w:after="0" w:line="235" w:lineRule="auto"/>
        <w:ind w:firstLine="709"/>
        <w:jc w:val="both"/>
        <w:rPr>
          <w:rFonts w:ascii="Times New Roman" w:hAnsi="Times New Roman"/>
          <w:snapToGrid w:val="0"/>
          <w:sz w:val="28"/>
          <w:szCs w:val="28"/>
        </w:rPr>
      </w:pPr>
      <w:r>
        <w:rPr>
          <w:rFonts w:ascii="Times New Roman" w:hAnsi="Times New Roman"/>
          <w:snapToGrid w:val="0"/>
          <w:sz w:val="28"/>
          <w:szCs w:val="28"/>
        </w:rPr>
        <w:t>–</w:t>
      </w:r>
      <w:r w:rsidR="00AC3A3B" w:rsidRPr="0083337E">
        <w:rPr>
          <w:rFonts w:ascii="Times New Roman" w:hAnsi="Times New Roman"/>
          <w:snapToGrid w:val="0"/>
          <w:sz w:val="28"/>
          <w:szCs w:val="28"/>
        </w:rPr>
        <w:t xml:space="preserve"> социокультурная реабилитация</w:t>
      </w:r>
    </w:p>
    <w:p w:rsidR="00AC3A3B" w:rsidRPr="0083337E" w:rsidRDefault="005B19F0" w:rsidP="001858F7">
      <w:pPr>
        <w:widowControl w:val="0"/>
        <w:tabs>
          <w:tab w:val="left" w:pos="6105"/>
        </w:tabs>
        <w:spacing w:after="0" w:line="235" w:lineRule="auto"/>
        <w:ind w:firstLine="709"/>
        <w:jc w:val="both"/>
        <w:rPr>
          <w:rFonts w:ascii="Times New Roman" w:hAnsi="Times New Roman"/>
          <w:snapToGrid w:val="0"/>
          <w:sz w:val="28"/>
          <w:szCs w:val="28"/>
        </w:rPr>
      </w:pPr>
      <w:r>
        <w:rPr>
          <w:rFonts w:ascii="Times New Roman" w:hAnsi="Times New Roman"/>
          <w:snapToGrid w:val="0"/>
          <w:sz w:val="28"/>
          <w:szCs w:val="28"/>
        </w:rPr>
        <w:t>–</w:t>
      </w:r>
      <w:r w:rsidR="00AC3A3B" w:rsidRPr="0083337E">
        <w:rPr>
          <w:rFonts w:ascii="Times New Roman" w:hAnsi="Times New Roman"/>
          <w:snapToGrid w:val="0"/>
          <w:sz w:val="28"/>
          <w:szCs w:val="28"/>
        </w:rPr>
        <w:t xml:space="preserve"> медицинская</w:t>
      </w:r>
    </w:p>
    <w:p w:rsidR="00AC3A3B" w:rsidRDefault="005B19F0" w:rsidP="001858F7">
      <w:pPr>
        <w:widowControl w:val="0"/>
        <w:tabs>
          <w:tab w:val="left" w:pos="6105"/>
        </w:tabs>
        <w:spacing w:after="0" w:line="235" w:lineRule="auto"/>
        <w:ind w:firstLine="709"/>
        <w:jc w:val="both"/>
        <w:rPr>
          <w:rFonts w:ascii="Times New Roman" w:hAnsi="Times New Roman"/>
          <w:snapToGrid w:val="0"/>
          <w:sz w:val="28"/>
          <w:szCs w:val="28"/>
        </w:rPr>
      </w:pPr>
      <w:r>
        <w:rPr>
          <w:rFonts w:ascii="Times New Roman" w:hAnsi="Times New Roman"/>
          <w:snapToGrid w:val="0"/>
          <w:sz w:val="28"/>
          <w:szCs w:val="28"/>
        </w:rPr>
        <w:t>–</w:t>
      </w:r>
      <w:r w:rsidR="00AC3A3B" w:rsidRPr="0083337E">
        <w:rPr>
          <w:rFonts w:ascii="Times New Roman" w:hAnsi="Times New Roman"/>
          <w:snapToGrid w:val="0"/>
          <w:sz w:val="28"/>
          <w:szCs w:val="28"/>
        </w:rPr>
        <w:t xml:space="preserve"> социально-оздоровительные мероприятия</w:t>
      </w:r>
    </w:p>
    <w:p w:rsidR="009E7ED2" w:rsidRDefault="00A25178" w:rsidP="001858F7">
      <w:pPr>
        <w:widowControl w:val="0"/>
        <w:tabs>
          <w:tab w:val="left" w:pos="6105"/>
        </w:tabs>
        <w:spacing w:after="0" w:line="235" w:lineRule="auto"/>
        <w:ind w:firstLine="709"/>
        <w:jc w:val="both"/>
        <w:rPr>
          <w:rFonts w:ascii="Times New Roman" w:hAnsi="Times New Roman"/>
          <w:snapToGrid w:val="0"/>
          <w:sz w:val="28"/>
          <w:szCs w:val="28"/>
        </w:rPr>
      </w:pPr>
      <w:r w:rsidRPr="00A25178">
        <w:rPr>
          <w:rFonts w:ascii="Times New Roman" w:hAnsi="Times New Roman"/>
          <w:snapToGrid w:val="0"/>
          <w:sz w:val="28"/>
          <w:szCs w:val="28"/>
        </w:rPr>
        <w:t>Услугами по реабилитации (</w:t>
      </w:r>
      <w:proofErr w:type="spellStart"/>
      <w:r w:rsidRPr="00A25178">
        <w:rPr>
          <w:rFonts w:ascii="Times New Roman" w:hAnsi="Times New Roman"/>
          <w:snapToGrid w:val="0"/>
          <w:sz w:val="28"/>
          <w:szCs w:val="28"/>
        </w:rPr>
        <w:t>абилитации</w:t>
      </w:r>
      <w:proofErr w:type="spellEnd"/>
      <w:r w:rsidRPr="00A25178">
        <w:rPr>
          <w:rFonts w:ascii="Times New Roman" w:hAnsi="Times New Roman"/>
          <w:snapToGrid w:val="0"/>
          <w:sz w:val="28"/>
          <w:szCs w:val="28"/>
        </w:rPr>
        <w:t xml:space="preserve">) в учреждениях социального обслуживания воспользовались в 2014 году – 15985 человек, в 2015 году 16316 человек, в 2016 году – </w:t>
      </w:r>
      <w:r>
        <w:rPr>
          <w:rFonts w:ascii="Times New Roman" w:hAnsi="Times New Roman"/>
          <w:snapToGrid w:val="0"/>
          <w:sz w:val="28"/>
          <w:szCs w:val="28"/>
        </w:rPr>
        <w:t>17903</w:t>
      </w:r>
      <w:r w:rsidRPr="00A25178">
        <w:rPr>
          <w:rFonts w:ascii="Times New Roman" w:hAnsi="Times New Roman"/>
          <w:snapToGrid w:val="0"/>
          <w:sz w:val="28"/>
          <w:szCs w:val="28"/>
        </w:rPr>
        <w:t xml:space="preserve"> человек</w:t>
      </w:r>
      <w:r>
        <w:rPr>
          <w:rFonts w:ascii="Times New Roman" w:hAnsi="Times New Roman"/>
          <w:snapToGrid w:val="0"/>
          <w:sz w:val="28"/>
          <w:szCs w:val="28"/>
        </w:rPr>
        <w:t>а</w:t>
      </w:r>
      <w:r w:rsidRPr="00A25178">
        <w:rPr>
          <w:rFonts w:ascii="Times New Roman" w:hAnsi="Times New Roman"/>
          <w:snapToGrid w:val="0"/>
          <w:sz w:val="28"/>
          <w:szCs w:val="28"/>
        </w:rPr>
        <w:t xml:space="preserve">. </w:t>
      </w:r>
      <w:r w:rsidR="009E7ED2">
        <w:rPr>
          <w:rFonts w:ascii="Times New Roman" w:hAnsi="Times New Roman"/>
          <w:snapToGrid w:val="0"/>
          <w:sz w:val="28"/>
          <w:szCs w:val="28"/>
        </w:rPr>
        <w:t xml:space="preserve"> </w:t>
      </w:r>
    </w:p>
    <w:p w:rsidR="00F1422B" w:rsidRPr="00F1422B" w:rsidRDefault="00F1422B" w:rsidP="001858F7">
      <w:pPr>
        <w:spacing w:after="0" w:line="235" w:lineRule="auto"/>
        <w:ind w:firstLine="709"/>
        <w:jc w:val="both"/>
        <w:rPr>
          <w:rFonts w:ascii="Times New Roman" w:eastAsia="Times New Roman" w:hAnsi="Times New Roman" w:cs="Times New Roman"/>
          <w:sz w:val="28"/>
          <w:szCs w:val="28"/>
          <w:lang w:eastAsia="ru-RU"/>
        </w:rPr>
      </w:pPr>
      <w:r w:rsidRPr="00AC412B">
        <w:rPr>
          <w:rFonts w:ascii="Times New Roman" w:hAnsi="Times New Roman"/>
          <w:sz w:val="28"/>
          <w:szCs w:val="28"/>
        </w:rPr>
        <w:t>В целях вовлечения и включения инвалидов в общественную жизнь разрабатываются и реализуются новые формы реаб</w:t>
      </w:r>
      <w:r w:rsidR="00C91FF5">
        <w:rPr>
          <w:rFonts w:ascii="Times New Roman" w:hAnsi="Times New Roman"/>
          <w:sz w:val="28"/>
          <w:szCs w:val="28"/>
        </w:rPr>
        <w:t>и</w:t>
      </w:r>
      <w:r w:rsidRPr="00AC412B">
        <w:rPr>
          <w:rFonts w:ascii="Times New Roman" w:hAnsi="Times New Roman"/>
          <w:sz w:val="28"/>
          <w:szCs w:val="28"/>
        </w:rPr>
        <w:t>литации. Так, на базе ОГКУСО РЦ «Подсолнух»</w:t>
      </w:r>
      <w:r>
        <w:rPr>
          <w:rFonts w:ascii="Times New Roman" w:hAnsi="Times New Roman"/>
          <w:sz w:val="28"/>
          <w:szCs w:val="28"/>
        </w:rPr>
        <w:t xml:space="preserve"> </w:t>
      </w:r>
      <w:r w:rsidRPr="00AC412B">
        <w:rPr>
          <w:rFonts w:ascii="Times New Roman" w:hAnsi="Times New Roman"/>
          <w:sz w:val="28"/>
          <w:szCs w:val="28"/>
        </w:rPr>
        <w:t xml:space="preserve"> создан театр «Ковчег»  - коллектив, в который входит </w:t>
      </w:r>
      <w:r>
        <w:rPr>
          <w:rFonts w:ascii="Times New Roman" w:hAnsi="Times New Roman"/>
          <w:sz w:val="28"/>
          <w:szCs w:val="28"/>
        </w:rPr>
        <w:t>30</w:t>
      </w:r>
      <w:r w:rsidRPr="00AC412B">
        <w:rPr>
          <w:rFonts w:ascii="Times New Roman" w:hAnsi="Times New Roman"/>
          <w:sz w:val="28"/>
          <w:szCs w:val="28"/>
        </w:rPr>
        <w:t xml:space="preserve"> молодых инвалидов  в возрасте от 18 до 28 лет и их родители. </w:t>
      </w:r>
      <w:r>
        <w:rPr>
          <w:rFonts w:ascii="Times New Roman" w:hAnsi="Times New Roman"/>
          <w:sz w:val="28"/>
          <w:szCs w:val="28"/>
        </w:rPr>
        <w:br/>
      </w:r>
      <w:r w:rsidRPr="00AC412B">
        <w:rPr>
          <w:rFonts w:ascii="Times New Roman" w:hAnsi="Times New Roman"/>
          <w:sz w:val="28"/>
          <w:szCs w:val="28"/>
        </w:rPr>
        <w:t xml:space="preserve">С театром «Ковчег»  работают 2 музыкальных руководителя. У всех молодых </w:t>
      </w:r>
      <w:r w:rsidRPr="00AC412B">
        <w:rPr>
          <w:rFonts w:ascii="Times New Roman" w:hAnsi="Times New Roman"/>
          <w:sz w:val="28"/>
          <w:szCs w:val="28"/>
        </w:rPr>
        <w:lastRenderedPageBreak/>
        <w:t xml:space="preserve">инвалидов отмечается развитие речи, памяти, пластики движений, способности работать в </w:t>
      </w:r>
      <w:proofErr w:type="gramStart"/>
      <w:r w:rsidRPr="00AC412B">
        <w:rPr>
          <w:rFonts w:ascii="Times New Roman" w:hAnsi="Times New Roman"/>
          <w:sz w:val="28"/>
          <w:szCs w:val="28"/>
        </w:rPr>
        <w:t>коллективе</w:t>
      </w:r>
      <w:proofErr w:type="gramEnd"/>
      <w:r w:rsidRPr="00AC412B">
        <w:rPr>
          <w:rFonts w:ascii="Times New Roman" w:hAnsi="Times New Roman"/>
          <w:sz w:val="28"/>
          <w:szCs w:val="28"/>
        </w:rPr>
        <w:t xml:space="preserve"> как в молодёжном, так и разновозрастном</w:t>
      </w:r>
      <w:r w:rsidRPr="005B4008">
        <w:rPr>
          <w:rFonts w:ascii="Times New Roman" w:hAnsi="Times New Roman"/>
          <w:sz w:val="28"/>
          <w:szCs w:val="28"/>
        </w:rPr>
        <w:t xml:space="preserve"> (совместно </w:t>
      </w:r>
      <w:r w:rsidR="008C26B7">
        <w:rPr>
          <w:rFonts w:ascii="Times New Roman" w:hAnsi="Times New Roman"/>
          <w:sz w:val="28"/>
          <w:szCs w:val="28"/>
        </w:rPr>
        <w:br/>
      </w:r>
      <w:r w:rsidRPr="005B4008">
        <w:rPr>
          <w:rFonts w:ascii="Times New Roman" w:hAnsi="Times New Roman"/>
          <w:sz w:val="28"/>
          <w:szCs w:val="28"/>
        </w:rPr>
        <w:t xml:space="preserve">с родителями). </w:t>
      </w:r>
      <w:r w:rsidRPr="00A508C1">
        <w:rPr>
          <w:rFonts w:ascii="Times New Roman" w:hAnsi="Times New Roman"/>
          <w:sz w:val="28"/>
          <w:szCs w:val="28"/>
        </w:rPr>
        <w:t xml:space="preserve">Ежегодно </w:t>
      </w:r>
      <w:r>
        <w:rPr>
          <w:rFonts w:ascii="Times New Roman" w:hAnsi="Times New Roman"/>
          <w:sz w:val="28"/>
          <w:szCs w:val="28"/>
        </w:rPr>
        <w:t xml:space="preserve">на базе </w:t>
      </w:r>
      <w:r w:rsidRPr="00A508C1">
        <w:rPr>
          <w:rFonts w:ascii="Times New Roman" w:hAnsi="Times New Roman"/>
          <w:sz w:val="28"/>
          <w:szCs w:val="28"/>
        </w:rPr>
        <w:t xml:space="preserve">ОГБУСО ЦСО «Парус надежды» проводится туристский слёт для семей, воспитывающих детей с ограниченными возможностями здоровья. Всего в 2015-2016 годах  в </w:t>
      </w:r>
      <w:proofErr w:type="spellStart"/>
      <w:r w:rsidRPr="00A508C1">
        <w:rPr>
          <w:rFonts w:ascii="Times New Roman" w:hAnsi="Times New Roman"/>
          <w:sz w:val="28"/>
          <w:szCs w:val="28"/>
        </w:rPr>
        <w:t>турсл</w:t>
      </w:r>
      <w:r>
        <w:rPr>
          <w:rFonts w:ascii="Times New Roman" w:hAnsi="Times New Roman"/>
          <w:sz w:val="28"/>
          <w:szCs w:val="28"/>
        </w:rPr>
        <w:t>ё</w:t>
      </w:r>
      <w:r w:rsidRPr="00A508C1">
        <w:rPr>
          <w:rFonts w:ascii="Times New Roman" w:hAnsi="Times New Roman"/>
          <w:sz w:val="28"/>
          <w:szCs w:val="28"/>
        </w:rPr>
        <w:t>те</w:t>
      </w:r>
      <w:proofErr w:type="spellEnd"/>
      <w:r w:rsidRPr="00A508C1">
        <w:rPr>
          <w:rFonts w:ascii="Times New Roman" w:hAnsi="Times New Roman"/>
          <w:sz w:val="28"/>
          <w:szCs w:val="28"/>
        </w:rPr>
        <w:t xml:space="preserve"> приняло участие 300 человек.</w:t>
      </w:r>
      <w:r>
        <w:rPr>
          <w:rFonts w:ascii="Times New Roman" w:hAnsi="Times New Roman"/>
          <w:sz w:val="28"/>
          <w:szCs w:val="28"/>
        </w:rPr>
        <w:t xml:space="preserve"> Общее количество инвалидов, принимающих участие в различных социокультурных мероприятиях, составляет более 80 тысяч ежегодно. </w:t>
      </w:r>
      <w:proofErr w:type="gramStart"/>
      <w:r w:rsidRPr="00F1422B">
        <w:rPr>
          <w:rFonts w:ascii="Times New Roman" w:eastAsia="Times New Roman" w:hAnsi="Times New Roman" w:cs="Times New Roman"/>
          <w:sz w:val="28"/>
          <w:szCs w:val="28"/>
          <w:lang w:eastAsia="ru-RU"/>
        </w:rPr>
        <w:t xml:space="preserve">ОГКУСО РЦ «Восхождение» в 2015 году введена новая </w:t>
      </w:r>
      <w:proofErr w:type="spellStart"/>
      <w:r w:rsidRPr="00F1422B">
        <w:rPr>
          <w:rFonts w:ascii="Times New Roman" w:eastAsia="Times New Roman" w:hAnsi="Times New Roman" w:cs="Times New Roman"/>
          <w:sz w:val="28"/>
          <w:szCs w:val="28"/>
          <w:lang w:eastAsia="ru-RU"/>
        </w:rPr>
        <w:t>здоровьесберегающая</w:t>
      </w:r>
      <w:proofErr w:type="spellEnd"/>
      <w:r w:rsidRPr="00F1422B">
        <w:rPr>
          <w:rFonts w:ascii="Times New Roman" w:eastAsia="Times New Roman" w:hAnsi="Times New Roman" w:cs="Times New Roman"/>
          <w:sz w:val="28"/>
          <w:szCs w:val="28"/>
          <w:lang w:eastAsia="ru-RU"/>
        </w:rPr>
        <w:t xml:space="preserve"> технология – </w:t>
      </w:r>
      <w:proofErr w:type="spellStart"/>
      <w:r w:rsidRPr="00F1422B">
        <w:rPr>
          <w:rFonts w:ascii="Times New Roman" w:eastAsia="Times New Roman" w:hAnsi="Times New Roman" w:cs="Times New Roman"/>
          <w:sz w:val="28"/>
          <w:szCs w:val="28"/>
          <w:lang w:eastAsia="ru-RU"/>
        </w:rPr>
        <w:t>ортобиотика</w:t>
      </w:r>
      <w:proofErr w:type="spellEnd"/>
      <w:r w:rsidRPr="00F1422B">
        <w:rPr>
          <w:rFonts w:ascii="Times New Roman" w:eastAsia="Times New Roman" w:hAnsi="Times New Roman" w:cs="Times New Roman"/>
          <w:sz w:val="28"/>
          <w:szCs w:val="28"/>
          <w:lang w:eastAsia="ru-RU"/>
        </w:rPr>
        <w:t xml:space="preserve"> (</w:t>
      </w:r>
      <w:proofErr w:type="spellStart"/>
      <w:r w:rsidRPr="00F1422B">
        <w:rPr>
          <w:rFonts w:ascii="Times New Roman" w:eastAsia="Times New Roman" w:hAnsi="Times New Roman" w:cs="Times New Roman"/>
          <w:sz w:val="28"/>
          <w:szCs w:val="28"/>
          <w:lang w:eastAsia="ru-RU"/>
        </w:rPr>
        <w:t>самосбережение</w:t>
      </w:r>
      <w:proofErr w:type="spellEnd"/>
      <w:r w:rsidRPr="00F1422B">
        <w:rPr>
          <w:rFonts w:ascii="Times New Roman" w:eastAsia="Times New Roman" w:hAnsi="Times New Roman" w:cs="Times New Roman"/>
          <w:sz w:val="28"/>
          <w:szCs w:val="28"/>
          <w:lang w:eastAsia="ru-RU"/>
        </w:rPr>
        <w:t xml:space="preserve">  человеческого здоровья </w:t>
      </w:r>
      <w:r w:rsidR="004D5E3D">
        <w:rPr>
          <w:rFonts w:ascii="Times New Roman" w:eastAsia="Times New Roman" w:hAnsi="Times New Roman" w:cs="Times New Roman"/>
          <w:sz w:val="28"/>
          <w:szCs w:val="28"/>
          <w:lang w:eastAsia="ru-RU"/>
        </w:rPr>
        <w:br/>
      </w:r>
      <w:r w:rsidRPr="00F1422B">
        <w:rPr>
          <w:rFonts w:ascii="Times New Roman" w:eastAsia="Times New Roman" w:hAnsi="Times New Roman" w:cs="Times New Roman"/>
          <w:sz w:val="28"/>
          <w:szCs w:val="28"/>
          <w:lang w:eastAsia="ru-RU"/>
        </w:rPr>
        <w:t xml:space="preserve">и  оптимистического настроя к жизни), помогающая  сохранять физическое, психическое и нравственное здоровье, активную деятельность и радость мироощущения посредством целостного подхода, связи воображения </w:t>
      </w:r>
      <w:r w:rsidR="004D5E3D">
        <w:rPr>
          <w:rFonts w:ascii="Times New Roman" w:eastAsia="Times New Roman" w:hAnsi="Times New Roman" w:cs="Times New Roman"/>
          <w:sz w:val="28"/>
          <w:szCs w:val="28"/>
          <w:lang w:eastAsia="ru-RU"/>
        </w:rPr>
        <w:br/>
      </w:r>
      <w:r w:rsidRPr="00F1422B">
        <w:rPr>
          <w:rFonts w:ascii="Times New Roman" w:eastAsia="Times New Roman" w:hAnsi="Times New Roman" w:cs="Times New Roman"/>
          <w:sz w:val="28"/>
          <w:szCs w:val="28"/>
          <w:lang w:eastAsia="ru-RU"/>
        </w:rPr>
        <w:t xml:space="preserve">и телесных ощущений, взаимосвязи и </w:t>
      </w:r>
      <w:proofErr w:type="spellStart"/>
      <w:r w:rsidRPr="00F1422B">
        <w:rPr>
          <w:rFonts w:ascii="Times New Roman" w:eastAsia="Times New Roman" w:hAnsi="Times New Roman" w:cs="Times New Roman"/>
          <w:sz w:val="28"/>
          <w:szCs w:val="28"/>
          <w:lang w:eastAsia="ru-RU"/>
        </w:rPr>
        <w:t>взаимоподдержки</w:t>
      </w:r>
      <w:proofErr w:type="spellEnd"/>
      <w:r w:rsidRPr="00F1422B">
        <w:rPr>
          <w:rFonts w:ascii="Times New Roman" w:eastAsia="Times New Roman" w:hAnsi="Times New Roman" w:cs="Times New Roman"/>
          <w:sz w:val="28"/>
          <w:szCs w:val="28"/>
          <w:lang w:eastAsia="ru-RU"/>
        </w:rPr>
        <w:t xml:space="preserve"> слуховых, зрительных, кинестетических, тактильных ощущений с выраженным позитивным отношением к действительности.</w:t>
      </w:r>
      <w:proofErr w:type="gramEnd"/>
      <w:r w:rsidRPr="00F1422B">
        <w:rPr>
          <w:rFonts w:ascii="Times New Roman" w:eastAsia="Times New Roman" w:hAnsi="Times New Roman" w:cs="Times New Roman"/>
          <w:sz w:val="28"/>
          <w:szCs w:val="28"/>
          <w:lang w:eastAsia="ru-RU"/>
        </w:rPr>
        <w:t xml:space="preserve"> Получена Лицензия на осуществление образовательной деятельности на право оказывать образовательные услуги по дополнительному образованию детей и взрослых.</w:t>
      </w:r>
    </w:p>
    <w:p w:rsidR="00F1422B" w:rsidRDefault="00F1422B" w:rsidP="001858F7">
      <w:pPr>
        <w:spacing w:after="0" w:line="235" w:lineRule="auto"/>
        <w:ind w:firstLine="709"/>
        <w:jc w:val="both"/>
        <w:rPr>
          <w:rFonts w:ascii="Times New Roman" w:hAnsi="Times New Roman" w:cs="Times New Roman"/>
          <w:sz w:val="28"/>
          <w:szCs w:val="28"/>
        </w:rPr>
      </w:pPr>
      <w:r>
        <w:rPr>
          <w:rFonts w:ascii="Times New Roman" w:hAnsi="Times New Roman"/>
          <w:sz w:val="28"/>
          <w:szCs w:val="28"/>
        </w:rPr>
        <w:t xml:space="preserve">В целях совершенствования предоставления инвалидам гарантированных услуг </w:t>
      </w:r>
      <w:r w:rsidRPr="00AC412B">
        <w:rPr>
          <w:rFonts w:ascii="Times New Roman" w:hAnsi="Times New Roman"/>
          <w:sz w:val="28"/>
          <w:szCs w:val="28"/>
        </w:rPr>
        <w:t>ОГКУСО РЦ «Подсолнух»</w:t>
      </w:r>
      <w:r w:rsidRPr="005B4008">
        <w:rPr>
          <w:rFonts w:ascii="Times New Roman" w:hAnsi="Times New Roman"/>
          <w:sz w:val="28"/>
          <w:szCs w:val="28"/>
        </w:rPr>
        <w:t xml:space="preserve">, являясь Ресурсным Центром, на регулярной основе проводит  обучение специалистов из районов Ульяновской области по вопросам организации работы по программам социокультурной реабилитации для детей-инвалидов, подростков и молодых инвалидов. </w:t>
      </w:r>
      <w:r>
        <w:rPr>
          <w:rFonts w:ascii="Times New Roman" w:hAnsi="Times New Roman"/>
          <w:sz w:val="28"/>
          <w:szCs w:val="28"/>
        </w:rPr>
        <w:t xml:space="preserve"> </w:t>
      </w:r>
      <w:r w:rsidRPr="00A508C1">
        <w:rPr>
          <w:rFonts w:ascii="Times New Roman" w:hAnsi="Times New Roman"/>
          <w:sz w:val="28"/>
          <w:szCs w:val="28"/>
        </w:rPr>
        <w:t xml:space="preserve">Начиная с 2015 года на базе ОГБУСО ЦСО «Парус надежды» </w:t>
      </w:r>
      <w:proofErr w:type="spellStart"/>
      <w:r w:rsidRPr="00A508C1">
        <w:rPr>
          <w:rFonts w:ascii="Times New Roman" w:hAnsi="Times New Roman"/>
          <w:sz w:val="28"/>
          <w:szCs w:val="28"/>
        </w:rPr>
        <w:t>р.п</w:t>
      </w:r>
      <w:proofErr w:type="spellEnd"/>
      <w:r w:rsidRPr="00A508C1">
        <w:rPr>
          <w:rFonts w:ascii="Times New Roman" w:hAnsi="Times New Roman"/>
          <w:sz w:val="28"/>
          <w:szCs w:val="28"/>
        </w:rPr>
        <w:t xml:space="preserve">. Кузоватово  проходит слёт волонтёров, в рамках которого организуется обучение волонтёров работе </w:t>
      </w:r>
      <w:r w:rsidR="008C26B7">
        <w:rPr>
          <w:rFonts w:ascii="Times New Roman" w:hAnsi="Times New Roman"/>
          <w:sz w:val="28"/>
          <w:szCs w:val="28"/>
        </w:rPr>
        <w:br/>
      </w:r>
      <w:r w:rsidRPr="00A508C1">
        <w:rPr>
          <w:rFonts w:ascii="Times New Roman" w:hAnsi="Times New Roman"/>
          <w:sz w:val="28"/>
          <w:szCs w:val="28"/>
        </w:rPr>
        <w:t>с инвалидами и пожилыми людьми.</w:t>
      </w:r>
      <w:r>
        <w:rPr>
          <w:rFonts w:ascii="Times New Roman" w:hAnsi="Times New Roman"/>
          <w:sz w:val="28"/>
          <w:szCs w:val="28"/>
        </w:rPr>
        <w:t xml:space="preserve"> </w:t>
      </w:r>
      <w:r w:rsidRPr="00E1732A">
        <w:rPr>
          <w:rFonts w:ascii="Times New Roman" w:hAnsi="Times New Roman"/>
          <w:sz w:val="28"/>
          <w:szCs w:val="28"/>
        </w:rPr>
        <w:t>В учреждениях, подведомственных исполнительным органам государственной власти Ульяновской области, проведено обучение (инструктаж) специалистов, предоставляющих услуги населению, по вопросам, связанным с обеспечением доступности для них объектов социальной, инженерной и транспортной инфраструктур и услуг.</w:t>
      </w:r>
      <w:r>
        <w:rPr>
          <w:rFonts w:ascii="Times New Roman" w:hAnsi="Times New Roman"/>
          <w:sz w:val="28"/>
          <w:szCs w:val="28"/>
        </w:rPr>
        <w:t xml:space="preserve"> </w:t>
      </w:r>
      <w:r w:rsidR="004D5E3D">
        <w:rPr>
          <w:rFonts w:ascii="Times New Roman" w:hAnsi="Times New Roman"/>
          <w:sz w:val="28"/>
          <w:szCs w:val="28"/>
        </w:rPr>
        <w:br/>
      </w:r>
      <w:r w:rsidRPr="00E1732A">
        <w:rPr>
          <w:rFonts w:ascii="Times New Roman" w:hAnsi="Times New Roman" w:cs="Times New Roman"/>
          <w:sz w:val="28"/>
          <w:szCs w:val="28"/>
        </w:rPr>
        <w:t xml:space="preserve">В органах социальной защиты населения организационно-распорядительными документами на специалистов возложена обязанность по оказанию помощи инвалидам при предоставлении им услуг. </w:t>
      </w:r>
    </w:p>
    <w:p w:rsidR="003F7CEE" w:rsidRPr="009E7ED2" w:rsidRDefault="003F7CEE" w:rsidP="001858F7">
      <w:pPr>
        <w:spacing w:after="0" w:line="235" w:lineRule="auto"/>
        <w:ind w:firstLine="709"/>
        <w:jc w:val="both"/>
        <w:rPr>
          <w:rFonts w:ascii="Times New Roman" w:hAnsi="Times New Roman" w:cs="Times New Roman"/>
          <w:sz w:val="28"/>
          <w:szCs w:val="28"/>
        </w:rPr>
      </w:pPr>
      <w:r w:rsidRPr="009E7ED2">
        <w:rPr>
          <w:rFonts w:ascii="Times New Roman" w:hAnsi="Times New Roman" w:cs="Times New Roman"/>
          <w:sz w:val="28"/>
          <w:szCs w:val="28"/>
        </w:rPr>
        <w:t xml:space="preserve">С целью определения специальных условий для получения образования детьми с ОВЗ, проведения комплексного диагностического обследования несовершеннолетних на территории Ульяновской области в 2016 году функционируют 1 </w:t>
      </w:r>
      <w:proofErr w:type="gramStart"/>
      <w:r w:rsidRPr="009E7ED2">
        <w:rPr>
          <w:rFonts w:ascii="Times New Roman" w:hAnsi="Times New Roman" w:cs="Times New Roman"/>
          <w:sz w:val="28"/>
          <w:szCs w:val="28"/>
        </w:rPr>
        <w:t>центральная</w:t>
      </w:r>
      <w:proofErr w:type="gramEnd"/>
      <w:r w:rsidRPr="009E7ED2">
        <w:rPr>
          <w:rFonts w:ascii="Times New Roman" w:hAnsi="Times New Roman" w:cs="Times New Roman"/>
          <w:sz w:val="28"/>
          <w:szCs w:val="28"/>
        </w:rPr>
        <w:t xml:space="preserve"> и 4 территориальных психолого-медико-педагогических комиссий, которые обследовали в 2016 году 8414 </w:t>
      </w:r>
      <w:r w:rsidR="00BA6F25">
        <w:rPr>
          <w:rFonts w:ascii="Times New Roman" w:hAnsi="Times New Roman" w:cs="Times New Roman"/>
          <w:sz w:val="28"/>
          <w:szCs w:val="28"/>
        </w:rPr>
        <w:t>детей</w:t>
      </w:r>
      <w:r w:rsidRPr="009E7ED2">
        <w:rPr>
          <w:rFonts w:ascii="Times New Roman" w:hAnsi="Times New Roman" w:cs="Times New Roman"/>
          <w:sz w:val="28"/>
          <w:szCs w:val="28"/>
        </w:rPr>
        <w:t xml:space="preserve"> </w:t>
      </w:r>
      <w:r w:rsidR="007212AA">
        <w:rPr>
          <w:rFonts w:ascii="Times New Roman" w:hAnsi="Times New Roman" w:cs="Times New Roman"/>
          <w:sz w:val="28"/>
          <w:szCs w:val="28"/>
        </w:rPr>
        <w:br/>
      </w:r>
      <w:r w:rsidRPr="009E7ED2">
        <w:rPr>
          <w:rFonts w:ascii="Times New Roman" w:hAnsi="Times New Roman" w:cs="Times New Roman"/>
          <w:sz w:val="28"/>
          <w:szCs w:val="28"/>
        </w:rPr>
        <w:t>(в 2015 году – 8991 реб</w:t>
      </w:r>
      <w:r w:rsidR="00BA6F25">
        <w:rPr>
          <w:rFonts w:ascii="Times New Roman" w:hAnsi="Times New Roman" w:cs="Times New Roman"/>
          <w:sz w:val="28"/>
          <w:szCs w:val="28"/>
        </w:rPr>
        <w:t>ё</w:t>
      </w:r>
      <w:r w:rsidRPr="009E7ED2">
        <w:rPr>
          <w:rFonts w:ascii="Times New Roman" w:hAnsi="Times New Roman" w:cs="Times New Roman"/>
          <w:sz w:val="28"/>
          <w:szCs w:val="28"/>
        </w:rPr>
        <w:t>нка, в 2014 году – 5371 реб</w:t>
      </w:r>
      <w:r w:rsidR="00BA6F25">
        <w:rPr>
          <w:rFonts w:ascii="Times New Roman" w:hAnsi="Times New Roman" w:cs="Times New Roman"/>
          <w:sz w:val="28"/>
          <w:szCs w:val="28"/>
        </w:rPr>
        <w:t>ё</w:t>
      </w:r>
      <w:r w:rsidRPr="009E7ED2">
        <w:rPr>
          <w:rFonts w:ascii="Times New Roman" w:hAnsi="Times New Roman" w:cs="Times New Roman"/>
          <w:sz w:val="28"/>
          <w:szCs w:val="28"/>
        </w:rPr>
        <w:t>нка).</w:t>
      </w:r>
    </w:p>
    <w:p w:rsidR="003F7CEE" w:rsidRPr="009E7ED2" w:rsidRDefault="003F7CEE" w:rsidP="001858F7">
      <w:pPr>
        <w:spacing w:after="0" w:line="235" w:lineRule="auto"/>
        <w:ind w:firstLine="709"/>
        <w:jc w:val="both"/>
        <w:rPr>
          <w:rFonts w:ascii="Times New Roman" w:hAnsi="Times New Roman" w:cs="Times New Roman"/>
          <w:sz w:val="28"/>
          <w:szCs w:val="28"/>
        </w:rPr>
      </w:pPr>
      <w:r w:rsidRPr="009E7ED2">
        <w:rPr>
          <w:rFonts w:ascii="Times New Roman" w:hAnsi="Times New Roman" w:cs="Times New Roman"/>
          <w:sz w:val="28"/>
          <w:szCs w:val="28"/>
        </w:rPr>
        <w:t>Психолого-педагогическое консультирование детей с ОВЗ и детей-инвалидов и их родителей оказывают специалисты четырёх Центров психолого-педагогической, медицинской и социальной помощи (ОГБОУ «Развитие, ОГБОУ «Центр патологии речи», ОГКОУ «Доверие», МБОУ «Росток»), которые проконсультировали в 2016 году 8173 реб</w:t>
      </w:r>
      <w:r w:rsidR="00BA6F25">
        <w:rPr>
          <w:rFonts w:ascii="Times New Roman" w:hAnsi="Times New Roman" w:cs="Times New Roman"/>
          <w:sz w:val="28"/>
          <w:szCs w:val="28"/>
        </w:rPr>
        <w:t>ё</w:t>
      </w:r>
      <w:r w:rsidRPr="009E7ED2">
        <w:rPr>
          <w:rFonts w:ascii="Times New Roman" w:hAnsi="Times New Roman" w:cs="Times New Roman"/>
          <w:sz w:val="28"/>
          <w:szCs w:val="28"/>
        </w:rPr>
        <w:t xml:space="preserve">нка </w:t>
      </w:r>
      <w:r w:rsidR="007212AA">
        <w:rPr>
          <w:rFonts w:ascii="Times New Roman" w:hAnsi="Times New Roman" w:cs="Times New Roman"/>
          <w:sz w:val="28"/>
          <w:szCs w:val="28"/>
        </w:rPr>
        <w:br/>
      </w:r>
      <w:r w:rsidRPr="009E7ED2">
        <w:rPr>
          <w:rFonts w:ascii="Times New Roman" w:hAnsi="Times New Roman" w:cs="Times New Roman"/>
          <w:sz w:val="28"/>
          <w:szCs w:val="28"/>
        </w:rPr>
        <w:t xml:space="preserve">и их родителей (в 2015 году </w:t>
      </w:r>
      <w:r w:rsidR="00E21603">
        <w:rPr>
          <w:rFonts w:ascii="Times New Roman" w:hAnsi="Times New Roman" w:cs="Times New Roman"/>
          <w:sz w:val="28"/>
          <w:szCs w:val="28"/>
        </w:rPr>
        <w:t xml:space="preserve">– </w:t>
      </w:r>
      <w:r w:rsidRPr="009E7ED2">
        <w:rPr>
          <w:rFonts w:ascii="Times New Roman" w:hAnsi="Times New Roman" w:cs="Times New Roman"/>
          <w:sz w:val="28"/>
          <w:szCs w:val="28"/>
        </w:rPr>
        <w:t>5920 человек, в 2014 году – 3682 человека).</w:t>
      </w:r>
    </w:p>
    <w:p w:rsidR="003F7CEE" w:rsidRPr="009E7ED2" w:rsidRDefault="003F7CEE" w:rsidP="001858F7">
      <w:pPr>
        <w:spacing w:after="0" w:line="235" w:lineRule="auto"/>
        <w:ind w:firstLine="709"/>
        <w:jc w:val="both"/>
        <w:rPr>
          <w:rFonts w:ascii="Times New Roman" w:hAnsi="Times New Roman" w:cs="Times New Roman"/>
          <w:sz w:val="28"/>
          <w:szCs w:val="28"/>
        </w:rPr>
      </w:pPr>
      <w:proofErr w:type="gramStart"/>
      <w:r w:rsidRPr="009E7ED2">
        <w:rPr>
          <w:rFonts w:ascii="Times New Roman" w:hAnsi="Times New Roman" w:cs="Times New Roman"/>
          <w:sz w:val="28"/>
          <w:szCs w:val="28"/>
        </w:rPr>
        <w:t xml:space="preserve">Для создания условий реализации федерального государственного образовательного стандарта начального общего образования обучающихся </w:t>
      </w:r>
      <w:r w:rsidR="007212AA">
        <w:rPr>
          <w:rFonts w:ascii="Times New Roman" w:hAnsi="Times New Roman" w:cs="Times New Roman"/>
          <w:sz w:val="28"/>
          <w:szCs w:val="28"/>
        </w:rPr>
        <w:br/>
      </w:r>
      <w:r w:rsidRPr="009E7ED2">
        <w:rPr>
          <w:rFonts w:ascii="Times New Roman" w:hAnsi="Times New Roman" w:cs="Times New Roman"/>
          <w:sz w:val="28"/>
          <w:szCs w:val="28"/>
        </w:rPr>
        <w:lastRenderedPageBreak/>
        <w:t xml:space="preserve">с ограниченными возможностями здоровья (далее – ФГОС ОВЗ) </w:t>
      </w:r>
      <w:r w:rsidR="007212AA">
        <w:rPr>
          <w:rFonts w:ascii="Times New Roman" w:hAnsi="Times New Roman" w:cs="Times New Roman"/>
          <w:sz w:val="28"/>
          <w:szCs w:val="28"/>
        </w:rPr>
        <w:br/>
      </w:r>
      <w:r w:rsidRPr="009E7ED2">
        <w:rPr>
          <w:rFonts w:ascii="Times New Roman" w:hAnsi="Times New Roman" w:cs="Times New Roman"/>
          <w:sz w:val="28"/>
          <w:szCs w:val="28"/>
        </w:rPr>
        <w:t xml:space="preserve">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УО) в общеобразовательных организациях Ульяновской области в 2016 году выделены 4933,1 тысяч рублей из областного бюджета </w:t>
      </w:r>
      <w:r w:rsidR="008C26B7">
        <w:rPr>
          <w:rFonts w:ascii="Times New Roman" w:hAnsi="Times New Roman" w:cs="Times New Roman"/>
          <w:sz w:val="28"/>
          <w:szCs w:val="28"/>
        </w:rPr>
        <w:br/>
      </w:r>
      <w:r w:rsidRPr="009E7ED2">
        <w:rPr>
          <w:rFonts w:ascii="Times New Roman" w:hAnsi="Times New Roman" w:cs="Times New Roman"/>
          <w:sz w:val="28"/>
          <w:szCs w:val="28"/>
        </w:rPr>
        <w:t>в рамках реализации закона Ульяновской области «О наделении органов местного самоуправления</w:t>
      </w:r>
      <w:proofErr w:type="gramEnd"/>
      <w:r w:rsidRPr="009E7ED2">
        <w:rPr>
          <w:rFonts w:ascii="Times New Roman" w:hAnsi="Times New Roman" w:cs="Times New Roman"/>
          <w:sz w:val="28"/>
          <w:szCs w:val="28"/>
        </w:rPr>
        <w:t xml:space="preserve"> муниципальных районов и городских округов Ульяновской области отдельными государственными  полномочиями в сфере образования и отдыха детей» (от 22.04.2014 № 47-ЗО).</w:t>
      </w:r>
    </w:p>
    <w:p w:rsidR="003F7CEE" w:rsidRPr="009E7ED2" w:rsidRDefault="003F7CEE" w:rsidP="001858F7">
      <w:pPr>
        <w:spacing w:after="0" w:line="235" w:lineRule="auto"/>
        <w:ind w:firstLine="709"/>
        <w:jc w:val="both"/>
        <w:rPr>
          <w:rFonts w:ascii="Times New Roman" w:hAnsi="Times New Roman" w:cs="Times New Roman"/>
          <w:sz w:val="28"/>
          <w:szCs w:val="28"/>
        </w:rPr>
      </w:pPr>
      <w:r w:rsidRPr="009E7ED2">
        <w:rPr>
          <w:rFonts w:ascii="Times New Roman" w:hAnsi="Times New Roman" w:cs="Times New Roman"/>
          <w:sz w:val="28"/>
          <w:szCs w:val="28"/>
        </w:rPr>
        <w:t xml:space="preserve">Методическое сопровождение по вопросам введения ФГОС ОВЗ </w:t>
      </w:r>
      <w:r w:rsidR="00C64B28">
        <w:rPr>
          <w:rFonts w:ascii="Times New Roman" w:hAnsi="Times New Roman" w:cs="Times New Roman"/>
          <w:sz w:val="28"/>
          <w:szCs w:val="28"/>
        </w:rPr>
        <w:br/>
      </w:r>
      <w:r w:rsidRPr="009E7ED2">
        <w:rPr>
          <w:rFonts w:ascii="Times New Roman" w:hAnsi="Times New Roman" w:cs="Times New Roman"/>
          <w:sz w:val="28"/>
          <w:szCs w:val="28"/>
        </w:rPr>
        <w:t xml:space="preserve">и ФГОС УО осуществляют </w:t>
      </w:r>
      <w:proofErr w:type="spellStart"/>
      <w:r w:rsidRPr="009E7ED2">
        <w:rPr>
          <w:rFonts w:ascii="Times New Roman" w:hAnsi="Times New Roman" w:cs="Times New Roman"/>
          <w:sz w:val="28"/>
          <w:szCs w:val="28"/>
        </w:rPr>
        <w:t>стажировочные</w:t>
      </w:r>
      <w:proofErr w:type="spellEnd"/>
      <w:r w:rsidRPr="009E7ED2">
        <w:rPr>
          <w:rFonts w:ascii="Times New Roman" w:hAnsi="Times New Roman" w:cs="Times New Roman"/>
          <w:sz w:val="28"/>
          <w:szCs w:val="28"/>
        </w:rPr>
        <w:t xml:space="preserve"> площадки, функционирующие </w:t>
      </w:r>
      <w:r w:rsidR="007212AA">
        <w:rPr>
          <w:rFonts w:ascii="Times New Roman" w:hAnsi="Times New Roman" w:cs="Times New Roman"/>
          <w:sz w:val="28"/>
          <w:szCs w:val="28"/>
        </w:rPr>
        <w:br/>
      </w:r>
      <w:r w:rsidRPr="009E7ED2">
        <w:rPr>
          <w:rFonts w:ascii="Times New Roman" w:hAnsi="Times New Roman" w:cs="Times New Roman"/>
          <w:sz w:val="28"/>
          <w:szCs w:val="28"/>
        </w:rPr>
        <w:t xml:space="preserve">на базе ОГКОУ школы-интерната № 87, ОГКОУ школы-интерната № 88, </w:t>
      </w:r>
      <w:r w:rsidR="00C64B28">
        <w:rPr>
          <w:rFonts w:ascii="Times New Roman" w:hAnsi="Times New Roman" w:cs="Times New Roman"/>
          <w:sz w:val="28"/>
          <w:szCs w:val="28"/>
        </w:rPr>
        <w:br/>
      </w:r>
      <w:r w:rsidRPr="009E7ED2">
        <w:rPr>
          <w:rFonts w:ascii="Times New Roman" w:hAnsi="Times New Roman" w:cs="Times New Roman"/>
          <w:sz w:val="28"/>
          <w:szCs w:val="28"/>
        </w:rPr>
        <w:t>МБОУ СОШ № 42.</w:t>
      </w:r>
    </w:p>
    <w:p w:rsidR="003F7CEE" w:rsidRPr="009E7ED2" w:rsidRDefault="003F7CEE" w:rsidP="001858F7">
      <w:pPr>
        <w:spacing w:after="0" w:line="235" w:lineRule="auto"/>
        <w:ind w:firstLine="709"/>
        <w:jc w:val="both"/>
        <w:rPr>
          <w:rFonts w:ascii="Times New Roman" w:hAnsi="Times New Roman" w:cs="Times New Roman"/>
          <w:sz w:val="28"/>
          <w:szCs w:val="28"/>
        </w:rPr>
      </w:pPr>
      <w:proofErr w:type="gramStart"/>
      <w:r w:rsidRPr="009E7ED2">
        <w:rPr>
          <w:rFonts w:ascii="Times New Roman" w:hAnsi="Times New Roman" w:cs="Times New Roman"/>
          <w:sz w:val="28"/>
          <w:szCs w:val="28"/>
        </w:rPr>
        <w:t>Для оказания методической помощи участникам образовательного процесса, задействованным в организации обучения детей с расстройством аутистического спектра (далее – дети с РАС), с 2016 года на базе ОГБОУ «Школа-интернат для обучающихся с ограниченными возможностями здоровья № 89» функционирует региональный ресурсный центр по организации обучения детей с РАС (распоряжение Министерства образования и науки Ульяновской области «О региональном ресурсном центре по комплексному сопровождению детей с</w:t>
      </w:r>
      <w:proofErr w:type="gramEnd"/>
      <w:r w:rsidRPr="009E7ED2">
        <w:rPr>
          <w:rFonts w:ascii="Times New Roman" w:hAnsi="Times New Roman" w:cs="Times New Roman"/>
          <w:sz w:val="28"/>
          <w:szCs w:val="28"/>
        </w:rPr>
        <w:t xml:space="preserve"> расстройствами аутистического спектра» от 19.01.2017 № 64-р), на базе которого проводятся семинары и конференции по организации работы с детьми с РАС для педагогов и родителей.</w:t>
      </w:r>
    </w:p>
    <w:p w:rsidR="003F7CEE" w:rsidRPr="009E7ED2" w:rsidRDefault="003F7CEE" w:rsidP="001858F7">
      <w:pPr>
        <w:spacing w:after="0" w:line="235" w:lineRule="auto"/>
        <w:ind w:firstLine="709"/>
        <w:jc w:val="both"/>
        <w:rPr>
          <w:rFonts w:ascii="Times New Roman" w:hAnsi="Times New Roman" w:cs="Times New Roman"/>
          <w:sz w:val="28"/>
          <w:szCs w:val="28"/>
        </w:rPr>
      </w:pPr>
      <w:r w:rsidRPr="009E7ED2">
        <w:rPr>
          <w:rFonts w:ascii="Times New Roman" w:hAnsi="Times New Roman" w:cs="Times New Roman"/>
          <w:sz w:val="28"/>
          <w:szCs w:val="28"/>
        </w:rPr>
        <w:t xml:space="preserve">В 2016 годах на базе </w:t>
      </w:r>
      <w:proofErr w:type="spellStart"/>
      <w:r w:rsidRPr="009E7ED2">
        <w:rPr>
          <w:rFonts w:ascii="Times New Roman" w:hAnsi="Times New Roman" w:cs="Times New Roman"/>
          <w:sz w:val="28"/>
          <w:szCs w:val="28"/>
        </w:rPr>
        <w:t>стажировочных</w:t>
      </w:r>
      <w:proofErr w:type="spellEnd"/>
      <w:r w:rsidRPr="009E7ED2">
        <w:rPr>
          <w:rFonts w:ascii="Times New Roman" w:hAnsi="Times New Roman" w:cs="Times New Roman"/>
          <w:sz w:val="28"/>
          <w:szCs w:val="28"/>
        </w:rPr>
        <w:t xml:space="preserve"> и базовых площадок повысили квалификацию 260 педагогов, задействованных в работе с детьми с ОВЗ </w:t>
      </w:r>
      <w:r w:rsidR="00C64B28">
        <w:rPr>
          <w:rFonts w:ascii="Times New Roman" w:hAnsi="Times New Roman" w:cs="Times New Roman"/>
          <w:sz w:val="28"/>
          <w:szCs w:val="28"/>
        </w:rPr>
        <w:br/>
      </w:r>
      <w:r w:rsidRPr="009E7ED2">
        <w:rPr>
          <w:rFonts w:ascii="Times New Roman" w:hAnsi="Times New Roman" w:cs="Times New Roman"/>
          <w:sz w:val="28"/>
          <w:szCs w:val="28"/>
        </w:rPr>
        <w:t xml:space="preserve">(в 2015 году </w:t>
      </w:r>
      <w:r w:rsidR="00E21603">
        <w:rPr>
          <w:rFonts w:ascii="Times New Roman" w:hAnsi="Times New Roman" w:cs="Times New Roman"/>
          <w:sz w:val="28"/>
          <w:szCs w:val="28"/>
        </w:rPr>
        <w:t xml:space="preserve">– </w:t>
      </w:r>
      <w:r w:rsidRPr="009E7ED2">
        <w:rPr>
          <w:rFonts w:ascii="Times New Roman" w:hAnsi="Times New Roman" w:cs="Times New Roman"/>
          <w:sz w:val="28"/>
          <w:szCs w:val="28"/>
        </w:rPr>
        <w:t>550 человек, в 2014 году</w:t>
      </w:r>
      <w:r w:rsidR="00E21603">
        <w:rPr>
          <w:rFonts w:ascii="Times New Roman" w:hAnsi="Times New Roman" w:cs="Times New Roman"/>
          <w:sz w:val="28"/>
          <w:szCs w:val="28"/>
        </w:rPr>
        <w:t xml:space="preserve"> – </w:t>
      </w:r>
      <w:r w:rsidRPr="009E7ED2">
        <w:rPr>
          <w:rFonts w:ascii="Times New Roman" w:hAnsi="Times New Roman" w:cs="Times New Roman"/>
          <w:sz w:val="28"/>
          <w:szCs w:val="28"/>
        </w:rPr>
        <w:t>686 человек).</w:t>
      </w:r>
    </w:p>
    <w:p w:rsidR="003F7CEE" w:rsidRPr="009E7ED2" w:rsidRDefault="003F7CEE" w:rsidP="001858F7">
      <w:pPr>
        <w:spacing w:after="0" w:line="235" w:lineRule="auto"/>
        <w:ind w:firstLine="709"/>
        <w:jc w:val="both"/>
        <w:rPr>
          <w:rFonts w:ascii="Times New Roman" w:hAnsi="Times New Roman" w:cs="Times New Roman"/>
          <w:sz w:val="28"/>
          <w:szCs w:val="28"/>
        </w:rPr>
      </w:pPr>
      <w:r w:rsidRPr="009E7ED2">
        <w:rPr>
          <w:rFonts w:ascii="Times New Roman" w:hAnsi="Times New Roman" w:cs="Times New Roman"/>
          <w:sz w:val="28"/>
          <w:szCs w:val="28"/>
        </w:rPr>
        <w:t xml:space="preserve">В рамках создания условий для обучения детей с ОВЗ на территории Ульяновской области организована система повышения квалификации, переподготовки педагогических кадров по вопросам  образования детей </w:t>
      </w:r>
      <w:r w:rsidR="00C64B28">
        <w:rPr>
          <w:rFonts w:ascii="Times New Roman" w:hAnsi="Times New Roman" w:cs="Times New Roman"/>
          <w:sz w:val="28"/>
          <w:szCs w:val="28"/>
        </w:rPr>
        <w:br/>
      </w:r>
      <w:r w:rsidRPr="009E7ED2">
        <w:rPr>
          <w:rFonts w:ascii="Times New Roman" w:hAnsi="Times New Roman" w:cs="Times New Roman"/>
          <w:sz w:val="28"/>
          <w:szCs w:val="28"/>
        </w:rPr>
        <w:t>с ОВЗ. Профессиональная подготовка и переподготовка по введению ФГОС НОО ОВЗ и ФГОС УО осуществляется на факультете дополнительного образования ФГБОУ ВО «</w:t>
      </w:r>
      <w:proofErr w:type="spellStart"/>
      <w:r w:rsidRPr="009E7ED2">
        <w:rPr>
          <w:rFonts w:ascii="Times New Roman" w:hAnsi="Times New Roman" w:cs="Times New Roman"/>
          <w:sz w:val="28"/>
          <w:szCs w:val="28"/>
        </w:rPr>
        <w:t>УлГПУ</w:t>
      </w:r>
      <w:proofErr w:type="spellEnd"/>
      <w:r w:rsidRPr="009E7ED2">
        <w:rPr>
          <w:rFonts w:ascii="Times New Roman" w:hAnsi="Times New Roman" w:cs="Times New Roman"/>
          <w:sz w:val="28"/>
          <w:szCs w:val="28"/>
        </w:rPr>
        <w:t xml:space="preserve"> им. И.Н.</w:t>
      </w:r>
      <w:r w:rsidR="00BA6F25">
        <w:rPr>
          <w:rFonts w:ascii="Times New Roman" w:hAnsi="Times New Roman" w:cs="Times New Roman"/>
          <w:sz w:val="28"/>
          <w:szCs w:val="28"/>
        </w:rPr>
        <w:t xml:space="preserve"> </w:t>
      </w:r>
      <w:r w:rsidRPr="009E7ED2">
        <w:rPr>
          <w:rFonts w:ascii="Times New Roman" w:hAnsi="Times New Roman" w:cs="Times New Roman"/>
          <w:sz w:val="28"/>
          <w:szCs w:val="28"/>
        </w:rPr>
        <w:t xml:space="preserve">Ульянова», на базе которых прошли обучение в 2016 году 791 человек (в 2015 году – 486 человек). </w:t>
      </w:r>
      <w:r w:rsidR="00C64B28">
        <w:rPr>
          <w:rFonts w:ascii="Times New Roman" w:hAnsi="Times New Roman" w:cs="Times New Roman"/>
          <w:sz w:val="28"/>
          <w:szCs w:val="28"/>
        </w:rPr>
        <w:br/>
      </w:r>
      <w:r w:rsidRPr="009E7ED2">
        <w:rPr>
          <w:rFonts w:ascii="Times New Roman" w:hAnsi="Times New Roman" w:cs="Times New Roman"/>
          <w:sz w:val="28"/>
          <w:szCs w:val="28"/>
        </w:rPr>
        <w:t>С 2016 года на базе ФГБОУ ВО «</w:t>
      </w:r>
      <w:proofErr w:type="spellStart"/>
      <w:r w:rsidRPr="009E7ED2">
        <w:rPr>
          <w:rFonts w:ascii="Times New Roman" w:hAnsi="Times New Roman" w:cs="Times New Roman"/>
          <w:sz w:val="28"/>
          <w:szCs w:val="28"/>
        </w:rPr>
        <w:t>УлГПУ</w:t>
      </w:r>
      <w:proofErr w:type="spellEnd"/>
      <w:r w:rsidRPr="009E7ED2">
        <w:rPr>
          <w:rFonts w:ascii="Times New Roman" w:hAnsi="Times New Roman" w:cs="Times New Roman"/>
          <w:sz w:val="28"/>
          <w:szCs w:val="28"/>
        </w:rPr>
        <w:t xml:space="preserve"> им. И.Н.</w:t>
      </w:r>
      <w:r w:rsidR="00BA6F25">
        <w:rPr>
          <w:rFonts w:ascii="Times New Roman" w:hAnsi="Times New Roman" w:cs="Times New Roman"/>
          <w:sz w:val="28"/>
          <w:szCs w:val="28"/>
        </w:rPr>
        <w:t xml:space="preserve"> </w:t>
      </w:r>
      <w:r w:rsidRPr="009E7ED2">
        <w:rPr>
          <w:rFonts w:ascii="Times New Roman" w:hAnsi="Times New Roman" w:cs="Times New Roman"/>
          <w:sz w:val="28"/>
          <w:szCs w:val="28"/>
        </w:rPr>
        <w:t>Ульянова» вед</w:t>
      </w:r>
      <w:r w:rsidR="00BA6F25">
        <w:rPr>
          <w:rFonts w:ascii="Times New Roman" w:hAnsi="Times New Roman" w:cs="Times New Roman"/>
          <w:sz w:val="28"/>
          <w:szCs w:val="28"/>
        </w:rPr>
        <w:t>ё</w:t>
      </w:r>
      <w:r w:rsidRPr="009E7ED2">
        <w:rPr>
          <w:rFonts w:ascii="Times New Roman" w:hAnsi="Times New Roman" w:cs="Times New Roman"/>
          <w:sz w:val="28"/>
          <w:szCs w:val="28"/>
        </w:rPr>
        <w:t xml:space="preserve">тся </w:t>
      </w:r>
      <w:proofErr w:type="gramStart"/>
      <w:r w:rsidRPr="009E7ED2">
        <w:rPr>
          <w:rFonts w:ascii="Times New Roman" w:hAnsi="Times New Roman" w:cs="Times New Roman"/>
          <w:sz w:val="28"/>
          <w:szCs w:val="28"/>
        </w:rPr>
        <w:t>обучение специалистов по программе</w:t>
      </w:r>
      <w:proofErr w:type="gramEnd"/>
      <w:r w:rsidRPr="009E7ED2">
        <w:rPr>
          <w:rFonts w:ascii="Times New Roman" w:hAnsi="Times New Roman" w:cs="Times New Roman"/>
          <w:sz w:val="28"/>
          <w:szCs w:val="28"/>
        </w:rPr>
        <w:t xml:space="preserve"> магистратуры специального дефектологического образования по направлению «Педагогика и психология инклюзивного образования». Для оказания методической помощи участникам образовательного процесса, задействованным в организации обучения детей</w:t>
      </w:r>
      <w:r w:rsidR="008C26B7">
        <w:rPr>
          <w:rFonts w:ascii="Times New Roman" w:hAnsi="Times New Roman" w:cs="Times New Roman"/>
          <w:sz w:val="28"/>
          <w:szCs w:val="28"/>
        </w:rPr>
        <w:br/>
      </w:r>
      <w:r w:rsidRPr="009E7ED2">
        <w:rPr>
          <w:rFonts w:ascii="Times New Roman" w:hAnsi="Times New Roman" w:cs="Times New Roman"/>
          <w:sz w:val="28"/>
          <w:szCs w:val="28"/>
        </w:rPr>
        <w:t xml:space="preserve">с расстройством аутистического спектра (далее – дети с РАС), с 2016 года </w:t>
      </w:r>
      <w:r w:rsidR="004D5E3D">
        <w:rPr>
          <w:rFonts w:ascii="Times New Roman" w:hAnsi="Times New Roman" w:cs="Times New Roman"/>
          <w:sz w:val="28"/>
          <w:szCs w:val="28"/>
        </w:rPr>
        <w:br/>
      </w:r>
      <w:r w:rsidRPr="009E7ED2">
        <w:rPr>
          <w:rFonts w:ascii="Times New Roman" w:hAnsi="Times New Roman" w:cs="Times New Roman"/>
          <w:sz w:val="28"/>
          <w:szCs w:val="28"/>
        </w:rPr>
        <w:t xml:space="preserve">на базе ОГБОУ «Школа-интернат для обучающихся с ограниченными возможностями здоровья № 89» функционирует ресурсный центр </w:t>
      </w:r>
      <w:r w:rsidR="004D5E3D">
        <w:rPr>
          <w:rFonts w:ascii="Times New Roman" w:hAnsi="Times New Roman" w:cs="Times New Roman"/>
          <w:sz w:val="28"/>
          <w:szCs w:val="28"/>
        </w:rPr>
        <w:br/>
      </w:r>
      <w:r w:rsidRPr="009E7ED2">
        <w:rPr>
          <w:rFonts w:ascii="Times New Roman" w:hAnsi="Times New Roman" w:cs="Times New Roman"/>
          <w:sz w:val="28"/>
          <w:szCs w:val="28"/>
        </w:rPr>
        <w:t>по организации обучения детей с РАС.</w:t>
      </w:r>
    </w:p>
    <w:p w:rsidR="003F7CEE" w:rsidRPr="009E7ED2" w:rsidRDefault="003F7CEE" w:rsidP="001858F7">
      <w:pPr>
        <w:spacing w:after="0" w:line="235" w:lineRule="auto"/>
        <w:ind w:firstLine="709"/>
        <w:jc w:val="both"/>
        <w:rPr>
          <w:rFonts w:ascii="Times New Roman" w:hAnsi="Times New Roman" w:cs="Times New Roman"/>
          <w:sz w:val="28"/>
          <w:szCs w:val="28"/>
        </w:rPr>
      </w:pPr>
      <w:r w:rsidRPr="009E7ED2">
        <w:rPr>
          <w:rFonts w:ascii="Times New Roman" w:hAnsi="Times New Roman" w:cs="Times New Roman"/>
          <w:sz w:val="28"/>
          <w:szCs w:val="28"/>
        </w:rPr>
        <w:t>С целью развития интереса к занятиям адаптивной физической культуры в период с 17.10.2016 по 21.10.2016 в городе Ульяновске проведена Всероссийская спартакиада для детей-инвалидов и детей с ограниченными возможностями здоровья (далее Спартакиады).</w:t>
      </w:r>
    </w:p>
    <w:p w:rsidR="003F7CEE" w:rsidRPr="009E7ED2" w:rsidRDefault="003F7CEE" w:rsidP="001858F7">
      <w:pPr>
        <w:spacing w:after="0" w:line="240" w:lineRule="auto"/>
        <w:ind w:firstLine="709"/>
        <w:jc w:val="both"/>
        <w:rPr>
          <w:rFonts w:ascii="Times New Roman" w:hAnsi="Times New Roman" w:cs="Times New Roman"/>
          <w:sz w:val="28"/>
          <w:szCs w:val="28"/>
        </w:rPr>
      </w:pPr>
      <w:r w:rsidRPr="009E7ED2">
        <w:rPr>
          <w:rFonts w:ascii="Times New Roman" w:hAnsi="Times New Roman" w:cs="Times New Roman"/>
          <w:sz w:val="28"/>
          <w:szCs w:val="28"/>
        </w:rPr>
        <w:lastRenderedPageBreak/>
        <w:t>В Спартакиаде приняли участие 121 реб</w:t>
      </w:r>
      <w:r w:rsidR="00BA6F25">
        <w:rPr>
          <w:rFonts w:ascii="Times New Roman" w:hAnsi="Times New Roman" w:cs="Times New Roman"/>
          <w:sz w:val="28"/>
          <w:szCs w:val="28"/>
        </w:rPr>
        <w:t>ё</w:t>
      </w:r>
      <w:r w:rsidRPr="009E7ED2">
        <w:rPr>
          <w:rFonts w:ascii="Times New Roman" w:hAnsi="Times New Roman" w:cs="Times New Roman"/>
          <w:sz w:val="28"/>
          <w:szCs w:val="28"/>
        </w:rPr>
        <w:t xml:space="preserve">нок с ограниченными возможностями здоровья из 18 субъектов России. </w:t>
      </w:r>
      <w:proofErr w:type="gramStart"/>
      <w:r w:rsidRPr="009E7ED2">
        <w:rPr>
          <w:rFonts w:ascii="Times New Roman" w:hAnsi="Times New Roman" w:cs="Times New Roman"/>
          <w:sz w:val="28"/>
          <w:szCs w:val="28"/>
        </w:rPr>
        <w:t xml:space="preserve">В рамках проведения Спартакиады Министерством образования и науки Российской Федерации, Министерством образования и науки Ульяновской области, ФГОУ ВО </w:t>
      </w:r>
      <w:proofErr w:type="spellStart"/>
      <w:r w:rsidRPr="009E7ED2">
        <w:rPr>
          <w:rFonts w:ascii="Times New Roman" w:hAnsi="Times New Roman" w:cs="Times New Roman"/>
          <w:sz w:val="28"/>
          <w:szCs w:val="28"/>
        </w:rPr>
        <w:t>УлГу</w:t>
      </w:r>
      <w:proofErr w:type="spellEnd"/>
      <w:r w:rsidRPr="009E7ED2">
        <w:rPr>
          <w:rFonts w:ascii="Times New Roman" w:hAnsi="Times New Roman" w:cs="Times New Roman"/>
          <w:sz w:val="28"/>
          <w:szCs w:val="28"/>
        </w:rPr>
        <w:t xml:space="preserve">, СООБО «Детский инвалидный спортивно-оздоровительный центр» </w:t>
      </w:r>
      <w:r w:rsidR="00C64B28">
        <w:rPr>
          <w:rFonts w:ascii="Times New Roman" w:hAnsi="Times New Roman" w:cs="Times New Roman"/>
          <w:sz w:val="28"/>
          <w:szCs w:val="28"/>
        </w:rPr>
        <w:br/>
      </w:r>
      <w:r w:rsidRPr="009E7ED2">
        <w:rPr>
          <w:rFonts w:ascii="Times New Roman" w:hAnsi="Times New Roman" w:cs="Times New Roman"/>
          <w:sz w:val="28"/>
          <w:szCs w:val="28"/>
        </w:rPr>
        <w:t xml:space="preserve">с 19.10.2016 по 21.10.2016 для педагогических работников, реализующих адаптированные основные общеобразовательные программы, и участников Спартакиады проведена Всероссийская научно-методическая конференция «Адаптивная двигательная </w:t>
      </w:r>
      <w:proofErr w:type="spellStart"/>
      <w:r w:rsidRPr="009E7ED2">
        <w:rPr>
          <w:rFonts w:ascii="Times New Roman" w:hAnsi="Times New Roman" w:cs="Times New Roman"/>
          <w:sz w:val="28"/>
          <w:szCs w:val="28"/>
        </w:rPr>
        <w:t>абилитация</w:t>
      </w:r>
      <w:proofErr w:type="spellEnd"/>
      <w:r w:rsidRPr="009E7ED2">
        <w:rPr>
          <w:rFonts w:ascii="Times New Roman" w:hAnsi="Times New Roman" w:cs="Times New Roman"/>
          <w:sz w:val="28"/>
          <w:szCs w:val="28"/>
        </w:rPr>
        <w:t xml:space="preserve"> и реабилитация: социальные, медицинские, педагогические аспекты», в рамках которой был провед</w:t>
      </w:r>
      <w:r w:rsidR="00BA6F25">
        <w:rPr>
          <w:rFonts w:ascii="Times New Roman" w:hAnsi="Times New Roman" w:cs="Times New Roman"/>
          <w:sz w:val="28"/>
          <w:szCs w:val="28"/>
        </w:rPr>
        <w:t>ё</w:t>
      </w:r>
      <w:r w:rsidRPr="009E7ED2">
        <w:rPr>
          <w:rFonts w:ascii="Times New Roman" w:hAnsi="Times New Roman" w:cs="Times New Roman"/>
          <w:sz w:val="28"/>
          <w:szCs w:val="28"/>
        </w:rPr>
        <w:t>н научно-методический семинар по</w:t>
      </w:r>
      <w:proofErr w:type="gramEnd"/>
      <w:r w:rsidRPr="009E7ED2">
        <w:rPr>
          <w:rFonts w:ascii="Times New Roman" w:hAnsi="Times New Roman" w:cs="Times New Roman"/>
          <w:sz w:val="28"/>
          <w:szCs w:val="28"/>
        </w:rPr>
        <w:t xml:space="preserve"> проблемам обобщения опыта, форм </w:t>
      </w:r>
      <w:r w:rsidR="00350CB1">
        <w:rPr>
          <w:rFonts w:ascii="Times New Roman" w:hAnsi="Times New Roman" w:cs="Times New Roman"/>
          <w:sz w:val="28"/>
          <w:szCs w:val="28"/>
        </w:rPr>
        <w:br/>
      </w:r>
      <w:r w:rsidRPr="009E7ED2">
        <w:rPr>
          <w:rFonts w:ascii="Times New Roman" w:hAnsi="Times New Roman" w:cs="Times New Roman"/>
          <w:sz w:val="28"/>
          <w:szCs w:val="28"/>
        </w:rPr>
        <w:t>и методов адаптивной физической культуры в работе с детьми-инвалидами для руководящих и педагогических работников.</w:t>
      </w:r>
    </w:p>
    <w:p w:rsidR="003F7CEE" w:rsidRPr="009E7ED2" w:rsidRDefault="003F7CEE" w:rsidP="001858F7">
      <w:pPr>
        <w:spacing w:after="0" w:line="240" w:lineRule="auto"/>
        <w:ind w:firstLine="709"/>
        <w:jc w:val="both"/>
        <w:rPr>
          <w:rFonts w:ascii="Times New Roman" w:hAnsi="Times New Roman" w:cs="Times New Roman"/>
          <w:sz w:val="28"/>
          <w:szCs w:val="28"/>
        </w:rPr>
      </w:pPr>
      <w:proofErr w:type="gramStart"/>
      <w:r w:rsidRPr="009E7ED2">
        <w:rPr>
          <w:rFonts w:ascii="Times New Roman" w:hAnsi="Times New Roman" w:cs="Times New Roman"/>
          <w:sz w:val="28"/>
          <w:szCs w:val="28"/>
        </w:rPr>
        <w:t>С целью повышения эффективности реабилитации и социальной адаптации детей-инвалидов и детей с ограниченными возможностями здоровья с использованием способов и методов адаптивной физической культуры на территории Ульяновской области организована деятельность опорной профессиональной площадки по адаптивной физической культуре на базе областного государственного бюджетного общеобразовательного учреждения «Школа-интернат для обучающихся с ограниченными возможностями здоровья № 89» (распоряжение Министерства образования и науки Ульяновской области от 03.08.2016</w:t>
      </w:r>
      <w:proofErr w:type="gramEnd"/>
      <w:r w:rsidRPr="009E7ED2">
        <w:rPr>
          <w:rFonts w:ascii="Times New Roman" w:hAnsi="Times New Roman" w:cs="Times New Roman"/>
          <w:sz w:val="28"/>
          <w:szCs w:val="28"/>
        </w:rPr>
        <w:t xml:space="preserve"> № </w:t>
      </w:r>
      <w:proofErr w:type="gramStart"/>
      <w:r w:rsidRPr="009E7ED2">
        <w:rPr>
          <w:rFonts w:ascii="Times New Roman" w:hAnsi="Times New Roman" w:cs="Times New Roman"/>
          <w:sz w:val="28"/>
          <w:szCs w:val="28"/>
        </w:rPr>
        <w:t xml:space="preserve">1476-р), выигравшего конкурс инновационных социальных проектов государственных и муниципальных учреждений, российских некоммерческих организаций и общественных объединений, способствующих эффективному применению адаптивной физической культуры как средства реабилитации и социальной адаптации детей-инвалидов и детей с ОВЗ (протокол заседания правления Фонда поддержки детей, находящихся </w:t>
      </w:r>
      <w:r w:rsidR="008C26B7">
        <w:rPr>
          <w:rFonts w:ascii="Times New Roman" w:hAnsi="Times New Roman" w:cs="Times New Roman"/>
          <w:sz w:val="28"/>
          <w:szCs w:val="28"/>
        </w:rPr>
        <w:br/>
      </w:r>
      <w:r w:rsidRPr="009E7ED2">
        <w:rPr>
          <w:rFonts w:ascii="Times New Roman" w:hAnsi="Times New Roman" w:cs="Times New Roman"/>
          <w:sz w:val="28"/>
          <w:szCs w:val="28"/>
        </w:rPr>
        <w:t>в трудной жизненной ситуации от 29 июля 2016 года № 4).</w:t>
      </w:r>
      <w:proofErr w:type="gramEnd"/>
    </w:p>
    <w:p w:rsidR="003F7CEE" w:rsidRPr="009E7ED2" w:rsidRDefault="003F7CEE" w:rsidP="001858F7">
      <w:pPr>
        <w:widowControl w:val="0"/>
        <w:spacing w:after="0" w:line="240" w:lineRule="auto"/>
        <w:ind w:firstLine="709"/>
        <w:jc w:val="both"/>
        <w:rPr>
          <w:rFonts w:ascii="Times New Roman" w:hAnsi="Times New Roman" w:cs="Times New Roman"/>
          <w:sz w:val="28"/>
          <w:szCs w:val="28"/>
        </w:rPr>
      </w:pPr>
      <w:r w:rsidRPr="009E7ED2">
        <w:rPr>
          <w:rFonts w:ascii="Times New Roman" w:hAnsi="Times New Roman" w:cs="Times New Roman"/>
          <w:sz w:val="28"/>
          <w:szCs w:val="28"/>
        </w:rPr>
        <w:t xml:space="preserve">В рамках реализации федерального проекта «Спорт – моя альтернатива» </w:t>
      </w:r>
      <w:r w:rsidR="008C26B7">
        <w:rPr>
          <w:rFonts w:ascii="Times New Roman" w:hAnsi="Times New Roman" w:cs="Times New Roman"/>
          <w:sz w:val="28"/>
          <w:szCs w:val="28"/>
        </w:rPr>
        <w:br/>
      </w:r>
      <w:r w:rsidRPr="009E7ED2">
        <w:rPr>
          <w:rFonts w:ascii="Times New Roman" w:hAnsi="Times New Roman" w:cs="Times New Roman"/>
          <w:sz w:val="28"/>
          <w:szCs w:val="28"/>
        </w:rPr>
        <w:t xml:space="preserve">в целях </w:t>
      </w:r>
      <w:r w:rsidR="00E7649D">
        <w:rPr>
          <w:rFonts w:ascii="Times New Roman" w:hAnsi="Times New Roman" w:cs="Times New Roman"/>
          <w:sz w:val="28"/>
          <w:szCs w:val="28"/>
        </w:rPr>
        <w:t xml:space="preserve">привлечения наибольшего числа детей-инвалидов  </w:t>
      </w:r>
      <w:r w:rsidRPr="009E7ED2">
        <w:rPr>
          <w:rFonts w:ascii="Times New Roman" w:hAnsi="Times New Roman" w:cs="Times New Roman"/>
          <w:sz w:val="28"/>
          <w:szCs w:val="28"/>
        </w:rPr>
        <w:t>к</w:t>
      </w:r>
      <w:r w:rsidR="00E7649D">
        <w:rPr>
          <w:rFonts w:ascii="Times New Roman" w:hAnsi="Times New Roman" w:cs="Times New Roman"/>
          <w:sz w:val="28"/>
          <w:szCs w:val="28"/>
        </w:rPr>
        <w:t xml:space="preserve"> занятиям</w:t>
      </w:r>
      <w:r w:rsidRPr="009E7ED2">
        <w:rPr>
          <w:rFonts w:ascii="Times New Roman" w:hAnsi="Times New Roman" w:cs="Times New Roman"/>
          <w:sz w:val="28"/>
          <w:szCs w:val="28"/>
        </w:rPr>
        <w:t xml:space="preserve"> спорт</w:t>
      </w:r>
      <w:r w:rsidR="00E7649D">
        <w:rPr>
          <w:rFonts w:ascii="Times New Roman" w:hAnsi="Times New Roman" w:cs="Times New Roman"/>
          <w:sz w:val="28"/>
          <w:szCs w:val="28"/>
        </w:rPr>
        <w:t>ом</w:t>
      </w:r>
      <w:r w:rsidRPr="009E7ED2">
        <w:rPr>
          <w:rFonts w:ascii="Times New Roman" w:hAnsi="Times New Roman" w:cs="Times New Roman"/>
          <w:sz w:val="28"/>
          <w:szCs w:val="28"/>
        </w:rPr>
        <w:t xml:space="preserve">, формирования толерантного отношения </w:t>
      </w:r>
      <w:r w:rsidR="00E7649D">
        <w:rPr>
          <w:rFonts w:ascii="Times New Roman" w:hAnsi="Times New Roman" w:cs="Times New Roman"/>
          <w:sz w:val="28"/>
          <w:szCs w:val="28"/>
        </w:rPr>
        <w:t xml:space="preserve">к инвалидам </w:t>
      </w:r>
      <w:r w:rsidRPr="009E7ED2">
        <w:rPr>
          <w:rFonts w:ascii="Times New Roman" w:hAnsi="Times New Roman" w:cs="Times New Roman"/>
          <w:sz w:val="28"/>
          <w:szCs w:val="28"/>
        </w:rPr>
        <w:t>на базе опорной профессиональной площадки по адаптивной физической культуре ОГБОУ «Школа-интернат №</w:t>
      </w:r>
      <w:r w:rsidR="00E7649D">
        <w:rPr>
          <w:rFonts w:ascii="Times New Roman" w:hAnsi="Times New Roman" w:cs="Times New Roman"/>
          <w:sz w:val="28"/>
          <w:szCs w:val="28"/>
        </w:rPr>
        <w:t xml:space="preserve"> </w:t>
      </w:r>
      <w:r w:rsidRPr="009E7ED2">
        <w:rPr>
          <w:rFonts w:ascii="Times New Roman" w:hAnsi="Times New Roman" w:cs="Times New Roman"/>
          <w:sz w:val="28"/>
          <w:szCs w:val="28"/>
        </w:rPr>
        <w:t>89» были проведены следующие региональные соревнования:</w:t>
      </w:r>
    </w:p>
    <w:p w:rsidR="003F7CEE" w:rsidRPr="009E7ED2" w:rsidRDefault="00B0702F" w:rsidP="001858F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7CEE" w:rsidRPr="009E7ED2">
        <w:rPr>
          <w:rFonts w:ascii="Times New Roman" w:hAnsi="Times New Roman" w:cs="Times New Roman"/>
          <w:sz w:val="28"/>
          <w:szCs w:val="28"/>
        </w:rPr>
        <w:t xml:space="preserve"> 25.10.2016  первенство области по л</w:t>
      </w:r>
      <w:r w:rsidR="00331419">
        <w:rPr>
          <w:rFonts w:ascii="Times New Roman" w:hAnsi="Times New Roman" w:cs="Times New Roman"/>
          <w:sz w:val="28"/>
          <w:szCs w:val="28"/>
        </w:rPr>
        <w:t>ё</w:t>
      </w:r>
      <w:r w:rsidR="003F7CEE" w:rsidRPr="009E7ED2">
        <w:rPr>
          <w:rFonts w:ascii="Times New Roman" w:hAnsi="Times New Roman" w:cs="Times New Roman"/>
          <w:sz w:val="28"/>
          <w:szCs w:val="28"/>
        </w:rPr>
        <w:t xml:space="preserve">гкой атлетике «Троеборье» </w:t>
      </w:r>
      <w:r w:rsidR="00350CB1">
        <w:rPr>
          <w:rFonts w:ascii="Times New Roman" w:hAnsi="Times New Roman" w:cs="Times New Roman"/>
          <w:sz w:val="28"/>
          <w:szCs w:val="28"/>
        </w:rPr>
        <w:br/>
      </w:r>
      <w:r w:rsidR="003F7CEE" w:rsidRPr="009E7ED2">
        <w:rPr>
          <w:rFonts w:ascii="Times New Roman" w:hAnsi="Times New Roman" w:cs="Times New Roman"/>
          <w:sz w:val="28"/>
          <w:szCs w:val="28"/>
        </w:rPr>
        <w:t>на базе МБУ ДО ДЮСШ «Атлет» с участием 50 детей –</w:t>
      </w:r>
      <w:r w:rsidR="00E7649D">
        <w:rPr>
          <w:rFonts w:ascii="Times New Roman" w:hAnsi="Times New Roman" w:cs="Times New Roman"/>
          <w:sz w:val="28"/>
          <w:szCs w:val="28"/>
        </w:rPr>
        <w:t xml:space="preserve"> </w:t>
      </w:r>
      <w:r w:rsidR="003F7CEE" w:rsidRPr="009E7ED2">
        <w:rPr>
          <w:rFonts w:ascii="Times New Roman" w:hAnsi="Times New Roman" w:cs="Times New Roman"/>
          <w:sz w:val="28"/>
          <w:szCs w:val="28"/>
        </w:rPr>
        <w:t xml:space="preserve">инвалидов, детей </w:t>
      </w:r>
      <w:r w:rsidR="00350CB1">
        <w:rPr>
          <w:rFonts w:ascii="Times New Roman" w:hAnsi="Times New Roman" w:cs="Times New Roman"/>
          <w:sz w:val="28"/>
          <w:szCs w:val="28"/>
        </w:rPr>
        <w:br/>
      </w:r>
      <w:r w:rsidR="003F7CEE" w:rsidRPr="009E7ED2">
        <w:rPr>
          <w:rFonts w:ascii="Times New Roman" w:hAnsi="Times New Roman" w:cs="Times New Roman"/>
          <w:sz w:val="28"/>
          <w:szCs w:val="28"/>
        </w:rPr>
        <w:t>с ОВЗ и 20 сверстников, не имеющих нарушений в развитии;</w:t>
      </w:r>
    </w:p>
    <w:p w:rsidR="003F7CEE" w:rsidRPr="009E7ED2" w:rsidRDefault="00B0702F" w:rsidP="001858F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7CEE" w:rsidRPr="009E7ED2">
        <w:rPr>
          <w:rFonts w:ascii="Times New Roman" w:hAnsi="Times New Roman" w:cs="Times New Roman"/>
          <w:sz w:val="28"/>
          <w:szCs w:val="28"/>
        </w:rPr>
        <w:t xml:space="preserve">18.11.2016 </w:t>
      </w:r>
      <w:r w:rsidR="00E21603">
        <w:rPr>
          <w:rFonts w:ascii="Times New Roman" w:hAnsi="Times New Roman" w:cs="Times New Roman"/>
          <w:sz w:val="28"/>
          <w:szCs w:val="28"/>
        </w:rPr>
        <w:t>–</w:t>
      </w:r>
      <w:r w:rsidR="003F7CEE" w:rsidRPr="009E7ED2">
        <w:rPr>
          <w:rFonts w:ascii="Times New Roman" w:hAnsi="Times New Roman" w:cs="Times New Roman"/>
          <w:sz w:val="28"/>
          <w:szCs w:val="28"/>
        </w:rPr>
        <w:t xml:space="preserve"> областной спортивный фестиваль «Спорт без границ» </w:t>
      </w:r>
      <w:r w:rsidR="00350CB1">
        <w:rPr>
          <w:rFonts w:ascii="Times New Roman" w:hAnsi="Times New Roman" w:cs="Times New Roman"/>
          <w:sz w:val="28"/>
          <w:szCs w:val="28"/>
        </w:rPr>
        <w:br/>
      </w:r>
      <w:r w:rsidR="003F7CEE" w:rsidRPr="009E7ED2">
        <w:rPr>
          <w:rFonts w:ascii="Times New Roman" w:hAnsi="Times New Roman" w:cs="Times New Roman"/>
          <w:sz w:val="28"/>
          <w:szCs w:val="28"/>
        </w:rPr>
        <w:t xml:space="preserve">на базе </w:t>
      </w:r>
      <w:proofErr w:type="spellStart"/>
      <w:r w:rsidR="003F7CEE" w:rsidRPr="009E7ED2">
        <w:rPr>
          <w:rFonts w:ascii="Times New Roman" w:hAnsi="Times New Roman" w:cs="Times New Roman"/>
          <w:sz w:val="28"/>
          <w:szCs w:val="28"/>
        </w:rPr>
        <w:t>УлГУ</w:t>
      </w:r>
      <w:proofErr w:type="spellEnd"/>
      <w:r w:rsidR="003F7CEE" w:rsidRPr="009E7ED2">
        <w:rPr>
          <w:rFonts w:ascii="Times New Roman" w:hAnsi="Times New Roman" w:cs="Times New Roman"/>
          <w:sz w:val="28"/>
          <w:szCs w:val="28"/>
        </w:rPr>
        <w:t>, в котором  приняли участие 50 детей –</w:t>
      </w:r>
      <w:r w:rsidR="00E7649D">
        <w:rPr>
          <w:rFonts w:ascii="Times New Roman" w:hAnsi="Times New Roman" w:cs="Times New Roman"/>
          <w:sz w:val="28"/>
          <w:szCs w:val="28"/>
        </w:rPr>
        <w:t xml:space="preserve"> </w:t>
      </w:r>
      <w:r w:rsidR="003F7CEE" w:rsidRPr="009E7ED2">
        <w:rPr>
          <w:rFonts w:ascii="Times New Roman" w:hAnsi="Times New Roman" w:cs="Times New Roman"/>
          <w:sz w:val="28"/>
          <w:szCs w:val="28"/>
        </w:rPr>
        <w:t xml:space="preserve">инвалидов, детей с ОВЗ </w:t>
      </w:r>
      <w:r w:rsidR="00350CB1">
        <w:rPr>
          <w:rFonts w:ascii="Times New Roman" w:hAnsi="Times New Roman" w:cs="Times New Roman"/>
          <w:sz w:val="28"/>
          <w:szCs w:val="28"/>
        </w:rPr>
        <w:br/>
      </w:r>
      <w:r w:rsidR="003F7CEE" w:rsidRPr="009E7ED2">
        <w:rPr>
          <w:rFonts w:ascii="Times New Roman" w:hAnsi="Times New Roman" w:cs="Times New Roman"/>
          <w:sz w:val="28"/>
          <w:szCs w:val="28"/>
        </w:rPr>
        <w:t>и 30 сверстников, не имеющих нарушений в развитии;</w:t>
      </w:r>
    </w:p>
    <w:p w:rsidR="003F7CEE" w:rsidRDefault="00B0702F" w:rsidP="001858F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7CEE" w:rsidRPr="009E7ED2">
        <w:rPr>
          <w:rFonts w:ascii="Times New Roman" w:hAnsi="Times New Roman" w:cs="Times New Roman"/>
          <w:sz w:val="28"/>
          <w:szCs w:val="28"/>
        </w:rPr>
        <w:t xml:space="preserve"> 08.12.2016 </w:t>
      </w:r>
      <w:r w:rsidR="00E21603">
        <w:rPr>
          <w:rFonts w:ascii="Times New Roman" w:hAnsi="Times New Roman" w:cs="Times New Roman"/>
          <w:sz w:val="28"/>
          <w:szCs w:val="28"/>
        </w:rPr>
        <w:t xml:space="preserve">– </w:t>
      </w:r>
      <w:r w:rsidR="003F7CEE" w:rsidRPr="009E7ED2">
        <w:rPr>
          <w:rFonts w:ascii="Times New Roman" w:hAnsi="Times New Roman" w:cs="Times New Roman"/>
          <w:sz w:val="28"/>
          <w:szCs w:val="28"/>
        </w:rPr>
        <w:t xml:space="preserve"> областной турнир «Мы вс</w:t>
      </w:r>
      <w:r w:rsidR="00834DA5">
        <w:rPr>
          <w:rFonts w:ascii="Times New Roman" w:hAnsi="Times New Roman" w:cs="Times New Roman"/>
          <w:sz w:val="28"/>
          <w:szCs w:val="28"/>
        </w:rPr>
        <w:t>ё</w:t>
      </w:r>
      <w:r w:rsidR="003F7CEE" w:rsidRPr="009E7ED2">
        <w:rPr>
          <w:rFonts w:ascii="Times New Roman" w:hAnsi="Times New Roman" w:cs="Times New Roman"/>
          <w:sz w:val="28"/>
          <w:szCs w:val="28"/>
        </w:rPr>
        <w:t xml:space="preserve"> можем» на базе ФГБОУ ВО «</w:t>
      </w:r>
      <w:proofErr w:type="spellStart"/>
      <w:r w:rsidR="003F7CEE" w:rsidRPr="009E7ED2">
        <w:rPr>
          <w:rFonts w:ascii="Times New Roman" w:hAnsi="Times New Roman" w:cs="Times New Roman"/>
          <w:sz w:val="28"/>
          <w:szCs w:val="28"/>
        </w:rPr>
        <w:t>УлГПУ</w:t>
      </w:r>
      <w:proofErr w:type="spellEnd"/>
      <w:r w:rsidR="003F7CEE" w:rsidRPr="009E7ED2">
        <w:rPr>
          <w:rFonts w:ascii="Times New Roman" w:hAnsi="Times New Roman" w:cs="Times New Roman"/>
          <w:sz w:val="28"/>
          <w:szCs w:val="28"/>
        </w:rPr>
        <w:t xml:space="preserve"> им. И. Н. Ульянова», в котором приняли участие 50 детей</w:t>
      </w:r>
      <w:r w:rsidR="00350CB1">
        <w:rPr>
          <w:rFonts w:ascii="Times New Roman" w:hAnsi="Times New Roman" w:cs="Times New Roman"/>
          <w:sz w:val="28"/>
          <w:szCs w:val="28"/>
        </w:rPr>
        <w:t>-</w:t>
      </w:r>
      <w:r w:rsidR="003F7CEE" w:rsidRPr="009E7ED2">
        <w:rPr>
          <w:rFonts w:ascii="Times New Roman" w:hAnsi="Times New Roman" w:cs="Times New Roman"/>
          <w:sz w:val="28"/>
          <w:szCs w:val="28"/>
        </w:rPr>
        <w:t xml:space="preserve">инвалидов, детей с ОВЗ и 40 сверстников, не имеющих нарушений </w:t>
      </w:r>
      <w:r w:rsidR="00350CB1">
        <w:rPr>
          <w:rFonts w:ascii="Times New Roman" w:hAnsi="Times New Roman" w:cs="Times New Roman"/>
          <w:sz w:val="28"/>
          <w:szCs w:val="28"/>
        </w:rPr>
        <w:br/>
      </w:r>
      <w:r w:rsidR="003F7CEE" w:rsidRPr="009E7ED2">
        <w:rPr>
          <w:rFonts w:ascii="Times New Roman" w:hAnsi="Times New Roman" w:cs="Times New Roman"/>
          <w:sz w:val="28"/>
          <w:szCs w:val="28"/>
        </w:rPr>
        <w:t>в развитии.</w:t>
      </w:r>
    </w:p>
    <w:p w:rsidR="007F62A2" w:rsidRDefault="007F62A2" w:rsidP="001858F7">
      <w:pPr>
        <w:widowControl w:val="0"/>
        <w:spacing w:after="0" w:line="240" w:lineRule="auto"/>
        <w:ind w:firstLine="709"/>
        <w:jc w:val="center"/>
        <w:rPr>
          <w:rFonts w:ascii="Times New Roman" w:hAnsi="Times New Roman" w:cs="Times New Roman"/>
          <w:b/>
          <w:sz w:val="28"/>
          <w:szCs w:val="28"/>
        </w:rPr>
      </w:pPr>
    </w:p>
    <w:p w:rsidR="00E731E2" w:rsidRDefault="00E731E2" w:rsidP="001858F7">
      <w:pPr>
        <w:widowControl w:val="0"/>
        <w:spacing w:after="0" w:line="240" w:lineRule="auto"/>
        <w:ind w:firstLine="709"/>
        <w:jc w:val="center"/>
        <w:rPr>
          <w:rFonts w:ascii="Times New Roman" w:hAnsi="Times New Roman" w:cs="Times New Roman"/>
          <w:b/>
          <w:sz w:val="28"/>
          <w:szCs w:val="28"/>
        </w:rPr>
      </w:pPr>
      <w:r w:rsidRPr="00E731E2">
        <w:rPr>
          <w:rFonts w:ascii="Times New Roman" w:hAnsi="Times New Roman" w:cs="Times New Roman"/>
          <w:b/>
          <w:sz w:val="28"/>
          <w:szCs w:val="28"/>
        </w:rPr>
        <w:lastRenderedPageBreak/>
        <w:t>Раздел 16. Труд и занятость</w:t>
      </w:r>
    </w:p>
    <w:p w:rsidR="001E671B" w:rsidRDefault="001E671B" w:rsidP="001858F7">
      <w:pPr>
        <w:widowControl w:val="0"/>
        <w:spacing w:after="0" w:line="240" w:lineRule="auto"/>
        <w:ind w:firstLine="709"/>
        <w:jc w:val="center"/>
        <w:rPr>
          <w:rFonts w:ascii="Times New Roman" w:hAnsi="Times New Roman" w:cs="Times New Roman"/>
          <w:b/>
          <w:sz w:val="28"/>
          <w:szCs w:val="28"/>
        </w:rPr>
      </w:pPr>
    </w:p>
    <w:p w:rsidR="00E731E2" w:rsidRPr="00ED06D4" w:rsidRDefault="00E731E2" w:rsidP="001858F7">
      <w:pPr>
        <w:widowControl w:val="0"/>
        <w:spacing w:after="0" w:line="240" w:lineRule="auto"/>
        <w:ind w:firstLine="709"/>
        <w:jc w:val="both"/>
        <w:rPr>
          <w:rFonts w:ascii="Times New Roman" w:hAnsi="Times New Roman" w:cs="Times New Roman"/>
          <w:color w:val="000000"/>
          <w:sz w:val="28"/>
          <w:szCs w:val="28"/>
        </w:rPr>
      </w:pPr>
      <w:r w:rsidRPr="00ED06D4">
        <w:rPr>
          <w:rFonts w:ascii="Times New Roman" w:hAnsi="Times New Roman" w:cs="Times New Roman"/>
          <w:color w:val="000000"/>
          <w:sz w:val="28"/>
          <w:szCs w:val="28"/>
        </w:rPr>
        <w:t>Одной из важнейших задач государства является создание условий для интеграции инвалидов во все сферы общественной жизни, в частности, в трудовую деятельность, не противопоказанную им по состоянию здоровья. Федеральное законодательство в этих целях предусматривает такой механизм, как квотирование рабочих мест. Его реализация находится в ведении субъектов Российской Федерации.</w:t>
      </w:r>
    </w:p>
    <w:p w:rsidR="00E731E2" w:rsidRPr="00ED06D4" w:rsidRDefault="00E731E2" w:rsidP="001858F7">
      <w:pPr>
        <w:widowControl w:val="0"/>
        <w:spacing w:after="0" w:line="240" w:lineRule="auto"/>
        <w:ind w:firstLine="708"/>
        <w:jc w:val="both"/>
        <w:rPr>
          <w:rFonts w:ascii="Times New Roman" w:hAnsi="Times New Roman" w:cs="Times New Roman"/>
          <w:sz w:val="28"/>
          <w:szCs w:val="28"/>
        </w:rPr>
      </w:pPr>
      <w:r w:rsidRPr="00ED06D4">
        <w:rPr>
          <w:rFonts w:ascii="Times New Roman" w:hAnsi="Times New Roman" w:cs="Times New Roman"/>
          <w:color w:val="000000"/>
          <w:sz w:val="28"/>
          <w:szCs w:val="28"/>
        </w:rPr>
        <w:t xml:space="preserve">Так, на территории Ульяновской области </w:t>
      </w:r>
      <w:r w:rsidRPr="00ED06D4">
        <w:rPr>
          <w:rFonts w:ascii="Times New Roman" w:hAnsi="Times New Roman" w:cs="Times New Roman"/>
          <w:sz w:val="28"/>
          <w:szCs w:val="28"/>
        </w:rPr>
        <w:t>в целях обеспечения гарантий по трудоустройству инвалидов действует Закон Ульяновской области от 27.04.2009 №</w:t>
      </w:r>
      <w:r w:rsidR="0007286D" w:rsidRPr="00ED06D4">
        <w:rPr>
          <w:rFonts w:ascii="Times New Roman" w:hAnsi="Times New Roman" w:cs="Times New Roman"/>
          <w:sz w:val="28"/>
          <w:szCs w:val="28"/>
        </w:rPr>
        <w:t xml:space="preserve"> </w:t>
      </w:r>
      <w:r w:rsidRPr="00ED06D4">
        <w:rPr>
          <w:rFonts w:ascii="Times New Roman" w:hAnsi="Times New Roman" w:cs="Times New Roman"/>
          <w:sz w:val="28"/>
          <w:szCs w:val="28"/>
        </w:rPr>
        <w:t xml:space="preserve">41-ЗО «О квоте для приёма на работу инвалидов на территории Ульяновской области и признании </w:t>
      </w:r>
      <w:proofErr w:type="gramStart"/>
      <w:r w:rsidRPr="00ED06D4">
        <w:rPr>
          <w:rFonts w:ascii="Times New Roman" w:hAnsi="Times New Roman" w:cs="Times New Roman"/>
          <w:sz w:val="28"/>
          <w:szCs w:val="28"/>
        </w:rPr>
        <w:t>утратившими</w:t>
      </w:r>
      <w:proofErr w:type="gramEnd"/>
      <w:r w:rsidRPr="00ED06D4">
        <w:rPr>
          <w:rFonts w:ascii="Times New Roman" w:hAnsi="Times New Roman" w:cs="Times New Roman"/>
          <w:sz w:val="28"/>
          <w:szCs w:val="28"/>
        </w:rPr>
        <w:t xml:space="preserve"> силу отдельных законодательных актов (положений законодательных актов) Ульяновской области» (далее – Закон). Согласно Закону квота устанавливается для всех организаций, расположенных на территории Ульяновской области и имеющих среднесписочную численность работников не менее чем 35 человек, за исключением общественных объединений инвалидов и образованных ими организаций, в том числе хозяйственных товариществ и обществ, уставный (складочный) капитал которых состоит из вклада общественного объединения инвалидов.</w:t>
      </w:r>
    </w:p>
    <w:p w:rsidR="00E731E2" w:rsidRPr="00ED06D4" w:rsidRDefault="00064C64" w:rsidP="00064C64">
      <w:pPr>
        <w:spacing w:after="0" w:line="240" w:lineRule="auto"/>
        <w:ind w:firstLine="708"/>
        <w:jc w:val="both"/>
        <w:rPr>
          <w:rFonts w:ascii="Times New Roman" w:hAnsi="Times New Roman" w:cs="Times New Roman"/>
          <w:sz w:val="28"/>
          <w:szCs w:val="28"/>
        </w:rPr>
      </w:pPr>
      <w:r w:rsidRPr="00064C64">
        <w:rPr>
          <w:rFonts w:ascii="Times New Roman" w:hAnsi="Times New Roman" w:cs="Times New Roman"/>
          <w:sz w:val="28"/>
          <w:szCs w:val="28"/>
        </w:rPr>
        <w:t xml:space="preserve">Агентством по развитию человеческого потенциала и трудовых ресурсов Ульяновской области  (далее – Агентство) </w:t>
      </w:r>
      <w:r w:rsidR="00E731E2" w:rsidRPr="00ED06D4">
        <w:rPr>
          <w:rFonts w:ascii="Times New Roman" w:hAnsi="Times New Roman" w:cs="Times New Roman"/>
          <w:sz w:val="28"/>
          <w:szCs w:val="28"/>
        </w:rPr>
        <w:t xml:space="preserve"> ежемесячно проводится мониторинг соблюдения установленной квоты для приёма на работу инвалидов на территории Ульяновской области.</w:t>
      </w:r>
      <w:r>
        <w:rPr>
          <w:rFonts w:ascii="Times New Roman" w:hAnsi="Times New Roman" w:cs="Times New Roman"/>
          <w:sz w:val="28"/>
          <w:szCs w:val="28"/>
        </w:rPr>
        <w:t xml:space="preserve"> </w:t>
      </w:r>
      <w:r w:rsidR="00E731E2" w:rsidRPr="00ED06D4">
        <w:rPr>
          <w:rFonts w:ascii="Times New Roman" w:hAnsi="Times New Roman" w:cs="Times New Roman"/>
          <w:sz w:val="28"/>
          <w:szCs w:val="28"/>
        </w:rPr>
        <w:t>На текущий момент 1163 организаций Ульяновской области, с численностью работающих более 35 человек, подали сведения в органы службы занятости населения об установлении квоты для приёма на работу инвалидов в количестве 3916 единиц. Количество занятых рабочих ме</w:t>
      </w:r>
      <w:proofErr w:type="gramStart"/>
      <w:r w:rsidR="00E731E2" w:rsidRPr="00ED06D4">
        <w:rPr>
          <w:rFonts w:ascii="Times New Roman" w:hAnsi="Times New Roman" w:cs="Times New Roman"/>
          <w:sz w:val="28"/>
          <w:szCs w:val="28"/>
        </w:rPr>
        <w:t>ст в сч</w:t>
      </w:r>
      <w:proofErr w:type="gramEnd"/>
      <w:r w:rsidR="00E731E2" w:rsidRPr="00ED06D4">
        <w:rPr>
          <w:rFonts w:ascii="Times New Roman" w:hAnsi="Times New Roman" w:cs="Times New Roman"/>
          <w:sz w:val="28"/>
          <w:szCs w:val="28"/>
        </w:rPr>
        <w:t xml:space="preserve">ёт установленной квоты составляет 3071 единиц, </w:t>
      </w:r>
      <w:r w:rsidR="00756469">
        <w:rPr>
          <w:rFonts w:ascii="Times New Roman" w:hAnsi="Times New Roman" w:cs="Times New Roman"/>
          <w:sz w:val="28"/>
          <w:szCs w:val="28"/>
        </w:rPr>
        <w:t>или</w:t>
      </w:r>
      <w:r w:rsidR="00E731E2" w:rsidRPr="00ED06D4">
        <w:rPr>
          <w:rFonts w:ascii="Times New Roman" w:hAnsi="Times New Roman" w:cs="Times New Roman"/>
          <w:sz w:val="28"/>
          <w:szCs w:val="28"/>
        </w:rPr>
        <w:t xml:space="preserve"> 78,4 %. </w:t>
      </w:r>
    </w:p>
    <w:p w:rsidR="00E731E2" w:rsidRPr="00ED06D4" w:rsidRDefault="00E731E2" w:rsidP="00ED06D4">
      <w:pPr>
        <w:spacing w:after="0" w:line="240" w:lineRule="auto"/>
        <w:ind w:firstLine="709"/>
        <w:jc w:val="both"/>
        <w:rPr>
          <w:rFonts w:ascii="Times New Roman" w:hAnsi="Times New Roman" w:cs="Times New Roman"/>
          <w:sz w:val="28"/>
          <w:szCs w:val="28"/>
        </w:rPr>
      </w:pPr>
      <w:r w:rsidRPr="00ED06D4">
        <w:rPr>
          <w:rFonts w:ascii="Times New Roman" w:hAnsi="Times New Roman" w:cs="Times New Roman"/>
          <w:sz w:val="28"/>
          <w:szCs w:val="28"/>
        </w:rPr>
        <w:t xml:space="preserve">Нельзя не отметить ряд организаций, в которых число работающих инвалидов превышает размер установленной квоты: АО «Авиастар-СП», </w:t>
      </w:r>
      <w:r w:rsidRPr="00ED06D4">
        <w:rPr>
          <w:rFonts w:ascii="Times New Roman" w:hAnsi="Times New Roman" w:cs="Times New Roman"/>
          <w:sz w:val="28"/>
          <w:szCs w:val="28"/>
        </w:rPr>
        <w:br/>
        <w:t>АК «Волга-Днепр», ЗАО завод ЖБИ-4, ООО «Агрегат», ГУЗ «Городская поликлиника № 6», ОАО «Спектр-Авиа», УМУП «</w:t>
      </w:r>
      <w:proofErr w:type="spellStart"/>
      <w:r w:rsidRPr="00ED06D4">
        <w:rPr>
          <w:rFonts w:ascii="Times New Roman" w:hAnsi="Times New Roman" w:cs="Times New Roman"/>
          <w:sz w:val="28"/>
          <w:szCs w:val="28"/>
        </w:rPr>
        <w:t>Теплоком</w:t>
      </w:r>
      <w:proofErr w:type="spellEnd"/>
      <w:r w:rsidRPr="00ED06D4">
        <w:rPr>
          <w:rFonts w:ascii="Times New Roman" w:hAnsi="Times New Roman" w:cs="Times New Roman"/>
          <w:sz w:val="28"/>
          <w:szCs w:val="28"/>
        </w:rPr>
        <w:t xml:space="preserve">», ОАО «Ульяновский патронный завод», АО МСУ-14, МУЗ «Городская больница </w:t>
      </w:r>
      <w:r w:rsidRPr="00ED06D4">
        <w:rPr>
          <w:rFonts w:ascii="Times New Roman" w:hAnsi="Times New Roman" w:cs="Times New Roman"/>
          <w:sz w:val="28"/>
          <w:szCs w:val="28"/>
        </w:rPr>
        <w:br/>
        <w:t>№ 3», ГУЗ «Ульяновская областная клиническая больница», МУК «Центральная библиотечная система», ГУЗ «Областной противотуберкулёзный диспансер» и др.</w:t>
      </w:r>
    </w:p>
    <w:p w:rsidR="00E731E2" w:rsidRPr="00ED06D4" w:rsidRDefault="00E731E2" w:rsidP="0048082C">
      <w:pPr>
        <w:pStyle w:val="ConsPlusNormal"/>
        <w:ind w:firstLine="708"/>
        <w:jc w:val="both"/>
        <w:rPr>
          <w:rFonts w:ascii="Times New Roman" w:hAnsi="Times New Roman" w:cs="Times New Roman"/>
          <w:sz w:val="28"/>
          <w:szCs w:val="28"/>
        </w:rPr>
      </w:pPr>
      <w:r w:rsidRPr="00ED06D4">
        <w:rPr>
          <w:rFonts w:ascii="Times New Roman" w:hAnsi="Times New Roman" w:cs="Times New Roman"/>
          <w:sz w:val="28"/>
          <w:szCs w:val="28"/>
        </w:rPr>
        <w:t>Однако, механизм квотирования рабочих мест для приёма на работу инвалидов в настоящее время не</w:t>
      </w:r>
      <w:r w:rsidR="00064C64">
        <w:rPr>
          <w:rFonts w:ascii="Times New Roman" w:hAnsi="Times New Roman" w:cs="Times New Roman"/>
          <w:sz w:val="28"/>
          <w:szCs w:val="28"/>
        </w:rPr>
        <w:t xml:space="preserve"> </w:t>
      </w:r>
      <w:r w:rsidRPr="00ED06D4">
        <w:rPr>
          <w:rFonts w:ascii="Times New Roman" w:hAnsi="Times New Roman" w:cs="Times New Roman"/>
          <w:sz w:val="28"/>
          <w:szCs w:val="28"/>
        </w:rPr>
        <w:t xml:space="preserve">совершенен. </w:t>
      </w:r>
      <w:proofErr w:type="gramStart"/>
      <w:r w:rsidR="00756469">
        <w:rPr>
          <w:rStyle w:val="af6"/>
          <w:rFonts w:ascii="Times New Roman" w:hAnsi="Times New Roman" w:cs="Times New Roman"/>
          <w:i w:val="0"/>
          <w:sz w:val="28"/>
          <w:szCs w:val="28"/>
          <w:bdr w:val="none" w:sz="0" w:space="0" w:color="auto" w:frame="1"/>
        </w:rPr>
        <w:t>А</w:t>
      </w:r>
      <w:r w:rsidR="00756469" w:rsidRPr="00ED06D4">
        <w:rPr>
          <w:rStyle w:val="af6"/>
          <w:rFonts w:ascii="Times New Roman" w:hAnsi="Times New Roman" w:cs="Times New Roman"/>
          <w:i w:val="0"/>
          <w:sz w:val="28"/>
          <w:szCs w:val="28"/>
          <w:bdr w:val="none" w:sz="0" w:space="0" w:color="auto" w:frame="1"/>
        </w:rPr>
        <w:t xml:space="preserve">дминистративная ответственность работодателей </w:t>
      </w:r>
      <w:r w:rsidR="00756469">
        <w:rPr>
          <w:rStyle w:val="af6"/>
          <w:rFonts w:ascii="Times New Roman" w:hAnsi="Times New Roman" w:cs="Times New Roman"/>
          <w:i w:val="0"/>
          <w:sz w:val="28"/>
          <w:szCs w:val="28"/>
          <w:bdr w:val="none" w:sz="0" w:space="0" w:color="auto" w:frame="1"/>
        </w:rPr>
        <w:t xml:space="preserve"> </w:t>
      </w:r>
      <w:r w:rsidR="00756469" w:rsidRPr="00ED06D4">
        <w:rPr>
          <w:rStyle w:val="af6"/>
          <w:rFonts w:ascii="Times New Roman" w:hAnsi="Times New Roman" w:cs="Times New Roman"/>
          <w:i w:val="0"/>
          <w:sz w:val="28"/>
          <w:szCs w:val="28"/>
          <w:bdr w:val="none" w:sz="0" w:space="0" w:color="auto" w:frame="1"/>
        </w:rPr>
        <w:t>в соответствии</w:t>
      </w:r>
      <w:r w:rsidR="00756469">
        <w:rPr>
          <w:rStyle w:val="af6"/>
          <w:rFonts w:ascii="Times New Roman" w:hAnsi="Times New Roman" w:cs="Times New Roman"/>
          <w:i w:val="0"/>
          <w:sz w:val="28"/>
          <w:szCs w:val="28"/>
          <w:bdr w:val="none" w:sz="0" w:space="0" w:color="auto" w:frame="1"/>
        </w:rPr>
        <w:t xml:space="preserve"> с частью 1 статьи 5.42 КоАП РФ</w:t>
      </w:r>
      <w:r w:rsidR="00756469" w:rsidRPr="00ED06D4">
        <w:rPr>
          <w:rStyle w:val="af6"/>
          <w:rFonts w:ascii="Times New Roman" w:hAnsi="Times New Roman" w:cs="Times New Roman"/>
          <w:i w:val="0"/>
          <w:sz w:val="28"/>
          <w:szCs w:val="28"/>
          <w:bdr w:val="none" w:sz="0" w:space="0" w:color="auto" w:frame="1"/>
        </w:rPr>
        <w:t xml:space="preserve"> предусмотрена за </w:t>
      </w:r>
      <w:r w:rsidR="00756469" w:rsidRPr="00ED06D4">
        <w:rPr>
          <w:rFonts w:ascii="Times New Roman" w:hAnsi="Times New Roman" w:cs="Times New Roman"/>
          <w:sz w:val="28"/>
          <w:szCs w:val="28"/>
        </w:rPr>
        <w:t xml:space="preserve">неисполнение работодателем обязанности по созданию или выделению рабочих мест для трудоустройства инвалидов в соответствии </w:t>
      </w:r>
      <w:r w:rsidR="004D5E3D">
        <w:rPr>
          <w:rFonts w:ascii="Times New Roman" w:hAnsi="Times New Roman" w:cs="Times New Roman"/>
          <w:sz w:val="28"/>
          <w:szCs w:val="28"/>
        </w:rPr>
        <w:br/>
      </w:r>
      <w:r w:rsidR="00756469" w:rsidRPr="00ED06D4">
        <w:rPr>
          <w:rFonts w:ascii="Times New Roman" w:hAnsi="Times New Roman" w:cs="Times New Roman"/>
          <w:sz w:val="28"/>
          <w:szCs w:val="28"/>
        </w:rPr>
        <w:t xml:space="preserve">с установленной квотой для приёма на работу инвалидов, а также отказ работодателя в приёме на работу инвалида в пределах установленной </w:t>
      </w:r>
      <w:hyperlink r:id="rId13" w:anchor="block_21" w:history="1">
        <w:r w:rsidR="00756469" w:rsidRPr="00ED06D4">
          <w:rPr>
            <w:rFonts w:ascii="Times New Roman" w:hAnsi="Times New Roman" w:cs="Times New Roman"/>
            <w:sz w:val="28"/>
            <w:szCs w:val="28"/>
          </w:rPr>
          <w:t>квоты</w:t>
        </w:r>
      </w:hyperlink>
      <w:r w:rsidR="00756469" w:rsidRPr="00ED06D4">
        <w:rPr>
          <w:rFonts w:ascii="Times New Roman" w:hAnsi="Times New Roman" w:cs="Times New Roman"/>
          <w:sz w:val="28"/>
          <w:szCs w:val="28"/>
        </w:rPr>
        <w:t>.</w:t>
      </w:r>
      <w:r w:rsidR="00756469">
        <w:rPr>
          <w:rFonts w:ascii="Times New Roman" w:hAnsi="Times New Roman" w:cs="Times New Roman"/>
          <w:sz w:val="28"/>
          <w:szCs w:val="28"/>
        </w:rPr>
        <w:t xml:space="preserve"> </w:t>
      </w:r>
      <w:r w:rsidR="00756469" w:rsidRPr="00ED06D4">
        <w:rPr>
          <w:rStyle w:val="apple-converted-space"/>
          <w:rFonts w:ascii="Times New Roman" w:hAnsi="Times New Roman" w:cs="Times New Roman"/>
          <w:sz w:val="28"/>
          <w:szCs w:val="28"/>
        </w:rPr>
        <w:t xml:space="preserve">Понятие «выполнения (исполнения) установленной квоты работодателями» </w:t>
      </w:r>
      <w:r w:rsidR="00756469" w:rsidRPr="00ED06D4">
        <w:rPr>
          <w:rFonts w:ascii="Times New Roman" w:hAnsi="Times New Roman" w:cs="Times New Roman"/>
          <w:sz w:val="28"/>
          <w:szCs w:val="28"/>
        </w:rPr>
        <w:t>трактуется как создание и предоставление</w:t>
      </w:r>
      <w:proofErr w:type="gramEnd"/>
      <w:r w:rsidR="00756469" w:rsidRPr="00ED06D4">
        <w:rPr>
          <w:rFonts w:ascii="Times New Roman" w:hAnsi="Times New Roman" w:cs="Times New Roman"/>
          <w:sz w:val="28"/>
          <w:szCs w:val="28"/>
        </w:rPr>
        <w:t xml:space="preserve"> </w:t>
      </w:r>
      <w:proofErr w:type="gramStart"/>
      <w:r w:rsidR="00756469" w:rsidRPr="00ED06D4">
        <w:rPr>
          <w:rFonts w:ascii="Times New Roman" w:hAnsi="Times New Roman" w:cs="Times New Roman"/>
          <w:sz w:val="28"/>
          <w:szCs w:val="28"/>
        </w:rPr>
        <w:t xml:space="preserve">рабочих мест для трудоустройства </w:t>
      </w:r>
      <w:r w:rsidR="00756469" w:rsidRPr="00ED06D4">
        <w:rPr>
          <w:rFonts w:ascii="Times New Roman" w:hAnsi="Times New Roman" w:cs="Times New Roman"/>
          <w:sz w:val="28"/>
          <w:szCs w:val="28"/>
        </w:rPr>
        <w:lastRenderedPageBreak/>
        <w:t xml:space="preserve">инвалидов, а также принятие нормативных актов, содержащих сведения </w:t>
      </w:r>
      <w:r w:rsidR="004D5E3D">
        <w:rPr>
          <w:rFonts w:ascii="Times New Roman" w:hAnsi="Times New Roman" w:cs="Times New Roman"/>
          <w:sz w:val="28"/>
          <w:szCs w:val="28"/>
        </w:rPr>
        <w:br/>
      </w:r>
      <w:r w:rsidR="00756469" w:rsidRPr="00ED06D4">
        <w:rPr>
          <w:rFonts w:ascii="Times New Roman" w:hAnsi="Times New Roman" w:cs="Times New Roman"/>
          <w:sz w:val="28"/>
          <w:szCs w:val="28"/>
        </w:rPr>
        <w:t xml:space="preserve">о данных рабочих местах, представления информации в орган исполнительной власти субъектов Российской Федерации в области содействия занятости населения о наличии свободных рабочих мест и вакантных должностей, созданных или выделенных рабочих местах для трудоустройства инвалидов </w:t>
      </w:r>
      <w:r w:rsidR="004D5E3D">
        <w:rPr>
          <w:rFonts w:ascii="Times New Roman" w:hAnsi="Times New Roman" w:cs="Times New Roman"/>
          <w:sz w:val="28"/>
          <w:szCs w:val="28"/>
        </w:rPr>
        <w:br/>
      </w:r>
      <w:r w:rsidR="00756469" w:rsidRPr="00ED06D4">
        <w:rPr>
          <w:rFonts w:ascii="Times New Roman" w:hAnsi="Times New Roman" w:cs="Times New Roman"/>
          <w:sz w:val="28"/>
          <w:szCs w:val="28"/>
        </w:rPr>
        <w:t>в соответствии с установленной квотой для приёма на работу инвалидов, включая информацию о локальных</w:t>
      </w:r>
      <w:proofErr w:type="gramEnd"/>
      <w:r w:rsidR="00756469" w:rsidRPr="00ED06D4">
        <w:rPr>
          <w:rFonts w:ascii="Times New Roman" w:hAnsi="Times New Roman" w:cs="Times New Roman"/>
          <w:sz w:val="28"/>
          <w:szCs w:val="28"/>
        </w:rPr>
        <w:t xml:space="preserve"> нормативных </w:t>
      </w:r>
      <w:proofErr w:type="gramStart"/>
      <w:r w:rsidR="00756469" w:rsidRPr="00ED06D4">
        <w:rPr>
          <w:rFonts w:ascii="Times New Roman" w:hAnsi="Times New Roman" w:cs="Times New Roman"/>
          <w:sz w:val="28"/>
          <w:szCs w:val="28"/>
        </w:rPr>
        <w:t>актах</w:t>
      </w:r>
      <w:proofErr w:type="gramEnd"/>
      <w:r w:rsidR="00756469" w:rsidRPr="00ED06D4">
        <w:rPr>
          <w:rFonts w:ascii="Times New Roman" w:hAnsi="Times New Roman" w:cs="Times New Roman"/>
          <w:sz w:val="28"/>
          <w:szCs w:val="28"/>
        </w:rPr>
        <w:t xml:space="preserve">, содержащих сведения </w:t>
      </w:r>
      <w:r w:rsidR="004D5E3D">
        <w:rPr>
          <w:rFonts w:ascii="Times New Roman" w:hAnsi="Times New Roman" w:cs="Times New Roman"/>
          <w:sz w:val="28"/>
          <w:szCs w:val="28"/>
        </w:rPr>
        <w:br/>
      </w:r>
      <w:r w:rsidR="00756469" w:rsidRPr="00ED06D4">
        <w:rPr>
          <w:rFonts w:ascii="Times New Roman" w:hAnsi="Times New Roman" w:cs="Times New Roman"/>
          <w:sz w:val="28"/>
          <w:szCs w:val="28"/>
        </w:rPr>
        <w:t>о данных рабочих местах, выполнении квоты для приёма на работу инвалидов, а не фактическое трудоустройство лиц с ограниченными возможностями</w:t>
      </w:r>
      <w:r w:rsidR="00756469">
        <w:rPr>
          <w:rFonts w:ascii="Times New Roman" w:hAnsi="Times New Roman" w:cs="Times New Roman"/>
          <w:sz w:val="28"/>
          <w:szCs w:val="28"/>
        </w:rPr>
        <w:t xml:space="preserve"> здоровья</w:t>
      </w:r>
      <w:r w:rsidR="00756469" w:rsidRPr="00ED06D4">
        <w:rPr>
          <w:rFonts w:ascii="Times New Roman" w:hAnsi="Times New Roman" w:cs="Times New Roman"/>
          <w:sz w:val="28"/>
          <w:szCs w:val="28"/>
        </w:rPr>
        <w:t xml:space="preserve">. </w:t>
      </w:r>
      <w:proofErr w:type="gramStart"/>
      <w:r w:rsidR="00756469">
        <w:rPr>
          <w:rFonts w:ascii="Times New Roman" w:hAnsi="Times New Roman" w:cs="Times New Roman"/>
          <w:sz w:val="28"/>
          <w:szCs w:val="28"/>
        </w:rPr>
        <w:t>О</w:t>
      </w:r>
      <w:proofErr w:type="spellStart"/>
      <w:r w:rsidR="00756469" w:rsidRPr="00ED06D4">
        <w:rPr>
          <w:rStyle w:val="ab"/>
          <w:rFonts w:ascii="Times New Roman" w:hAnsi="Times New Roman"/>
          <w:sz w:val="28"/>
          <w:szCs w:val="28"/>
        </w:rPr>
        <w:t>тсутствие</w:t>
      </w:r>
      <w:proofErr w:type="spellEnd"/>
      <w:r w:rsidR="00756469" w:rsidRPr="00ED06D4">
        <w:rPr>
          <w:rStyle w:val="ab"/>
          <w:rFonts w:ascii="Times New Roman" w:hAnsi="Times New Roman"/>
          <w:sz w:val="28"/>
          <w:szCs w:val="28"/>
        </w:rPr>
        <w:t xml:space="preserve"> административной ответственности работодателей </w:t>
      </w:r>
      <w:r w:rsidR="004D5E3D">
        <w:rPr>
          <w:rStyle w:val="ab"/>
          <w:rFonts w:ascii="Times New Roman" w:hAnsi="Times New Roman"/>
          <w:sz w:val="28"/>
          <w:szCs w:val="28"/>
          <w:lang w:val="ru-RU"/>
        </w:rPr>
        <w:br/>
      </w:r>
      <w:r w:rsidR="00756469" w:rsidRPr="00ED06D4">
        <w:rPr>
          <w:rStyle w:val="ab"/>
          <w:rFonts w:ascii="Times New Roman" w:hAnsi="Times New Roman"/>
          <w:sz w:val="28"/>
          <w:szCs w:val="28"/>
        </w:rPr>
        <w:t xml:space="preserve">за невыполнение установленной квоты для приёма на работу инвалидов в части фактического трудоустройства инвалидов на рабочие места, выделенные (созданные) для приёма на работу инвалидов в счёт установленной квоты, зачастую приводит к подаче работодателями вакансий, совершенно </w:t>
      </w:r>
      <w:r w:rsidR="004D5E3D">
        <w:rPr>
          <w:rStyle w:val="ab"/>
          <w:rFonts w:ascii="Times New Roman" w:hAnsi="Times New Roman"/>
          <w:sz w:val="28"/>
          <w:szCs w:val="28"/>
          <w:lang w:val="ru-RU"/>
        </w:rPr>
        <w:br/>
      </w:r>
      <w:r w:rsidR="00756469" w:rsidRPr="00ED06D4">
        <w:rPr>
          <w:rStyle w:val="ab"/>
          <w:rFonts w:ascii="Times New Roman" w:hAnsi="Times New Roman"/>
          <w:sz w:val="28"/>
          <w:szCs w:val="28"/>
        </w:rPr>
        <w:t>не подходящих для трудоустройства инвалидов</w:t>
      </w:r>
      <w:r w:rsidR="0048082C">
        <w:rPr>
          <w:rStyle w:val="ab"/>
          <w:rFonts w:ascii="Times New Roman" w:hAnsi="Times New Roman"/>
          <w:sz w:val="28"/>
          <w:szCs w:val="28"/>
          <w:lang w:val="ru-RU"/>
        </w:rPr>
        <w:t>.</w:t>
      </w:r>
      <w:proofErr w:type="gramEnd"/>
      <w:r w:rsidR="0048082C">
        <w:rPr>
          <w:rStyle w:val="ab"/>
          <w:rFonts w:ascii="Times New Roman" w:hAnsi="Times New Roman"/>
          <w:sz w:val="28"/>
          <w:szCs w:val="28"/>
          <w:lang w:val="ru-RU"/>
        </w:rPr>
        <w:t xml:space="preserve"> </w:t>
      </w:r>
      <w:r w:rsidRPr="00ED06D4">
        <w:rPr>
          <w:rFonts w:ascii="Times New Roman" w:hAnsi="Times New Roman" w:cs="Times New Roman"/>
          <w:bCs/>
          <w:sz w:val="28"/>
          <w:szCs w:val="28"/>
        </w:rPr>
        <w:t>В  целях совершенствования механизма квотирования рабочих мест и</w:t>
      </w:r>
      <w:r w:rsidRPr="00ED06D4">
        <w:rPr>
          <w:rFonts w:ascii="Times New Roman" w:hAnsi="Times New Roman" w:cs="Times New Roman"/>
          <w:sz w:val="28"/>
          <w:szCs w:val="28"/>
        </w:rPr>
        <w:t xml:space="preserve"> </w:t>
      </w:r>
      <w:r w:rsidRPr="00ED06D4">
        <w:rPr>
          <w:rFonts w:ascii="Times New Roman" w:hAnsi="Times New Roman" w:cs="Times New Roman"/>
          <w:bCs/>
          <w:sz w:val="28"/>
          <w:szCs w:val="28"/>
        </w:rPr>
        <w:t xml:space="preserve">создания специальных рабочих мест </w:t>
      </w:r>
      <w:proofErr w:type="gramStart"/>
      <w:r w:rsidRPr="00ED06D4">
        <w:rPr>
          <w:rFonts w:ascii="Times New Roman" w:hAnsi="Times New Roman" w:cs="Times New Roman"/>
          <w:bCs/>
          <w:sz w:val="28"/>
          <w:szCs w:val="28"/>
        </w:rPr>
        <w:t xml:space="preserve">для трудоустройства инвалидов </w:t>
      </w:r>
      <w:r w:rsidR="00756469">
        <w:rPr>
          <w:rFonts w:ascii="Times New Roman" w:hAnsi="Times New Roman" w:cs="Times New Roman"/>
          <w:bCs/>
          <w:sz w:val="28"/>
          <w:szCs w:val="28"/>
        </w:rPr>
        <w:t>Правительством Ульяновской области</w:t>
      </w:r>
      <w:r w:rsidRPr="00ED06D4">
        <w:rPr>
          <w:rFonts w:ascii="Times New Roman" w:hAnsi="Times New Roman" w:cs="Times New Roman"/>
          <w:sz w:val="28"/>
          <w:szCs w:val="28"/>
        </w:rPr>
        <w:t xml:space="preserve"> </w:t>
      </w:r>
      <w:r w:rsidR="00756469">
        <w:rPr>
          <w:rFonts w:ascii="Times New Roman" w:hAnsi="Times New Roman" w:cs="Times New Roman"/>
          <w:bCs/>
          <w:sz w:val="28"/>
          <w:szCs w:val="28"/>
        </w:rPr>
        <w:t>внесено</w:t>
      </w:r>
      <w:r w:rsidRPr="00ED06D4">
        <w:rPr>
          <w:rFonts w:ascii="Times New Roman" w:hAnsi="Times New Roman" w:cs="Times New Roman"/>
          <w:bCs/>
          <w:sz w:val="28"/>
          <w:szCs w:val="28"/>
        </w:rPr>
        <w:t xml:space="preserve"> предложение по введению обязательной платы для работодателей за каждого нетрудоустроенного инвалида в счёт</w:t>
      </w:r>
      <w:proofErr w:type="gramEnd"/>
      <w:r w:rsidRPr="00ED06D4">
        <w:rPr>
          <w:rFonts w:ascii="Times New Roman" w:hAnsi="Times New Roman" w:cs="Times New Roman"/>
          <w:bCs/>
          <w:sz w:val="28"/>
          <w:szCs w:val="28"/>
        </w:rPr>
        <w:t xml:space="preserve"> установленной квоты</w:t>
      </w:r>
      <w:r w:rsidR="00756469">
        <w:rPr>
          <w:rFonts w:ascii="Times New Roman" w:hAnsi="Times New Roman" w:cs="Times New Roman"/>
          <w:bCs/>
          <w:sz w:val="28"/>
          <w:szCs w:val="28"/>
        </w:rPr>
        <w:t>, которое</w:t>
      </w:r>
      <w:r w:rsidRPr="00ED06D4">
        <w:rPr>
          <w:rFonts w:ascii="Times New Roman" w:hAnsi="Times New Roman" w:cs="Times New Roman"/>
          <w:bCs/>
          <w:sz w:val="28"/>
          <w:szCs w:val="28"/>
        </w:rPr>
        <w:t xml:space="preserve"> принято Минтрудом России и в настоящее время прорабатывается в рамках отдельного проекта федерального закона.</w:t>
      </w:r>
      <w:r w:rsidR="00756469">
        <w:rPr>
          <w:rFonts w:ascii="Times New Roman" w:hAnsi="Times New Roman" w:cs="Times New Roman"/>
          <w:bCs/>
          <w:sz w:val="28"/>
          <w:szCs w:val="28"/>
        </w:rPr>
        <w:t xml:space="preserve"> </w:t>
      </w:r>
      <w:proofErr w:type="gramStart"/>
      <w:r w:rsidR="00756469">
        <w:rPr>
          <w:rFonts w:ascii="Times New Roman" w:hAnsi="Times New Roman" w:cs="Times New Roman"/>
          <w:bCs/>
          <w:sz w:val="28"/>
          <w:szCs w:val="28"/>
        </w:rPr>
        <w:t>Также</w:t>
      </w:r>
      <w:r w:rsidRPr="00ED06D4">
        <w:rPr>
          <w:rFonts w:ascii="Times New Roman" w:hAnsi="Times New Roman" w:cs="Times New Roman"/>
          <w:bCs/>
          <w:sz w:val="28"/>
          <w:szCs w:val="28"/>
        </w:rPr>
        <w:t xml:space="preserve"> предложения </w:t>
      </w:r>
      <w:r w:rsidR="00756469">
        <w:rPr>
          <w:rFonts w:ascii="Times New Roman" w:hAnsi="Times New Roman" w:cs="Times New Roman"/>
          <w:bCs/>
          <w:sz w:val="28"/>
          <w:szCs w:val="28"/>
        </w:rPr>
        <w:t xml:space="preserve">об </w:t>
      </w:r>
      <w:r w:rsidRPr="00ED06D4">
        <w:rPr>
          <w:rFonts w:ascii="Times New Roman" w:hAnsi="Times New Roman" w:cs="Times New Roman"/>
          <w:bCs/>
          <w:sz w:val="28"/>
          <w:szCs w:val="28"/>
        </w:rPr>
        <w:t xml:space="preserve"> </w:t>
      </w:r>
      <w:r w:rsidR="00756469">
        <w:rPr>
          <w:rFonts w:ascii="Times New Roman" w:hAnsi="Times New Roman" w:cs="Times New Roman"/>
          <w:bCs/>
          <w:sz w:val="28"/>
          <w:szCs w:val="28"/>
        </w:rPr>
        <w:t>определении</w:t>
      </w:r>
      <w:r w:rsidRPr="00ED06D4">
        <w:rPr>
          <w:rFonts w:ascii="Times New Roman" w:hAnsi="Times New Roman" w:cs="Times New Roman"/>
          <w:bCs/>
          <w:sz w:val="28"/>
          <w:szCs w:val="28"/>
        </w:rPr>
        <w:t xml:space="preserve"> понятия соблюдения работодателями квоты для приёма на работу инвалидов, увеличения штрафов за невыполнение работодателями квоты для приёма на работу инвалидов, повышение административной ответственности работодателей за нарушение прав инвалидов в области трудоустройства </w:t>
      </w:r>
      <w:r w:rsidR="004D5E3D">
        <w:rPr>
          <w:rFonts w:ascii="Times New Roman" w:hAnsi="Times New Roman" w:cs="Times New Roman"/>
          <w:bCs/>
          <w:sz w:val="28"/>
          <w:szCs w:val="28"/>
        </w:rPr>
        <w:br/>
      </w:r>
      <w:r w:rsidRPr="00ED06D4">
        <w:rPr>
          <w:rFonts w:ascii="Times New Roman" w:hAnsi="Times New Roman" w:cs="Times New Roman"/>
          <w:bCs/>
          <w:sz w:val="28"/>
          <w:szCs w:val="28"/>
        </w:rPr>
        <w:t>и занятости включены в проект плана мероприятий по повышению уровня занятости инвалидов (на 2017-2020 годы), разработанного Минтрудом России.</w:t>
      </w:r>
      <w:proofErr w:type="gramEnd"/>
      <w:r w:rsidR="00064C64">
        <w:rPr>
          <w:rFonts w:ascii="Times New Roman" w:hAnsi="Times New Roman" w:cs="Times New Roman"/>
          <w:bCs/>
          <w:sz w:val="28"/>
          <w:szCs w:val="28"/>
        </w:rPr>
        <w:t xml:space="preserve"> </w:t>
      </w:r>
      <w:r w:rsidRPr="00ED06D4">
        <w:rPr>
          <w:rFonts w:ascii="Times New Roman" w:hAnsi="Times New Roman" w:cs="Times New Roman"/>
          <w:bCs/>
          <w:sz w:val="28"/>
          <w:szCs w:val="28"/>
        </w:rPr>
        <w:t xml:space="preserve">Данные мероприятия считаем необходимыми, </w:t>
      </w:r>
      <w:r w:rsidR="00756469">
        <w:rPr>
          <w:rFonts w:ascii="Times New Roman" w:hAnsi="Times New Roman" w:cs="Times New Roman"/>
          <w:bCs/>
          <w:sz w:val="28"/>
          <w:szCs w:val="28"/>
        </w:rPr>
        <w:t>так как</w:t>
      </w:r>
      <w:r w:rsidRPr="00ED06D4">
        <w:rPr>
          <w:rFonts w:ascii="Times New Roman" w:hAnsi="Times New Roman" w:cs="Times New Roman"/>
          <w:bCs/>
          <w:sz w:val="28"/>
          <w:szCs w:val="28"/>
        </w:rPr>
        <w:t xml:space="preserve"> </w:t>
      </w:r>
      <w:r w:rsidRPr="00ED06D4">
        <w:rPr>
          <w:rStyle w:val="apple-converted-space"/>
          <w:rFonts w:ascii="Times New Roman" w:hAnsi="Times New Roman" w:cs="Times New Roman"/>
          <w:sz w:val="28"/>
          <w:szCs w:val="28"/>
        </w:rPr>
        <w:t xml:space="preserve">в настоящее время согласно статье 24 Закона Российской Федерации от 24 ноября 1995 года </w:t>
      </w:r>
      <w:r w:rsidR="0048082C">
        <w:rPr>
          <w:rStyle w:val="apple-converted-space"/>
          <w:rFonts w:ascii="Times New Roman" w:hAnsi="Times New Roman" w:cs="Times New Roman"/>
          <w:sz w:val="28"/>
          <w:szCs w:val="28"/>
        </w:rPr>
        <w:br/>
      </w:r>
      <w:r w:rsidRPr="00ED06D4">
        <w:rPr>
          <w:rStyle w:val="apple-converted-space"/>
          <w:rFonts w:ascii="Times New Roman" w:hAnsi="Times New Roman" w:cs="Times New Roman"/>
          <w:sz w:val="28"/>
          <w:szCs w:val="28"/>
        </w:rPr>
        <w:t xml:space="preserve">№ 181-ФЗ «О социальной защите инвалидов в Российской Федерации» </w:t>
      </w:r>
      <w:r w:rsidRPr="00ED06D4">
        <w:rPr>
          <w:rFonts w:ascii="Times New Roman" w:hAnsi="Times New Roman" w:cs="Times New Roman"/>
          <w:sz w:val="28"/>
          <w:szCs w:val="28"/>
        </w:rPr>
        <w:t>работодатели в соответствии с установленной квотой для приёма на работу инвалидов обязаны:</w:t>
      </w:r>
    </w:p>
    <w:p w:rsidR="00E731E2" w:rsidRPr="00ED06D4" w:rsidRDefault="00E731E2" w:rsidP="00ED06D4">
      <w:pPr>
        <w:pStyle w:val="ConsPlusNormal"/>
        <w:ind w:firstLine="708"/>
        <w:jc w:val="both"/>
        <w:rPr>
          <w:rFonts w:ascii="Times New Roman" w:hAnsi="Times New Roman" w:cs="Times New Roman"/>
          <w:sz w:val="28"/>
          <w:szCs w:val="28"/>
        </w:rPr>
      </w:pPr>
      <w:r w:rsidRPr="00ED06D4">
        <w:rPr>
          <w:rFonts w:ascii="Times New Roman" w:hAnsi="Times New Roman" w:cs="Times New Roman"/>
          <w:sz w:val="28"/>
          <w:szCs w:val="28"/>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E731E2" w:rsidRPr="00ED06D4" w:rsidRDefault="00E731E2" w:rsidP="00ED06D4">
      <w:pPr>
        <w:pStyle w:val="ConsPlusNormal"/>
        <w:ind w:firstLine="708"/>
        <w:jc w:val="both"/>
        <w:rPr>
          <w:rFonts w:ascii="Times New Roman" w:hAnsi="Times New Roman" w:cs="Times New Roman"/>
          <w:sz w:val="28"/>
          <w:szCs w:val="28"/>
        </w:rPr>
      </w:pPr>
      <w:r w:rsidRPr="00ED06D4">
        <w:rPr>
          <w:rFonts w:ascii="Times New Roman" w:hAnsi="Times New Roman" w:cs="Times New Roman"/>
          <w:sz w:val="28"/>
          <w:szCs w:val="28"/>
        </w:rPr>
        <w:t xml:space="preserve">2) создавать инвалидам условия труда в соответствии с индивидуальной программой реабилитации или </w:t>
      </w:r>
      <w:proofErr w:type="spellStart"/>
      <w:r w:rsidRPr="00ED06D4">
        <w:rPr>
          <w:rFonts w:ascii="Times New Roman" w:hAnsi="Times New Roman" w:cs="Times New Roman"/>
          <w:sz w:val="28"/>
          <w:szCs w:val="28"/>
        </w:rPr>
        <w:t>абилитации</w:t>
      </w:r>
      <w:proofErr w:type="spellEnd"/>
      <w:r w:rsidRPr="00ED06D4">
        <w:rPr>
          <w:rFonts w:ascii="Times New Roman" w:hAnsi="Times New Roman" w:cs="Times New Roman"/>
          <w:sz w:val="28"/>
          <w:szCs w:val="28"/>
        </w:rPr>
        <w:t xml:space="preserve"> инвалида;</w:t>
      </w:r>
    </w:p>
    <w:p w:rsidR="00E731E2" w:rsidRPr="00ED06D4" w:rsidRDefault="00E731E2" w:rsidP="00ED06D4">
      <w:pPr>
        <w:pStyle w:val="ConsPlusNormal"/>
        <w:ind w:firstLine="708"/>
        <w:jc w:val="both"/>
        <w:rPr>
          <w:rFonts w:ascii="Times New Roman" w:hAnsi="Times New Roman" w:cs="Times New Roman"/>
          <w:sz w:val="28"/>
          <w:szCs w:val="28"/>
        </w:rPr>
      </w:pPr>
      <w:r w:rsidRPr="00ED06D4">
        <w:rPr>
          <w:rFonts w:ascii="Times New Roman" w:hAnsi="Times New Roman" w:cs="Times New Roman"/>
          <w:sz w:val="28"/>
          <w:szCs w:val="28"/>
        </w:rPr>
        <w:t>3) предоставлять в установленном порядке информацию, необходимую для организации занятости инвалидов.</w:t>
      </w:r>
    </w:p>
    <w:p w:rsidR="00E731E2" w:rsidRPr="00ED06D4" w:rsidRDefault="00E731E2" w:rsidP="00A74583">
      <w:pPr>
        <w:pStyle w:val="ConsPlusNormal"/>
        <w:ind w:firstLine="708"/>
        <w:jc w:val="both"/>
        <w:rPr>
          <w:rStyle w:val="ab"/>
          <w:rFonts w:ascii="Times New Roman" w:hAnsi="Times New Roman"/>
          <w:sz w:val="28"/>
          <w:szCs w:val="28"/>
        </w:rPr>
      </w:pPr>
      <w:r w:rsidRPr="00ED06D4">
        <w:rPr>
          <w:rStyle w:val="af6"/>
          <w:rFonts w:ascii="Times New Roman" w:hAnsi="Times New Roman" w:cs="Times New Roman"/>
          <w:i w:val="0"/>
          <w:sz w:val="28"/>
          <w:szCs w:val="28"/>
          <w:bdr w:val="none" w:sz="0" w:space="0" w:color="auto" w:frame="1"/>
        </w:rPr>
        <w:t>При этом прямо не оговорено, что условием выполнения квоты является фактическое трудоустройство граждан данной категории на все созданные рабочие места.</w:t>
      </w:r>
      <w:r w:rsidR="00064C64">
        <w:rPr>
          <w:rStyle w:val="af6"/>
          <w:rFonts w:ascii="Times New Roman" w:hAnsi="Times New Roman" w:cs="Times New Roman"/>
          <w:i w:val="0"/>
          <w:sz w:val="28"/>
          <w:szCs w:val="28"/>
          <w:bdr w:val="none" w:sz="0" w:space="0" w:color="auto" w:frame="1"/>
        </w:rPr>
        <w:t xml:space="preserve"> </w:t>
      </w:r>
      <w:r w:rsidRPr="00ED06D4">
        <w:rPr>
          <w:rStyle w:val="af6"/>
          <w:rFonts w:ascii="Times New Roman" w:hAnsi="Times New Roman" w:cs="Times New Roman"/>
          <w:i w:val="0"/>
          <w:sz w:val="28"/>
          <w:szCs w:val="28"/>
          <w:bdr w:val="none" w:sz="0" w:space="0" w:color="auto" w:frame="1"/>
        </w:rPr>
        <w:t>Порядок определения квоты утверждается органами исполнительной власти субъектов Российской Федерации.</w:t>
      </w:r>
      <w:r w:rsidR="00756469">
        <w:rPr>
          <w:rStyle w:val="af6"/>
          <w:rFonts w:ascii="Times New Roman" w:hAnsi="Times New Roman" w:cs="Times New Roman"/>
          <w:i w:val="0"/>
          <w:sz w:val="28"/>
          <w:szCs w:val="28"/>
          <w:bdr w:val="none" w:sz="0" w:space="0" w:color="auto" w:frame="1"/>
        </w:rPr>
        <w:t xml:space="preserve"> </w:t>
      </w:r>
    </w:p>
    <w:p w:rsidR="00992A77" w:rsidRDefault="00E731E2" w:rsidP="0048082C">
      <w:pPr>
        <w:spacing w:after="0" w:line="240" w:lineRule="auto"/>
        <w:ind w:firstLine="720"/>
        <w:jc w:val="both"/>
        <w:rPr>
          <w:rFonts w:ascii="Times New Roman" w:hAnsi="Times New Roman" w:cs="Times New Roman"/>
          <w:sz w:val="28"/>
          <w:szCs w:val="28"/>
        </w:rPr>
      </w:pPr>
      <w:r w:rsidRPr="00ED06D4">
        <w:rPr>
          <w:rFonts w:ascii="Times New Roman" w:hAnsi="Times New Roman" w:cs="Times New Roman"/>
          <w:sz w:val="28"/>
          <w:szCs w:val="28"/>
        </w:rPr>
        <w:t xml:space="preserve">Проблема трудоустройства и социальной адаптации инвалидов весьма актуальна как на территории Ульяновской области, так и по Российской </w:t>
      </w:r>
      <w:r w:rsidRPr="00ED06D4">
        <w:rPr>
          <w:rFonts w:ascii="Times New Roman" w:hAnsi="Times New Roman" w:cs="Times New Roman"/>
          <w:sz w:val="28"/>
          <w:szCs w:val="28"/>
        </w:rPr>
        <w:lastRenderedPageBreak/>
        <w:t>Федерации в целом.</w:t>
      </w:r>
      <w:r w:rsidR="00A74583">
        <w:rPr>
          <w:rFonts w:ascii="Times New Roman" w:hAnsi="Times New Roman" w:cs="Times New Roman"/>
          <w:sz w:val="28"/>
          <w:szCs w:val="28"/>
        </w:rPr>
        <w:t xml:space="preserve"> </w:t>
      </w:r>
      <w:r w:rsidRPr="00ED06D4">
        <w:rPr>
          <w:rFonts w:ascii="Times New Roman" w:hAnsi="Times New Roman" w:cs="Times New Roman"/>
          <w:sz w:val="28"/>
          <w:szCs w:val="28"/>
        </w:rPr>
        <w:t xml:space="preserve">В большинстве субъектов Российской Федерации утверждены соответствующие нормативные правовые акты в сфере предоставления инвалидам гарантий трудовой занятости путём установления </w:t>
      </w:r>
      <w:r w:rsidR="004D5E3D">
        <w:rPr>
          <w:rFonts w:ascii="Times New Roman" w:hAnsi="Times New Roman" w:cs="Times New Roman"/>
          <w:sz w:val="28"/>
          <w:szCs w:val="28"/>
        </w:rPr>
        <w:br/>
      </w:r>
      <w:r w:rsidRPr="00ED06D4">
        <w:rPr>
          <w:rFonts w:ascii="Times New Roman" w:hAnsi="Times New Roman" w:cs="Times New Roman"/>
          <w:sz w:val="28"/>
          <w:szCs w:val="28"/>
        </w:rPr>
        <w:t xml:space="preserve">в организациях независимо от организационно-правовых форм и форм собственности минимального количества специальных рабочих мест для </w:t>
      </w:r>
      <w:r w:rsidRPr="0048082C">
        <w:rPr>
          <w:rFonts w:ascii="Times New Roman" w:hAnsi="Times New Roman" w:cs="Times New Roman"/>
          <w:sz w:val="28"/>
          <w:szCs w:val="28"/>
        </w:rPr>
        <w:t>инвалидов</w:t>
      </w:r>
      <w:r w:rsidRPr="0048082C">
        <w:rPr>
          <w:rFonts w:ascii="Times New Roman" w:hAnsi="Times New Roman" w:cs="Times New Roman"/>
          <w:bCs/>
          <w:sz w:val="28"/>
          <w:szCs w:val="28"/>
        </w:rPr>
        <w:t>.</w:t>
      </w:r>
      <w:r w:rsidR="0048082C" w:rsidRPr="0048082C">
        <w:rPr>
          <w:rFonts w:ascii="Times New Roman" w:hAnsi="Times New Roman" w:cs="Times New Roman"/>
          <w:bCs/>
          <w:sz w:val="28"/>
          <w:szCs w:val="28"/>
        </w:rPr>
        <w:t xml:space="preserve"> </w:t>
      </w:r>
      <w:r w:rsidR="0048082C">
        <w:rPr>
          <w:rFonts w:ascii="Times New Roman" w:hAnsi="Times New Roman" w:cs="Times New Roman"/>
          <w:bCs/>
          <w:sz w:val="28"/>
          <w:szCs w:val="28"/>
        </w:rPr>
        <w:t>Агентством также разработан п</w:t>
      </w:r>
      <w:r w:rsidRPr="00ED06D4">
        <w:rPr>
          <w:rFonts w:ascii="Times New Roman" w:hAnsi="Times New Roman" w:cs="Times New Roman"/>
          <w:sz w:val="28"/>
          <w:szCs w:val="28"/>
        </w:rPr>
        <w:t>роект постановления Правительства Ульяновской области «Об установлении минимального количества специальных рабочих мест для приёма на работу инвалидов»</w:t>
      </w:r>
      <w:r w:rsidR="00A74583">
        <w:rPr>
          <w:rFonts w:ascii="Times New Roman" w:hAnsi="Times New Roman" w:cs="Times New Roman"/>
          <w:sz w:val="28"/>
          <w:szCs w:val="28"/>
        </w:rPr>
        <w:t xml:space="preserve"> (далее – проект постановления)</w:t>
      </w:r>
      <w:r w:rsidRPr="00ED06D4">
        <w:rPr>
          <w:rFonts w:ascii="Times New Roman" w:hAnsi="Times New Roman" w:cs="Times New Roman"/>
          <w:sz w:val="28"/>
          <w:szCs w:val="28"/>
        </w:rPr>
        <w:t xml:space="preserve"> уже разработан. </w:t>
      </w:r>
      <w:r w:rsidR="00885602" w:rsidRPr="00ED06D4">
        <w:rPr>
          <w:rStyle w:val="af6"/>
          <w:rFonts w:ascii="Times New Roman" w:hAnsi="Times New Roman" w:cs="Times New Roman"/>
          <w:i w:val="0"/>
          <w:sz w:val="28"/>
          <w:szCs w:val="28"/>
        </w:rPr>
        <w:t xml:space="preserve">Принятие настоящего постановления будет </w:t>
      </w:r>
      <w:r w:rsidR="00885602" w:rsidRPr="00ED06D4">
        <w:rPr>
          <w:rFonts w:ascii="Times New Roman" w:hAnsi="Times New Roman" w:cs="Times New Roman"/>
          <w:sz w:val="28"/>
          <w:szCs w:val="28"/>
        </w:rPr>
        <w:t>способствовать повышению конкурентоспособности инвалидов на рынке труда</w:t>
      </w:r>
      <w:r w:rsidR="00885602" w:rsidRPr="00ED06D4">
        <w:rPr>
          <w:rStyle w:val="af6"/>
          <w:rFonts w:ascii="Times New Roman" w:hAnsi="Times New Roman" w:cs="Times New Roman"/>
          <w:sz w:val="28"/>
          <w:szCs w:val="28"/>
        </w:rPr>
        <w:t xml:space="preserve"> </w:t>
      </w:r>
      <w:r w:rsidR="00885602" w:rsidRPr="00ED06D4">
        <w:rPr>
          <w:rStyle w:val="af6"/>
          <w:rFonts w:ascii="Times New Roman" w:hAnsi="Times New Roman" w:cs="Times New Roman"/>
          <w:i w:val="0"/>
          <w:sz w:val="28"/>
          <w:szCs w:val="28"/>
        </w:rPr>
        <w:t>и позволит</w:t>
      </w:r>
      <w:r w:rsidR="00885602" w:rsidRPr="00ED06D4">
        <w:rPr>
          <w:rStyle w:val="af6"/>
          <w:rFonts w:ascii="Times New Roman" w:hAnsi="Times New Roman" w:cs="Times New Roman"/>
          <w:sz w:val="28"/>
          <w:szCs w:val="28"/>
        </w:rPr>
        <w:t xml:space="preserve"> </w:t>
      </w:r>
      <w:r w:rsidR="00885602" w:rsidRPr="00ED06D4">
        <w:rPr>
          <w:rFonts w:ascii="Times New Roman" w:hAnsi="Times New Roman" w:cs="Times New Roman"/>
          <w:sz w:val="28"/>
          <w:szCs w:val="28"/>
        </w:rPr>
        <w:t xml:space="preserve">повысить уровень трудоустройства инвалидов, различных категорий: слепых, </w:t>
      </w:r>
      <w:proofErr w:type="gramStart"/>
      <w:r w:rsidR="00885602" w:rsidRPr="00ED06D4">
        <w:rPr>
          <w:rFonts w:ascii="Times New Roman" w:hAnsi="Times New Roman" w:cs="Times New Roman"/>
          <w:sz w:val="28"/>
          <w:szCs w:val="28"/>
        </w:rPr>
        <w:t>слепо-глухих</w:t>
      </w:r>
      <w:proofErr w:type="gramEnd"/>
      <w:r w:rsidR="00885602" w:rsidRPr="00ED06D4">
        <w:rPr>
          <w:rFonts w:ascii="Times New Roman" w:hAnsi="Times New Roman" w:cs="Times New Roman"/>
          <w:sz w:val="28"/>
          <w:szCs w:val="28"/>
        </w:rPr>
        <w:t>, глухих и инвалидов, использующих кресла-коляски.</w:t>
      </w:r>
      <w:r w:rsidR="00885602">
        <w:rPr>
          <w:rFonts w:ascii="Times New Roman" w:hAnsi="Times New Roman" w:cs="Times New Roman"/>
          <w:sz w:val="28"/>
          <w:szCs w:val="28"/>
        </w:rPr>
        <w:t xml:space="preserve"> </w:t>
      </w:r>
      <w:r w:rsidR="00885602" w:rsidRPr="00ED06D4">
        <w:rPr>
          <w:rFonts w:ascii="Times New Roman" w:hAnsi="Times New Roman" w:cs="Times New Roman"/>
          <w:sz w:val="28"/>
          <w:szCs w:val="28"/>
        </w:rPr>
        <w:t>Ориентировочный срок принятия постановления Правительства Ульяновской области «Об установлении минимального количества специальных рабочих мест для приёма на работу инвалидов» – апрель 2017 года.</w:t>
      </w:r>
      <w:r w:rsidR="00FA7B8C">
        <w:rPr>
          <w:rFonts w:ascii="Times New Roman" w:hAnsi="Times New Roman" w:cs="Times New Roman"/>
          <w:sz w:val="28"/>
          <w:szCs w:val="28"/>
        </w:rPr>
        <w:t xml:space="preserve"> </w:t>
      </w:r>
    </w:p>
    <w:p w:rsidR="00E731E2" w:rsidRPr="00ED06D4" w:rsidRDefault="00E731E2" w:rsidP="0048082C">
      <w:pPr>
        <w:spacing w:after="0" w:line="240" w:lineRule="auto"/>
        <w:ind w:firstLine="720"/>
        <w:jc w:val="both"/>
        <w:rPr>
          <w:rFonts w:ascii="Times New Roman" w:hAnsi="Times New Roman" w:cs="Times New Roman"/>
          <w:sz w:val="28"/>
          <w:szCs w:val="28"/>
        </w:rPr>
      </w:pPr>
      <w:r w:rsidRPr="00ED06D4">
        <w:rPr>
          <w:rFonts w:ascii="Times New Roman" w:hAnsi="Times New Roman" w:cs="Times New Roman"/>
          <w:sz w:val="28"/>
          <w:szCs w:val="28"/>
        </w:rPr>
        <w:t>В настоящее время 325 организаций с численностью более 100 человек подаёт сведения в органы службы занятости населения об установлении квоты для приёма на работу инвалидов.</w:t>
      </w:r>
    </w:p>
    <w:p w:rsidR="00E731E2" w:rsidRPr="00ED06D4" w:rsidRDefault="00E731E2" w:rsidP="007F62A2">
      <w:pPr>
        <w:pStyle w:val="ConsPlusNonformat"/>
        <w:tabs>
          <w:tab w:val="left" w:pos="720"/>
        </w:tabs>
        <w:spacing w:line="241" w:lineRule="auto"/>
        <w:jc w:val="both"/>
        <w:rPr>
          <w:rFonts w:ascii="Times New Roman" w:hAnsi="Times New Roman" w:cs="Times New Roman"/>
          <w:sz w:val="28"/>
          <w:szCs w:val="28"/>
        </w:rPr>
      </w:pPr>
      <w:r w:rsidRPr="00ED06D4">
        <w:rPr>
          <w:rFonts w:ascii="Times New Roman" w:hAnsi="Times New Roman" w:cs="Times New Roman"/>
          <w:sz w:val="28"/>
          <w:szCs w:val="28"/>
        </w:rPr>
        <w:tab/>
      </w:r>
      <w:r w:rsidR="00885602">
        <w:rPr>
          <w:rFonts w:ascii="Times New Roman" w:hAnsi="Times New Roman" w:cs="Times New Roman"/>
          <w:sz w:val="28"/>
          <w:szCs w:val="28"/>
        </w:rPr>
        <w:t>В</w:t>
      </w:r>
      <w:r w:rsidRPr="00ED06D4">
        <w:rPr>
          <w:rFonts w:ascii="Times New Roman" w:hAnsi="Times New Roman" w:cs="Times New Roman"/>
          <w:sz w:val="28"/>
          <w:szCs w:val="28"/>
        </w:rPr>
        <w:t xml:space="preserve"> целях развития занятости лиц с ограниченными возможностями здоровья, а также социальной и экономической реабилитации инвалидов прин</w:t>
      </w:r>
      <w:r w:rsidR="00885602">
        <w:rPr>
          <w:rFonts w:ascii="Times New Roman" w:hAnsi="Times New Roman" w:cs="Times New Roman"/>
          <w:sz w:val="28"/>
          <w:szCs w:val="28"/>
        </w:rPr>
        <w:t>имаются</w:t>
      </w:r>
      <w:r w:rsidRPr="00ED06D4">
        <w:rPr>
          <w:rFonts w:ascii="Times New Roman" w:hAnsi="Times New Roman" w:cs="Times New Roman"/>
          <w:sz w:val="28"/>
          <w:szCs w:val="28"/>
        </w:rPr>
        <w:t xml:space="preserve"> мер</w:t>
      </w:r>
      <w:r w:rsidR="00885602">
        <w:rPr>
          <w:rFonts w:ascii="Times New Roman" w:hAnsi="Times New Roman" w:cs="Times New Roman"/>
          <w:sz w:val="28"/>
          <w:szCs w:val="28"/>
        </w:rPr>
        <w:t>ы</w:t>
      </w:r>
      <w:r w:rsidRPr="00ED06D4">
        <w:rPr>
          <w:rFonts w:ascii="Times New Roman" w:hAnsi="Times New Roman" w:cs="Times New Roman"/>
          <w:sz w:val="28"/>
          <w:szCs w:val="28"/>
        </w:rPr>
        <w:t xml:space="preserve"> по повышению конкурентоспособности продукции, производимой организациями, массово использующими труд инвалидов.</w:t>
      </w:r>
      <w:r w:rsidR="00FA7B8C">
        <w:rPr>
          <w:rFonts w:ascii="Times New Roman" w:hAnsi="Times New Roman" w:cs="Times New Roman"/>
          <w:sz w:val="28"/>
          <w:szCs w:val="28"/>
        </w:rPr>
        <w:t xml:space="preserve"> </w:t>
      </w:r>
      <w:r w:rsidRPr="00ED06D4">
        <w:rPr>
          <w:rFonts w:ascii="Times New Roman" w:hAnsi="Times New Roman" w:cs="Times New Roman"/>
          <w:sz w:val="28"/>
          <w:szCs w:val="28"/>
        </w:rPr>
        <w:t>Учитывая более низкую производительность труда инвалидов и невозможность применения имеющихся льгот, производимая инвалидами продукция, заметно проигрывает в конкурентной борьбе, что ведёт  либо</w:t>
      </w:r>
      <w:r w:rsidR="00FA7B8C">
        <w:rPr>
          <w:rFonts w:ascii="Times New Roman" w:hAnsi="Times New Roman" w:cs="Times New Roman"/>
          <w:sz w:val="28"/>
          <w:szCs w:val="28"/>
        </w:rPr>
        <w:t xml:space="preserve"> к</w:t>
      </w:r>
      <w:r w:rsidRPr="00ED06D4">
        <w:rPr>
          <w:rFonts w:ascii="Times New Roman" w:hAnsi="Times New Roman" w:cs="Times New Roman"/>
          <w:sz w:val="28"/>
          <w:szCs w:val="28"/>
        </w:rPr>
        <w:t xml:space="preserve"> неэффективной экономической деятельности предприятий, либо к сокращениям рабочих мест для инвалидов. </w:t>
      </w:r>
      <w:r w:rsidRPr="00ED06D4">
        <w:rPr>
          <w:rFonts w:ascii="Times New Roman" w:hAnsi="Times New Roman" w:cs="Times New Roman"/>
          <w:sz w:val="28"/>
          <w:szCs w:val="28"/>
        </w:rPr>
        <w:tab/>
      </w:r>
      <w:proofErr w:type="gramStart"/>
      <w:r w:rsidRPr="00ED06D4">
        <w:rPr>
          <w:rFonts w:ascii="Times New Roman" w:hAnsi="Times New Roman" w:cs="Times New Roman"/>
          <w:sz w:val="28"/>
          <w:szCs w:val="28"/>
        </w:rPr>
        <w:t>Поэтому, начиная с  2017 года</w:t>
      </w:r>
      <w:r w:rsidR="00FA7B8C">
        <w:rPr>
          <w:rFonts w:ascii="Times New Roman" w:hAnsi="Times New Roman" w:cs="Times New Roman"/>
          <w:sz w:val="28"/>
          <w:szCs w:val="28"/>
        </w:rPr>
        <w:t>,</w:t>
      </w:r>
      <w:r w:rsidRPr="00ED06D4">
        <w:rPr>
          <w:rFonts w:ascii="Times New Roman" w:hAnsi="Times New Roman" w:cs="Times New Roman"/>
          <w:sz w:val="28"/>
          <w:szCs w:val="28"/>
        </w:rPr>
        <w:t xml:space="preserve"> в соответствии </w:t>
      </w:r>
      <w:r w:rsidR="00FA7B8C">
        <w:rPr>
          <w:rFonts w:ascii="Times New Roman" w:hAnsi="Times New Roman" w:cs="Times New Roman"/>
          <w:sz w:val="28"/>
          <w:szCs w:val="28"/>
        </w:rPr>
        <w:br/>
      </w:r>
      <w:r w:rsidRPr="00ED06D4">
        <w:rPr>
          <w:rFonts w:ascii="Times New Roman" w:hAnsi="Times New Roman" w:cs="Times New Roman"/>
          <w:sz w:val="28"/>
          <w:szCs w:val="28"/>
        </w:rPr>
        <w:t xml:space="preserve">с </w:t>
      </w:r>
      <w:r w:rsidR="00FA7B8C">
        <w:rPr>
          <w:rFonts w:ascii="Times New Roman" w:hAnsi="Times New Roman" w:cs="Times New Roman"/>
          <w:sz w:val="28"/>
          <w:szCs w:val="28"/>
        </w:rPr>
        <w:t>п</w:t>
      </w:r>
      <w:r w:rsidRPr="00ED06D4">
        <w:rPr>
          <w:rFonts w:ascii="Times New Roman" w:hAnsi="Times New Roman" w:cs="Times New Roman"/>
          <w:sz w:val="28"/>
          <w:szCs w:val="28"/>
        </w:rPr>
        <w:t xml:space="preserve">остановлением Правительства Ульяновской области от 22.12.2011 № 632-П «Об утверждении Положения о порядке финансирования мероприятий </w:t>
      </w:r>
      <w:r w:rsidR="00FA7B8C">
        <w:rPr>
          <w:rFonts w:ascii="Times New Roman" w:hAnsi="Times New Roman" w:cs="Times New Roman"/>
          <w:sz w:val="28"/>
          <w:szCs w:val="28"/>
        </w:rPr>
        <w:br/>
      </w:r>
      <w:r w:rsidRPr="00ED06D4">
        <w:rPr>
          <w:rFonts w:ascii="Times New Roman" w:hAnsi="Times New Roman" w:cs="Times New Roman"/>
          <w:sz w:val="28"/>
          <w:szCs w:val="28"/>
        </w:rPr>
        <w:t>по содействию занятости населения», в рамках подпрограммы «Содействие занятости населения, улучшение условий, охраны труда и здоровья на рабочем месте» государственной программы Ульяновской области «Социальная поддержка и защита населения Ульяновской области» на 2014-2018 годы, утверждённой постановлением Правительства Ульяновской области</w:t>
      </w:r>
      <w:proofErr w:type="gramEnd"/>
      <w:r w:rsidRPr="00ED06D4">
        <w:rPr>
          <w:rFonts w:ascii="Times New Roman" w:hAnsi="Times New Roman" w:cs="Times New Roman"/>
          <w:sz w:val="28"/>
          <w:szCs w:val="28"/>
        </w:rPr>
        <w:t xml:space="preserve"> </w:t>
      </w:r>
      <w:r w:rsidR="00FA7B8C">
        <w:rPr>
          <w:rFonts w:ascii="Times New Roman" w:hAnsi="Times New Roman" w:cs="Times New Roman"/>
          <w:sz w:val="28"/>
          <w:szCs w:val="28"/>
        </w:rPr>
        <w:br/>
      </w:r>
      <w:proofErr w:type="gramStart"/>
      <w:r w:rsidRPr="00ED06D4">
        <w:rPr>
          <w:rFonts w:ascii="Times New Roman" w:hAnsi="Times New Roman" w:cs="Times New Roman"/>
          <w:sz w:val="28"/>
          <w:szCs w:val="28"/>
        </w:rPr>
        <w:t xml:space="preserve">от 11.09.2013 № 37/408-П «Об утверждении государственной программы Ульяновской области «Социальная поддержка и защита населения Ульяновской области» на 2014-2018 годы», юридическим лицам, не являющимся государственными (муниципальными) учреждениями, осуществляющим деятельность на территории Ульяновской области, зарегистрированным </w:t>
      </w:r>
      <w:r w:rsidR="00FA7B8C">
        <w:rPr>
          <w:rFonts w:ascii="Times New Roman" w:hAnsi="Times New Roman" w:cs="Times New Roman"/>
          <w:sz w:val="28"/>
          <w:szCs w:val="28"/>
        </w:rPr>
        <w:br/>
      </w:r>
      <w:r w:rsidRPr="00ED06D4">
        <w:rPr>
          <w:rFonts w:ascii="Times New Roman" w:hAnsi="Times New Roman" w:cs="Times New Roman"/>
          <w:sz w:val="28"/>
          <w:szCs w:val="28"/>
        </w:rPr>
        <w:t xml:space="preserve">в регистре получателей государственных услуг в сфере занятости населения </w:t>
      </w:r>
      <w:r w:rsidR="00FA7B8C">
        <w:rPr>
          <w:rFonts w:ascii="Times New Roman" w:hAnsi="Times New Roman" w:cs="Times New Roman"/>
          <w:sz w:val="28"/>
          <w:szCs w:val="28"/>
        </w:rPr>
        <w:br/>
      </w:r>
      <w:r w:rsidRPr="00ED06D4">
        <w:rPr>
          <w:rFonts w:ascii="Times New Roman" w:hAnsi="Times New Roman" w:cs="Times New Roman"/>
          <w:sz w:val="28"/>
          <w:szCs w:val="28"/>
        </w:rPr>
        <w:t>в Ульяновской области, с численностью работающих инвалидов не менее 50 % от общей численности работников</w:t>
      </w:r>
      <w:r w:rsidR="00FA7B8C">
        <w:rPr>
          <w:rFonts w:ascii="Times New Roman" w:hAnsi="Times New Roman" w:cs="Times New Roman"/>
          <w:sz w:val="28"/>
          <w:szCs w:val="28"/>
        </w:rPr>
        <w:t>,</w:t>
      </w:r>
      <w:r w:rsidRPr="00ED06D4">
        <w:rPr>
          <w:rFonts w:ascii="Times New Roman" w:hAnsi="Times New Roman" w:cs="Times New Roman"/>
          <w:sz w:val="28"/>
          <w:szCs w:val="28"/>
        </w:rPr>
        <w:t xml:space="preserve"> будут предоставляться субсидии</w:t>
      </w:r>
      <w:proofErr w:type="gramEnd"/>
      <w:r w:rsidRPr="00ED06D4">
        <w:rPr>
          <w:rFonts w:ascii="Times New Roman" w:hAnsi="Times New Roman" w:cs="Times New Roman"/>
          <w:sz w:val="28"/>
          <w:szCs w:val="28"/>
        </w:rPr>
        <w:t xml:space="preserve"> </w:t>
      </w:r>
      <w:r w:rsidR="004D5E3D">
        <w:rPr>
          <w:rFonts w:ascii="Times New Roman" w:hAnsi="Times New Roman" w:cs="Times New Roman"/>
          <w:sz w:val="28"/>
          <w:szCs w:val="28"/>
        </w:rPr>
        <w:br/>
      </w:r>
      <w:r w:rsidRPr="00ED06D4">
        <w:rPr>
          <w:rFonts w:ascii="Times New Roman" w:hAnsi="Times New Roman" w:cs="Times New Roman"/>
          <w:sz w:val="28"/>
          <w:szCs w:val="28"/>
        </w:rPr>
        <w:t>из областного бюджета Ульяновской области на возмещение затрат по оплате труда инвалидов.</w:t>
      </w:r>
      <w:r w:rsidR="00FA7B8C">
        <w:rPr>
          <w:rFonts w:ascii="Times New Roman" w:hAnsi="Times New Roman" w:cs="Times New Roman"/>
          <w:sz w:val="28"/>
          <w:szCs w:val="28"/>
        </w:rPr>
        <w:t xml:space="preserve"> </w:t>
      </w:r>
      <w:r w:rsidRPr="00ED06D4">
        <w:rPr>
          <w:rFonts w:ascii="Times New Roman" w:hAnsi="Times New Roman" w:cs="Times New Roman"/>
          <w:sz w:val="28"/>
          <w:szCs w:val="28"/>
        </w:rPr>
        <w:tab/>
        <w:t xml:space="preserve">Размер субсидии в месяц определяется из расчёта </w:t>
      </w:r>
      <w:r w:rsidR="00992A77">
        <w:rPr>
          <w:rFonts w:ascii="Times New Roman" w:hAnsi="Times New Roman" w:cs="Times New Roman"/>
          <w:sz w:val="28"/>
          <w:szCs w:val="28"/>
        </w:rPr>
        <w:lastRenderedPageBreak/>
        <w:t>м</w:t>
      </w:r>
      <w:r w:rsidRPr="00ED06D4">
        <w:rPr>
          <w:rFonts w:ascii="Times New Roman" w:hAnsi="Times New Roman" w:cs="Times New Roman"/>
          <w:sz w:val="28"/>
          <w:szCs w:val="28"/>
        </w:rPr>
        <w:t xml:space="preserve">инимального </w:t>
      </w:r>
      <w:proofErr w:type="gramStart"/>
      <w:r w:rsidRPr="00ED06D4">
        <w:rPr>
          <w:rFonts w:ascii="Times New Roman" w:hAnsi="Times New Roman" w:cs="Times New Roman"/>
          <w:sz w:val="28"/>
          <w:szCs w:val="28"/>
        </w:rPr>
        <w:t>размера оплаты труда</w:t>
      </w:r>
      <w:proofErr w:type="gramEnd"/>
      <w:r w:rsidRPr="00ED06D4">
        <w:rPr>
          <w:rFonts w:ascii="Times New Roman" w:hAnsi="Times New Roman" w:cs="Times New Roman"/>
          <w:sz w:val="28"/>
          <w:szCs w:val="28"/>
        </w:rPr>
        <w:t xml:space="preserve">, установленного законодательством Российской Федерации, увеличенного на сумму страховых взносов </w:t>
      </w:r>
      <w:r w:rsidR="008D0D50">
        <w:rPr>
          <w:rFonts w:ascii="Times New Roman" w:hAnsi="Times New Roman" w:cs="Times New Roman"/>
          <w:sz w:val="28"/>
          <w:szCs w:val="28"/>
        </w:rPr>
        <w:br/>
      </w:r>
      <w:r w:rsidRPr="00ED06D4">
        <w:rPr>
          <w:rFonts w:ascii="Times New Roman" w:hAnsi="Times New Roman" w:cs="Times New Roman"/>
          <w:sz w:val="28"/>
          <w:szCs w:val="28"/>
        </w:rPr>
        <w:t>в государственные внебюджетные фонды, за пропорционально отработанное время в соответствии с действующими в организации условиями оплаты труда или на основании трудового договора. Субсидии будут предоставляться за период, не превышающий 4 месяцев в течение одного календарного года, 1 раз в квартал.</w:t>
      </w:r>
    </w:p>
    <w:p w:rsidR="00E731E2" w:rsidRPr="00ED06D4" w:rsidRDefault="00E731E2" w:rsidP="007F62A2">
      <w:pPr>
        <w:spacing w:after="0" w:line="241" w:lineRule="auto"/>
        <w:ind w:firstLine="708"/>
        <w:jc w:val="both"/>
        <w:rPr>
          <w:rFonts w:ascii="Times New Roman" w:hAnsi="Times New Roman" w:cs="Times New Roman"/>
          <w:sz w:val="28"/>
          <w:szCs w:val="28"/>
        </w:rPr>
      </w:pPr>
      <w:r w:rsidRPr="00ED06D4">
        <w:rPr>
          <w:rFonts w:ascii="Times New Roman" w:hAnsi="Times New Roman" w:cs="Times New Roman"/>
          <w:noProof/>
          <w:sz w:val="28"/>
          <w:szCs w:val="28"/>
        </w:rPr>
        <w:t xml:space="preserve">Вместе с тем, по поручению Заместителя Председателя Правительства Российской Федерации О.Ю. Голодец от 04.02.2015 № ОГ-П12-571 </w:t>
      </w:r>
      <w:r w:rsidR="004D5E3D">
        <w:rPr>
          <w:rFonts w:ascii="Times New Roman" w:hAnsi="Times New Roman" w:cs="Times New Roman"/>
          <w:noProof/>
          <w:sz w:val="28"/>
          <w:szCs w:val="28"/>
        </w:rPr>
        <w:br/>
      </w:r>
      <w:r w:rsidRPr="00ED06D4">
        <w:rPr>
          <w:rFonts w:ascii="Times New Roman" w:hAnsi="Times New Roman" w:cs="Times New Roman"/>
          <w:sz w:val="28"/>
          <w:szCs w:val="28"/>
        </w:rPr>
        <w:t>в</w:t>
      </w:r>
      <w:r w:rsidRPr="00ED06D4">
        <w:rPr>
          <w:rFonts w:ascii="Times New Roman" w:hAnsi="Times New Roman" w:cs="Times New Roman"/>
          <w:noProof/>
          <w:sz w:val="28"/>
          <w:szCs w:val="28"/>
        </w:rPr>
        <w:t xml:space="preserve"> Ульяновской области утверждено постановление Правительства Ульяновской области от 30.06.2016 № 307-П «Об утверждении порядка проведения специальных мероприятий способствующих повышению </w:t>
      </w:r>
      <w:r w:rsidR="00FA7B8C">
        <w:rPr>
          <w:rFonts w:ascii="Times New Roman" w:hAnsi="Times New Roman" w:cs="Times New Roman"/>
          <w:noProof/>
          <w:sz w:val="28"/>
          <w:szCs w:val="28"/>
        </w:rPr>
        <w:t>к</w:t>
      </w:r>
      <w:r w:rsidRPr="00ED06D4">
        <w:rPr>
          <w:rFonts w:ascii="Times New Roman" w:hAnsi="Times New Roman" w:cs="Times New Roman"/>
          <w:noProof/>
          <w:sz w:val="28"/>
          <w:szCs w:val="28"/>
        </w:rPr>
        <w:t>онкурентоспособности инвалидов на рынке труда»,</w:t>
      </w:r>
      <w:r w:rsidRPr="00ED06D4">
        <w:rPr>
          <w:rFonts w:ascii="Times New Roman" w:hAnsi="Times New Roman" w:cs="Times New Roman"/>
          <w:sz w:val="28"/>
          <w:szCs w:val="28"/>
        </w:rPr>
        <w:t xml:space="preserve"> предусматривающее специальные мероприятия, способствующие повышению конкурентоспособности инвалидов на рынке труда:</w:t>
      </w:r>
    </w:p>
    <w:p w:rsidR="00E731E2" w:rsidRPr="00ED06D4" w:rsidRDefault="00E731E2" w:rsidP="007F62A2">
      <w:pPr>
        <w:spacing w:after="0" w:line="241" w:lineRule="auto"/>
        <w:ind w:firstLine="709"/>
        <w:jc w:val="both"/>
        <w:rPr>
          <w:rFonts w:ascii="Times New Roman" w:hAnsi="Times New Roman" w:cs="Times New Roman"/>
          <w:sz w:val="28"/>
          <w:szCs w:val="28"/>
        </w:rPr>
      </w:pPr>
      <w:r w:rsidRPr="00ED06D4">
        <w:rPr>
          <w:rFonts w:ascii="Times New Roman" w:hAnsi="Times New Roman" w:cs="Times New Roman"/>
          <w:sz w:val="28"/>
          <w:szCs w:val="28"/>
        </w:rPr>
        <w:t xml:space="preserve">1) установление в организациях независимо от организационно-правовых форм и форм собственности квоты для приёма на работу инвалидов </w:t>
      </w:r>
      <w:r w:rsidR="004D5E3D">
        <w:rPr>
          <w:rFonts w:ascii="Times New Roman" w:hAnsi="Times New Roman" w:cs="Times New Roman"/>
          <w:sz w:val="28"/>
          <w:szCs w:val="28"/>
        </w:rPr>
        <w:br/>
      </w:r>
      <w:r w:rsidRPr="00ED06D4">
        <w:rPr>
          <w:rFonts w:ascii="Times New Roman" w:hAnsi="Times New Roman" w:cs="Times New Roman"/>
          <w:sz w:val="28"/>
          <w:szCs w:val="28"/>
        </w:rPr>
        <w:t xml:space="preserve">и минимального количества специальных рабочих мест для инвалидов; </w:t>
      </w:r>
    </w:p>
    <w:p w:rsidR="00E731E2" w:rsidRPr="00ED06D4" w:rsidRDefault="00E731E2" w:rsidP="007F62A2">
      <w:pPr>
        <w:spacing w:after="0" w:line="241" w:lineRule="auto"/>
        <w:ind w:firstLine="709"/>
        <w:jc w:val="both"/>
        <w:rPr>
          <w:rFonts w:ascii="Times New Roman" w:hAnsi="Times New Roman" w:cs="Times New Roman"/>
          <w:sz w:val="28"/>
          <w:szCs w:val="28"/>
        </w:rPr>
      </w:pPr>
      <w:r w:rsidRPr="00ED06D4">
        <w:rPr>
          <w:rFonts w:ascii="Times New Roman" w:hAnsi="Times New Roman" w:cs="Times New Roman"/>
          <w:sz w:val="28"/>
          <w:szCs w:val="28"/>
        </w:rPr>
        <w:t xml:space="preserve">2) резервирование рабочих мест по </w:t>
      </w:r>
      <w:hyperlink r:id="rId14" w:history="1">
        <w:r w:rsidRPr="00ED06D4">
          <w:rPr>
            <w:rFonts w:ascii="Times New Roman" w:hAnsi="Times New Roman" w:cs="Times New Roman"/>
            <w:sz w:val="28"/>
            <w:szCs w:val="28"/>
          </w:rPr>
          <w:t>профессиям,</w:t>
        </w:r>
      </w:hyperlink>
      <w:r w:rsidRPr="00ED06D4">
        <w:rPr>
          <w:rFonts w:ascii="Times New Roman" w:hAnsi="Times New Roman" w:cs="Times New Roman"/>
          <w:sz w:val="28"/>
          <w:szCs w:val="28"/>
        </w:rPr>
        <w:t xml:space="preserve"> наиболее подходящим для трудоустройства инвалидов;</w:t>
      </w:r>
    </w:p>
    <w:p w:rsidR="00E731E2" w:rsidRPr="00ED06D4" w:rsidRDefault="00E731E2" w:rsidP="007F62A2">
      <w:pPr>
        <w:spacing w:after="0" w:line="241" w:lineRule="auto"/>
        <w:ind w:firstLine="709"/>
        <w:jc w:val="both"/>
        <w:rPr>
          <w:rFonts w:ascii="Times New Roman" w:hAnsi="Times New Roman" w:cs="Times New Roman"/>
          <w:sz w:val="28"/>
          <w:szCs w:val="28"/>
        </w:rPr>
      </w:pPr>
      <w:r w:rsidRPr="00ED06D4">
        <w:rPr>
          <w:rFonts w:ascii="Times New Roman" w:hAnsi="Times New Roman" w:cs="Times New Roman"/>
          <w:sz w:val="28"/>
          <w:szCs w:val="28"/>
        </w:rPr>
        <w:t>3) стимулирование создания предприятиями, учреждениями, организациями дополнительных рабочих мест (в том числе специальных) для трудоустройства инвалидов;</w:t>
      </w:r>
    </w:p>
    <w:p w:rsidR="00E731E2" w:rsidRPr="00ED06D4" w:rsidRDefault="00E731E2" w:rsidP="007F62A2">
      <w:pPr>
        <w:spacing w:after="0" w:line="241" w:lineRule="auto"/>
        <w:ind w:firstLine="709"/>
        <w:jc w:val="both"/>
        <w:rPr>
          <w:rFonts w:ascii="Times New Roman" w:hAnsi="Times New Roman" w:cs="Times New Roman"/>
          <w:sz w:val="28"/>
          <w:szCs w:val="28"/>
        </w:rPr>
      </w:pPr>
      <w:r w:rsidRPr="00ED06D4">
        <w:rPr>
          <w:rFonts w:ascii="Times New Roman" w:hAnsi="Times New Roman" w:cs="Times New Roman"/>
          <w:sz w:val="28"/>
          <w:szCs w:val="28"/>
        </w:rPr>
        <w:t xml:space="preserve">4) создание инвалидам условий труда в соответствии с индивидуальными программами реабилитации, </w:t>
      </w:r>
      <w:proofErr w:type="spellStart"/>
      <w:r w:rsidRPr="00ED06D4">
        <w:rPr>
          <w:rFonts w:ascii="Times New Roman" w:hAnsi="Times New Roman" w:cs="Times New Roman"/>
          <w:sz w:val="28"/>
          <w:szCs w:val="28"/>
        </w:rPr>
        <w:t>абилитации</w:t>
      </w:r>
      <w:proofErr w:type="spellEnd"/>
      <w:r w:rsidRPr="00ED06D4">
        <w:rPr>
          <w:rFonts w:ascii="Times New Roman" w:hAnsi="Times New Roman" w:cs="Times New Roman"/>
          <w:sz w:val="28"/>
          <w:szCs w:val="28"/>
        </w:rPr>
        <w:t xml:space="preserve"> инвалидов;</w:t>
      </w:r>
    </w:p>
    <w:p w:rsidR="00E731E2" w:rsidRPr="00ED06D4" w:rsidRDefault="00E731E2" w:rsidP="007F62A2">
      <w:pPr>
        <w:spacing w:after="0" w:line="241" w:lineRule="auto"/>
        <w:ind w:firstLine="709"/>
        <w:jc w:val="both"/>
        <w:rPr>
          <w:rFonts w:ascii="Times New Roman" w:hAnsi="Times New Roman" w:cs="Times New Roman"/>
          <w:sz w:val="28"/>
          <w:szCs w:val="28"/>
        </w:rPr>
      </w:pPr>
      <w:r w:rsidRPr="00ED06D4">
        <w:rPr>
          <w:rFonts w:ascii="Times New Roman" w:hAnsi="Times New Roman" w:cs="Times New Roman"/>
          <w:sz w:val="28"/>
          <w:szCs w:val="28"/>
        </w:rPr>
        <w:t>5) создание условий для предпринимательской деятельности инвалидов;</w:t>
      </w:r>
    </w:p>
    <w:p w:rsidR="00E731E2" w:rsidRPr="00ED06D4" w:rsidRDefault="00E731E2" w:rsidP="007F62A2">
      <w:pPr>
        <w:spacing w:after="0" w:line="241" w:lineRule="auto"/>
        <w:ind w:firstLine="708"/>
        <w:jc w:val="both"/>
        <w:rPr>
          <w:rFonts w:ascii="Times New Roman" w:hAnsi="Times New Roman" w:cs="Times New Roman"/>
          <w:sz w:val="28"/>
          <w:szCs w:val="28"/>
        </w:rPr>
      </w:pPr>
      <w:r w:rsidRPr="00ED06D4">
        <w:rPr>
          <w:rFonts w:ascii="Times New Roman" w:hAnsi="Times New Roman" w:cs="Times New Roman"/>
          <w:sz w:val="28"/>
          <w:szCs w:val="28"/>
        </w:rPr>
        <w:t>6) организация обучения инвалидов новым профессиям.</w:t>
      </w:r>
    </w:p>
    <w:p w:rsidR="00E731E2" w:rsidRPr="00ED06D4" w:rsidRDefault="00E731E2" w:rsidP="007F62A2">
      <w:pPr>
        <w:spacing w:after="0" w:line="241" w:lineRule="auto"/>
        <w:jc w:val="both"/>
        <w:rPr>
          <w:rFonts w:ascii="Times New Roman" w:hAnsi="Times New Roman" w:cs="Times New Roman"/>
          <w:sz w:val="28"/>
          <w:szCs w:val="28"/>
        </w:rPr>
      </w:pPr>
      <w:r w:rsidRPr="00ED06D4">
        <w:rPr>
          <w:rFonts w:ascii="Times New Roman" w:hAnsi="Times New Roman" w:cs="Times New Roman"/>
          <w:sz w:val="28"/>
          <w:szCs w:val="28"/>
        </w:rPr>
        <w:tab/>
      </w:r>
      <w:proofErr w:type="gramStart"/>
      <w:r w:rsidR="008D0D50">
        <w:rPr>
          <w:rFonts w:ascii="Times New Roman" w:hAnsi="Times New Roman" w:cs="Times New Roman"/>
          <w:sz w:val="28"/>
          <w:szCs w:val="28"/>
        </w:rPr>
        <w:t>Н</w:t>
      </w:r>
      <w:r w:rsidRPr="00ED06D4">
        <w:rPr>
          <w:rFonts w:ascii="Times New Roman" w:hAnsi="Times New Roman" w:cs="Times New Roman"/>
          <w:sz w:val="28"/>
          <w:szCs w:val="28"/>
        </w:rPr>
        <w:t xml:space="preserve">еобходимо отметить, что в рамках исполнения Указа Президента </w:t>
      </w:r>
      <w:r w:rsidRPr="00ED06D4">
        <w:rPr>
          <w:rFonts w:ascii="Times New Roman" w:hAnsi="Times New Roman" w:cs="Times New Roman"/>
          <w:bCs/>
          <w:sz w:val="28"/>
          <w:szCs w:val="28"/>
        </w:rPr>
        <w:t xml:space="preserve">Российской Федерации от 7 мая 2012 г. № 597 «О мероприятиях по реализации государственной социальной политики» (далее – Указ Президента) </w:t>
      </w:r>
      <w:r w:rsidR="00992A77">
        <w:rPr>
          <w:rFonts w:ascii="Times New Roman" w:hAnsi="Times New Roman" w:cs="Times New Roman"/>
          <w:bCs/>
          <w:sz w:val="28"/>
          <w:szCs w:val="28"/>
        </w:rPr>
        <w:br/>
      </w:r>
      <w:r w:rsidRPr="00ED06D4">
        <w:rPr>
          <w:rFonts w:ascii="Times New Roman" w:hAnsi="Times New Roman" w:cs="Times New Roman"/>
          <w:bCs/>
          <w:sz w:val="28"/>
          <w:szCs w:val="28"/>
        </w:rPr>
        <w:t xml:space="preserve">и </w:t>
      </w:r>
      <w:r w:rsidRPr="00ED06D4">
        <w:rPr>
          <w:rFonts w:ascii="Times New Roman" w:hAnsi="Times New Roman" w:cs="Times New Roman"/>
          <w:sz w:val="28"/>
          <w:szCs w:val="28"/>
        </w:rPr>
        <w:t>подпрограммы «Содействие занятости населения, улучшение условий, охраны труда и здоровья на рабочем месте» государственной программы Ульяновской области «Социальная поддержка и защита населения Ульяновской области» на 2014-2020 годы, утверждённой постановлением Правительства Ульяновской области от</w:t>
      </w:r>
      <w:proofErr w:type="gramEnd"/>
      <w:r w:rsidRPr="00ED06D4">
        <w:rPr>
          <w:rFonts w:ascii="Times New Roman" w:hAnsi="Times New Roman" w:cs="Times New Roman"/>
          <w:sz w:val="28"/>
          <w:szCs w:val="28"/>
        </w:rPr>
        <w:t xml:space="preserve"> 11.09.2013 № 37/408-П в 2014-2015 годы осуществлялось трудоустройство инвалидов на вновь созданные оборудованные (оснащённые) рабочие места.</w:t>
      </w:r>
    </w:p>
    <w:p w:rsidR="00E731E2" w:rsidRDefault="00E731E2" w:rsidP="007F62A2">
      <w:pPr>
        <w:spacing w:after="0" w:line="241" w:lineRule="auto"/>
        <w:ind w:firstLine="709"/>
        <w:jc w:val="both"/>
        <w:rPr>
          <w:rFonts w:ascii="Times New Roman" w:hAnsi="Times New Roman" w:cs="Times New Roman"/>
          <w:sz w:val="28"/>
          <w:szCs w:val="28"/>
        </w:rPr>
      </w:pPr>
      <w:r w:rsidRPr="00ED06D4">
        <w:rPr>
          <w:rFonts w:ascii="Times New Roman" w:hAnsi="Times New Roman" w:cs="Times New Roman"/>
          <w:sz w:val="28"/>
          <w:szCs w:val="28"/>
        </w:rPr>
        <w:t xml:space="preserve">Согласно Указу Президента </w:t>
      </w:r>
      <w:r w:rsidRPr="00ED06D4">
        <w:rPr>
          <w:rFonts w:ascii="Times New Roman" w:hAnsi="Times New Roman" w:cs="Times New Roman"/>
          <w:bCs/>
          <w:sz w:val="28"/>
          <w:szCs w:val="28"/>
        </w:rPr>
        <w:t xml:space="preserve">создание специальных рабочих мест для трудоустройства инвалидов было предусмотрено на период с 2013 по 2015 годы. Указ Президента исполнен полностью, с 2013 года на </w:t>
      </w:r>
      <w:r w:rsidRPr="00ED06D4">
        <w:rPr>
          <w:rFonts w:ascii="Times New Roman" w:hAnsi="Times New Roman" w:cs="Times New Roman"/>
          <w:sz w:val="28"/>
          <w:szCs w:val="28"/>
        </w:rPr>
        <w:t>вновь созданные оборудованные (оснащённые) рабочие места</w:t>
      </w:r>
      <w:r w:rsidRPr="00ED06D4">
        <w:rPr>
          <w:rFonts w:ascii="Times New Roman" w:hAnsi="Times New Roman" w:cs="Times New Roman"/>
          <w:bCs/>
          <w:sz w:val="28"/>
          <w:szCs w:val="28"/>
        </w:rPr>
        <w:t xml:space="preserve"> было трудоустроено 504 незанятых инвалида, из которых 221 инвалид  продолжает </w:t>
      </w:r>
      <w:r w:rsidRPr="00ED06D4">
        <w:rPr>
          <w:rFonts w:ascii="Times New Roman" w:hAnsi="Times New Roman" w:cs="Times New Roman"/>
          <w:sz w:val="28"/>
          <w:szCs w:val="28"/>
        </w:rPr>
        <w:t>осуществлять свою трудовую деятельность на созданных оборудованных (оснащённых) рабочих местах по состоянию на 01.01.2017.</w:t>
      </w:r>
    </w:p>
    <w:p w:rsidR="00EC6912" w:rsidRPr="00EC6912" w:rsidRDefault="00EC6912" w:rsidP="00EC6912">
      <w:pPr>
        <w:spacing w:after="0" w:line="240" w:lineRule="auto"/>
        <w:jc w:val="center"/>
        <w:rPr>
          <w:rFonts w:ascii="Times New Roman" w:hAnsi="Times New Roman" w:cs="Times New Roman"/>
          <w:sz w:val="28"/>
          <w:szCs w:val="28"/>
        </w:rPr>
      </w:pPr>
      <w:r w:rsidRPr="00EC6912">
        <w:rPr>
          <w:rFonts w:ascii="Times New Roman" w:hAnsi="Times New Roman" w:cs="Times New Roman"/>
          <w:sz w:val="28"/>
          <w:szCs w:val="28"/>
        </w:rPr>
        <w:lastRenderedPageBreak/>
        <w:t>Статистические данные по трудоустройству инвалидов</w:t>
      </w:r>
    </w:p>
    <w:p w:rsidR="00EC6912" w:rsidRPr="00EC6912" w:rsidRDefault="00EC6912" w:rsidP="00EC6912">
      <w:pPr>
        <w:spacing w:after="0" w:line="240" w:lineRule="auto"/>
        <w:jc w:val="center"/>
        <w:rPr>
          <w:rFonts w:ascii="Times New Roman" w:hAnsi="Times New Roman" w:cs="Times New Roman"/>
          <w:sz w:val="28"/>
          <w:szCs w:val="28"/>
        </w:rPr>
      </w:pPr>
      <w:r w:rsidRPr="00EC6912">
        <w:rPr>
          <w:rFonts w:ascii="Times New Roman" w:hAnsi="Times New Roman" w:cs="Times New Roman"/>
          <w:sz w:val="28"/>
          <w:szCs w:val="28"/>
        </w:rPr>
        <w:t>за 2014 – 2016 годы</w:t>
      </w:r>
      <w:r w:rsidR="007941DB">
        <w:rPr>
          <w:rFonts w:ascii="Times New Roman" w:hAnsi="Times New Roman" w:cs="Times New Roman"/>
          <w:sz w:val="28"/>
          <w:szCs w:val="28"/>
        </w:rPr>
        <w:t>:</w:t>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985"/>
        <w:gridCol w:w="1985"/>
        <w:gridCol w:w="1985"/>
      </w:tblGrid>
      <w:tr w:rsidR="00EC6912" w:rsidTr="00756469">
        <w:tc>
          <w:tcPr>
            <w:tcW w:w="3794" w:type="dxa"/>
            <w:shd w:val="clear" w:color="auto" w:fill="auto"/>
          </w:tcPr>
          <w:p w:rsidR="00EC6912" w:rsidRPr="0086281C" w:rsidRDefault="00EC6912" w:rsidP="00EC6912">
            <w:pPr>
              <w:spacing w:after="0" w:line="240" w:lineRule="auto"/>
              <w:jc w:val="center"/>
              <w:rPr>
                <w:rFonts w:ascii="Times New Roman" w:hAnsi="Times New Roman" w:cs="Times New Roman"/>
                <w:b/>
                <w:sz w:val="24"/>
                <w:szCs w:val="24"/>
              </w:rPr>
            </w:pPr>
            <w:r w:rsidRPr="0086281C">
              <w:rPr>
                <w:rFonts w:ascii="Times New Roman" w:hAnsi="Times New Roman" w:cs="Times New Roman"/>
                <w:b/>
                <w:sz w:val="24"/>
                <w:szCs w:val="24"/>
              </w:rPr>
              <w:t>Статистические показатели</w:t>
            </w:r>
          </w:p>
        </w:tc>
        <w:tc>
          <w:tcPr>
            <w:tcW w:w="1985" w:type="dxa"/>
          </w:tcPr>
          <w:p w:rsidR="00EC6912" w:rsidRPr="0086281C" w:rsidRDefault="00EC6912" w:rsidP="00EC6912">
            <w:pPr>
              <w:spacing w:after="0" w:line="240" w:lineRule="auto"/>
              <w:jc w:val="center"/>
              <w:rPr>
                <w:rFonts w:ascii="Times New Roman" w:hAnsi="Times New Roman" w:cs="Times New Roman"/>
                <w:b/>
                <w:sz w:val="24"/>
                <w:szCs w:val="24"/>
              </w:rPr>
            </w:pPr>
            <w:r w:rsidRPr="0086281C">
              <w:rPr>
                <w:rFonts w:ascii="Times New Roman" w:hAnsi="Times New Roman" w:cs="Times New Roman"/>
                <w:b/>
                <w:sz w:val="24"/>
                <w:szCs w:val="24"/>
              </w:rPr>
              <w:t>2014 год</w:t>
            </w:r>
          </w:p>
        </w:tc>
        <w:tc>
          <w:tcPr>
            <w:tcW w:w="1985" w:type="dxa"/>
          </w:tcPr>
          <w:p w:rsidR="00EC6912" w:rsidRPr="0086281C" w:rsidRDefault="00EC6912" w:rsidP="00EC6912">
            <w:pPr>
              <w:spacing w:after="0" w:line="240" w:lineRule="auto"/>
              <w:jc w:val="center"/>
              <w:rPr>
                <w:rFonts w:ascii="Times New Roman" w:hAnsi="Times New Roman" w:cs="Times New Roman"/>
                <w:b/>
                <w:sz w:val="24"/>
                <w:szCs w:val="24"/>
              </w:rPr>
            </w:pPr>
            <w:r w:rsidRPr="0086281C">
              <w:rPr>
                <w:rFonts w:ascii="Times New Roman" w:hAnsi="Times New Roman" w:cs="Times New Roman"/>
                <w:b/>
                <w:sz w:val="24"/>
                <w:szCs w:val="24"/>
              </w:rPr>
              <w:t>2015 год</w:t>
            </w:r>
          </w:p>
        </w:tc>
        <w:tc>
          <w:tcPr>
            <w:tcW w:w="1985" w:type="dxa"/>
          </w:tcPr>
          <w:p w:rsidR="00EC6912" w:rsidRPr="0086281C" w:rsidRDefault="00EC6912" w:rsidP="00EC6912">
            <w:pPr>
              <w:spacing w:after="0" w:line="240" w:lineRule="auto"/>
              <w:jc w:val="center"/>
              <w:rPr>
                <w:rFonts w:ascii="Times New Roman" w:hAnsi="Times New Roman" w:cs="Times New Roman"/>
                <w:b/>
                <w:sz w:val="24"/>
                <w:szCs w:val="24"/>
              </w:rPr>
            </w:pPr>
            <w:r w:rsidRPr="0086281C">
              <w:rPr>
                <w:rFonts w:ascii="Times New Roman" w:hAnsi="Times New Roman" w:cs="Times New Roman"/>
                <w:b/>
                <w:sz w:val="24"/>
                <w:szCs w:val="24"/>
              </w:rPr>
              <w:t>2016 год</w:t>
            </w:r>
          </w:p>
        </w:tc>
      </w:tr>
      <w:tr w:rsidR="00EC6912" w:rsidTr="00756469">
        <w:tc>
          <w:tcPr>
            <w:tcW w:w="3794" w:type="dxa"/>
            <w:shd w:val="clear" w:color="auto" w:fill="auto"/>
          </w:tcPr>
          <w:p w:rsidR="00EC6912" w:rsidRPr="00EC6912" w:rsidRDefault="00EC6912" w:rsidP="00203860">
            <w:pPr>
              <w:spacing w:after="0" w:line="240" w:lineRule="auto"/>
              <w:jc w:val="both"/>
              <w:rPr>
                <w:rFonts w:ascii="Times New Roman" w:hAnsi="Times New Roman" w:cs="Times New Roman"/>
                <w:sz w:val="24"/>
                <w:szCs w:val="24"/>
              </w:rPr>
            </w:pPr>
            <w:r w:rsidRPr="00EC6912">
              <w:rPr>
                <w:rFonts w:ascii="Times New Roman" w:hAnsi="Times New Roman" w:cs="Times New Roman"/>
                <w:sz w:val="24"/>
                <w:szCs w:val="24"/>
              </w:rPr>
              <w:t>Обратилось, чел.</w:t>
            </w:r>
          </w:p>
        </w:tc>
        <w:tc>
          <w:tcPr>
            <w:tcW w:w="1985" w:type="dxa"/>
          </w:tcPr>
          <w:p w:rsidR="00EC6912" w:rsidRPr="00EC6912" w:rsidRDefault="00EC6912" w:rsidP="00EC6912">
            <w:pPr>
              <w:spacing w:after="0" w:line="240" w:lineRule="auto"/>
              <w:jc w:val="center"/>
              <w:rPr>
                <w:rFonts w:ascii="Times New Roman" w:hAnsi="Times New Roman" w:cs="Times New Roman"/>
                <w:sz w:val="24"/>
                <w:szCs w:val="24"/>
              </w:rPr>
            </w:pPr>
            <w:r w:rsidRPr="00EC6912">
              <w:rPr>
                <w:rFonts w:ascii="Times New Roman" w:hAnsi="Times New Roman" w:cs="Times New Roman"/>
                <w:sz w:val="24"/>
                <w:szCs w:val="24"/>
              </w:rPr>
              <w:t>1313</w:t>
            </w:r>
          </w:p>
        </w:tc>
        <w:tc>
          <w:tcPr>
            <w:tcW w:w="1985" w:type="dxa"/>
          </w:tcPr>
          <w:p w:rsidR="00EC6912" w:rsidRPr="00EC6912" w:rsidRDefault="00EC6912" w:rsidP="00EC6912">
            <w:pPr>
              <w:spacing w:after="0" w:line="240" w:lineRule="auto"/>
              <w:jc w:val="center"/>
              <w:rPr>
                <w:rFonts w:ascii="Times New Roman" w:hAnsi="Times New Roman" w:cs="Times New Roman"/>
                <w:sz w:val="24"/>
                <w:szCs w:val="24"/>
              </w:rPr>
            </w:pPr>
            <w:r w:rsidRPr="00EC6912">
              <w:rPr>
                <w:rFonts w:ascii="Times New Roman" w:hAnsi="Times New Roman" w:cs="Times New Roman"/>
                <w:sz w:val="24"/>
                <w:szCs w:val="24"/>
              </w:rPr>
              <w:t>1187</w:t>
            </w:r>
          </w:p>
        </w:tc>
        <w:tc>
          <w:tcPr>
            <w:tcW w:w="1985" w:type="dxa"/>
          </w:tcPr>
          <w:p w:rsidR="00EC6912" w:rsidRPr="00EC6912" w:rsidRDefault="00EC6912" w:rsidP="00EC6912">
            <w:pPr>
              <w:spacing w:after="0" w:line="240" w:lineRule="auto"/>
              <w:jc w:val="center"/>
              <w:rPr>
                <w:rFonts w:ascii="Times New Roman" w:hAnsi="Times New Roman" w:cs="Times New Roman"/>
                <w:sz w:val="24"/>
                <w:szCs w:val="24"/>
              </w:rPr>
            </w:pPr>
            <w:r w:rsidRPr="00EC6912">
              <w:rPr>
                <w:rFonts w:ascii="Times New Roman" w:hAnsi="Times New Roman" w:cs="Times New Roman"/>
                <w:sz w:val="24"/>
                <w:szCs w:val="24"/>
              </w:rPr>
              <w:t>950</w:t>
            </w:r>
          </w:p>
        </w:tc>
      </w:tr>
      <w:tr w:rsidR="00EC6912" w:rsidTr="00756469">
        <w:tc>
          <w:tcPr>
            <w:tcW w:w="3794" w:type="dxa"/>
            <w:shd w:val="clear" w:color="auto" w:fill="auto"/>
          </w:tcPr>
          <w:p w:rsidR="00EC6912" w:rsidRPr="00EC6912" w:rsidRDefault="00EC6912" w:rsidP="00203860">
            <w:pPr>
              <w:spacing w:after="0" w:line="240" w:lineRule="auto"/>
              <w:jc w:val="both"/>
              <w:rPr>
                <w:rFonts w:ascii="Times New Roman" w:hAnsi="Times New Roman" w:cs="Times New Roman"/>
                <w:sz w:val="24"/>
                <w:szCs w:val="24"/>
              </w:rPr>
            </w:pPr>
            <w:r w:rsidRPr="00EC6912">
              <w:rPr>
                <w:rFonts w:ascii="Times New Roman" w:hAnsi="Times New Roman" w:cs="Times New Roman"/>
                <w:sz w:val="24"/>
                <w:szCs w:val="24"/>
              </w:rPr>
              <w:t>Признано безработными, чел.</w:t>
            </w:r>
          </w:p>
        </w:tc>
        <w:tc>
          <w:tcPr>
            <w:tcW w:w="1985" w:type="dxa"/>
          </w:tcPr>
          <w:p w:rsidR="00EC6912" w:rsidRPr="00EC6912" w:rsidRDefault="00EC6912" w:rsidP="00EC6912">
            <w:pPr>
              <w:spacing w:after="0" w:line="240" w:lineRule="auto"/>
              <w:jc w:val="center"/>
              <w:rPr>
                <w:rFonts w:ascii="Times New Roman" w:hAnsi="Times New Roman" w:cs="Times New Roman"/>
                <w:sz w:val="24"/>
                <w:szCs w:val="24"/>
              </w:rPr>
            </w:pPr>
            <w:r w:rsidRPr="00EC6912">
              <w:rPr>
                <w:rFonts w:ascii="Times New Roman" w:hAnsi="Times New Roman" w:cs="Times New Roman"/>
                <w:sz w:val="24"/>
                <w:szCs w:val="24"/>
              </w:rPr>
              <w:t>1072</w:t>
            </w:r>
          </w:p>
        </w:tc>
        <w:tc>
          <w:tcPr>
            <w:tcW w:w="1985" w:type="dxa"/>
          </w:tcPr>
          <w:p w:rsidR="00EC6912" w:rsidRPr="00EC6912" w:rsidRDefault="00EC6912" w:rsidP="00EC6912">
            <w:pPr>
              <w:spacing w:after="0" w:line="240" w:lineRule="auto"/>
              <w:jc w:val="center"/>
              <w:rPr>
                <w:rFonts w:ascii="Times New Roman" w:hAnsi="Times New Roman" w:cs="Times New Roman"/>
                <w:sz w:val="24"/>
                <w:szCs w:val="24"/>
              </w:rPr>
            </w:pPr>
            <w:r w:rsidRPr="00EC6912">
              <w:rPr>
                <w:rFonts w:ascii="Times New Roman" w:hAnsi="Times New Roman" w:cs="Times New Roman"/>
                <w:sz w:val="24"/>
                <w:szCs w:val="24"/>
              </w:rPr>
              <w:t>936</w:t>
            </w:r>
          </w:p>
        </w:tc>
        <w:tc>
          <w:tcPr>
            <w:tcW w:w="1985" w:type="dxa"/>
          </w:tcPr>
          <w:p w:rsidR="00EC6912" w:rsidRPr="00EC6912" w:rsidRDefault="00EC6912" w:rsidP="00EC6912">
            <w:pPr>
              <w:spacing w:after="0" w:line="240" w:lineRule="auto"/>
              <w:jc w:val="center"/>
              <w:rPr>
                <w:rFonts w:ascii="Times New Roman" w:hAnsi="Times New Roman" w:cs="Times New Roman"/>
                <w:sz w:val="24"/>
                <w:szCs w:val="24"/>
              </w:rPr>
            </w:pPr>
            <w:r w:rsidRPr="00EC6912">
              <w:rPr>
                <w:rFonts w:ascii="Times New Roman" w:hAnsi="Times New Roman" w:cs="Times New Roman"/>
                <w:sz w:val="24"/>
                <w:szCs w:val="24"/>
              </w:rPr>
              <w:t>753</w:t>
            </w:r>
          </w:p>
        </w:tc>
      </w:tr>
      <w:tr w:rsidR="00EC6912" w:rsidTr="00756469">
        <w:tc>
          <w:tcPr>
            <w:tcW w:w="3794" w:type="dxa"/>
            <w:shd w:val="clear" w:color="auto" w:fill="auto"/>
          </w:tcPr>
          <w:p w:rsidR="00EC6912" w:rsidRPr="00EC6912" w:rsidRDefault="00EC6912" w:rsidP="00203860">
            <w:pPr>
              <w:spacing w:after="0" w:line="240" w:lineRule="auto"/>
              <w:jc w:val="both"/>
              <w:rPr>
                <w:rFonts w:ascii="Times New Roman" w:hAnsi="Times New Roman" w:cs="Times New Roman"/>
                <w:sz w:val="24"/>
                <w:szCs w:val="24"/>
              </w:rPr>
            </w:pPr>
            <w:r w:rsidRPr="00EC6912">
              <w:rPr>
                <w:rFonts w:ascii="Times New Roman" w:hAnsi="Times New Roman" w:cs="Times New Roman"/>
                <w:sz w:val="24"/>
                <w:szCs w:val="24"/>
              </w:rPr>
              <w:t>Трудоустроено, чел.</w:t>
            </w:r>
          </w:p>
        </w:tc>
        <w:tc>
          <w:tcPr>
            <w:tcW w:w="1985" w:type="dxa"/>
          </w:tcPr>
          <w:p w:rsidR="00EC6912" w:rsidRPr="00EC6912" w:rsidRDefault="00EC6912" w:rsidP="00EC6912">
            <w:pPr>
              <w:spacing w:after="0" w:line="240" w:lineRule="auto"/>
              <w:jc w:val="center"/>
              <w:rPr>
                <w:rFonts w:ascii="Times New Roman" w:hAnsi="Times New Roman" w:cs="Times New Roman"/>
                <w:sz w:val="24"/>
                <w:szCs w:val="24"/>
              </w:rPr>
            </w:pPr>
            <w:r w:rsidRPr="00EC6912">
              <w:rPr>
                <w:rFonts w:ascii="Times New Roman" w:hAnsi="Times New Roman" w:cs="Times New Roman"/>
                <w:sz w:val="24"/>
                <w:szCs w:val="24"/>
              </w:rPr>
              <w:t>606</w:t>
            </w:r>
          </w:p>
        </w:tc>
        <w:tc>
          <w:tcPr>
            <w:tcW w:w="1985" w:type="dxa"/>
          </w:tcPr>
          <w:p w:rsidR="00EC6912" w:rsidRPr="00EC6912" w:rsidRDefault="00EC6912" w:rsidP="00EC6912">
            <w:pPr>
              <w:spacing w:after="0" w:line="240" w:lineRule="auto"/>
              <w:jc w:val="center"/>
              <w:rPr>
                <w:rFonts w:ascii="Times New Roman" w:hAnsi="Times New Roman" w:cs="Times New Roman"/>
                <w:sz w:val="24"/>
                <w:szCs w:val="24"/>
              </w:rPr>
            </w:pPr>
            <w:r w:rsidRPr="00EC6912">
              <w:rPr>
                <w:rFonts w:ascii="Times New Roman" w:hAnsi="Times New Roman" w:cs="Times New Roman"/>
                <w:sz w:val="24"/>
                <w:szCs w:val="24"/>
              </w:rPr>
              <w:t>519</w:t>
            </w:r>
          </w:p>
        </w:tc>
        <w:tc>
          <w:tcPr>
            <w:tcW w:w="1985" w:type="dxa"/>
          </w:tcPr>
          <w:p w:rsidR="00EC6912" w:rsidRPr="00EC6912" w:rsidRDefault="00EC6912" w:rsidP="00EC6912">
            <w:pPr>
              <w:spacing w:after="0" w:line="240" w:lineRule="auto"/>
              <w:jc w:val="center"/>
              <w:rPr>
                <w:rFonts w:ascii="Times New Roman" w:hAnsi="Times New Roman" w:cs="Times New Roman"/>
                <w:sz w:val="24"/>
                <w:szCs w:val="24"/>
              </w:rPr>
            </w:pPr>
            <w:r w:rsidRPr="00EC6912">
              <w:rPr>
                <w:rFonts w:ascii="Times New Roman" w:hAnsi="Times New Roman" w:cs="Times New Roman"/>
                <w:sz w:val="24"/>
                <w:szCs w:val="24"/>
              </w:rPr>
              <w:t>288</w:t>
            </w:r>
          </w:p>
        </w:tc>
      </w:tr>
      <w:tr w:rsidR="00EC6912" w:rsidTr="00756469">
        <w:tc>
          <w:tcPr>
            <w:tcW w:w="3794" w:type="dxa"/>
            <w:shd w:val="clear" w:color="auto" w:fill="auto"/>
          </w:tcPr>
          <w:p w:rsidR="00EC6912" w:rsidRPr="00EC6912" w:rsidRDefault="00EC6912" w:rsidP="00203860">
            <w:pPr>
              <w:spacing w:after="0" w:line="240" w:lineRule="auto"/>
              <w:jc w:val="both"/>
              <w:rPr>
                <w:rFonts w:ascii="Times New Roman" w:hAnsi="Times New Roman" w:cs="Times New Roman"/>
                <w:sz w:val="24"/>
                <w:szCs w:val="24"/>
              </w:rPr>
            </w:pPr>
            <w:r w:rsidRPr="00EC6912">
              <w:rPr>
                <w:rFonts w:ascii="Times New Roman" w:hAnsi="Times New Roman" w:cs="Times New Roman"/>
                <w:sz w:val="24"/>
                <w:szCs w:val="24"/>
              </w:rPr>
              <w:t>Направлено на профессиональное обучение и дополнительное профессиональное образование, чел.</w:t>
            </w:r>
          </w:p>
        </w:tc>
        <w:tc>
          <w:tcPr>
            <w:tcW w:w="1985" w:type="dxa"/>
          </w:tcPr>
          <w:p w:rsidR="00EC6912" w:rsidRPr="00EC6912" w:rsidRDefault="00EC6912" w:rsidP="00EC6912">
            <w:pPr>
              <w:spacing w:after="0" w:line="240" w:lineRule="auto"/>
              <w:jc w:val="center"/>
              <w:rPr>
                <w:rFonts w:ascii="Times New Roman" w:hAnsi="Times New Roman" w:cs="Times New Roman"/>
                <w:sz w:val="24"/>
                <w:szCs w:val="24"/>
              </w:rPr>
            </w:pPr>
            <w:r w:rsidRPr="00EC6912">
              <w:rPr>
                <w:rFonts w:ascii="Times New Roman" w:hAnsi="Times New Roman" w:cs="Times New Roman"/>
                <w:sz w:val="24"/>
                <w:szCs w:val="24"/>
              </w:rPr>
              <w:t>70</w:t>
            </w:r>
          </w:p>
        </w:tc>
        <w:tc>
          <w:tcPr>
            <w:tcW w:w="1985" w:type="dxa"/>
          </w:tcPr>
          <w:p w:rsidR="00EC6912" w:rsidRPr="00EC6912" w:rsidRDefault="00EC6912" w:rsidP="00EC6912">
            <w:pPr>
              <w:spacing w:after="0" w:line="240" w:lineRule="auto"/>
              <w:jc w:val="center"/>
              <w:rPr>
                <w:rFonts w:ascii="Times New Roman" w:hAnsi="Times New Roman" w:cs="Times New Roman"/>
                <w:sz w:val="24"/>
                <w:szCs w:val="24"/>
              </w:rPr>
            </w:pPr>
            <w:r w:rsidRPr="00EC6912">
              <w:rPr>
                <w:rFonts w:ascii="Times New Roman" w:hAnsi="Times New Roman" w:cs="Times New Roman"/>
                <w:sz w:val="24"/>
                <w:szCs w:val="24"/>
              </w:rPr>
              <w:t>63</w:t>
            </w:r>
          </w:p>
        </w:tc>
        <w:tc>
          <w:tcPr>
            <w:tcW w:w="1985" w:type="dxa"/>
          </w:tcPr>
          <w:p w:rsidR="00EC6912" w:rsidRPr="00EC6912" w:rsidRDefault="00EC6912" w:rsidP="00EC6912">
            <w:pPr>
              <w:spacing w:after="0" w:line="240" w:lineRule="auto"/>
              <w:jc w:val="center"/>
              <w:rPr>
                <w:rFonts w:ascii="Times New Roman" w:hAnsi="Times New Roman" w:cs="Times New Roman"/>
                <w:sz w:val="24"/>
                <w:szCs w:val="24"/>
              </w:rPr>
            </w:pPr>
            <w:r w:rsidRPr="00EC6912">
              <w:rPr>
                <w:rFonts w:ascii="Times New Roman" w:hAnsi="Times New Roman" w:cs="Times New Roman"/>
                <w:sz w:val="24"/>
                <w:szCs w:val="24"/>
              </w:rPr>
              <w:t>40</w:t>
            </w:r>
          </w:p>
        </w:tc>
      </w:tr>
      <w:tr w:rsidR="00EC6912" w:rsidTr="00756469">
        <w:tc>
          <w:tcPr>
            <w:tcW w:w="3794" w:type="dxa"/>
            <w:shd w:val="clear" w:color="auto" w:fill="auto"/>
          </w:tcPr>
          <w:p w:rsidR="00EC6912" w:rsidRPr="00EC6912" w:rsidRDefault="00EC6912" w:rsidP="00203860">
            <w:pPr>
              <w:spacing w:after="0" w:line="240" w:lineRule="auto"/>
              <w:jc w:val="both"/>
              <w:rPr>
                <w:rFonts w:ascii="Times New Roman" w:hAnsi="Times New Roman" w:cs="Times New Roman"/>
                <w:sz w:val="24"/>
                <w:szCs w:val="24"/>
              </w:rPr>
            </w:pPr>
            <w:r w:rsidRPr="00EC6912">
              <w:rPr>
                <w:rFonts w:ascii="Times New Roman" w:hAnsi="Times New Roman" w:cs="Times New Roman"/>
                <w:sz w:val="24"/>
                <w:szCs w:val="24"/>
              </w:rPr>
              <w:t>Оказана государственная услуга по профессиональной ориентации, чел.</w:t>
            </w:r>
          </w:p>
        </w:tc>
        <w:tc>
          <w:tcPr>
            <w:tcW w:w="1985" w:type="dxa"/>
          </w:tcPr>
          <w:p w:rsidR="00EC6912" w:rsidRPr="00EC6912" w:rsidRDefault="00EC6912" w:rsidP="00EC6912">
            <w:pPr>
              <w:spacing w:after="0" w:line="240" w:lineRule="auto"/>
              <w:jc w:val="center"/>
              <w:rPr>
                <w:rFonts w:ascii="Times New Roman" w:hAnsi="Times New Roman" w:cs="Times New Roman"/>
                <w:sz w:val="24"/>
                <w:szCs w:val="24"/>
              </w:rPr>
            </w:pPr>
            <w:r w:rsidRPr="00EC6912">
              <w:rPr>
                <w:rFonts w:ascii="Times New Roman" w:hAnsi="Times New Roman" w:cs="Times New Roman"/>
                <w:sz w:val="24"/>
                <w:szCs w:val="24"/>
              </w:rPr>
              <w:t>489</w:t>
            </w:r>
          </w:p>
        </w:tc>
        <w:tc>
          <w:tcPr>
            <w:tcW w:w="1985" w:type="dxa"/>
          </w:tcPr>
          <w:p w:rsidR="00EC6912" w:rsidRPr="00EC6912" w:rsidRDefault="00EC6912" w:rsidP="00EC6912">
            <w:pPr>
              <w:spacing w:after="0" w:line="240" w:lineRule="auto"/>
              <w:jc w:val="center"/>
              <w:rPr>
                <w:rFonts w:ascii="Times New Roman" w:hAnsi="Times New Roman" w:cs="Times New Roman"/>
                <w:sz w:val="24"/>
                <w:szCs w:val="24"/>
              </w:rPr>
            </w:pPr>
            <w:r w:rsidRPr="00EC6912">
              <w:rPr>
                <w:rFonts w:ascii="Times New Roman" w:hAnsi="Times New Roman" w:cs="Times New Roman"/>
                <w:sz w:val="24"/>
                <w:szCs w:val="24"/>
              </w:rPr>
              <w:t>517</w:t>
            </w:r>
          </w:p>
        </w:tc>
        <w:tc>
          <w:tcPr>
            <w:tcW w:w="1985" w:type="dxa"/>
          </w:tcPr>
          <w:p w:rsidR="00EC6912" w:rsidRPr="00EC6912" w:rsidRDefault="00EC6912" w:rsidP="00EC6912">
            <w:pPr>
              <w:spacing w:after="0" w:line="240" w:lineRule="auto"/>
              <w:jc w:val="center"/>
              <w:rPr>
                <w:rFonts w:ascii="Times New Roman" w:hAnsi="Times New Roman" w:cs="Times New Roman"/>
                <w:sz w:val="24"/>
                <w:szCs w:val="24"/>
              </w:rPr>
            </w:pPr>
            <w:r w:rsidRPr="00EC6912">
              <w:rPr>
                <w:rFonts w:ascii="Times New Roman" w:hAnsi="Times New Roman" w:cs="Times New Roman"/>
                <w:sz w:val="24"/>
                <w:szCs w:val="24"/>
              </w:rPr>
              <w:t>477</w:t>
            </w:r>
          </w:p>
        </w:tc>
      </w:tr>
      <w:tr w:rsidR="00EC6912" w:rsidTr="00756469">
        <w:tc>
          <w:tcPr>
            <w:tcW w:w="3794" w:type="dxa"/>
            <w:shd w:val="clear" w:color="auto" w:fill="auto"/>
          </w:tcPr>
          <w:p w:rsidR="00EC6912" w:rsidRPr="00EC6912" w:rsidRDefault="00EC6912" w:rsidP="00203860">
            <w:pPr>
              <w:spacing w:after="0" w:line="240" w:lineRule="auto"/>
              <w:jc w:val="both"/>
              <w:rPr>
                <w:rFonts w:ascii="Times New Roman" w:hAnsi="Times New Roman" w:cs="Times New Roman"/>
                <w:sz w:val="24"/>
                <w:szCs w:val="24"/>
              </w:rPr>
            </w:pPr>
            <w:r w:rsidRPr="00EC6912">
              <w:rPr>
                <w:rFonts w:ascii="Times New Roman" w:hAnsi="Times New Roman" w:cs="Times New Roman"/>
                <w:sz w:val="24"/>
                <w:szCs w:val="24"/>
              </w:rPr>
              <w:t>Оказана государственная услуга по психологической поддержке, чел.</w:t>
            </w:r>
          </w:p>
        </w:tc>
        <w:tc>
          <w:tcPr>
            <w:tcW w:w="1985" w:type="dxa"/>
          </w:tcPr>
          <w:p w:rsidR="00EC6912" w:rsidRPr="00EC6912" w:rsidRDefault="00EC6912" w:rsidP="00EC6912">
            <w:pPr>
              <w:spacing w:after="0" w:line="240" w:lineRule="auto"/>
              <w:jc w:val="center"/>
              <w:rPr>
                <w:rFonts w:ascii="Times New Roman" w:hAnsi="Times New Roman" w:cs="Times New Roman"/>
                <w:sz w:val="24"/>
                <w:szCs w:val="24"/>
              </w:rPr>
            </w:pPr>
            <w:r w:rsidRPr="00EC6912">
              <w:rPr>
                <w:rFonts w:ascii="Times New Roman" w:hAnsi="Times New Roman" w:cs="Times New Roman"/>
                <w:sz w:val="24"/>
                <w:szCs w:val="24"/>
              </w:rPr>
              <w:t>326</w:t>
            </w:r>
          </w:p>
        </w:tc>
        <w:tc>
          <w:tcPr>
            <w:tcW w:w="1985" w:type="dxa"/>
          </w:tcPr>
          <w:p w:rsidR="00EC6912" w:rsidRPr="00EC6912" w:rsidRDefault="00EC6912" w:rsidP="00EC6912">
            <w:pPr>
              <w:spacing w:after="0" w:line="240" w:lineRule="auto"/>
              <w:jc w:val="center"/>
              <w:rPr>
                <w:rFonts w:ascii="Times New Roman" w:hAnsi="Times New Roman" w:cs="Times New Roman"/>
                <w:sz w:val="24"/>
                <w:szCs w:val="24"/>
              </w:rPr>
            </w:pPr>
            <w:r w:rsidRPr="00EC6912">
              <w:rPr>
                <w:rFonts w:ascii="Times New Roman" w:hAnsi="Times New Roman" w:cs="Times New Roman"/>
                <w:sz w:val="24"/>
                <w:szCs w:val="24"/>
              </w:rPr>
              <w:t>387</w:t>
            </w:r>
          </w:p>
        </w:tc>
        <w:tc>
          <w:tcPr>
            <w:tcW w:w="1985" w:type="dxa"/>
          </w:tcPr>
          <w:p w:rsidR="00EC6912" w:rsidRPr="00EC6912" w:rsidRDefault="00EC6912" w:rsidP="00EC6912">
            <w:pPr>
              <w:spacing w:after="0" w:line="240" w:lineRule="auto"/>
              <w:jc w:val="center"/>
              <w:rPr>
                <w:rFonts w:ascii="Times New Roman" w:hAnsi="Times New Roman" w:cs="Times New Roman"/>
                <w:sz w:val="24"/>
                <w:szCs w:val="24"/>
              </w:rPr>
            </w:pPr>
            <w:r w:rsidRPr="00EC6912">
              <w:rPr>
                <w:rFonts w:ascii="Times New Roman" w:hAnsi="Times New Roman" w:cs="Times New Roman"/>
                <w:sz w:val="24"/>
                <w:szCs w:val="24"/>
              </w:rPr>
              <w:t>346</w:t>
            </w:r>
          </w:p>
        </w:tc>
      </w:tr>
      <w:tr w:rsidR="00EC6912" w:rsidTr="00756469">
        <w:tc>
          <w:tcPr>
            <w:tcW w:w="3794" w:type="dxa"/>
            <w:shd w:val="clear" w:color="auto" w:fill="auto"/>
          </w:tcPr>
          <w:p w:rsidR="00EC6912" w:rsidRPr="00EC6912" w:rsidRDefault="00EC6912" w:rsidP="00203860">
            <w:pPr>
              <w:spacing w:after="0" w:line="240" w:lineRule="auto"/>
              <w:jc w:val="both"/>
              <w:rPr>
                <w:rFonts w:ascii="Times New Roman" w:hAnsi="Times New Roman" w:cs="Times New Roman"/>
                <w:sz w:val="24"/>
                <w:szCs w:val="24"/>
              </w:rPr>
            </w:pPr>
            <w:r w:rsidRPr="00EC6912">
              <w:rPr>
                <w:rFonts w:ascii="Times New Roman" w:hAnsi="Times New Roman" w:cs="Times New Roman"/>
                <w:sz w:val="24"/>
                <w:szCs w:val="24"/>
              </w:rPr>
              <w:t>Оказана государственная услуга по социальной адаптации, чел.</w:t>
            </w:r>
          </w:p>
        </w:tc>
        <w:tc>
          <w:tcPr>
            <w:tcW w:w="1985" w:type="dxa"/>
          </w:tcPr>
          <w:p w:rsidR="00EC6912" w:rsidRPr="00EC6912" w:rsidRDefault="00EC6912" w:rsidP="00EC6912">
            <w:pPr>
              <w:spacing w:after="0" w:line="240" w:lineRule="auto"/>
              <w:jc w:val="center"/>
              <w:rPr>
                <w:rFonts w:ascii="Times New Roman" w:hAnsi="Times New Roman" w:cs="Times New Roman"/>
                <w:sz w:val="24"/>
                <w:szCs w:val="24"/>
              </w:rPr>
            </w:pPr>
            <w:r w:rsidRPr="00EC6912">
              <w:rPr>
                <w:rFonts w:ascii="Times New Roman" w:hAnsi="Times New Roman" w:cs="Times New Roman"/>
                <w:sz w:val="24"/>
                <w:szCs w:val="24"/>
              </w:rPr>
              <w:t>333</w:t>
            </w:r>
          </w:p>
        </w:tc>
        <w:tc>
          <w:tcPr>
            <w:tcW w:w="1985" w:type="dxa"/>
          </w:tcPr>
          <w:p w:rsidR="00EC6912" w:rsidRPr="00EC6912" w:rsidRDefault="00EC6912" w:rsidP="00EC6912">
            <w:pPr>
              <w:spacing w:after="0" w:line="240" w:lineRule="auto"/>
              <w:jc w:val="center"/>
              <w:rPr>
                <w:rFonts w:ascii="Times New Roman" w:hAnsi="Times New Roman" w:cs="Times New Roman"/>
                <w:sz w:val="24"/>
                <w:szCs w:val="24"/>
              </w:rPr>
            </w:pPr>
            <w:r w:rsidRPr="00EC6912">
              <w:rPr>
                <w:rFonts w:ascii="Times New Roman" w:hAnsi="Times New Roman" w:cs="Times New Roman"/>
                <w:sz w:val="24"/>
                <w:szCs w:val="24"/>
              </w:rPr>
              <w:t>216</w:t>
            </w:r>
          </w:p>
        </w:tc>
        <w:tc>
          <w:tcPr>
            <w:tcW w:w="1985" w:type="dxa"/>
          </w:tcPr>
          <w:p w:rsidR="00EC6912" w:rsidRPr="00EC6912" w:rsidRDefault="00EC6912" w:rsidP="00EC6912">
            <w:pPr>
              <w:spacing w:after="0" w:line="240" w:lineRule="auto"/>
              <w:jc w:val="center"/>
              <w:rPr>
                <w:rFonts w:ascii="Times New Roman" w:hAnsi="Times New Roman" w:cs="Times New Roman"/>
                <w:sz w:val="24"/>
                <w:szCs w:val="24"/>
              </w:rPr>
            </w:pPr>
            <w:r w:rsidRPr="00EC6912">
              <w:rPr>
                <w:rFonts w:ascii="Times New Roman" w:hAnsi="Times New Roman" w:cs="Times New Roman"/>
                <w:sz w:val="24"/>
                <w:szCs w:val="24"/>
              </w:rPr>
              <w:t>205</w:t>
            </w:r>
          </w:p>
        </w:tc>
      </w:tr>
      <w:tr w:rsidR="00EC6912" w:rsidTr="00756469">
        <w:tc>
          <w:tcPr>
            <w:tcW w:w="3794" w:type="dxa"/>
            <w:shd w:val="clear" w:color="auto" w:fill="auto"/>
          </w:tcPr>
          <w:p w:rsidR="00EC6912" w:rsidRPr="00EC6912" w:rsidRDefault="00EC6912" w:rsidP="00203860">
            <w:pPr>
              <w:spacing w:after="0" w:line="240" w:lineRule="auto"/>
              <w:jc w:val="both"/>
              <w:rPr>
                <w:rFonts w:ascii="Times New Roman" w:hAnsi="Times New Roman" w:cs="Times New Roman"/>
                <w:sz w:val="24"/>
                <w:szCs w:val="24"/>
              </w:rPr>
            </w:pPr>
            <w:r w:rsidRPr="00EC6912">
              <w:rPr>
                <w:rFonts w:ascii="Times New Roman" w:hAnsi="Times New Roman" w:cs="Times New Roman"/>
                <w:sz w:val="24"/>
                <w:szCs w:val="24"/>
              </w:rPr>
              <w:t>Оказана государственная услуга:</w:t>
            </w:r>
          </w:p>
          <w:p w:rsidR="00EC6912" w:rsidRPr="00EC6912" w:rsidRDefault="00EC6912" w:rsidP="00203860">
            <w:pPr>
              <w:spacing w:after="0" w:line="240" w:lineRule="auto"/>
              <w:jc w:val="both"/>
              <w:rPr>
                <w:rFonts w:ascii="Times New Roman" w:hAnsi="Times New Roman" w:cs="Times New Roman"/>
                <w:sz w:val="24"/>
                <w:szCs w:val="24"/>
              </w:rPr>
            </w:pPr>
            <w:r w:rsidRPr="00EC6912">
              <w:rPr>
                <w:rFonts w:ascii="Times New Roman" w:hAnsi="Times New Roman" w:cs="Times New Roman"/>
                <w:sz w:val="24"/>
                <w:szCs w:val="24"/>
              </w:rPr>
              <w:t xml:space="preserve">– </w:t>
            </w:r>
            <w:proofErr w:type="gramStart"/>
            <w:r w:rsidRPr="00EC6912">
              <w:rPr>
                <w:rFonts w:ascii="Times New Roman" w:hAnsi="Times New Roman" w:cs="Times New Roman"/>
                <w:sz w:val="24"/>
                <w:szCs w:val="24"/>
              </w:rPr>
              <w:t>по временному трудоустройству испытывающих трудности в поиске подходящей работы с выплатой материальной поддержки со стороны центра занятости населения в размере</w:t>
            </w:r>
            <w:proofErr w:type="gramEnd"/>
            <w:r w:rsidRPr="00EC6912">
              <w:rPr>
                <w:rFonts w:ascii="Times New Roman" w:hAnsi="Times New Roman" w:cs="Times New Roman"/>
                <w:sz w:val="24"/>
                <w:szCs w:val="24"/>
              </w:rPr>
              <w:t xml:space="preserve"> 1700,00 руб. на одного человека, чел.;</w:t>
            </w:r>
          </w:p>
          <w:p w:rsidR="00EC6912" w:rsidRPr="00EC6912" w:rsidRDefault="00EC6912" w:rsidP="00203860">
            <w:pPr>
              <w:spacing w:after="0" w:line="240" w:lineRule="auto"/>
              <w:jc w:val="both"/>
              <w:rPr>
                <w:rFonts w:ascii="Times New Roman" w:hAnsi="Times New Roman" w:cs="Times New Roman"/>
                <w:sz w:val="24"/>
                <w:szCs w:val="24"/>
              </w:rPr>
            </w:pPr>
            <w:r w:rsidRPr="00EC6912">
              <w:rPr>
                <w:rFonts w:ascii="Times New Roman" w:hAnsi="Times New Roman" w:cs="Times New Roman"/>
                <w:sz w:val="24"/>
                <w:szCs w:val="24"/>
              </w:rPr>
              <w:t>– организация проведения оплачиваемых общественных работ с выплатой материальной поддержки со стороны центра занятости населения в размере 1700,00 руб. на одного человека, чел.</w:t>
            </w:r>
          </w:p>
        </w:tc>
        <w:tc>
          <w:tcPr>
            <w:tcW w:w="1985" w:type="dxa"/>
          </w:tcPr>
          <w:p w:rsidR="00EC6912" w:rsidRPr="00EC6912" w:rsidRDefault="00EC6912" w:rsidP="00EC6912">
            <w:pPr>
              <w:spacing w:after="0" w:line="240" w:lineRule="auto"/>
              <w:jc w:val="center"/>
              <w:rPr>
                <w:rFonts w:ascii="Times New Roman" w:hAnsi="Times New Roman" w:cs="Times New Roman"/>
                <w:sz w:val="24"/>
                <w:szCs w:val="24"/>
              </w:rPr>
            </w:pPr>
          </w:p>
          <w:p w:rsidR="00EC6912" w:rsidRPr="00EC6912" w:rsidRDefault="00EC6912" w:rsidP="00EC6912">
            <w:pPr>
              <w:spacing w:after="0" w:line="240" w:lineRule="auto"/>
              <w:jc w:val="center"/>
              <w:rPr>
                <w:rFonts w:ascii="Times New Roman" w:hAnsi="Times New Roman" w:cs="Times New Roman"/>
                <w:sz w:val="24"/>
                <w:szCs w:val="24"/>
              </w:rPr>
            </w:pPr>
            <w:r w:rsidRPr="00EC6912">
              <w:rPr>
                <w:rFonts w:ascii="Times New Roman" w:hAnsi="Times New Roman" w:cs="Times New Roman"/>
                <w:sz w:val="24"/>
                <w:szCs w:val="24"/>
              </w:rPr>
              <w:t>91</w:t>
            </w:r>
          </w:p>
          <w:p w:rsidR="00EC6912" w:rsidRPr="00EC6912" w:rsidRDefault="00EC6912" w:rsidP="00EC6912">
            <w:pPr>
              <w:spacing w:after="0" w:line="240" w:lineRule="auto"/>
              <w:jc w:val="center"/>
              <w:rPr>
                <w:rFonts w:ascii="Times New Roman" w:hAnsi="Times New Roman" w:cs="Times New Roman"/>
                <w:sz w:val="24"/>
                <w:szCs w:val="24"/>
              </w:rPr>
            </w:pPr>
          </w:p>
          <w:p w:rsidR="00EC6912" w:rsidRPr="00EC6912" w:rsidRDefault="00EC6912" w:rsidP="00EC6912">
            <w:pPr>
              <w:spacing w:after="0" w:line="240" w:lineRule="auto"/>
              <w:jc w:val="center"/>
              <w:rPr>
                <w:rFonts w:ascii="Times New Roman" w:hAnsi="Times New Roman" w:cs="Times New Roman"/>
                <w:sz w:val="24"/>
                <w:szCs w:val="24"/>
              </w:rPr>
            </w:pPr>
          </w:p>
          <w:p w:rsidR="00EC6912" w:rsidRPr="00EC6912" w:rsidRDefault="00EC6912" w:rsidP="00EC6912">
            <w:pPr>
              <w:spacing w:after="0" w:line="240" w:lineRule="auto"/>
              <w:jc w:val="center"/>
              <w:rPr>
                <w:rFonts w:ascii="Times New Roman" w:hAnsi="Times New Roman" w:cs="Times New Roman"/>
                <w:sz w:val="24"/>
                <w:szCs w:val="24"/>
              </w:rPr>
            </w:pPr>
          </w:p>
          <w:p w:rsidR="00EC6912" w:rsidRPr="00EC6912" w:rsidRDefault="00EC6912" w:rsidP="00EC6912">
            <w:pPr>
              <w:spacing w:after="0" w:line="240" w:lineRule="auto"/>
              <w:jc w:val="center"/>
              <w:rPr>
                <w:rFonts w:ascii="Times New Roman" w:hAnsi="Times New Roman" w:cs="Times New Roman"/>
                <w:sz w:val="24"/>
                <w:szCs w:val="24"/>
              </w:rPr>
            </w:pPr>
          </w:p>
          <w:p w:rsidR="00EC6912" w:rsidRDefault="00EC6912" w:rsidP="00EC6912">
            <w:pPr>
              <w:spacing w:after="0" w:line="240" w:lineRule="auto"/>
              <w:jc w:val="center"/>
              <w:rPr>
                <w:rFonts w:ascii="Times New Roman" w:hAnsi="Times New Roman" w:cs="Times New Roman"/>
                <w:sz w:val="24"/>
                <w:szCs w:val="24"/>
              </w:rPr>
            </w:pPr>
          </w:p>
          <w:p w:rsidR="00EC6912" w:rsidRDefault="00EC6912" w:rsidP="00EC6912">
            <w:pPr>
              <w:spacing w:after="0" w:line="240" w:lineRule="auto"/>
              <w:jc w:val="center"/>
              <w:rPr>
                <w:rFonts w:ascii="Times New Roman" w:hAnsi="Times New Roman" w:cs="Times New Roman"/>
                <w:sz w:val="24"/>
                <w:szCs w:val="24"/>
              </w:rPr>
            </w:pPr>
          </w:p>
          <w:p w:rsidR="00EC6912" w:rsidRDefault="00EC6912" w:rsidP="00EC6912">
            <w:pPr>
              <w:spacing w:after="0" w:line="240" w:lineRule="auto"/>
              <w:jc w:val="center"/>
              <w:rPr>
                <w:rFonts w:ascii="Times New Roman" w:hAnsi="Times New Roman" w:cs="Times New Roman"/>
                <w:sz w:val="24"/>
                <w:szCs w:val="24"/>
              </w:rPr>
            </w:pPr>
          </w:p>
          <w:p w:rsidR="00EC6912" w:rsidRPr="00EC6912" w:rsidRDefault="00EC6912" w:rsidP="00EC6912">
            <w:pPr>
              <w:spacing w:after="0" w:line="240" w:lineRule="auto"/>
              <w:jc w:val="center"/>
              <w:rPr>
                <w:rFonts w:ascii="Times New Roman" w:hAnsi="Times New Roman" w:cs="Times New Roman"/>
                <w:sz w:val="24"/>
                <w:szCs w:val="24"/>
              </w:rPr>
            </w:pPr>
            <w:r w:rsidRPr="00EC6912">
              <w:rPr>
                <w:rFonts w:ascii="Times New Roman" w:hAnsi="Times New Roman" w:cs="Times New Roman"/>
                <w:sz w:val="24"/>
                <w:szCs w:val="24"/>
              </w:rPr>
              <w:t>170</w:t>
            </w:r>
          </w:p>
        </w:tc>
        <w:tc>
          <w:tcPr>
            <w:tcW w:w="1985" w:type="dxa"/>
          </w:tcPr>
          <w:p w:rsidR="00EC6912" w:rsidRPr="00EC6912" w:rsidRDefault="00EC6912" w:rsidP="00EC6912">
            <w:pPr>
              <w:spacing w:after="0" w:line="240" w:lineRule="auto"/>
              <w:jc w:val="center"/>
              <w:rPr>
                <w:rFonts w:ascii="Times New Roman" w:hAnsi="Times New Roman" w:cs="Times New Roman"/>
                <w:sz w:val="24"/>
                <w:szCs w:val="24"/>
              </w:rPr>
            </w:pPr>
          </w:p>
          <w:p w:rsidR="00EC6912" w:rsidRPr="00EC6912" w:rsidRDefault="00EC6912" w:rsidP="00EC6912">
            <w:pPr>
              <w:spacing w:after="0" w:line="240" w:lineRule="auto"/>
              <w:jc w:val="center"/>
              <w:rPr>
                <w:rFonts w:ascii="Times New Roman" w:hAnsi="Times New Roman" w:cs="Times New Roman"/>
                <w:sz w:val="24"/>
                <w:szCs w:val="24"/>
              </w:rPr>
            </w:pPr>
            <w:r w:rsidRPr="00EC6912">
              <w:rPr>
                <w:rFonts w:ascii="Times New Roman" w:hAnsi="Times New Roman" w:cs="Times New Roman"/>
                <w:sz w:val="24"/>
                <w:szCs w:val="24"/>
              </w:rPr>
              <w:t>70</w:t>
            </w:r>
          </w:p>
          <w:p w:rsidR="00EC6912" w:rsidRPr="00EC6912" w:rsidRDefault="00EC6912" w:rsidP="00EC6912">
            <w:pPr>
              <w:spacing w:after="0" w:line="240" w:lineRule="auto"/>
              <w:jc w:val="center"/>
              <w:rPr>
                <w:rFonts w:ascii="Times New Roman" w:hAnsi="Times New Roman" w:cs="Times New Roman"/>
                <w:sz w:val="24"/>
                <w:szCs w:val="24"/>
              </w:rPr>
            </w:pPr>
          </w:p>
          <w:p w:rsidR="00EC6912" w:rsidRPr="00EC6912" w:rsidRDefault="00EC6912" w:rsidP="00EC6912">
            <w:pPr>
              <w:spacing w:after="0" w:line="240" w:lineRule="auto"/>
              <w:jc w:val="center"/>
              <w:rPr>
                <w:rFonts w:ascii="Times New Roman" w:hAnsi="Times New Roman" w:cs="Times New Roman"/>
                <w:sz w:val="24"/>
                <w:szCs w:val="24"/>
              </w:rPr>
            </w:pPr>
          </w:p>
          <w:p w:rsidR="00EC6912" w:rsidRPr="00EC6912" w:rsidRDefault="00EC6912" w:rsidP="00EC6912">
            <w:pPr>
              <w:spacing w:after="0" w:line="240" w:lineRule="auto"/>
              <w:jc w:val="center"/>
              <w:rPr>
                <w:rFonts w:ascii="Times New Roman" w:hAnsi="Times New Roman" w:cs="Times New Roman"/>
                <w:sz w:val="24"/>
                <w:szCs w:val="24"/>
              </w:rPr>
            </w:pPr>
          </w:p>
          <w:p w:rsidR="00EC6912" w:rsidRPr="00EC6912" w:rsidRDefault="00EC6912" w:rsidP="00EC6912">
            <w:pPr>
              <w:spacing w:after="0" w:line="240" w:lineRule="auto"/>
              <w:jc w:val="center"/>
              <w:rPr>
                <w:rFonts w:ascii="Times New Roman" w:hAnsi="Times New Roman" w:cs="Times New Roman"/>
                <w:sz w:val="24"/>
                <w:szCs w:val="24"/>
              </w:rPr>
            </w:pPr>
          </w:p>
          <w:p w:rsidR="00EC6912" w:rsidRDefault="00EC6912" w:rsidP="00EC6912">
            <w:pPr>
              <w:spacing w:after="0" w:line="240" w:lineRule="auto"/>
              <w:jc w:val="center"/>
              <w:rPr>
                <w:rFonts w:ascii="Times New Roman" w:hAnsi="Times New Roman" w:cs="Times New Roman"/>
                <w:sz w:val="24"/>
                <w:szCs w:val="24"/>
              </w:rPr>
            </w:pPr>
          </w:p>
          <w:p w:rsidR="00EC6912" w:rsidRDefault="00EC6912" w:rsidP="00EC6912">
            <w:pPr>
              <w:spacing w:after="0" w:line="240" w:lineRule="auto"/>
              <w:jc w:val="center"/>
              <w:rPr>
                <w:rFonts w:ascii="Times New Roman" w:hAnsi="Times New Roman" w:cs="Times New Roman"/>
                <w:sz w:val="24"/>
                <w:szCs w:val="24"/>
              </w:rPr>
            </w:pPr>
          </w:p>
          <w:p w:rsidR="00EC6912" w:rsidRDefault="00EC6912" w:rsidP="00EC6912">
            <w:pPr>
              <w:spacing w:after="0" w:line="240" w:lineRule="auto"/>
              <w:jc w:val="center"/>
              <w:rPr>
                <w:rFonts w:ascii="Times New Roman" w:hAnsi="Times New Roman" w:cs="Times New Roman"/>
                <w:sz w:val="24"/>
                <w:szCs w:val="24"/>
              </w:rPr>
            </w:pPr>
          </w:p>
          <w:p w:rsidR="00EC6912" w:rsidRPr="00EC6912" w:rsidRDefault="00EC6912" w:rsidP="00EC6912">
            <w:pPr>
              <w:spacing w:after="0" w:line="240" w:lineRule="auto"/>
              <w:jc w:val="center"/>
              <w:rPr>
                <w:rFonts w:ascii="Times New Roman" w:hAnsi="Times New Roman" w:cs="Times New Roman"/>
                <w:sz w:val="24"/>
                <w:szCs w:val="24"/>
              </w:rPr>
            </w:pPr>
            <w:r w:rsidRPr="00EC6912">
              <w:rPr>
                <w:rFonts w:ascii="Times New Roman" w:hAnsi="Times New Roman" w:cs="Times New Roman"/>
                <w:sz w:val="24"/>
                <w:szCs w:val="24"/>
              </w:rPr>
              <w:t>173</w:t>
            </w:r>
          </w:p>
        </w:tc>
        <w:tc>
          <w:tcPr>
            <w:tcW w:w="1985" w:type="dxa"/>
          </w:tcPr>
          <w:p w:rsidR="00EC6912" w:rsidRPr="00EC6912" w:rsidRDefault="00EC6912" w:rsidP="00EC6912">
            <w:pPr>
              <w:spacing w:after="0" w:line="240" w:lineRule="auto"/>
              <w:jc w:val="center"/>
              <w:rPr>
                <w:rFonts w:ascii="Times New Roman" w:hAnsi="Times New Roman" w:cs="Times New Roman"/>
                <w:sz w:val="24"/>
                <w:szCs w:val="24"/>
              </w:rPr>
            </w:pPr>
          </w:p>
          <w:p w:rsidR="00EC6912" w:rsidRPr="00EC6912" w:rsidRDefault="00EC6912" w:rsidP="00EC6912">
            <w:pPr>
              <w:spacing w:after="0" w:line="240" w:lineRule="auto"/>
              <w:jc w:val="center"/>
              <w:rPr>
                <w:rFonts w:ascii="Times New Roman" w:hAnsi="Times New Roman" w:cs="Times New Roman"/>
                <w:sz w:val="24"/>
                <w:szCs w:val="24"/>
              </w:rPr>
            </w:pPr>
            <w:r w:rsidRPr="00EC6912">
              <w:rPr>
                <w:rFonts w:ascii="Times New Roman" w:hAnsi="Times New Roman" w:cs="Times New Roman"/>
                <w:sz w:val="24"/>
                <w:szCs w:val="24"/>
              </w:rPr>
              <w:t>62</w:t>
            </w:r>
          </w:p>
          <w:p w:rsidR="00EC6912" w:rsidRPr="00EC6912" w:rsidRDefault="00EC6912" w:rsidP="00EC6912">
            <w:pPr>
              <w:spacing w:after="0" w:line="240" w:lineRule="auto"/>
              <w:jc w:val="center"/>
              <w:rPr>
                <w:rFonts w:ascii="Times New Roman" w:hAnsi="Times New Roman" w:cs="Times New Roman"/>
                <w:sz w:val="24"/>
                <w:szCs w:val="24"/>
              </w:rPr>
            </w:pPr>
          </w:p>
          <w:p w:rsidR="00EC6912" w:rsidRPr="00EC6912" w:rsidRDefault="00EC6912" w:rsidP="00EC6912">
            <w:pPr>
              <w:spacing w:after="0" w:line="240" w:lineRule="auto"/>
              <w:jc w:val="center"/>
              <w:rPr>
                <w:rFonts w:ascii="Times New Roman" w:hAnsi="Times New Roman" w:cs="Times New Roman"/>
                <w:sz w:val="24"/>
                <w:szCs w:val="24"/>
              </w:rPr>
            </w:pPr>
          </w:p>
          <w:p w:rsidR="00EC6912" w:rsidRPr="00EC6912" w:rsidRDefault="00EC6912" w:rsidP="00EC6912">
            <w:pPr>
              <w:spacing w:after="0" w:line="240" w:lineRule="auto"/>
              <w:jc w:val="center"/>
              <w:rPr>
                <w:rFonts w:ascii="Times New Roman" w:hAnsi="Times New Roman" w:cs="Times New Roman"/>
                <w:sz w:val="24"/>
                <w:szCs w:val="24"/>
              </w:rPr>
            </w:pPr>
          </w:p>
          <w:p w:rsidR="00EC6912" w:rsidRPr="00EC6912" w:rsidRDefault="00EC6912" w:rsidP="00EC6912">
            <w:pPr>
              <w:spacing w:after="0" w:line="240" w:lineRule="auto"/>
              <w:jc w:val="center"/>
              <w:rPr>
                <w:rFonts w:ascii="Times New Roman" w:hAnsi="Times New Roman" w:cs="Times New Roman"/>
                <w:sz w:val="24"/>
                <w:szCs w:val="24"/>
              </w:rPr>
            </w:pPr>
          </w:p>
          <w:p w:rsidR="00EC6912" w:rsidRDefault="00EC6912" w:rsidP="00EC6912">
            <w:pPr>
              <w:spacing w:after="0" w:line="240" w:lineRule="auto"/>
              <w:jc w:val="center"/>
              <w:rPr>
                <w:rFonts w:ascii="Times New Roman" w:hAnsi="Times New Roman" w:cs="Times New Roman"/>
                <w:sz w:val="24"/>
                <w:szCs w:val="24"/>
              </w:rPr>
            </w:pPr>
          </w:p>
          <w:p w:rsidR="00EC6912" w:rsidRDefault="00EC6912" w:rsidP="00EC6912">
            <w:pPr>
              <w:spacing w:after="0" w:line="240" w:lineRule="auto"/>
              <w:jc w:val="center"/>
              <w:rPr>
                <w:rFonts w:ascii="Times New Roman" w:hAnsi="Times New Roman" w:cs="Times New Roman"/>
                <w:sz w:val="24"/>
                <w:szCs w:val="24"/>
              </w:rPr>
            </w:pPr>
          </w:p>
          <w:p w:rsidR="00EC6912" w:rsidRDefault="00EC6912" w:rsidP="00EC6912">
            <w:pPr>
              <w:spacing w:after="0" w:line="240" w:lineRule="auto"/>
              <w:jc w:val="center"/>
              <w:rPr>
                <w:rFonts w:ascii="Times New Roman" w:hAnsi="Times New Roman" w:cs="Times New Roman"/>
                <w:sz w:val="24"/>
                <w:szCs w:val="24"/>
              </w:rPr>
            </w:pPr>
          </w:p>
          <w:p w:rsidR="00EC6912" w:rsidRPr="00EC6912" w:rsidRDefault="00EC6912" w:rsidP="00EC6912">
            <w:pPr>
              <w:spacing w:after="0" w:line="240" w:lineRule="auto"/>
              <w:jc w:val="center"/>
              <w:rPr>
                <w:rFonts w:ascii="Times New Roman" w:hAnsi="Times New Roman" w:cs="Times New Roman"/>
                <w:sz w:val="24"/>
                <w:szCs w:val="24"/>
              </w:rPr>
            </w:pPr>
            <w:r w:rsidRPr="00EC6912">
              <w:rPr>
                <w:rFonts w:ascii="Times New Roman" w:hAnsi="Times New Roman" w:cs="Times New Roman"/>
                <w:sz w:val="24"/>
                <w:szCs w:val="24"/>
              </w:rPr>
              <w:t>174</w:t>
            </w:r>
          </w:p>
        </w:tc>
      </w:tr>
    </w:tbl>
    <w:p w:rsidR="00EC6912" w:rsidRDefault="00EC6912" w:rsidP="00EC6912">
      <w:pPr>
        <w:jc w:val="both"/>
        <w:rPr>
          <w:sz w:val="20"/>
        </w:rPr>
      </w:pPr>
    </w:p>
    <w:p w:rsidR="004C744B" w:rsidRDefault="004C744B" w:rsidP="004C744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17. </w:t>
      </w:r>
      <w:r w:rsidRPr="004C744B">
        <w:rPr>
          <w:rFonts w:ascii="Times New Roman" w:hAnsi="Times New Roman" w:cs="Times New Roman"/>
          <w:b/>
          <w:sz w:val="28"/>
          <w:szCs w:val="28"/>
        </w:rPr>
        <w:t>Достаточный жизненный уровень</w:t>
      </w:r>
    </w:p>
    <w:p w:rsidR="004C744B" w:rsidRDefault="004C744B" w:rsidP="004C744B">
      <w:pPr>
        <w:spacing w:after="0" w:line="240" w:lineRule="auto"/>
        <w:jc w:val="center"/>
        <w:rPr>
          <w:rFonts w:ascii="Times New Roman" w:hAnsi="Times New Roman" w:cs="Times New Roman"/>
          <w:b/>
          <w:sz w:val="28"/>
          <w:szCs w:val="28"/>
        </w:rPr>
      </w:pPr>
    </w:p>
    <w:p w:rsidR="00544192" w:rsidRPr="00CD4230" w:rsidRDefault="00544192" w:rsidP="00CD4230">
      <w:pPr>
        <w:spacing w:after="0" w:line="240" w:lineRule="auto"/>
        <w:ind w:firstLine="851"/>
        <w:jc w:val="both"/>
        <w:rPr>
          <w:rFonts w:ascii="Times New Roman" w:hAnsi="Times New Roman" w:cs="Times New Roman"/>
          <w:sz w:val="28"/>
          <w:szCs w:val="28"/>
        </w:rPr>
      </w:pPr>
      <w:r w:rsidRPr="00CD4230">
        <w:rPr>
          <w:rFonts w:ascii="Times New Roman" w:hAnsi="Times New Roman" w:cs="Times New Roman"/>
          <w:sz w:val="28"/>
          <w:szCs w:val="28"/>
        </w:rPr>
        <w:t xml:space="preserve">Для обеспечения достойного уровня жизни социально незащищённых категорий населения в Ульяновской области создана система социальной поддержки населения. </w:t>
      </w:r>
    </w:p>
    <w:p w:rsidR="00544192" w:rsidRPr="00CD4230" w:rsidRDefault="00544192" w:rsidP="00CD4230">
      <w:pPr>
        <w:spacing w:after="0" w:line="240" w:lineRule="auto"/>
        <w:ind w:firstLine="851"/>
        <w:jc w:val="both"/>
        <w:rPr>
          <w:rFonts w:ascii="Times New Roman" w:hAnsi="Times New Roman" w:cs="Times New Roman"/>
          <w:sz w:val="28"/>
          <w:szCs w:val="28"/>
        </w:rPr>
      </w:pPr>
      <w:r w:rsidRPr="00CD4230">
        <w:rPr>
          <w:rFonts w:ascii="Times New Roman" w:hAnsi="Times New Roman" w:cs="Times New Roman"/>
          <w:sz w:val="28"/>
          <w:szCs w:val="28"/>
        </w:rPr>
        <w:t xml:space="preserve">В </w:t>
      </w:r>
      <w:r w:rsidR="00CD4230">
        <w:rPr>
          <w:rFonts w:ascii="Times New Roman" w:hAnsi="Times New Roman" w:cs="Times New Roman"/>
          <w:sz w:val="28"/>
          <w:szCs w:val="28"/>
        </w:rPr>
        <w:t>регионе</w:t>
      </w:r>
      <w:r w:rsidRPr="00CD4230">
        <w:rPr>
          <w:rFonts w:ascii="Times New Roman" w:hAnsi="Times New Roman" w:cs="Times New Roman"/>
          <w:sz w:val="28"/>
          <w:szCs w:val="28"/>
        </w:rPr>
        <w:t xml:space="preserve"> осуществляются полномочия по предоставлению мер социальной поддержки инвалидам:</w:t>
      </w:r>
    </w:p>
    <w:p w:rsidR="00544192" w:rsidRPr="00CD4230" w:rsidRDefault="00544192" w:rsidP="00CD423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CD4230">
        <w:rPr>
          <w:rFonts w:ascii="Times New Roman" w:eastAsia="Times New Roman" w:hAnsi="Times New Roman" w:cs="Times New Roman"/>
          <w:bCs/>
          <w:sz w:val="28"/>
          <w:szCs w:val="28"/>
        </w:rPr>
        <w:t xml:space="preserve">1) Правилами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(постановление Правительства Ульяновской области от 21.04.2010 № 134-П) определён порядок назначения и выплаты </w:t>
      </w:r>
      <w:r w:rsidRPr="00CD4230">
        <w:rPr>
          <w:rFonts w:ascii="Times New Roman" w:eastAsia="Times New Roman" w:hAnsi="Times New Roman" w:cs="Times New Roman"/>
          <w:bCs/>
          <w:sz w:val="28"/>
          <w:szCs w:val="28"/>
        </w:rPr>
        <w:lastRenderedPageBreak/>
        <w:t>компенсации страховой премии по договору обязательного страхования гражданской ответственности владельцев транспортных средств инвалидам (в</w:t>
      </w:r>
      <w:proofErr w:type="gramEnd"/>
      <w:r w:rsidRPr="00CD4230">
        <w:rPr>
          <w:rFonts w:ascii="Times New Roman" w:eastAsia="Times New Roman" w:hAnsi="Times New Roman" w:cs="Times New Roman"/>
          <w:bCs/>
          <w:sz w:val="28"/>
          <w:szCs w:val="28"/>
        </w:rPr>
        <w:t xml:space="preserve"> том числе детям-инвалидам), имеющим транспортные средства в соответствии с медицинскими показаниями.</w:t>
      </w:r>
    </w:p>
    <w:p w:rsidR="00544192" w:rsidRPr="00CD4230" w:rsidRDefault="00544192" w:rsidP="00CD4230">
      <w:pPr>
        <w:pStyle w:val="a3"/>
        <w:autoSpaceDE w:val="0"/>
        <w:autoSpaceDN w:val="0"/>
        <w:adjustRightInd w:val="0"/>
        <w:spacing w:after="0" w:line="240" w:lineRule="auto"/>
        <w:ind w:left="0" w:firstLine="709"/>
        <w:jc w:val="both"/>
        <w:rPr>
          <w:rFonts w:ascii="Times New Roman" w:eastAsia="Times New Roman" w:hAnsi="Times New Roman" w:cs="Times New Roman"/>
          <w:bCs/>
          <w:sz w:val="28"/>
          <w:szCs w:val="28"/>
        </w:rPr>
      </w:pPr>
      <w:proofErr w:type="gramStart"/>
      <w:r w:rsidRPr="00CD4230">
        <w:rPr>
          <w:rFonts w:ascii="Times New Roman" w:eastAsia="Times New Roman" w:hAnsi="Times New Roman" w:cs="Times New Roman"/>
          <w:bCs/>
          <w:sz w:val="28"/>
          <w:szCs w:val="28"/>
        </w:rPr>
        <w:t>2) Постановление Правительства Ульяновской области от 02.05.2006</w:t>
      </w:r>
      <w:r w:rsidRPr="00CD4230">
        <w:rPr>
          <w:rFonts w:ascii="Times New Roman" w:eastAsia="Times New Roman" w:hAnsi="Times New Roman" w:cs="Times New Roman"/>
          <w:bCs/>
          <w:sz w:val="28"/>
          <w:szCs w:val="28"/>
        </w:rPr>
        <w:br/>
        <w:t xml:space="preserve"> № 138 «</w:t>
      </w:r>
      <w:r w:rsidRPr="00CD4230">
        <w:rPr>
          <w:rFonts w:ascii="Times New Roman" w:eastAsia="Times New Roman" w:hAnsi="Times New Roman" w:cs="Times New Roman"/>
          <w:sz w:val="28"/>
          <w:szCs w:val="28"/>
        </w:rPr>
        <w:t xml:space="preserve">О форме предоставления меры социальной поддержки по обеспечению жильём отдельных категорий граждан в Ульяновской области и Порядке предоставления им жилых помещений» предусматривает такую меру социальной поддержки как обеспечение жильём инвалидов, семей, имеющих детей-инвалидов, вставших на учёт до 01.01.2005, в форме предоставления социальных выплат на приобретение (строительство) жилого помещения </w:t>
      </w:r>
      <w:r w:rsidR="00C10F35">
        <w:rPr>
          <w:rFonts w:ascii="Times New Roman" w:eastAsia="Times New Roman" w:hAnsi="Times New Roman" w:cs="Times New Roman"/>
          <w:sz w:val="28"/>
          <w:szCs w:val="28"/>
        </w:rPr>
        <w:br/>
      </w:r>
      <w:r w:rsidRPr="00CD4230">
        <w:rPr>
          <w:rFonts w:ascii="Times New Roman" w:eastAsia="Times New Roman" w:hAnsi="Times New Roman" w:cs="Times New Roman"/>
          <w:sz w:val="28"/>
          <w:szCs w:val="28"/>
        </w:rPr>
        <w:t>в собственность.</w:t>
      </w:r>
      <w:proofErr w:type="gramEnd"/>
      <w:r w:rsidRPr="00CD4230">
        <w:rPr>
          <w:rFonts w:ascii="Times New Roman" w:eastAsia="Times New Roman" w:hAnsi="Times New Roman" w:cs="Times New Roman"/>
          <w:sz w:val="28"/>
          <w:szCs w:val="28"/>
        </w:rPr>
        <w:t xml:space="preserve"> Социальная выплата предоставляется за счёт средств федерального бюджета.</w:t>
      </w:r>
    </w:p>
    <w:p w:rsidR="00544192" w:rsidRPr="00CD4230" w:rsidRDefault="00544192" w:rsidP="0057725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CD4230">
        <w:rPr>
          <w:rFonts w:ascii="Times New Roman" w:eastAsia="Times New Roman" w:hAnsi="Times New Roman" w:cs="Times New Roman"/>
          <w:bCs/>
          <w:sz w:val="28"/>
          <w:szCs w:val="28"/>
        </w:rPr>
        <w:t xml:space="preserve">3) Инвалидам и семьям, имеющим детей-инвалидов в Ульяновской области </w:t>
      </w:r>
      <w:r w:rsidRPr="00CD4230">
        <w:rPr>
          <w:rFonts w:ascii="Times New Roman" w:hAnsi="Times New Roman" w:cs="Times New Roman"/>
          <w:sz w:val="28"/>
          <w:szCs w:val="28"/>
        </w:rPr>
        <w:t>(</w:t>
      </w:r>
      <w:r w:rsidRPr="00CD4230">
        <w:rPr>
          <w:rFonts w:ascii="Times New Roman" w:hAnsi="Times New Roman" w:cs="Times New Roman"/>
          <w:bCs/>
          <w:iCs/>
          <w:sz w:val="28"/>
          <w:szCs w:val="28"/>
        </w:rPr>
        <w:t xml:space="preserve">постановление Правительства Ульяновской области от 09.12.2009 </w:t>
      </w:r>
      <w:r w:rsidR="00577252">
        <w:rPr>
          <w:rFonts w:ascii="Times New Roman" w:hAnsi="Times New Roman" w:cs="Times New Roman"/>
          <w:bCs/>
          <w:iCs/>
          <w:sz w:val="28"/>
          <w:szCs w:val="28"/>
        </w:rPr>
        <w:br/>
      </w:r>
      <w:r w:rsidRPr="00CD4230">
        <w:rPr>
          <w:rFonts w:ascii="Times New Roman" w:hAnsi="Times New Roman" w:cs="Times New Roman"/>
          <w:bCs/>
          <w:iCs/>
          <w:sz w:val="28"/>
          <w:szCs w:val="28"/>
        </w:rPr>
        <w:t>№ 405-П «</w:t>
      </w:r>
      <w:r w:rsidRPr="00CD4230">
        <w:rPr>
          <w:rFonts w:ascii="Times New Roman" w:hAnsi="Times New Roman" w:cs="Times New Roman"/>
          <w:sz w:val="28"/>
          <w:szCs w:val="28"/>
        </w:rPr>
        <w:t>Об утверждении Порядка предоставления компенсаций расходов на оплату жилого помещения и (или) коммунальных услуг отдельным категориям граждан, включённых в Федеральный регистр, в Ульяновской области»)</w:t>
      </w:r>
      <w:r w:rsidRPr="00CD4230">
        <w:rPr>
          <w:rFonts w:ascii="Times New Roman" w:eastAsia="Times New Roman" w:hAnsi="Times New Roman" w:cs="Times New Roman"/>
          <w:bCs/>
          <w:sz w:val="28"/>
          <w:szCs w:val="28"/>
        </w:rPr>
        <w:t xml:space="preserve"> предоставляется</w:t>
      </w:r>
      <w:r w:rsidRPr="00CD4230">
        <w:rPr>
          <w:rFonts w:ascii="Times New Roman" w:hAnsi="Times New Roman" w:cs="Times New Roman"/>
          <w:sz w:val="28"/>
          <w:szCs w:val="28"/>
        </w:rPr>
        <w:t xml:space="preserve"> ежемесячная денежная компенсация расходов на оплату жилого помещения, лицам, проживающим в государственном </w:t>
      </w:r>
      <w:r w:rsidR="00C10F35">
        <w:rPr>
          <w:rFonts w:ascii="Times New Roman" w:hAnsi="Times New Roman" w:cs="Times New Roman"/>
          <w:sz w:val="28"/>
          <w:szCs w:val="28"/>
        </w:rPr>
        <w:br/>
      </w:r>
      <w:r w:rsidRPr="00CD4230">
        <w:rPr>
          <w:rFonts w:ascii="Times New Roman" w:hAnsi="Times New Roman" w:cs="Times New Roman"/>
          <w:sz w:val="28"/>
          <w:szCs w:val="28"/>
        </w:rPr>
        <w:t>и муниципальном жилом фонде, и коммунальных услуг</w:t>
      </w:r>
      <w:proofErr w:type="gramEnd"/>
      <w:r w:rsidRPr="00CD4230">
        <w:rPr>
          <w:rFonts w:ascii="Times New Roman" w:hAnsi="Times New Roman" w:cs="Times New Roman"/>
          <w:sz w:val="28"/>
          <w:szCs w:val="28"/>
        </w:rPr>
        <w:t xml:space="preserve">, независимо </w:t>
      </w:r>
      <w:r w:rsidR="00C10F35">
        <w:rPr>
          <w:rFonts w:ascii="Times New Roman" w:hAnsi="Times New Roman" w:cs="Times New Roman"/>
          <w:sz w:val="28"/>
          <w:szCs w:val="28"/>
        </w:rPr>
        <w:br/>
      </w:r>
      <w:r w:rsidRPr="00CD4230">
        <w:rPr>
          <w:rFonts w:ascii="Times New Roman" w:hAnsi="Times New Roman" w:cs="Times New Roman"/>
          <w:sz w:val="28"/>
          <w:szCs w:val="28"/>
        </w:rPr>
        <w:t>от принадлежности жилищного фонда, в размере 50% понесённых расходов.</w:t>
      </w:r>
      <w:r w:rsidRPr="00CD4230">
        <w:rPr>
          <w:rFonts w:ascii="Times New Roman" w:eastAsia="Times New Roman" w:hAnsi="Times New Roman" w:cs="Times New Roman"/>
          <w:bCs/>
          <w:sz w:val="28"/>
          <w:szCs w:val="28"/>
        </w:rPr>
        <w:t xml:space="preserve"> П</w:t>
      </w:r>
      <w:r w:rsidRPr="00CD4230">
        <w:rPr>
          <w:rFonts w:ascii="Times New Roman" w:hAnsi="Times New Roman" w:cs="Times New Roman"/>
          <w:sz w:val="28"/>
          <w:szCs w:val="28"/>
        </w:rPr>
        <w:t>роживающим в домах, не имеющих центрального отопления,</w:t>
      </w:r>
      <w:r w:rsidRPr="00CD4230">
        <w:rPr>
          <w:rFonts w:ascii="Times New Roman" w:eastAsia="Times New Roman" w:hAnsi="Times New Roman" w:cs="Times New Roman"/>
          <w:bCs/>
          <w:sz w:val="28"/>
          <w:szCs w:val="28"/>
        </w:rPr>
        <w:t xml:space="preserve"> предоставляется </w:t>
      </w:r>
      <w:r w:rsidRPr="00CD4230">
        <w:rPr>
          <w:rFonts w:ascii="Times New Roman" w:hAnsi="Times New Roman" w:cs="Times New Roman"/>
          <w:sz w:val="28"/>
          <w:szCs w:val="28"/>
        </w:rPr>
        <w:t>денежная компенсация расходов на оплату топлива (дрова, уголь) в размере 50% от стоимости топлива, приобретаемого в пределах норм, установленных для продажи населению, и транспортных услуг для доставки этого топлива.</w:t>
      </w:r>
      <w:r w:rsidRPr="00CD4230">
        <w:rPr>
          <w:rFonts w:ascii="Times New Roman" w:eastAsia="Times New Roman" w:hAnsi="Times New Roman" w:cs="Times New Roman"/>
          <w:bCs/>
          <w:sz w:val="28"/>
          <w:szCs w:val="28"/>
        </w:rPr>
        <w:t xml:space="preserve"> </w:t>
      </w:r>
      <w:r w:rsidRPr="00CD4230">
        <w:rPr>
          <w:rFonts w:ascii="Times New Roman" w:hAnsi="Times New Roman" w:cs="Times New Roman"/>
          <w:sz w:val="28"/>
          <w:szCs w:val="28"/>
        </w:rPr>
        <w:t xml:space="preserve">Кроме того, инвалидам I и II групп, детям-инвалидам, гражданам, имеющим детей-инвалидов, с 01.01.2016 предоставляется компенсация расходов на уплату взноса на капитальный ремонт общего имущества многоквартирного дома в размере 50%. </w:t>
      </w:r>
    </w:p>
    <w:p w:rsidR="00544192" w:rsidRPr="00CD4230" w:rsidRDefault="00544192" w:rsidP="005772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D4230">
        <w:rPr>
          <w:rFonts w:ascii="Times New Roman" w:eastAsia="Times New Roman" w:hAnsi="Times New Roman" w:cs="Times New Roman"/>
          <w:sz w:val="28"/>
          <w:szCs w:val="28"/>
        </w:rPr>
        <w:t xml:space="preserve">4)  </w:t>
      </w:r>
      <w:r w:rsidRPr="00CD4230">
        <w:rPr>
          <w:rFonts w:ascii="Times New Roman" w:hAnsi="Times New Roman" w:cs="Times New Roman"/>
          <w:bCs/>
          <w:sz w:val="28"/>
          <w:szCs w:val="28"/>
        </w:rPr>
        <w:t>Законом Ульяновской области</w:t>
      </w:r>
      <w:r w:rsidRPr="00CD4230">
        <w:rPr>
          <w:rFonts w:ascii="Times New Roman" w:hAnsi="Times New Roman" w:cs="Times New Roman"/>
          <w:sz w:val="28"/>
          <w:szCs w:val="28"/>
        </w:rPr>
        <w:t xml:space="preserve"> от 06.05.2013 № 68-ЗО </w:t>
      </w:r>
      <w:r w:rsidR="00C10F35">
        <w:rPr>
          <w:rFonts w:ascii="Times New Roman" w:hAnsi="Times New Roman" w:cs="Times New Roman"/>
          <w:sz w:val="28"/>
          <w:szCs w:val="28"/>
        </w:rPr>
        <w:br/>
      </w:r>
      <w:r w:rsidRPr="00CD4230">
        <w:rPr>
          <w:rFonts w:ascii="Times New Roman" w:hAnsi="Times New Roman" w:cs="Times New Roman"/>
          <w:sz w:val="28"/>
          <w:szCs w:val="28"/>
        </w:rPr>
        <w:t xml:space="preserve">«О предоставлении на территории Ульяновской области отдельным категориям инвалидов, имеющих детей, дополнительной меры социальной поддержки </w:t>
      </w:r>
      <w:r w:rsidR="00C10F35">
        <w:rPr>
          <w:rFonts w:ascii="Times New Roman" w:hAnsi="Times New Roman" w:cs="Times New Roman"/>
          <w:sz w:val="28"/>
          <w:szCs w:val="28"/>
        </w:rPr>
        <w:br/>
      </w:r>
      <w:r w:rsidRPr="00CD4230">
        <w:rPr>
          <w:rFonts w:ascii="Times New Roman" w:hAnsi="Times New Roman" w:cs="Times New Roman"/>
          <w:sz w:val="28"/>
          <w:szCs w:val="28"/>
        </w:rPr>
        <w:t xml:space="preserve">в сфере оплаты жилых помещений частного жилищного фонда» родителям-инвалидам, имеющим на иждивении ребёнка (детей) в семьях, где оба родителя или единственный родитель являются инвалидами, </w:t>
      </w:r>
      <w:r w:rsidRPr="00CD4230">
        <w:rPr>
          <w:rFonts w:ascii="Times New Roman" w:hAnsi="Times New Roman" w:cs="Times New Roman"/>
          <w:bCs/>
          <w:sz w:val="28"/>
          <w:szCs w:val="28"/>
        </w:rPr>
        <w:t>с 1 июля 2013 года</w:t>
      </w:r>
      <w:r w:rsidRPr="00CD4230">
        <w:rPr>
          <w:rFonts w:ascii="Times New Roman" w:hAnsi="Times New Roman" w:cs="Times New Roman"/>
          <w:sz w:val="28"/>
          <w:szCs w:val="28"/>
        </w:rPr>
        <w:t xml:space="preserve"> предоставляется </w:t>
      </w:r>
      <w:r w:rsidRPr="00CD4230">
        <w:rPr>
          <w:rFonts w:ascii="Times New Roman" w:hAnsi="Times New Roman" w:cs="Times New Roman"/>
          <w:bCs/>
          <w:sz w:val="28"/>
          <w:szCs w:val="28"/>
        </w:rPr>
        <w:t xml:space="preserve">дополнительная мера социальной поддержки, связанная </w:t>
      </w:r>
      <w:r w:rsidR="00C10F35">
        <w:rPr>
          <w:rFonts w:ascii="Times New Roman" w:hAnsi="Times New Roman" w:cs="Times New Roman"/>
          <w:bCs/>
          <w:sz w:val="28"/>
          <w:szCs w:val="28"/>
        </w:rPr>
        <w:br/>
      </w:r>
      <w:r w:rsidRPr="00CD4230">
        <w:rPr>
          <w:rFonts w:ascii="Times New Roman" w:hAnsi="Times New Roman" w:cs="Times New Roman"/>
          <w:bCs/>
          <w:sz w:val="28"/>
          <w:szCs w:val="28"/>
        </w:rPr>
        <w:t>с оплатой жилого</w:t>
      </w:r>
      <w:proofErr w:type="gramEnd"/>
      <w:r w:rsidRPr="00CD4230">
        <w:rPr>
          <w:rFonts w:ascii="Times New Roman" w:hAnsi="Times New Roman" w:cs="Times New Roman"/>
          <w:bCs/>
          <w:sz w:val="28"/>
          <w:szCs w:val="28"/>
        </w:rPr>
        <w:t xml:space="preserve"> помещения, в форме </w:t>
      </w:r>
      <w:r w:rsidRPr="00CD4230">
        <w:rPr>
          <w:rFonts w:ascii="Times New Roman" w:hAnsi="Times New Roman" w:cs="Times New Roman"/>
          <w:sz w:val="28"/>
          <w:szCs w:val="28"/>
        </w:rPr>
        <w:t>выплаты ежемесячной денежной компенсации расходов на оплату жилого помещения в размере 50 процентов платы за жилое помещение частного жилищного фонда.</w:t>
      </w:r>
    </w:p>
    <w:p w:rsidR="00544192" w:rsidRPr="00577252" w:rsidRDefault="00544192" w:rsidP="00577252">
      <w:pPr>
        <w:pStyle w:val="aa"/>
        <w:spacing w:after="0" w:line="240" w:lineRule="auto"/>
        <w:ind w:firstLine="851"/>
        <w:jc w:val="both"/>
        <w:rPr>
          <w:rFonts w:ascii="Times New Roman" w:hAnsi="Times New Roman"/>
          <w:sz w:val="28"/>
          <w:szCs w:val="28"/>
          <w:lang w:val="ru-RU"/>
        </w:rPr>
      </w:pPr>
      <w:r w:rsidRPr="00CD4230">
        <w:rPr>
          <w:rFonts w:ascii="Times New Roman" w:hAnsi="Times New Roman"/>
          <w:bCs/>
          <w:sz w:val="28"/>
          <w:szCs w:val="28"/>
        </w:rPr>
        <w:t xml:space="preserve">Таким образом, принятие указанного закона привело к </w:t>
      </w:r>
      <w:r w:rsidRPr="00CD4230">
        <w:rPr>
          <w:rFonts w:ascii="Times New Roman" w:hAnsi="Times New Roman"/>
          <w:sz w:val="28"/>
          <w:szCs w:val="28"/>
        </w:rPr>
        <w:t>устранению социальной несправедливости в части предоставления родителям-инвалидам, имеющим на иждивении ребёнка (детей), и проживающим в жилых помещениях, относящихся к частному жилищному фонду, мер социальной поддержки на оплату данного жилого помещения</w:t>
      </w:r>
      <w:r w:rsidR="00577252">
        <w:rPr>
          <w:rFonts w:ascii="Times New Roman" w:hAnsi="Times New Roman"/>
          <w:sz w:val="28"/>
          <w:szCs w:val="28"/>
          <w:lang w:val="ru-RU"/>
        </w:rPr>
        <w:t>.</w:t>
      </w:r>
    </w:p>
    <w:p w:rsidR="00544192" w:rsidRPr="00CD4230" w:rsidRDefault="00544192" w:rsidP="00577252">
      <w:pPr>
        <w:pStyle w:val="aa"/>
        <w:spacing w:after="0" w:line="240" w:lineRule="auto"/>
        <w:ind w:firstLine="709"/>
        <w:jc w:val="both"/>
        <w:rPr>
          <w:rFonts w:ascii="Times New Roman" w:hAnsi="Times New Roman"/>
          <w:sz w:val="28"/>
          <w:szCs w:val="28"/>
        </w:rPr>
      </w:pPr>
      <w:r w:rsidRPr="00CD4230">
        <w:rPr>
          <w:rFonts w:ascii="Times New Roman" w:hAnsi="Times New Roman"/>
          <w:sz w:val="28"/>
          <w:szCs w:val="28"/>
          <w:lang w:val="ru-RU"/>
        </w:rPr>
        <w:lastRenderedPageBreak/>
        <w:t xml:space="preserve">5) </w:t>
      </w:r>
      <w:r w:rsidRPr="00CD4230">
        <w:rPr>
          <w:rFonts w:ascii="Times New Roman" w:hAnsi="Times New Roman"/>
          <w:sz w:val="28"/>
          <w:szCs w:val="28"/>
        </w:rPr>
        <w:t xml:space="preserve">Законом Ульяновской области от 01.11.2006 № 152-ЗО </w:t>
      </w:r>
      <w:r w:rsidRPr="00CD4230">
        <w:rPr>
          <w:rFonts w:ascii="Times New Roman" w:hAnsi="Times New Roman"/>
          <w:sz w:val="28"/>
          <w:szCs w:val="28"/>
        </w:rPr>
        <w:br/>
        <w:t xml:space="preserve">«О пособиях на детей в Ульяновской области» предусматривается выплата ежемесячного пособия на ребёнка  до достижения им возраста шестнадцати лет (на ребёнка, обучающегося в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размер которого </w:t>
      </w:r>
      <w:r w:rsidRPr="00CD4230">
        <w:rPr>
          <w:rFonts w:ascii="Times New Roman" w:hAnsi="Times New Roman"/>
          <w:sz w:val="28"/>
          <w:szCs w:val="28"/>
        </w:rPr>
        <w:br/>
        <w:t>не превышает величину прожиточного минимума, установленного в расчёте на душу населения в Ульяновской области. Ежемесячное пособие на ребёнка-инвалида выплачивается в размере 300 рублей.</w:t>
      </w:r>
    </w:p>
    <w:p w:rsidR="00544192" w:rsidRPr="00CD4230" w:rsidRDefault="003B5EF2" w:rsidP="00CD4230">
      <w:pPr>
        <w:pStyle w:val="aa"/>
        <w:spacing w:after="0" w:line="240" w:lineRule="auto"/>
        <w:ind w:firstLine="709"/>
        <w:jc w:val="both"/>
        <w:rPr>
          <w:rFonts w:ascii="Times New Roman" w:hAnsi="Times New Roman"/>
          <w:sz w:val="28"/>
          <w:szCs w:val="28"/>
        </w:rPr>
      </w:pPr>
      <w:proofErr w:type="gramStart"/>
      <w:r w:rsidRPr="00CD4230">
        <w:rPr>
          <w:rFonts w:ascii="Times New Roman" w:hAnsi="Times New Roman"/>
          <w:sz w:val="28"/>
          <w:szCs w:val="28"/>
          <w:lang w:val="ru-RU"/>
        </w:rPr>
        <w:t xml:space="preserve">6) </w:t>
      </w:r>
      <w:r w:rsidR="00544192" w:rsidRPr="00CD4230">
        <w:rPr>
          <w:rFonts w:ascii="Times New Roman" w:hAnsi="Times New Roman"/>
          <w:sz w:val="28"/>
          <w:szCs w:val="28"/>
        </w:rPr>
        <w:t xml:space="preserve">Постановлением Правительства Ульяновской области </w:t>
      </w:r>
      <w:r w:rsidR="00544192" w:rsidRPr="00CD4230">
        <w:rPr>
          <w:rFonts w:ascii="Times New Roman" w:hAnsi="Times New Roman"/>
          <w:sz w:val="28"/>
          <w:szCs w:val="28"/>
        </w:rPr>
        <w:br/>
        <w:t xml:space="preserve">от 12.05.2015 № 190-П «Об организации перевозок отдельных категорий граждан на общественном транспорте на территории Ульяновской области» установлены дополнительные меры социальной поддержки отдельных категорий граждан (в том числе инвалидов и детей-инвалидов) за счёт средств областного бюджета, согласно которому по единому месячному социальному билету им предоставляется право на проезд автомобильным транспортом </w:t>
      </w:r>
      <w:r w:rsidR="00C10F35">
        <w:rPr>
          <w:rFonts w:ascii="Times New Roman" w:hAnsi="Times New Roman"/>
          <w:sz w:val="28"/>
          <w:szCs w:val="28"/>
          <w:lang w:val="ru-RU"/>
        </w:rPr>
        <w:br/>
      </w:r>
      <w:r w:rsidR="00544192" w:rsidRPr="00CD4230">
        <w:rPr>
          <w:rFonts w:ascii="Times New Roman" w:hAnsi="Times New Roman"/>
          <w:sz w:val="28"/>
          <w:szCs w:val="28"/>
        </w:rPr>
        <w:t>и городским наземным электрическим транспортом по</w:t>
      </w:r>
      <w:proofErr w:type="gramEnd"/>
      <w:r w:rsidR="00544192" w:rsidRPr="00CD4230">
        <w:rPr>
          <w:rFonts w:ascii="Times New Roman" w:hAnsi="Times New Roman"/>
          <w:sz w:val="28"/>
          <w:szCs w:val="28"/>
        </w:rPr>
        <w:t xml:space="preserve"> муниципальным маршрутам (в городском и пригородном сообщениях) и по межмуниципальным маршрутам (в пригородном сообщении) независимо от формы собственности перевозчика. Приобретение единых месячных социальных билетов осуществляется за счёт льготника (стоимость билета 220 рублей) во всех отделениях почтовой связи УФПС Ульяновской области филиала ФГУП «Почта России».</w:t>
      </w:r>
    </w:p>
    <w:p w:rsidR="00544192" w:rsidRPr="00CD4230" w:rsidRDefault="00544192" w:rsidP="00CD4230">
      <w:pPr>
        <w:pStyle w:val="a3"/>
        <w:spacing w:after="0" w:line="240" w:lineRule="auto"/>
        <w:ind w:left="0"/>
        <w:jc w:val="center"/>
        <w:rPr>
          <w:rFonts w:ascii="Times New Roman" w:hAnsi="Times New Roman" w:cs="Times New Roman"/>
          <w:sz w:val="28"/>
          <w:szCs w:val="28"/>
        </w:rPr>
      </w:pPr>
      <w:r w:rsidRPr="00CD4230">
        <w:rPr>
          <w:rFonts w:ascii="Times New Roman" w:hAnsi="Times New Roman" w:cs="Times New Roman"/>
          <w:sz w:val="28"/>
          <w:szCs w:val="28"/>
        </w:rPr>
        <w:t>Информация о произведённых выплатах по мерам социальной поддержки инвалидов за счёт средств бюджета Ульяновской области: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709"/>
        <w:gridCol w:w="992"/>
        <w:gridCol w:w="709"/>
        <w:gridCol w:w="992"/>
        <w:gridCol w:w="709"/>
        <w:gridCol w:w="1134"/>
      </w:tblGrid>
      <w:tr w:rsidR="003B5EF2" w:rsidTr="009E216D">
        <w:tc>
          <w:tcPr>
            <w:tcW w:w="675" w:type="dxa"/>
            <w:vMerge w:val="restart"/>
            <w:shd w:val="clear" w:color="auto" w:fill="auto"/>
            <w:vAlign w:val="center"/>
          </w:tcPr>
          <w:p w:rsidR="003B5EF2" w:rsidRPr="009E216D" w:rsidRDefault="003B5EF2" w:rsidP="00794DD9">
            <w:pPr>
              <w:jc w:val="center"/>
              <w:rPr>
                <w:rFonts w:ascii="Times New Roman" w:hAnsi="Times New Roman" w:cs="Times New Roman"/>
                <w:b/>
                <w:sz w:val="24"/>
              </w:rPr>
            </w:pPr>
            <w:r w:rsidRPr="009E216D">
              <w:rPr>
                <w:rFonts w:ascii="Times New Roman" w:hAnsi="Times New Roman" w:cs="Times New Roman"/>
                <w:b/>
                <w:sz w:val="24"/>
              </w:rPr>
              <w:t xml:space="preserve">№ </w:t>
            </w:r>
            <w:proofErr w:type="gramStart"/>
            <w:r w:rsidRPr="009E216D">
              <w:rPr>
                <w:rFonts w:ascii="Times New Roman" w:hAnsi="Times New Roman" w:cs="Times New Roman"/>
                <w:b/>
                <w:sz w:val="24"/>
              </w:rPr>
              <w:t>п</w:t>
            </w:r>
            <w:proofErr w:type="gramEnd"/>
            <w:r w:rsidRPr="009E216D">
              <w:rPr>
                <w:rFonts w:ascii="Times New Roman" w:hAnsi="Times New Roman" w:cs="Times New Roman"/>
                <w:b/>
                <w:sz w:val="24"/>
              </w:rPr>
              <w:t>/п</w:t>
            </w:r>
          </w:p>
        </w:tc>
        <w:tc>
          <w:tcPr>
            <w:tcW w:w="3969" w:type="dxa"/>
            <w:vMerge w:val="restart"/>
            <w:shd w:val="clear" w:color="auto" w:fill="auto"/>
            <w:vAlign w:val="center"/>
          </w:tcPr>
          <w:p w:rsidR="003B5EF2" w:rsidRPr="009E216D" w:rsidRDefault="003B5EF2" w:rsidP="00794DD9">
            <w:pPr>
              <w:jc w:val="center"/>
              <w:rPr>
                <w:rFonts w:ascii="Times New Roman" w:hAnsi="Times New Roman" w:cs="Times New Roman"/>
                <w:b/>
                <w:sz w:val="24"/>
              </w:rPr>
            </w:pPr>
            <w:r w:rsidRPr="009E216D">
              <w:rPr>
                <w:rFonts w:ascii="Times New Roman" w:hAnsi="Times New Roman" w:cs="Times New Roman"/>
                <w:b/>
                <w:sz w:val="24"/>
              </w:rPr>
              <w:t>Наименование НПА</w:t>
            </w:r>
          </w:p>
        </w:tc>
        <w:tc>
          <w:tcPr>
            <w:tcW w:w="1701" w:type="dxa"/>
            <w:gridSpan w:val="2"/>
            <w:vAlign w:val="center"/>
          </w:tcPr>
          <w:p w:rsidR="003B5EF2" w:rsidRPr="009E216D" w:rsidRDefault="003B5EF2" w:rsidP="003B5EF2">
            <w:pPr>
              <w:spacing w:after="0" w:line="240" w:lineRule="auto"/>
              <w:jc w:val="center"/>
              <w:rPr>
                <w:rFonts w:ascii="Times New Roman" w:hAnsi="Times New Roman" w:cs="Times New Roman"/>
                <w:b/>
                <w:sz w:val="24"/>
              </w:rPr>
            </w:pPr>
            <w:r w:rsidRPr="009E216D">
              <w:rPr>
                <w:rFonts w:ascii="Times New Roman" w:hAnsi="Times New Roman" w:cs="Times New Roman"/>
                <w:b/>
                <w:sz w:val="24"/>
              </w:rPr>
              <w:t>2014 год</w:t>
            </w:r>
          </w:p>
        </w:tc>
        <w:tc>
          <w:tcPr>
            <w:tcW w:w="1701" w:type="dxa"/>
            <w:gridSpan w:val="2"/>
            <w:shd w:val="clear" w:color="auto" w:fill="auto"/>
            <w:vAlign w:val="center"/>
          </w:tcPr>
          <w:p w:rsidR="003B5EF2" w:rsidRPr="009E216D" w:rsidRDefault="003B5EF2" w:rsidP="003B5EF2">
            <w:pPr>
              <w:spacing w:after="0" w:line="240" w:lineRule="auto"/>
              <w:jc w:val="center"/>
              <w:rPr>
                <w:rFonts w:ascii="Times New Roman" w:hAnsi="Times New Roman" w:cs="Times New Roman"/>
                <w:b/>
                <w:sz w:val="24"/>
              </w:rPr>
            </w:pPr>
            <w:r w:rsidRPr="009E216D">
              <w:rPr>
                <w:rFonts w:ascii="Times New Roman" w:hAnsi="Times New Roman" w:cs="Times New Roman"/>
                <w:b/>
                <w:sz w:val="24"/>
              </w:rPr>
              <w:t>2015 год</w:t>
            </w:r>
          </w:p>
        </w:tc>
        <w:tc>
          <w:tcPr>
            <w:tcW w:w="1843" w:type="dxa"/>
            <w:gridSpan w:val="2"/>
            <w:shd w:val="clear" w:color="auto" w:fill="auto"/>
            <w:vAlign w:val="center"/>
          </w:tcPr>
          <w:p w:rsidR="003B5EF2" w:rsidRPr="009E216D" w:rsidRDefault="003B5EF2" w:rsidP="003B5EF2">
            <w:pPr>
              <w:spacing w:after="0" w:line="240" w:lineRule="auto"/>
              <w:jc w:val="center"/>
              <w:rPr>
                <w:rFonts w:ascii="Times New Roman" w:hAnsi="Times New Roman" w:cs="Times New Roman"/>
                <w:b/>
                <w:sz w:val="24"/>
              </w:rPr>
            </w:pPr>
            <w:r w:rsidRPr="009E216D">
              <w:rPr>
                <w:rFonts w:ascii="Times New Roman" w:hAnsi="Times New Roman" w:cs="Times New Roman"/>
                <w:b/>
                <w:sz w:val="24"/>
              </w:rPr>
              <w:t>2016 год</w:t>
            </w:r>
          </w:p>
        </w:tc>
      </w:tr>
      <w:tr w:rsidR="009E216D" w:rsidRPr="00084B23" w:rsidTr="009E216D">
        <w:tc>
          <w:tcPr>
            <w:tcW w:w="675" w:type="dxa"/>
            <w:vMerge/>
            <w:shd w:val="clear" w:color="auto" w:fill="auto"/>
          </w:tcPr>
          <w:p w:rsidR="003B5EF2" w:rsidRPr="009E216D" w:rsidRDefault="003B5EF2" w:rsidP="00794DD9">
            <w:pPr>
              <w:jc w:val="both"/>
              <w:rPr>
                <w:rFonts w:ascii="Times New Roman" w:hAnsi="Times New Roman" w:cs="Times New Roman"/>
                <w:b/>
                <w:sz w:val="24"/>
              </w:rPr>
            </w:pPr>
          </w:p>
        </w:tc>
        <w:tc>
          <w:tcPr>
            <w:tcW w:w="3969" w:type="dxa"/>
            <w:vMerge/>
            <w:shd w:val="clear" w:color="auto" w:fill="auto"/>
          </w:tcPr>
          <w:p w:rsidR="003B5EF2" w:rsidRPr="009E216D" w:rsidRDefault="003B5EF2" w:rsidP="00794DD9">
            <w:pPr>
              <w:jc w:val="both"/>
              <w:rPr>
                <w:rFonts w:ascii="Times New Roman" w:hAnsi="Times New Roman" w:cs="Times New Roman"/>
                <w:b/>
                <w:sz w:val="24"/>
              </w:rPr>
            </w:pPr>
          </w:p>
        </w:tc>
        <w:tc>
          <w:tcPr>
            <w:tcW w:w="709" w:type="dxa"/>
          </w:tcPr>
          <w:p w:rsidR="003B5EF2" w:rsidRPr="009E216D" w:rsidRDefault="003B5EF2" w:rsidP="003B5EF2">
            <w:pPr>
              <w:jc w:val="center"/>
              <w:rPr>
                <w:rFonts w:ascii="Times New Roman" w:hAnsi="Times New Roman" w:cs="Times New Roman"/>
                <w:b/>
                <w:sz w:val="24"/>
              </w:rPr>
            </w:pPr>
            <w:r w:rsidRPr="009E216D">
              <w:rPr>
                <w:rFonts w:ascii="Times New Roman" w:hAnsi="Times New Roman" w:cs="Times New Roman"/>
                <w:b/>
                <w:sz w:val="24"/>
              </w:rPr>
              <w:t>Кол-во</w:t>
            </w:r>
          </w:p>
        </w:tc>
        <w:tc>
          <w:tcPr>
            <w:tcW w:w="992" w:type="dxa"/>
          </w:tcPr>
          <w:p w:rsidR="003B5EF2" w:rsidRPr="009E216D" w:rsidRDefault="003B5EF2" w:rsidP="00794DD9">
            <w:pPr>
              <w:jc w:val="center"/>
              <w:rPr>
                <w:rFonts w:ascii="Times New Roman" w:hAnsi="Times New Roman" w:cs="Times New Roman"/>
                <w:b/>
                <w:sz w:val="24"/>
              </w:rPr>
            </w:pPr>
            <w:r w:rsidRPr="009E216D">
              <w:rPr>
                <w:rFonts w:ascii="Times New Roman" w:hAnsi="Times New Roman" w:cs="Times New Roman"/>
                <w:b/>
                <w:sz w:val="24"/>
              </w:rPr>
              <w:t>Сумма (тыс. руб.)</w:t>
            </w:r>
          </w:p>
        </w:tc>
        <w:tc>
          <w:tcPr>
            <w:tcW w:w="709" w:type="dxa"/>
            <w:shd w:val="clear" w:color="auto" w:fill="auto"/>
          </w:tcPr>
          <w:p w:rsidR="003B5EF2" w:rsidRPr="009E216D" w:rsidRDefault="003B5EF2" w:rsidP="00794DD9">
            <w:pPr>
              <w:jc w:val="center"/>
              <w:rPr>
                <w:rFonts w:ascii="Times New Roman" w:hAnsi="Times New Roman" w:cs="Times New Roman"/>
                <w:b/>
                <w:sz w:val="24"/>
              </w:rPr>
            </w:pPr>
            <w:r w:rsidRPr="009E216D">
              <w:rPr>
                <w:rFonts w:ascii="Times New Roman" w:hAnsi="Times New Roman" w:cs="Times New Roman"/>
                <w:b/>
                <w:sz w:val="24"/>
              </w:rPr>
              <w:t>Кол-во</w:t>
            </w:r>
          </w:p>
        </w:tc>
        <w:tc>
          <w:tcPr>
            <w:tcW w:w="992" w:type="dxa"/>
            <w:shd w:val="clear" w:color="auto" w:fill="auto"/>
          </w:tcPr>
          <w:p w:rsidR="003B5EF2" w:rsidRPr="0009255A" w:rsidRDefault="003B5EF2" w:rsidP="00794DD9">
            <w:pPr>
              <w:jc w:val="center"/>
              <w:rPr>
                <w:rFonts w:ascii="Times New Roman" w:hAnsi="Times New Roman" w:cs="Times New Roman"/>
                <w:b/>
                <w:sz w:val="24"/>
              </w:rPr>
            </w:pPr>
            <w:r w:rsidRPr="0009255A">
              <w:rPr>
                <w:rFonts w:ascii="Times New Roman" w:hAnsi="Times New Roman" w:cs="Times New Roman"/>
                <w:b/>
                <w:sz w:val="24"/>
              </w:rPr>
              <w:t>Сумма (тыс. руб.)</w:t>
            </w:r>
          </w:p>
        </w:tc>
        <w:tc>
          <w:tcPr>
            <w:tcW w:w="709" w:type="dxa"/>
            <w:shd w:val="clear" w:color="auto" w:fill="auto"/>
          </w:tcPr>
          <w:p w:rsidR="003B5EF2" w:rsidRPr="0009255A" w:rsidRDefault="003B5EF2" w:rsidP="00794DD9">
            <w:pPr>
              <w:jc w:val="center"/>
              <w:rPr>
                <w:rFonts w:ascii="Times New Roman" w:hAnsi="Times New Roman" w:cs="Times New Roman"/>
                <w:b/>
                <w:sz w:val="24"/>
              </w:rPr>
            </w:pPr>
            <w:r w:rsidRPr="0009255A">
              <w:rPr>
                <w:rFonts w:ascii="Times New Roman" w:hAnsi="Times New Roman" w:cs="Times New Roman"/>
                <w:b/>
                <w:sz w:val="24"/>
              </w:rPr>
              <w:t>Кол-во</w:t>
            </w:r>
          </w:p>
        </w:tc>
        <w:tc>
          <w:tcPr>
            <w:tcW w:w="1134" w:type="dxa"/>
            <w:shd w:val="clear" w:color="auto" w:fill="auto"/>
          </w:tcPr>
          <w:p w:rsidR="003B5EF2" w:rsidRPr="0009255A" w:rsidRDefault="003B5EF2" w:rsidP="00794DD9">
            <w:pPr>
              <w:jc w:val="center"/>
              <w:rPr>
                <w:rFonts w:ascii="Times New Roman" w:hAnsi="Times New Roman" w:cs="Times New Roman"/>
                <w:b/>
                <w:sz w:val="24"/>
              </w:rPr>
            </w:pPr>
            <w:r w:rsidRPr="0009255A">
              <w:rPr>
                <w:rFonts w:ascii="Times New Roman" w:hAnsi="Times New Roman" w:cs="Times New Roman"/>
                <w:b/>
                <w:sz w:val="24"/>
              </w:rPr>
              <w:t>Сумма (тыс. руб.)</w:t>
            </w:r>
          </w:p>
        </w:tc>
      </w:tr>
      <w:tr w:rsidR="009E216D" w:rsidRPr="00084B23" w:rsidTr="009E216D">
        <w:tc>
          <w:tcPr>
            <w:tcW w:w="675" w:type="dxa"/>
            <w:shd w:val="clear" w:color="auto" w:fill="auto"/>
          </w:tcPr>
          <w:p w:rsidR="003B5EF2" w:rsidRPr="009E216D" w:rsidRDefault="003B5EF2" w:rsidP="00794DD9">
            <w:pPr>
              <w:jc w:val="both"/>
              <w:rPr>
                <w:rFonts w:ascii="Times New Roman" w:hAnsi="Times New Roman" w:cs="Times New Roman"/>
                <w:sz w:val="24"/>
              </w:rPr>
            </w:pPr>
            <w:r w:rsidRPr="009E216D">
              <w:rPr>
                <w:rFonts w:ascii="Times New Roman" w:hAnsi="Times New Roman" w:cs="Times New Roman"/>
                <w:sz w:val="24"/>
              </w:rPr>
              <w:t xml:space="preserve"> 1.</w:t>
            </w:r>
          </w:p>
        </w:tc>
        <w:tc>
          <w:tcPr>
            <w:tcW w:w="3969" w:type="dxa"/>
            <w:shd w:val="clear" w:color="auto" w:fill="auto"/>
          </w:tcPr>
          <w:p w:rsidR="003B5EF2" w:rsidRPr="009E216D" w:rsidRDefault="003B5EF2" w:rsidP="009E216D">
            <w:pPr>
              <w:spacing w:after="0" w:line="240" w:lineRule="auto"/>
              <w:jc w:val="both"/>
              <w:rPr>
                <w:rFonts w:ascii="Times New Roman" w:hAnsi="Times New Roman" w:cs="Times New Roman"/>
                <w:sz w:val="24"/>
              </w:rPr>
            </w:pPr>
            <w:r w:rsidRPr="009E216D">
              <w:rPr>
                <w:rFonts w:ascii="Times New Roman" w:hAnsi="Times New Roman" w:cs="Times New Roman"/>
                <w:sz w:val="24"/>
              </w:rPr>
              <w:t xml:space="preserve">Закон Ульяновской области от 04.11.2003 № 056-ЗО </w:t>
            </w:r>
            <w:r w:rsidRPr="009E216D">
              <w:rPr>
                <w:rFonts w:ascii="Times New Roman" w:hAnsi="Times New Roman" w:cs="Times New Roman"/>
                <w:bCs/>
                <w:sz w:val="24"/>
              </w:rPr>
              <w:t>«О социальной поддержке инвалидов боевых действий, проживающих на территории Ульяновской области»</w:t>
            </w:r>
          </w:p>
        </w:tc>
        <w:tc>
          <w:tcPr>
            <w:tcW w:w="709" w:type="dxa"/>
          </w:tcPr>
          <w:p w:rsidR="003B5EF2" w:rsidRPr="009E216D" w:rsidRDefault="00577252" w:rsidP="009E216D">
            <w:pPr>
              <w:spacing w:after="0" w:line="240" w:lineRule="auto"/>
              <w:jc w:val="center"/>
              <w:rPr>
                <w:rFonts w:ascii="Times New Roman" w:hAnsi="Times New Roman" w:cs="Times New Roman"/>
              </w:rPr>
            </w:pPr>
            <w:r>
              <w:rPr>
                <w:rFonts w:ascii="Times New Roman" w:hAnsi="Times New Roman" w:cs="Times New Roman"/>
              </w:rPr>
              <w:t>93</w:t>
            </w:r>
          </w:p>
        </w:tc>
        <w:tc>
          <w:tcPr>
            <w:tcW w:w="992" w:type="dxa"/>
          </w:tcPr>
          <w:p w:rsidR="003B5EF2" w:rsidRPr="009E216D" w:rsidRDefault="00577252" w:rsidP="009E216D">
            <w:pPr>
              <w:spacing w:after="0" w:line="240" w:lineRule="auto"/>
              <w:jc w:val="center"/>
              <w:rPr>
                <w:rFonts w:ascii="Times New Roman" w:hAnsi="Times New Roman" w:cs="Times New Roman"/>
              </w:rPr>
            </w:pPr>
            <w:r>
              <w:rPr>
                <w:rFonts w:ascii="Times New Roman" w:hAnsi="Times New Roman" w:cs="Times New Roman"/>
              </w:rPr>
              <w:t>614,8</w:t>
            </w:r>
          </w:p>
        </w:tc>
        <w:tc>
          <w:tcPr>
            <w:tcW w:w="709" w:type="dxa"/>
            <w:shd w:val="clear" w:color="auto" w:fill="auto"/>
          </w:tcPr>
          <w:p w:rsidR="003B5EF2" w:rsidRPr="009E216D" w:rsidRDefault="003B5EF2" w:rsidP="009E216D">
            <w:pPr>
              <w:spacing w:after="0" w:line="240" w:lineRule="auto"/>
              <w:jc w:val="center"/>
              <w:rPr>
                <w:rFonts w:ascii="Times New Roman" w:hAnsi="Times New Roman" w:cs="Times New Roman"/>
              </w:rPr>
            </w:pPr>
            <w:r w:rsidRPr="009E216D">
              <w:rPr>
                <w:rFonts w:ascii="Times New Roman" w:hAnsi="Times New Roman" w:cs="Times New Roman"/>
              </w:rPr>
              <w:t>91</w:t>
            </w:r>
          </w:p>
        </w:tc>
        <w:tc>
          <w:tcPr>
            <w:tcW w:w="992" w:type="dxa"/>
            <w:shd w:val="clear" w:color="auto" w:fill="auto"/>
          </w:tcPr>
          <w:p w:rsidR="003B5EF2" w:rsidRPr="009E216D" w:rsidRDefault="003B5EF2" w:rsidP="009E216D">
            <w:pPr>
              <w:spacing w:after="0" w:line="240" w:lineRule="auto"/>
              <w:jc w:val="center"/>
              <w:rPr>
                <w:rFonts w:ascii="Times New Roman" w:hAnsi="Times New Roman" w:cs="Times New Roman"/>
              </w:rPr>
            </w:pPr>
            <w:r w:rsidRPr="009E216D">
              <w:rPr>
                <w:rFonts w:ascii="Times New Roman" w:hAnsi="Times New Roman" w:cs="Times New Roman"/>
              </w:rPr>
              <w:t>635,0</w:t>
            </w:r>
          </w:p>
        </w:tc>
        <w:tc>
          <w:tcPr>
            <w:tcW w:w="709" w:type="dxa"/>
            <w:shd w:val="clear" w:color="auto" w:fill="auto"/>
          </w:tcPr>
          <w:p w:rsidR="003B5EF2" w:rsidRPr="009E216D" w:rsidRDefault="003B5EF2" w:rsidP="009E216D">
            <w:pPr>
              <w:spacing w:after="0" w:line="240" w:lineRule="auto"/>
              <w:jc w:val="center"/>
              <w:rPr>
                <w:rFonts w:ascii="Times New Roman" w:hAnsi="Times New Roman" w:cs="Times New Roman"/>
              </w:rPr>
            </w:pPr>
            <w:r w:rsidRPr="009E216D">
              <w:rPr>
                <w:rFonts w:ascii="Times New Roman" w:hAnsi="Times New Roman" w:cs="Times New Roman"/>
              </w:rPr>
              <w:t>92</w:t>
            </w:r>
          </w:p>
        </w:tc>
        <w:tc>
          <w:tcPr>
            <w:tcW w:w="1134" w:type="dxa"/>
            <w:shd w:val="clear" w:color="auto" w:fill="auto"/>
          </w:tcPr>
          <w:p w:rsidR="003B5EF2" w:rsidRPr="009E216D" w:rsidRDefault="003B5EF2" w:rsidP="009E216D">
            <w:pPr>
              <w:spacing w:after="0" w:line="240" w:lineRule="auto"/>
              <w:jc w:val="center"/>
              <w:rPr>
                <w:rFonts w:ascii="Times New Roman" w:hAnsi="Times New Roman" w:cs="Times New Roman"/>
              </w:rPr>
            </w:pPr>
            <w:r w:rsidRPr="009E216D">
              <w:rPr>
                <w:rFonts w:ascii="Times New Roman" w:hAnsi="Times New Roman" w:cs="Times New Roman"/>
              </w:rPr>
              <w:t>620,8</w:t>
            </w:r>
          </w:p>
        </w:tc>
      </w:tr>
      <w:tr w:rsidR="009E216D" w:rsidRPr="00084B23" w:rsidTr="009E216D">
        <w:tc>
          <w:tcPr>
            <w:tcW w:w="675" w:type="dxa"/>
            <w:shd w:val="clear" w:color="auto" w:fill="auto"/>
          </w:tcPr>
          <w:p w:rsidR="003B5EF2" w:rsidRPr="009E216D" w:rsidRDefault="003B5EF2" w:rsidP="00794DD9">
            <w:pPr>
              <w:jc w:val="both"/>
              <w:rPr>
                <w:rFonts w:ascii="Times New Roman" w:hAnsi="Times New Roman" w:cs="Times New Roman"/>
                <w:sz w:val="24"/>
              </w:rPr>
            </w:pPr>
            <w:r w:rsidRPr="009E216D">
              <w:rPr>
                <w:rFonts w:ascii="Times New Roman" w:hAnsi="Times New Roman" w:cs="Times New Roman"/>
                <w:sz w:val="24"/>
              </w:rPr>
              <w:t xml:space="preserve"> 2.</w:t>
            </w:r>
          </w:p>
        </w:tc>
        <w:tc>
          <w:tcPr>
            <w:tcW w:w="3969" w:type="dxa"/>
            <w:shd w:val="clear" w:color="auto" w:fill="auto"/>
          </w:tcPr>
          <w:p w:rsidR="003B5EF2" w:rsidRPr="009E216D" w:rsidRDefault="003B5EF2" w:rsidP="009E216D">
            <w:pPr>
              <w:spacing w:after="0" w:line="240" w:lineRule="auto"/>
              <w:rPr>
                <w:rFonts w:ascii="Times New Roman" w:hAnsi="Times New Roman" w:cs="Times New Roman"/>
                <w:sz w:val="24"/>
              </w:rPr>
            </w:pPr>
            <w:r w:rsidRPr="009E216D">
              <w:rPr>
                <w:rFonts w:ascii="Times New Roman" w:hAnsi="Times New Roman" w:cs="Times New Roman"/>
                <w:sz w:val="24"/>
              </w:rPr>
              <w:t>Закон Ульяновской области от 06.05.2013 № 68-ЗО «О предоставлении на территории Ульяновской области отдельным категориям инвалидов, имеющих детей, дополнительной меры социальной поддержки в сфере оплаты жилых помещений частного жилищного фонда»</w:t>
            </w:r>
          </w:p>
        </w:tc>
        <w:tc>
          <w:tcPr>
            <w:tcW w:w="709" w:type="dxa"/>
          </w:tcPr>
          <w:p w:rsidR="003B5EF2" w:rsidRPr="009E216D" w:rsidRDefault="003B5EF2" w:rsidP="009E216D">
            <w:pPr>
              <w:spacing w:after="0" w:line="240" w:lineRule="auto"/>
              <w:jc w:val="center"/>
              <w:rPr>
                <w:rFonts w:ascii="Times New Roman" w:hAnsi="Times New Roman" w:cs="Times New Roman"/>
              </w:rPr>
            </w:pPr>
            <w:r w:rsidRPr="009E216D">
              <w:rPr>
                <w:rFonts w:ascii="Times New Roman" w:hAnsi="Times New Roman" w:cs="Times New Roman"/>
              </w:rPr>
              <w:t>94</w:t>
            </w:r>
          </w:p>
        </w:tc>
        <w:tc>
          <w:tcPr>
            <w:tcW w:w="992" w:type="dxa"/>
          </w:tcPr>
          <w:p w:rsidR="003B5EF2" w:rsidRPr="009E216D" w:rsidRDefault="003B5EF2" w:rsidP="009E216D">
            <w:pPr>
              <w:spacing w:after="0" w:line="240" w:lineRule="auto"/>
              <w:jc w:val="center"/>
              <w:rPr>
                <w:rFonts w:ascii="Times New Roman" w:hAnsi="Times New Roman" w:cs="Times New Roman"/>
              </w:rPr>
            </w:pPr>
            <w:r w:rsidRPr="009E216D">
              <w:rPr>
                <w:rFonts w:ascii="Times New Roman" w:hAnsi="Times New Roman" w:cs="Times New Roman"/>
              </w:rPr>
              <w:t>115,3</w:t>
            </w:r>
          </w:p>
        </w:tc>
        <w:tc>
          <w:tcPr>
            <w:tcW w:w="709" w:type="dxa"/>
            <w:shd w:val="clear" w:color="auto" w:fill="auto"/>
          </w:tcPr>
          <w:p w:rsidR="003B5EF2" w:rsidRPr="009E216D" w:rsidRDefault="003B5EF2" w:rsidP="009E216D">
            <w:pPr>
              <w:spacing w:after="0" w:line="240" w:lineRule="auto"/>
              <w:jc w:val="center"/>
              <w:rPr>
                <w:rFonts w:ascii="Times New Roman" w:hAnsi="Times New Roman" w:cs="Times New Roman"/>
              </w:rPr>
            </w:pPr>
            <w:r w:rsidRPr="009E216D">
              <w:rPr>
                <w:rFonts w:ascii="Times New Roman" w:hAnsi="Times New Roman" w:cs="Times New Roman"/>
              </w:rPr>
              <w:t>87</w:t>
            </w:r>
          </w:p>
        </w:tc>
        <w:tc>
          <w:tcPr>
            <w:tcW w:w="992" w:type="dxa"/>
            <w:shd w:val="clear" w:color="auto" w:fill="auto"/>
          </w:tcPr>
          <w:p w:rsidR="003B5EF2" w:rsidRPr="009E216D" w:rsidRDefault="003B5EF2" w:rsidP="009E216D">
            <w:pPr>
              <w:spacing w:after="0" w:line="240" w:lineRule="auto"/>
              <w:jc w:val="center"/>
              <w:rPr>
                <w:rFonts w:ascii="Times New Roman" w:hAnsi="Times New Roman" w:cs="Times New Roman"/>
              </w:rPr>
            </w:pPr>
            <w:r w:rsidRPr="009E216D">
              <w:rPr>
                <w:rFonts w:ascii="Times New Roman" w:hAnsi="Times New Roman" w:cs="Times New Roman"/>
              </w:rPr>
              <w:t>180,1</w:t>
            </w:r>
          </w:p>
        </w:tc>
        <w:tc>
          <w:tcPr>
            <w:tcW w:w="709" w:type="dxa"/>
            <w:shd w:val="clear" w:color="auto" w:fill="auto"/>
          </w:tcPr>
          <w:p w:rsidR="003B5EF2" w:rsidRPr="009E216D" w:rsidRDefault="003B5EF2" w:rsidP="009E216D">
            <w:pPr>
              <w:spacing w:after="0" w:line="240" w:lineRule="auto"/>
              <w:jc w:val="center"/>
              <w:rPr>
                <w:rFonts w:ascii="Times New Roman" w:hAnsi="Times New Roman" w:cs="Times New Roman"/>
              </w:rPr>
            </w:pPr>
            <w:r w:rsidRPr="009E216D">
              <w:rPr>
                <w:rFonts w:ascii="Times New Roman" w:hAnsi="Times New Roman" w:cs="Times New Roman"/>
              </w:rPr>
              <w:t>91</w:t>
            </w:r>
          </w:p>
        </w:tc>
        <w:tc>
          <w:tcPr>
            <w:tcW w:w="1134" w:type="dxa"/>
            <w:shd w:val="clear" w:color="auto" w:fill="auto"/>
          </w:tcPr>
          <w:p w:rsidR="003B5EF2" w:rsidRPr="009E216D" w:rsidRDefault="003B5EF2" w:rsidP="009E216D">
            <w:pPr>
              <w:spacing w:after="0" w:line="240" w:lineRule="auto"/>
              <w:jc w:val="center"/>
              <w:rPr>
                <w:rFonts w:ascii="Times New Roman" w:hAnsi="Times New Roman" w:cs="Times New Roman"/>
              </w:rPr>
            </w:pPr>
            <w:r w:rsidRPr="009E216D">
              <w:rPr>
                <w:rFonts w:ascii="Times New Roman" w:hAnsi="Times New Roman" w:cs="Times New Roman"/>
              </w:rPr>
              <w:t>198,1</w:t>
            </w:r>
          </w:p>
        </w:tc>
      </w:tr>
      <w:tr w:rsidR="009E216D" w:rsidRPr="00084B23" w:rsidTr="009E216D">
        <w:tc>
          <w:tcPr>
            <w:tcW w:w="675" w:type="dxa"/>
            <w:shd w:val="clear" w:color="auto" w:fill="auto"/>
          </w:tcPr>
          <w:p w:rsidR="003B5EF2" w:rsidRPr="009E216D" w:rsidRDefault="003B5EF2" w:rsidP="00794DD9">
            <w:pPr>
              <w:jc w:val="both"/>
              <w:rPr>
                <w:rFonts w:ascii="Times New Roman" w:hAnsi="Times New Roman" w:cs="Times New Roman"/>
                <w:sz w:val="24"/>
              </w:rPr>
            </w:pPr>
            <w:r w:rsidRPr="009E216D">
              <w:rPr>
                <w:rFonts w:ascii="Times New Roman" w:hAnsi="Times New Roman" w:cs="Times New Roman"/>
                <w:sz w:val="24"/>
              </w:rPr>
              <w:t xml:space="preserve"> 3.</w:t>
            </w:r>
          </w:p>
        </w:tc>
        <w:tc>
          <w:tcPr>
            <w:tcW w:w="3969" w:type="dxa"/>
            <w:shd w:val="clear" w:color="auto" w:fill="auto"/>
          </w:tcPr>
          <w:p w:rsidR="003B5EF2" w:rsidRPr="009E216D" w:rsidRDefault="003B5EF2" w:rsidP="009E216D">
            <w:pPr>
              <w:spacing w:after="0" w:line="240" w:lineRule="auto"/>
              <w:rPr>
                <w:rFonts w:ascii="Times New Roman" w:hAnsi="Times New Roman" w:cs="Times New Roman"/>
                <w:sz w:val="24"/>
              </w:rPr>
            </w:pPr>
            <w:r w:rsidRPr="009E216D">
              <w:rPr>
                <w:rFonts w:ascii="Times New Roman" w:hAnsi="Times New Roman" w:cs="Times New Roman"/>
                <w:sz w:val="24"/>
              </w:rPr>
              <w:t xml:space="preserve">Закон Ульяновской области от 01.11.2006 № 152-ЗО «О пособиях на детей в Ульяновской области» </w:t>
            </w:r>
          </w:p>
          <w:p w:rsidR="003B5EF2" w:rsidRPr="009E216D" w:rsidRDefault="003B5EF2" w:rsidP="009E216D">
            <w:pPr>
              <w:spacing w:after="0" w:line="240" w:lineRule="auto"/>
              <w:rPr>
                <w:rFonts w:ascii="Times New Roman" w:hAnsi="Times New Roman" w:cs="Times New Roman"/>
                <w:sz w:val="24"/>
              </w:rPr>
            </w:pPr>
            <w:r w:rsidRPr="009E216D">
              <w:rPr>
                <w:rFonts w:ascii="Times New Roman" w:hAnsi="Times New Roman" w:cs="Times New Roman"/>
                <w:sz w:val="24"/>
              </w:rPr>
              <w:t>(пособие детям-инвалидам)</w:t>
            </w:r>
          </w:p>
        </w:tc>
        <w:tc>
          <w:tcPr>
            <w:tcW w:w="709" w:type="dxa"/>
          </w:tcPr>
          <w:p w:rsidR="003B5EF2" w:rsidRPr="009E216D" w:rsidRDefault="003B5EF2" w:rsidP="009E216D">
            <w:pPr>
              <w:spacing w:after="0" w:line="240" w:lineRule="auto"/>
              <w:jc w:val="center"/>
              <w:rPr>
                <w:rFonts w:ascii="Times New Roman" w:hAnsi="Times New Roman" w:cs="Times New Roman"/>
              </w:rPr>
            </w:pPr>
            <w:r w:rsidRPr="009E216D">
              <w:rPr>
                <w:rFonts w:ascii="Times New Roman" w:hAnsi="Times New Roman" w:cs="Times New Roman"/>
              </w:rPr>
              <w:t>583</w:t>
            </w:r>
          </w:p>
        </w:tc>
        <w:tc>
          <w:tcPr>
            <w:tcW w:w="992" w:type="dxa"/>
          </w:tcPr>
          <w:p w:rsidR="003B5EF2" w:rsidRPr="009E216D" w:rsidRDefault="003B5EF2" w:rsidP="009E216D">
            <w:pPr>
              <w:spacing w:after="0" w:line="240" w:lineRule="auto"/>
              <w:jc w:val="center"/>
              <w:rPr>
                <w:rFonts w:ascii="Times New Roman" w:hAnsi="Times New Roman" w:cs="Times New Roman"/>
              </w:rPr>
            </w:pPr>
            <w:r w:rsidRPr="009E216D">
              <w:rPr>
                <w:rFonts w:ascii="Times New Roman" w:hAnsi="Times New Roman" w:cs="Times New Roman"/>
              </w:rPr>
              <w:t>2857,6</w:t>
            </w:r>
          </w:p>
        </w:tc>
        <w:tc>
          <w:tcPr>
            <w:tcW w:w="709" w:type="dxa"/>
            <w:shd w:val="clear" w:color="auto" w:fill="auto"/>
          </w:tcPr>
          <w:p w:rsidR="003B5EF2" w:rsidRPr="009E216D" w:rsidRDefault="003B5EF2" w:rsidP="009E216D">
            <w:pPr>
              <w:spacing w:after="0" w:line="240" w:lineRule="auto"/>
              <w:jc w:val="center"/>
              <w:rPr>
                <w:rFonts w:ascii="Times New Roman" w:hAnsi="Times New Roman" w:cs="Times New Roman"/>
              </w:rPr>
            </w:pPr>
            <w:r w:rsidRPr="009E216D">
              <w:rPr>
                <w:rFonts w:ascii="Times New Roman" w:hAnsi="Times New Roman" w:cs="Times New Roman"/>
              </w:rPr>
              <w:t>577</w:t>
            </w:r>
          </w:p>
        </w:tc>
        <w:tc>
          <w:tcPr>
            <w:tcW w:w="992" w:type="dxa"/>
            <w:shd w:val="clear" w:color="auto" w:fill="auto"/>
          </w:tcPr>
          <w:p w:rsidR="003B5EF2" w:rsidRPr="009E216D" w:rsidRDefault="003B5EF2" w:rsidP="009E216D">
            <w:pPr>
              <w:spacing w:after="0" w:line="240" w:lineRule="auto"/>
              <w:jc w:val="center"/>
              <w:rPr>
                <w:rFonts w:ascii="Times New Roman" w:hAnsi="Times New Roman" w:cs="Times New Roman"/>
              </w:rPr>
            </w:pPr>
            <w:r w:rsidRPr="009E216D">
              <w:rPr>
                <w:rFonts w:ascii="Times New Roman" w:hAnsi="Times New Roman" w:cs="Times New Roman"/>
              </w:rPr>
              <w:t>2550,7</w:t>
            </w:r>
          </w:p>
        </w:tc>
        <w:tc>
          <w:tcPr>
            <w:tcW w:w="709" w:type="dxa"/>
            <w:shd w:val="clear" w:color="auto" w:fill="auto"/>
          </w:tcPr>
          <w:p w:rsidR="003B5EF2" w:rsidRPr="009E216D" w:rsidRDefault="003B5EF2" w:rsidP="009E216D">
            <w:pPr>
              <w:spacing w:after="0" w:line="240" w:lineRule="auto"/>
              <w:jc w:val="center"/>
              <w:rPr>
                <w:rFonts w:ascii="Times New Roman" w:hAnsi="Times New Roman" w:cs="Times New Roman"/>
              </w:rPr>
            </w:pPr>
            <w:r w:rsidRPr="009E216D">
              <w:rPr>
                <w:rFonts w:ascii="Times New Roman" w:hAnsi="Times New Roman" w:cs="Times New Roman"/>
              </w:rPr>
              <w:t>588</w:t>
            </w:r>
          </w:p>
        </w:tc>
        <w:tc>
          <w:tcPr>
            <w:tcW w:w="1134" w:type="dxa"/>
            <w:shd w:val="clear" w:color="auto" w:fill="auto"/>
          </w:tcPr>
          <w:p w:rsidR="003B5EF2" w:rsidRPr="009E216D" w:rsidRDefault="003B5EF2" w:rsidP="009E216D">
            <w:pPr>
              <w:spacing w:after="0" w:line="240" w:lineRule="auto"/>
              <w:jc w:val="center"/>
              <w:rPr>
                <w:rFonts w:ascii="Times New Roman" w:hAnsi="Times New Roman" w:cs="Times New Roman"/>
              </w:rPr>
            </w:pPr>
            <w:r w:rsidRPr="009E216D">
              <w:rPr>
                <w:rFonts w:ascii="Times New Roman" w:hAnsi="Times New Roman" w:cs="Times New Roman"/>
              </w:rPr>
              <w:t>2688,7</w:t>
            </w:r>
          </w:p>
        </w:tc>
      </w:tr>
      <w:tr w:rsidR="009E216D" w:rsidRPr="00084B23" w:rsidTr="009E216D">
        <w:tc>
          <w:tcPr>
            <w:tcW w:w="675" w:type="dxa"/>
            <w:shd w:val="clear" w:color="auto" w:fill="auto"/>
          </w:tcPr>
          <w:p w:rsidR="003B5EF2" w:rsidRPr="009E216D" w:rsidRDefault="003B5EF2" w:rsidP="00794DD9">
            <w:pPr>
              <w:jc w:val="both"/>
              <w:rPr>
                <w:rFonts w:ascii="Times New Roman" w:hAnsi="Times New Roman" w:cs="Times New Roman"/>
                <w:sz w:val="24"/>
              </w:rPr>
            </w:pPr>
            <w:r w:rsidRPr="009E216D">
              <w:rPr>
                <w:rFonts w:ascii="Times New Roman" w:hAnsi="Times New Roman" w:cs="Times New Roman"/>
                <w:sz w:val="24"/>
              </w:rPr>
              <w:lastRenderedPageBreak/>
              <w:t xml:space="preserve"> 4.</w:t>
            </w:r>
          </w:p>
        </w:tc>
        <w:tc>
          <w:tcPr>
            <w:tcW w:w="3969" w:type="dxa"/>
            <w:shd w:val="clear" w:color="auto" w:fill="auto"/>
          </w:tcPr>
          <w:p w:rsidR="003B5EF2" w:rsidRPr="009E216D" w:rsidRDefault="003B5EF2" w:rsidP="009E216D">
            <w:pPr>
              <w:spacing w:after="0" w:line="240" w:lineRule="auto"/>
              <w:rPr>
                <w:rFonts w:ascii="Times New Roman" w:hAnsi="Times New Roman" w:cs="Times New Roman"/>
                <w:sz w:val="24"/>
              </w:rPr>
            </w:pPr>
            <w:r w:rsidRPr="009E216D">
              <w:rPr>
                <w:rFonts w:ascii="Times New Roman" w:hAnsi="Times New Roman" w:cs="Times New Roman"/>
                <w:sz w:val="24"/>
              </w:rPr>
              <w:t>Закон Ульяновской области от 09.11.2010 № 177-ЗО «О мерах социальной поддержки инвалидов и участников Великой Отечественной войны, ветеранов боевых действий,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в Ульяновской области»*</w:t>
            </w:r>
          </w:p>
        </w:tc>
        <w:tc>
          <w:tcPr>
            <w:tcW w:w="709" w:type="dxa"/>
          </w:tcPr>
          <w:p w:rsidR="003B5EF2" w:rsidRPr="009E216D" w:rsidRDefault="00577252" w:rsidP="009E216D">
            <w:pPr>
              <w:spacing w:after="0" w:line="240" w:lineRule="auto"/>
              <w:jc w:val="center"/>
              <w:rPr>
                <w:rFonts w:ascii="Times New Roman" w:hAnsi="Times New Roman" w:cs="Times New Roman"/>
              </w:rPr>
            </w:pPr>
            <w:r>
              <w:rPr>
                <w:rFonts w:ascii="Times New Roman" w:hAnsi="Times New Roman" w:cs="Times New Roman"/>
              </w:rPr>
              <w:t>2474</w:t>
            </w:r>
          </w:p>
        </w:tc>
        <w:tc>
          <w:tcPr>
            <w:tcW w:w="992" w:type="dxa"/>
          </w:tcPr>
          <w:p w:rsidR="003B5EF2" w:rsidRPr="009E216D" w:rsidRDefault="00577252" w:rsidP="009E216D">
            <w:pPr>
              <w:spacing w:after="0" w:line="240" w:lineRule="auto"/>
              <w:jc w:val="center"/>
              <w:rPr>
                <w:rFonts w:ascii="Times New Roman" w:hAnsi="Times New Roman" w:cs="Times New Roman"/>
              </w:rPr>
            </w:pPr>
            <w:r>
              <w:rPr>
                <w:rFonts w:ascii="Times New Roman" w:hAnsi="Times New Roman" w:cs="Times New Roman"/>
              </w:rPr>
              <w:t>22787,5</w:t>
            </w:r>
          </w:p>
        </w:tc>
        <w:tc>
          <w:tcPr>
            <w:tcW w:w="709" w:type="dxa"/>
            <w:shd w:val="clear" w:color="auto" w:fill="auto"/>
          </w:tcPr>
          <w:p w:rsidR="003B5EF2" w:rsidRPr="009E216D" w:rsidRDefault="003B5EF2" w:rsidP="009E216D">
            <w:pPr>
              <w:spacing w:after="0" w:line="240" w:lineRule="auto"/>
              <w:jc w:val="center"/>
              <w:rPr>
                <w:rFonts w:ascii="Times New Roman" w:hAnsi="Times New Roman" w:cs="Times New Roman"/>
              </w:rPr>
            </w:pPr>
            <w:r w:rsidRPr="009E216D">
              <w:rPr>
                <w:rFonts w:ascii="Times New Roman" w:hAnsi="Times New Roman" w:cs="Times New Roman"/>
              </w:rPr>
              <w:t>2141</w:t>
            </w:r>
          </w:p>
        </w:tc>
        <w:tc>
          <w:tcPr>
            <w:tcW w:w="992" w:type="dxa"/>
            <w:shd w:val="clear" w:color="auto" w:fill="auto"/>
          </w:tcPr>
          <w:p w:rsidR="003B5EF2" w:rsidRPr="009E216D" w:rsidRDefault="003B5EF2" w:rsidP="009E216D">
            <w:pPr>
              <w:spacing w:after="0" w:line="240" w:lineRule="auto"/>
              <w:jc w:val="center"/>
              <w:rPr>
                <w:rFonts w:ascii="Times New Roman" w:hAnsi="Times New Roman" w:cs="Times New Roman"/>
              </w:rPr>
            </w:pPr>
            <w:r w:rsidRPr="009E216D">
              <w:rPr>
                <w:rFonts w:ascii="Times New Roman" w:hAnsi="Times New Roman" w:cs="Times New Roman"/>
              </w:rPr>
              <w:t>23080,8</w:t>
            </w:r>
          </w:p>
        </w:tc>
        <w:tc>
          <w:tcPr>
            <w:tcW w:w="709" w:type="dxa"/>
            <w:shd w:val="clear" w:color="auto" w:fill="auto"/>
          </w:tcPr>
          <w:p w:rsidR="003B5EF2" w:rsidRPr="009E216D" w:rsidRDefault="003B5EF2" w:rsidP="009E216D">
            <w:pPr>
              <w:spacing w:after="0" w:line="240" w:lineRule="auto"/>
              <w:jc w:val="center"/>
              <w:rPr>
                <w:rFonts w:ascii="Times New Roman" w:hAnsi="Times New Roman" w:cs="Times New Roman"/>
              </w:rPr>
            </w:pPr>
            <w:r w:rsidRPr="009E216D">
              <w:rPr>
                <w:rFonts w:ascii="Times New Roman" w:hAnsi="Times New Roman" w:cs="Times New Roman"/>
              </w:rPr>
              <w:t>1875</w:t>
            </w:r>
          </w:p>
        </w:tc>
        <w:tc>
          <w:tcPr>
            <w:tcW w:w="1134" w:type="dxa"/>
            <w:shd w:val="clear" w:color="auto" w:fill="auto"/>
          </w:tcPr>
          <w:p w:rsidR="003B5EF2" w:rsidRPr="009E216D" w:rsidRDefault="003B5EF2" w:rsidP="009E216D">
            <w:pPr>
              <w:spacing w:after="0" w:line="240" w:lineRule="auto"/>
              <w:jc w:val="center"/>
              <w:rPr>
                <w:rFonts w:ascii="Times New Roman" w:hAnsi="Times New Roman" w:cs="Times New Roman"/>
              </w:rPr>
            </w:pPr>
            <w:r w:rsidRPr="009E216D">
              <w:rPr>
                <w:rFonts w:ascii="Times New Roman" w:hAnsi="Times New Roman" w:cs="Times New Roman"/>
              </w:rPr>
              <w:t>19979,5</w:t>
            </w:r>
          </w:p>
        </w:tc>
      </w:tr>
      <w:tr w:rsidR="003B5EF2" w:rsidRPr="00084B23" w:rsidTr="009E216D">
        <w:tc>
          <w:tcPr>
            <w:tcW w:w="675" w:type="dxa"/>
            <w:shd w:val="clear" w:color="auto" w:fill="auto"/>
          </w:tcPr>
          <w:p w:rsidR="003B5EF2" w:rsidRPr="009E216D" w:rsidRDefault="003B5EF2" w:rsidP="00794DD9">
            <w:pPr>
              <w:jc w:val="both"/>
              <w:rPr>
                <w:rFonts w:ascii="Times New Roman" w:hAnsi="Times New Roman" w:cs="Times New Roman"/>
                <w:sz w:val="24"/>
              </w:rPr>
            </w:pPr>
            <w:r w:rsidRPr="009E216D">
              <w:rPr>
                <w:rFonts w:ascii="Times New Roman" w:hAnsi="Times New Roman" w:cs="Times New Roman"/>
                <w:sz w:val="24"/>
              </w:rPr>
              <w:t>5.</w:t>
            </w:r>
          </w:p>
        </w:tc>
        <w:tc>
          <w:tcPr>
            <w:tcW w:w="3969" w:type="dxa"/>
            <w:shd w:val="clear" w:color="auto" w:fill="auto"/>
          </w:tcPr>
          <w:p w:rsidR="003B5EF2" w:rsidRPr="009E216D" w:rsidRDefault="009E216D" w:rsidP="009E216D">
            <w:pPr>
              <w:spacing w:after="0" w:line="240" w:lineRule="auto"/>
              <w:rPr>
                <w:rFonts w:ascii="Times New Roman" w:hAnsi="Times New Roman" w:cs="Times New Roman"/>
                <w:sz w:val="24"/>
              </w:rPr>
            </w:pPr>
            <w:r>
              <w:rPr>
                <w:rFonts w:ascii="Times New Roman" w:hAnsi="Times New Roman" w:cs="Times New Roman"/>
                <w:sz w:val="24"/>
              </w:rPr>
              <w:t>П</w:t>
            </w:r>
            <w:r w:rsidRPr="009E216D">
              <w:rPr>
                <w:rFonts w:ascii="Times New Roman" w:hAnsi="Times New Roman" w:cs="Times New Roman"/>
                <w:sz w:val="24"/>
              </w:rPr>
              <w:t>остановление Правительства Ульяновской области от 21.04.2010 № 134-П</w:t>
            </w:r>
            <w:r>
              <w:rPr>
                <w:rFonts w:ascii="Times New Roman" w:hAnsi="Times New Roman" w:cs="Times New Roman"/>
                <w:sz w:val="24"/>
              </w:rPr>
              <w:t xml:space="preserve"> «О</w:t>
            </w:r>
            <w:r w:rsidRPr="009E216D">
              <w:rPr>
                <w:rFonts w:ascii="Times New Roman" w:hAnsi="Times New Roman" w:cs="Times New Roman"/>
                <w:sz w:val="24"/>
                <w:szCs w:val="24"/>
              </w:rPr>
              <w:t xml:space="preserve"> правилах выплаты инвалидам</w:t>
            </w:r>
            <w:r w:rsidRPr="009E216D">
              <w:rPr>
                <w:rFonts w:ascii="Times New Roman" w:hAnsi="Times New Roman" w:cs="Times New Roman"/>
                <w:sz w:val="24"/>
                <w:szCs w:val="24"/>
              </w:rPr>
              <w:br/>
              <w:t xml:space="preserve"> (в том числе детям-инвалидам), имеющим транспортные </w:t>
            </w:r>
            <w:r w:rsidRPr="009E216D">
              <w:rPr>
                <w:rFonts w:ascii="Times New Roman" w:hAnsi="Times New Roman" w:cs="Times New Roman"/>
                <w:sz w:val="24"/>
                <w:szCs w:val="24"/>
              </w:rPr>
              <w:br/>
              <w:t xml:space="preserve">средства в соответствии с медицинскими показаниями, </w:t>
            </w:r>
            <w:r w:rsidRPr="009E216D">
              <w:rPr>
                <w:rFonts w:ascii="Times New Roman" w:hAnsi="Times New Roman" w:cs="Times New Roman"/>
                <w:sz w:val="24"/>
                <w:szCs w:val="24"/>
              </w:rPr>
              <w:br/>
              <w:t>или их законным представителям компенсации уплаченной</w:t>
            </w:r>
            <w:r w:rsidRPr="009E216D">
              <w:rPr>
                <w:rFonts w:ascii="Times New Roman" w:hAnsi="Times New Roman" w:cs="Times New Roman"/>
                <w:sz w:val="24"/>
                <w:szCs w:val="24"/>
              </w:rPr>
              <w:br/>
              <w:t xml:space="preserve"> ими страховой премии по договору обязательного </w:t>
            </w:r>
            <w:r w:rsidRPr="009E216D">
              <w:rPr>
                <w:rFonts w:ascii="Times New Roman" w:hAnsi="Times New Roman" w:cs="Times New Roman"/>
                <w:sz w:val="24"/>
                <w:szCs w:val="24"/>
              </w:rPr>
              <w:br/>
              <w:t xml:space="preserve">страхования гражданской ответственности </w:t>
            </w:r>
            <w:r w:rsidRPr="009E216D">
              <w:rPr>
                <w:rFonts w:ascii="Times New Roman" w:hAnsi="Times New Roman" w:cs="Times New Roman"/>
                <w:sz w:val="24"/>
                <w:szCs w:val="24"/>
              </w:rPr>
              <w:br/>
              <w:t>владельцев транспортных средств</w:t>
            </w:r>
          </w:p>
        </w:tc>
        <w:tc>
          <w:tcPr>
            <w:tcW w:w="709" w:type="dxa"/>
          </w:tcPr>
          <w:p w:rsidR="003B5EF2" w:rsidRPr="009E216D" w:rsidRDefault="009E216D" w:rsidP="009E216D">
            <w:pPr>
              <w:spacing w:after="0" w:line="240" w:lineRule="auto"/>
              <w:jc w:val="center"/>
              <w:rPr>
                <w:rFonts w:ascii="Times New Roman" w:hAnsi="Times New Roman" w:cs="Times New Roman"/>
              </w:rPr>
            </w:pPr>
            <w:r w:rsidRPr="009E216D">
              <w:rPr>
                <w:rFonts w:ascii="Times New Roman" w:hAnsi="Times New Roman" w:cs="Times New Roman"/>
              </w:rPr>
              <w:t>49</w:t>
            </w:r>
          </w:p>
        </w:tc>
        <w:tc>
          <w:tcPr>
            <w:tcW w:w="992" w:type="dxa"/>
          </w:tcPr>
          <w:p w:rsidR="003B5EF2" w:rsidRPr="009E216D" w:rsidRDefault="009E216D" w:rsidP="009E216D">
            <w:pPr>
              <w:spacing w:after="0" w:line="240" w:lineRule="auto"/>
              <w:jc w:val="center"/>
              <w:rPr>
                <w:rFonts w:ascii="Times New Roman" w:hAnsi="Times New Roman" w:cs="Times New Roman"/>
              </w:rPr>
            </w:pPr>
            <w:r w:rsidRPr="009E216D">
              <w:rPr>
                <w:rFonts w:ascii="Times New Roman" w:hAnsi="Times New Roman" w:cs="Times New Roman"/>
              </w:rPr>
              <w:t>44,1</w:t>
            </w:r>
          </w:p>
        </w:tc>
        <w:tc>
          <w:tcPr>
            <w:tcW w:w="709" w:type="dxa"/>
            <w:shd w:val="clear" w:color="auto" w:fill="auto"/>
          </w:tcPr>
          <w:p w:rsidR="003B5EF2" w:rsidRPr="009E216D" w:rsidRDefault="009E216D" w:rsidP="009E216D">
            <w:pPr>
              <w:spacing w:after="0" w:line="240" w:lineRule="auto"/>
              <w:jc w:val="center"/>
              <w:rPr>
                <w:rFonts w:ascii="Times New Roman" w:hAnsi="Times New Roman" w:cs="Times New Roman"/>
              </w:rPr>
            </w:pPr>
            <w:r w:rsidRPr="009E216D">
              <w:rPr>
                <w:rFonts w:ascii="Times New Roman" w:hAnsi="Times New Roman" w:cs="Times New Roman"/>
              </w:rPr>
              <w:t>43</w:t>
            </w:r>
          </w:p>
        </w:tc>
        <w:tc>
          <w:tcPr>
            <w:tcW w:w="992" w:type="dxa"/>
            <w:shd w:val="clear" w:color="auto" w:fill="auto"/>
          </w:tcPr>
          <w:p w:rsidR="003B5EF2" w:rsidRPr="009E216D" w:rsidRDefault="009E216D" w:rsidP="009E216D">
            <w:pPr>
              <w:spacing w:after="0" w:line="240" w:lineRule="auto"/>
              <w:jc w:val="center"/>
              <w:rPr>
                <w:rFonts w:ascii="Times New Roman" w:hAnsi="Times New Roman" w:cs="Times New Roman"/>
              </w:rPr>
            </w:pPr>
            <w:r w:rsidRPr="009E216D">
              <w:rPr>
                <w:rFonts w:ascii="Times New Roman" w:hAnsi="Times New Roman" w:cs="Times New Roman"/>
              </w:rPr>
              <w:t>75,1</w:t>
            </w:r>
          </w:p>
        </w:tc>
        <w:tc>
          <w:tcPr>
            <w:tcW w:w="709" w:type="dxa"/>
            <w:shd w:val="clear" w:color="auto" w:fill="auto"/>
          </w:tcPr>
          <w:p w:rsidR="003B5EF2" w:rsidRPr="009E216D" w:rsidRDefault="009E216D" w:rsidP="009E216D">
            <w:pPr>
              <w:spacing w:after="0" w:line="240" w:lineRule="auto"/>
              <w:jc w:val="center"/>
              <w:rPr>
                <w:rFonts w:ascii="Times New Roman" w:hAnsi="Times New Roman" w:cs="Times New Roman"/>
              </w:rPr>
            </w:pPr>
            <w:r w:rsidRPr="009E216D">
              <w:rPr>
                <w:rFonts w:ascii="Times New Roman" w:hAnsi="Times New Roman" w:cs="Times New Roman"/>
              </w:rPr>
              <w:t>45</w:t>
            </w:r>
          </w:p>
        </w:tc>
        <w:tc>
          <w:tcPr>
            <w:tcW w:w="1134" w:type="dxa"/>
            <w:shd w:val="clear" w:color="auto" w:fill="auto"/>
          </w:tcPr>
          <w:p w:rsidR="003B5EF2" w:rsidRPr="009E216D" w:rsidRDefault="009E216D" w:rsidP="009E216D">
            <w:pPr>
              <w:spacing w:after="0" w:line="240" w:lineRule="auto"/>
              <w:jc w:val="center"/>
              <w:rPr>
                <w:rFonts w:ascii="Times New Roman" w:hAnsi="Times New Roman" w:cs="Times New Roman"/>
              </w:rPr>
            </w:pPr>
            <w:r w:rsidRPr="009E216D">
              <w:rPr>
                <w:rFonts w:ascii="Times New Roman" w:hAnsi="Times New Roman" w:cs="Times New Roman"/>
              </w:rPr>
              <w:t>96,3</w:t>
            </w:r>
          </w:p>
        </w:tc>
      </w:tr>
    </w:tbl>
    <w:p w:rsidR="00544192" w:rsidRDefault="00544192" w:rsidP="009E216D">
      <w:pPr>
        <w:pStyle w:val="a3"/>
        <w:ind w:left="0" w:firstLine="709"/>
        <w:jc w:val="both"/>
        <w:rPr>
          <w:rFonts w:ascii="Times New Roman" w:hAnsi="Times New Roman" w:cs="Times New Roman"/>
          <w:sz w:val="28"/>
          <w:szCs w:val="28"/>
        </w:rPr>
      </w:pPr>
      <w:r w:rsidRPr="009E216D">
        <w:rPr>
          <w:rFonts w:ascii="Times New Roman" w:hAnsi="Times New Roman" w:cs="Times New Roman"/>
          <w:sz w:val="28"/>
          <w:szCs w:val="28"/>
        </w:rPr>
        <w:t>* Приведены данные о количестве и произвед</w:t>
      </w:r>
      <w:r w:rsidR="009E216D">
        <w:rPr>
          <w:rFonts w:ascii="Times New Roman" w:hAnsi="Times New Roman" w:cs="Times New Roman"/>
          <w:sz w:val="28"/>
          <w:szCs w:val="28"/>
        </w:rPr>
        <w:t>ё</w:t>
      </w:r>
      <w:r w:rsidRPr="009E216D">
        <w:rPr>
          <w:rFonts w:ascii="Times New Roman" w:hAnsi="Times New Roman" w:cs="Times New Roman"/>
          <w:sz w:val="28"/>
          <w:szCs w:val="28"/>
        </w:rPr>
        <w:t>нных расходах всем категориям граждан, имеющим право на получение мер социальной поддержки по указанному нормативному правовому акту. Информация об объ</w:t>
      </w:r>
      <w:r w:rsidR="009E216D">
        <w:rPr>
          <w:rFonts w:ascii="Times New Roman" w:hAnsi="Times New Roman" w:cs="Times New Roman"/>
          <w:sz w:val="28"/>
          <w:szCs w:val="28"/>
        </w:rPr>
        <w:t>ё</w:t>
      </w:r>
      <w:r w:rsidRPr="009E216D">
        <w:rPr>
          <w:rFonts w:ascii="Times New Roman" w:hAnsi="Times New Roman" w:cs="Times New Roman"/>
          <w:sz w:val="28"/>
          <w:szCs w:val="28"/>
        </w:rPr>
        <w:t>ме представленных мер социальной поддержки только инвалидам отсутствует.</w:t>
      </w:r>
    </w:p>
    <w:p w:rsidR="00D22097" w:rsidRDefault="00D22097" w:rsidP="009E216D">
      <w:pPr>
        <w:pStyle w:val="a3"/>
        <w:ind w:left="0" w:firstLine="709"/>
        <w:jc w:val="both"/>
        <w:rPr>
          <w:rFonts w:ascii="Times New Roman" w:hAnsi="Times New Roman" w:cs="Times New Roman"/>
          <w:sz w:val="28"/>
          <w:szCs w:val="28"/>
        </w:rPr>
      </w:pPr>
    </w:p>
    <w:p w:rsidR="00D22097" w:rsidRPr="00D22097" w:rsidRDefault="00D22097" w:rsidP="00D22097">
      <w:pPr>
        <w:pStyle w:val="a3"/>
        <w:ind w:left="0" w:firstLine="709"/>
        <w:jc w:val="center"/>
        <w:rPr>
          <w:rFonts w:ascii="Times New Roman" w:hAnsi="Times New Roman" w:cs="Times New Roman"/>
          <w:b/>
          <w:sz w:val="28"/>
          <w:szCs w:val="28"/>
        </w:rPr>
      </w:pPr>
      <w:r w:rsidRPr="00D22097">
        <w:rPr>
          <w:rFonts w:ascii="Times New Roman" w:hAnsi="Times New Roman" w:cs="Times New Roman"/>
          <w:b/>
          <w:sz w:val="28"/>
          <w:szCs w:val="28"/>
        </w:rPr>
        <w:t>Раздел 18. Участие в политической и общественной жизни</w:t>
      </w:r>
    </w:p>
    <w:p w:rsidR="009707A2" w:rsidRPr="00C504E7" w:rsidRDefault="003808EB" w:rsidP="009707A2">
      <w:pPr>
        <w:widowControl w:val="0"/>
        <w:suppressAutoHyphens/>
        <w:spacing w:after="0" w:line="240" w:lineRule="auto"/>
        <w:ind w:firstLine="709"/>
        <w:jc w:val="both"/>
        <w:rPr>
          <w:rFonts w:ascii="Times New Roman" w:eastAsia="Lucida Sans Unicode" w:hAnsi="Times New Roman" w:cs="Times New Roman"/>
          <w:spacing w:val="-3"/>
          <w:sz w:val="28"/>
          <w:szCs w:val="28"/>
          <w:lang w:eastAsia="ru-RU"/>
        </w:rPr>
      </w:pPr>
      <w:r w:rsidRPr="00C504E7">
        <w:rPr>
          <w:rFonts w:ascii="Times New Roman" w:eastAsia="Lucida Sans Unicode" w:hAnsi="Times New Roman" w:cs="Times New Roman"/>
          <w:sz w:val="28"/>
          <w:szCs w:val="28"/>
          <w:lang w:eastAsia="ru-RU"/>
        </w:rPr>
        <w:t xml:space="preserve">При подготовке к выборам на территории Ульяновской области принимаются меры по обеспечению </w:t>
      </w:r>
      <w:r w:rsidR="00C504E7" w:rsidRPr="00C504E7">
        <w:rPr>
          <w:rFonts w:ascii="Times New Roman" w:eastAsia="Lucida Sans Unicode" w:hAnsi="Times New Roman" w:cs="Times New Roman"/>
          <w:sz w:val="28"/>
          <w:szCs w:val="28"/>
          <w:lang w:eastAsia="ru-RU"/>
        </w:rPr>
        <w:t>равноправного участия в выборах инвалидов и других МГН.</w:t>
      </w:r>
      <w:r w:rsidRPr="00C504E7">
        <w:rPr>
          <w:rFonts w:ascii="Times New Roman" w:eastAsia="Lucida Sans Unicode" w:hAnsi="Times New Roman" w:cs="Times New Roman"/>
          <w:sz w:val="28"/>
          <w:szCs w:val="28"/>
          <w:lang w:eastAsia="ru-RU"/>
        </w:rPr>
        <w:t xml:space="preserve"> Так</w:t>
      </w:r>
      <w:r w:rsidR="00BE4AAF">
        <w:rPr>
          <w:rFonts w:ascii="Times New Roman" w:eastAsia="Lucida Sans Unicode" w:hAnsi="Times New Roman" w:cs="Times New Roman"/>
          <w:sz w:val="28"/>
          <w:szCs w:val="28"/>
          <w:lang w:eastAsia="ru-RU"/>
        </w:rPr>
        <w:t>,</w:t>
      </w:r>
      <w:r w:rsidRPr="00C504E7">
        <w:rPr>
          <w:rFonts w:ascii="Times New Roman" w:eastAsia="Lucida Sans Unicode" w:hAnsi="Times New Roman" w:cs="Times New Roman"/>
          <w:sz w:val="28"/>
          <w:szCs w:val="28"/>
          <w:lang w:eastAsia="ru-RU"/>
        </w:rPr>
        <w:t xml:space="preserve"> при проведении </w:t>
      </w:r>
      <w:r w:rsidR="009707A2" w:rsidRPr="00C504E7">
        <w:rPr>
          <w:rFonts w:ascii="Times New Roman" w:eastAsia="Lucida Sans Unicode" w:hAnsi="Times New Roman" w:cs="Times New Roman"/>
          <w:sz w:val="28"/>
          <w:szCs w:val="28"/>
          <w:lang w:eastAsia="ar-SA"/>
        </w:rPr>
        <w:t xml:space="preserve"> </w:t>
      </w:r>
      <w:proofErr w:type="gramStart"/>
      <w:r w:rsidR="009707A2" w:rsidRPr="00C504E7">
        <w:rPr>
          <w:rFonts w:ascii="Times New Roman" w:eastAsia="Lucida Sans Unicode" w:hAnsi="Times New Roman" w:cs="Times New Roman"/>
          <w:spacing w:val="-3"/>
          <w:sz w:val="28"/>
          <w:szCs w:val="28"/>
          <w:lang w:eastAsia="ru-RU"/>
        </w:rPr>
        <w:t>выборов</w:t>
      </w:r>
      <w:r w:rsidR="009707A2" w:rsidRPr="00C504E7">
        <w:rPr>
          <w:rFonts w:ascii="Times New Roman" w:eastAsia="Lucida Sans Unicode" w:hAnsi="Times New Roman" w:cs="Times New Roman"/>
          <w:b/>
          <w:spacing w:val="-3"/>
          <w:sz w:val="28"/>
          <w:szCs w:val="28"/>
          <w:lang w:eastAsia="ru-RU"/>
        </w:rPr>
        <w:t xml:space="preserve"> </w:t>
      </w:r>
      <w:r w:rsidR="009707A2" w:rsidRPr="00C504E7">
        <w:rPr>
          <w:rFonts w:ascii="Times New Roman" w:eastAsia="Lucida Sans Unicode" w:hAnsi="Times New Roman" w:cs="Times New Roman"/>
          <w:spacing w:val="-3"/>
          <w:sz w:val="28"/>
          <w:szCs w:val="28"/>
          <w:lang w:eastAsia="ru-RU"/>
        </w:rPr>
        <w:t>депутатов  Государственной Думы Федерального Собрания Российской Федерации седьмого созыва</w:t>
      </w:r>
      <w:proofErr w:type="gramEnd"/>
      <w:r w:rsidR="009707A2" w:rsidRPr="00C504E7">
        <w:rPr>
          <w:rFonts w:ascii="Times New Roman" w:eastAsia="Lucida Sans Unicode" w:hAnsi="Times New Roman" w:cs="Times New Roman"/>
          <w:spacing w:val="-3"/>
          <w:sz w:val="28"/>
          <w:szCs w:val="28"/>
          <w:lang w:eastAsia="ru-RU"/>
        </w:rPr>
        <w:t xml:space="preserve"> и Губернатора Ульяновской области  и довыборов депутатов Ульяновской Городской Думы </w:t>
      </w:r>
      <w:r w:rsidR="009707A2" w:rsidRPr="00C504E7">
        <w:rPr>
          <w:rFonts w:ascii="Times New Roman" w:eastAsia="Lucida Sans Unicode" w:hAnsi="Times New Roman" w:cs="Times New Roman"/>
          <w:sz w:val="28"/>
          <w:szCs w:val="28"/>
          <w:lang w:eastAsia="ru-RU"/>
        </w:rPr>
        <w:t xml:space="preserve">пятого созыва </w:t>
      </w:r>
      <w:r w:rsidR="009707A2" w:rsidRPr="00C504E7">
        <w:rPr>
          <w:rFonts w:ascii="Times New Roman" w:eastAsia="Lucida Sans Unicode" w:hAnsi="Times New Roman" w:cs="Times New Roman"/>
          <w:spacing w:val="-3"/>
          <w:sz w:val="28"/>
          <w:szCs w:val="28"/>
          <w:lang w:eastAsia="ru-RU"/>
        </w:rPr>
        <w:t>в единый день голосования 18 сентября 2016 года</w:t>
      </w:r>
      <w:r w:rsidR="00C504E7" w:rsidRPr="00C504E7">
        <w:rPr>
          <w:rFonts w:ascii="Times New Roman" w:eastAsia="Lucida Sans Unicode" w:hAnsi="Times New Roman" w:cs="Times New Roman"/>
          <w:spacing w:val="-3"/>
          <w:sz w:val="28"/>
          <w:szCs w:val="28"/>
          <w:lang w:eastAsia="ru-RU"/>
        </w:rPr>
        <w:t xml:space="preserve"> была проведена следующая работа. </w:t>
      </w:r>
    </w:p>
    <w:p w:rsidR="00C504E7" w:rsidRPr="00C504E7" w:rsidRDefault="00C504E7" w:rsidP="00C504E7">
      <w:pPr>
        <w:suppressAutoHyphens/>
        <w:spacing w:after="0" w:line="100" w:lineRule="atLeast"/>
        <w:ind w:left="-8" w:right="72" w:firstLine="575"/>
        <w:jc w:val="both"/>
        <w:rPr>
          <w:rFonts w:ascii="Times New Roman" w:eastAsia="Lucida Sans Unicode" w:hAnsi="Times New Roman" w:cs="Times New Roman"/>
          <w:sz w:val="28"/>
          <w:szCs w:val="28"/>
          <w:lang w:eastAsia="ru-RU"/>
        </w:rPr>
      </w:pPr>
      <w:r w:rsidRPr="00C504E7">
        <w:rPr>
          <w:rFonts w:ascii="Times New Roman" w:eastAsia="Lucida Sans Unicode" w:hAnsi="Times New Roman" w:cs="Times New Roman"/>
          <w:spacing w:val="-3"/>
          <w:sz w:val="28"/>
          <w:szCs w:val="28"/>
          <w:lang w:eastAsia="ru-RU"/>
        </w:rPr>
        <w:t xml:space="preserve">Сведения о гражданах с ограниченными возможностями здоровья </w:t>
      </w:r>
      <w:r w:rsidR="00C10F35">
        <w:rPr>
          <w:rFonts w:ascii="Times New Roman" w:eastAsia="Lucida Sans Unicode" w:hAnsi="Times New Roman" w:cs="Times New Roman"/>
          <w:spacing w:val="-3"/>
          <w:sz w:val="28"/>
          <w:szCs w:val="28"/>
          <w:lang w:eastAsia="ru-RU"/>
        </w:rPr>
        <w:br/>
      </w:r>
      <w:r w:rsidRPr="00C504E7">
        <w:rPr>
          <w:rFonts w:ascii="Times New Roman" w:eastAsia="Lucida Sans Unicode" w:hAnsi="Times New Roman" w:cs="Times New Roman"/>
          <w:spacing w:val="-3"/>
          <w:sz w:val="28"/>
          <w:szCs w:val="28"/>
          <w:lang w:eastAsia="ru-RU"/>
        </w:rPr>
        <w:t xml:space="preserve">по категориям (с нарушением функции опорно-двигательного аппарата, </w:t>
      </w:r>
      <w:r w:rsidR="00C10F35">
        <w:rPr>
          <w:rFonts w:ascii="Times New Roman" w:eastAsia="Lucida Sans Unicode" w:hAnsi="Times New Roman" w:cs="Times New Roman"/>
          <w:spacing w:val="-3"/>
          <w:sz w:val="28"/>
          <w:szCs w:val="28"/>
          <w:lang w:eastAsia="ru-RU"/>
        </w:rPr>
        <w:br/>
      </w:r>
      <w:r w:rsidRPr="00C504E7">
        <w:rPr>
          <w:rFonts w:ascii="Times New Roman" w:eastAsia="Lucida Sans Unicode" w:hAnsi="Times New Roman" w:cs="Times New Roman"/>
          <w:spacing w:val="-3"/>
          <w:sz w:val="28"/>
          <w:szCs w:val="28"/>
          <w:lang w:eastAsia="ru-RU"/>
        </w:rPr>
        <w:t>с нарушением органов зрения, слуха) представлены в избирательные комиссии администраций районов Ульяновской области и города Ульяновска.</w:t>
      </w:r>
      <w:r>
        <w:rPr>
          <w:rFonts w:ascii="Times New Roman" w:eastAsia="Lucida Sans Unicode" w:hAnsi="Times New Roman" w:cs="Times New Roman"/>
          <w:spacing w:val="-3"/>
          <w:sz w:val="28"/>
          <w:szCs w:val="28"/>
          <w:lang w:eastAsia="ru-RU"/>
        </w:rPr>
        <w:t xml:space="preserve"> </w:t>
      </w:r>
      <w:r w:rsidRPr="00C504E7">
        <w:rPr>
          <w:rFonts w:ascii="Times New Roman" w:eastAsia="Lucida Sans Unicode" w:hAnsi="Times New Roman" w:cs="Times New Roman"/>
          <w:sz w:val="28"/>
          <w:szCs w:val="28"/>
          <w:lang w:eastAsia="ru-RU"/>
        </w:rPr>
        <w:t xml:space="preserve">Указанные сведения территориальные избирательные комиссии распространили среди всех участковых избирательных комиссий, которые, в свою очередь, в ходе разноски оповещений о выборах посетили каждого инвалида и выявили его </w:t>
      </w:r>
      <w:r w:rsidRPr="00C504E7">
        <w:rPr>
          <w:rFonts w:ascii="Times New Roman" w:eastAsia="Lucida Sans Unicode" w:hAnsi="Times New Roman" w:cs="Times New Roman"/>
          <w:sz w:val="28"/>
          <w:szCs w:val="28"/>
          <w:lang w:eastAsia="ru-RU"/>
        </w:rPr>
        <w:lastRenderedPageBreak/>
        <w:t>желание и возможность о месте голосования: на участке или на дому. Инвалиды, находящиеся на надомном обслуживании, могли по личному желанию либо голосовать на дому, либо прибыть на избирательный участок лично, или в сопровождении социального работника. В день выборов каждый инвалид мог оповестить участковую избирательную комиссию о сво</w:t>
      </w:r>
      <w:r w:rsidR="00C10F35">
        <w:rPr>
          <w:rFonts w:ascii="Times New Roman" w:eastAsia="Lucida Sans Unicode" w:hAnsi="Times New Roman" w:cs="Times New Roman"/>
          <w:sz w:val="28"/>
          <w:szCs w:val="28"/>
          <w:lang w:eastAsia="ru-RU"/>
        </w:rPr>
        <w:t>ё</w:t>
      </w:r>
      <w:r w:rsidRPr="00C504E7">
        <w:rPr>
          <w:rFonts w:ascii="Times New Roman" w:eastAsia="Lucida Sans Unicode" w:hAnsi="Times New Roman" w:cs="Times New Roman"/>
          <w:sz w:val="28"/>
          <w:szCs w:val="28"/>
          <w:lang w:eastAsia="ru-RU"/>
        </w:rPr>
        <w:t xml:space="preserve">м </w:t>
      </w:r>
      <w:proofErr w:type="gramStart"/>
      <w:r w:rsidRPr="00C504E7">
        <w:rPr>
          <w:rFonts w:ascii="Times New Roman" w:eastAsia="Lucida Sans Unicode" w:hAnsi="Times New Roman" w:cs="Times New Roman"/>
          <w:sz w:val="28"/>
          <w:szCs w:val="28"/>
          <w:lang w:eastAsia="ru-RU"/>
        </w:rPr>
        <w:t>желании</w:t>
      </w:r>
      <w:proofErr w:type="gramEnd"/>
      <w:r w:rsidRPr="00C504E7">
        <w:rPr>
          <w:rFonts w:ascii="Times New Roman" w:eastAsia="Lucida Sans Unicode" w:hAnsi="Times New Roman" w:cs="Times New Roman"/>
          <w:sz w:val="28"/>
          <w:szCs w:val="28"/>
          <w:lang w:eastAsia="ru-RU"/>
        </w:rPr>
        <w:t xml:space="preserve"> о месте голосования либо лично позвонив в участковую избирательную комиссию, либо через социального работника.</w:t>
      </w:r>
    </w:p>
    <w:p w:rsidR="00C504E7" w:rsidRPr="00C504E7" w:rsidRDefault="00C504E7" w:rsidP="00BE4AAF">
      <w:pPr>
        <w:spacing w:after="0" w:line="240" w:lineRule="auto"/>
        <w:ind w:firstLine="709"/>
        <w:jc w:val="both"/>
        <w:rPr>
          <w:rFonts w:ascii="Times New Roman" w:eastAsia="Lucida Sans Unicode" w:hAnsi="Times New Roman" w:cs="Times New Roman"/>
          <w:sz w:val="28"/>
          <w:szCs w:val="28"/>
          <w:lang w:eastAsia="ru-RU"/>
        </w:rPr>
      </w:pPr>
      <w:r w:rsidRPr="00C504E7">
        <w:rPr>
          <w:rFonts w:ascii="Times New Roman" w:eastAsia="Lucida Sans Unicode" w:hAnsi="Times New Roman" w:cs="Times New Roman"/>
          <w:sz w:val="28"/>
          <w:szCs w:val="28"/>
          <w:lang w:eastAsia="ru-RU"/>
        </w:rPr>
        <w:t xml:space="preserve">Заявки об </w:t>
      </w:r>
      <w:proofErr w:type="gramStart"/>
      <w:r w:rsidRPr="00C504E7">
        <w:rPr>
          <w:rFonts w:ascii="Times New Roman" w:eastAsia="Lucida Sans Unicode" w:hAnsi="Times New Roman" w:cs="Times New Roman"/>
          <w:sz w:val="28"/>
          <w:szCs w:val="28"/>
          <w:lang w:eastAsia="ru-RU"/>
        </w:rPr>
        <w:t>инвалидах, желающих голосовать на дому  принимались</w:t>
      </w:r>
      <w:proofErr w:type="gramEnd"/>
      <w:r w:rsidRPr="00C504E7">
        <w:rPr>
          <w:rFonts w:ascii="Times New Roman" w:eastAsia="Lucida Sans Unicode" w:hAnsi="Times New Roman" w:cs="Times New Roman"/>
          <w:sz w:val="28"/>
          <w:szCs w:val="28"/>
          <w:lang w:eastAsia="ru-RU"/>
        </w:rPr>
        <w:t>:</w:t>
      </w:r>
    </w:p>
    <w:p w:rsidR="00C504E7" w:rsidRPr="00C504E7" w:rsidRDefault="00C504E7" w:rsidP="00BE4AAF">
      <w:pPr>
        <w:spacing w:after="0" w:line="240" w:lineRule="auto"/>
        <w:ind w:firstLine="709"/>
        <w:jc w:val="both"/>
        <w:rPr>
          <w:rFonts w:ascii="Times New Roman" w:eastAsia="Lucida Sans Unicode" w:hAnsi="Times New Roman" w:cs="Times New Roman"/>
          <w:sz w:val="28"/>
          <w:szCs w:val="28"/>
          <w:lang w:eastAsia="ru-RU"/>
        </w:rPr>
      </w:pPr>
      <w:r w:rsidRPr="00C504E7">
        <w:rPr>
          <w:rFonts w:ascii="Times New Roman" w:eastAsia="Lucida Sans Unicode" w:hAnsi="Times New Roman" w:cs="Times New Roman"/>
          <w:sz w:val="28"/>
          <w:szCs w:val="28"/>
          <w:lang w:eastAsia="ru-RU"/>
        </w:rPr>
        <w:t>- по телефону районной территориальной избирательной комиссии;</w:t>
      </w:r>
    </w:p>
    <w:p w:rsidR="00C504E7" w:rsidRPr="00C504E7" w:rsidRDefault="00C504E7" w:rsidP="00BE4AAF">
      <w:pPr>
        <w:spacing w:after="0" w:line="240" w:lineRule="auto"/>
        <w:ind w:firstLine="709"/>
        <w:jc w:val="both"/>
        <w:rPr>
          <w:rFonts w:ascii="Times New Roman" w:eastAsia="Lucida Sans Unicode" w:hAnsi="Times New Roman" w:cs="Times New Roman"/>
          <w:sz w:val="28"/>
          <w:szCs w:val="28"/>
          <w:lang w:eastAsia="ru-RU"/>
        </w:rPr>
      </w:pPr>
      <w:r w:rsidRPr="00C504E7">
        <w:rPr>
          <w:rFonts w:ascii="Times New Roman" w:eastAsia="Lucida Sans Unicode" w:hAnsi="Times New Roman" w:cs="Times New Roman"/>
          <w:sz w:val="28"/>
          <w:szCs w:val="28"/>
          <w:lang w:eastAsia="ru-RU"/>
        </w:rPr>
        <w:t>- по телефонам избирательных участков;</w:t>
      </w:r>
    </w:p>
    <w:p w:rsidR="00C504E7" w:rsidRPr="00C504E7" w:rsidRDefault="00C504E7" w:rsidP="00BE4AAF">
      <w:pPr>
        <w:spacing w:after="0" w:line="240" w:lineRule="auto"/>
        <w:ind w:firstLine="709"/>
        <w:jc w:val="both"/>
        <w:rPr>
          <w:rFonts w:ascii="Times New Roman" w:eastAsia="Lucida Sans Unicode" w:hAnsi="Times New Roman" w:cs="Times New Roman"/>
          <w:sz w:val="28"/>
          <w:szCs w:val="28"/>
          <w:lang w:eastAsia="ru-RU"/>
        </w:rPr>
      </w:pPr>
      <w:r w:rsidRPr="00C504E7">
        <w:rPr>
          <w:rFonts w:ascii="Times New Roman" w:eastAsia="Lucida Sans Unicode" w:hAnsi="Times New Roman" w:cs="Times New Roman"/>
          <w:sz w:val="28"/>
          <w:szCs w:val="28"/>
          <w:lang w:eastAsia="ru-RU"/>
        </w:rPr>
        <w:t>- по телефонам территориальных Департаментов Главного управления труда, занятости и социального благополучия Ульяновской области;</w:t>
      </w:r>
    </w:p>
    <w:p w:rsidR="00C504E7" w:rsidRPr="00C504E7" w:rsidRDefault="00C504E7" w:rsidP="00BE4AAF">
      <w:pPr>
        <w:spacing w:after="0" w:line="240" w:lineRule="auto"/>
        <w:ind w:firstLine="709"/>
        <w:jc w:val="both"/>
        <w:rPr>
          <w:rFonts w:ascii="Times New Roman" w:eastAsia="Lucida Sans Unicode" w:hAnsi="Times New Roman" w:cs="Times New Roman"/>
          <w:sz w:val="28"/>
          <w:szCs w:val="28"/>
          <w:lang w:eastAsia="ru-RU"/>
        </w:rPr>
      </w:pPr>
      <w:r w:rsidRPr="00C504E7">
        <w:rPr>
          <w:rFonts w:ascii="Times New Roman" w:eastAsia="Lucida Sans Unicode" w:hAnsi="Times New Roman" w:cs="Times New Roman"/>
          <w:sz w:val="28"/>
          <w:szCs w:val="28"/>
          <w:lang w:eastAsia="ru-RU"/>
        </w:rPr>
        <w:t>- по телефонам районных отделений надомной службы;</w:t>
      </w:r>
    </w:p>
    <w:p w:rsidR="00C504E7" w:rsidRDefault="00C504E7" w:rsidP="00BE4AAF">
      <w:pPr>
        <w:spacing w:after="0" w:line="240" w:lineRule="auto"/>
        <w:ind w:firstLine="709"/>
        <w:rPr>
          <w:rFonts w:ascii="Times New Roman" w:eastAsia="Lucida Sans Unicode" w:hAnsi="Times New Roman" w:cs="Times New Roman"/>
          <w:sz w:val="28"/>
          <w:szCs w:val="28"/>
          <w:lang w:eastAsia="ru-RU"/>
        </w:rPr>
      </w:pPr>
      <w:r w:rsidRPr="00C504E7">
        <w:rPr>
          <w:rFonts w:ascii="Times New Roman" w:eastAsia="Lucida Sans Unicode" w:hAnsi="Times New Roman" w:cs="Times New Roman"/>
          <w:sz w:val="28"/>
          <w:szCs w:val="28"/>
          <w:lang w:eastAsia="ru-RU"/>
        </w:rPr>
        <w:t>- непосредственно через специалистов надомной социальной службы.</w:t>
      </w:r>
    </w:p>
    <w:p w:rsidR="00BE4AAF" w:rsidRPr="00BE4AAF" w:rsidRDefault="00BE4AAF" w:rsidP="00BE4AAF">
      <w:pPr>
        <w:spacing w:after="0" w:line="240" w:lineRule="auto"/>
        <w:ind w:firstLine="709"/>
        <w:jc w:val="both"/>
        <w:rPr>
          <w:rFonts w:ascii="Times New Roman" w:eastAsia="Lucida Sans Unicode" w:hAnsi="Times New Roman" w:cs="Times New Roman"/>
          <w:sz w:val="28"/>
          <w:szCs w:val="28"/>
          <w:lang w:eastAsia="ru-RU"/>
        </w:rPr>
      </w:pPr>
      <w:r w:rsidRPr="00BE4AAF">
        <w:rPr>
          <w:rFonts w:ascii="Times New Roman" w:eastAsia="Lucida Sans Unicode" w:hAnsi="Times New Roman" w:cs="Times New Roman"/>
          <w:sz w:val="28"/>
          <w:szCs w:val="28"/>
          <w:lang w:eastAsia="ru-RU"/>
        </w:rPr>
        <w:t xml:space="preserve">По данным </w:t>
      </w:r>
      <w:r w:rsidR="00DE57B0">
        <w:rPr>
          <w:rFonts w:ascii="Times New Roman" w:eastAsia="Lucida Sans Unicode" w:hAnsi="Times New Roman" w:cs="Times New Roman"/>
          <w:sz w:val="28"/>
          <w:szCs w:val="28"/>
          <w:lang w:eastAsia="ru-RU"/>
        </w:rPr>
        <w:t>Избирательной комиссии</w:t>
      </w:r>
      <w:r w:rsidRPr="00BE4AAF">
        <w:rPr>
          <w:rFonts w:ascii="Times New Roman" w:eastAsia="Lucida Sans Unicode" w:hAnsi="Times New Roman" w:cs="Times New Roman"/>
          <w:sz w:val="28"/>
          <w:szCs w:val="28"/>
          <w:lang w:eastAsia="ru-RU"/>
        </w:rPr>
        <w:t xml:space="preserve"> </w:t>
      </w:r>
      <w:r w:rsidR="00DE57B0">
        <w:rPr>
          <w:rFonts w:ascii="Times New Roman" w:eastAsia="Lucida Sans Unicode" w:hAnsi="Times New Roman" w:cs="Times New Roman"/>
          <w:sz w:val="28"/>
          <w:szCs w:val="28"/>
          <w:lang w:eastAsia="ru-RU"/>
        </w:rPr>
        <w:t xml:space="preserve">Ульяновской области </w:t>
      </w:r>
      <w:r w:rsidRPr="00BE4AAF">
        <w:rPr>
          <w:rFonts w:ascii="Times New Roman" w:eastAsia="Lucida Sans Unicode" w:hAnsi="Times New Roman" w:cs="Times New Roman"/>
          <w:sz w:val="28"/>
          <w:szCs w:val="28"/>
          <w:lang w:eastAsia="ru-RU"/>
        </w:rPr>
        <w:t>всего проголосовало на дому 22 тыс. человек.</w:t>
      </w:r>
    </w:p>
    <w:p w:rsidR="00C504E7" w:rsidRPr="00C504E7" w:rsidRDefault="00C504E7" w:rsidP="00BE4AAF">
      <w:pPr>
        <w:suppressAutoHyphens/>
        <w:spacing w:after="0" w:line="240" w:lineRule="auto"/>
        <w:ind w:firstLine="709"/>
        <w:jc w:val="both"/>
        <w:rPr>
          <w:rFonts w:ascii="Times New Roman" w:eastAsia="Lucida Sans Unicode" w:hAnsi="Times New Roman" w:cs="Times New Roman"/>
          <w:sz w:val="28"/>
          <w:szCs w:val="28"/>
          <w:lang w:eastAsia="ru-RU"/>
        </w:rPr>
      </w:pPr>
      <w:r w:rsidRPr="00C504E7">
        <w:rPr>
          <w:rFonts w:ascii="Times New Roman" w:eastAsia="Lucida Sans Unicode" w:hAnsi="Times New Roman" w:cs="Times New Roman"/>
          <w:sz w:val="28"/>
          <w:szCs w:val="28"/>
          <w:lang w:eastAsia="ru-RU"/>
        </w:rPr>
        <w:t>Для голосования инвалидов по зрению участковые избирательные комиссии б</w:t>
      </w:r>
      <w:r>
        <w:rPr>
          <w:rFonts w:ascii="Times New Roman" w:eastAsia="Lucida Sans Unicode" w:hAnsi="Times New Roman" w:cs="Times New Roman"/>
          <w:sz w:val="28"/>
          <w:szCs w:val="28"/>
          <w:lang w:eastAsia="ru-RU"/>
        </w:rPr>
        <w:t xml:space="preserve">ыли </w:t>
      </w:r>
      <w:r w:rsidRPr="00C504E7">
        <w:rPr>
          <w:rFonts w:ascii="Times New Roman" w:eastAsia="Lucida Sans Unicode" w:hAnsi="Times New Roman" w:cs="Times New Roman"/>
          <w:sz w:val="28"/>
          <w:szCs w:val="28"/>
          <w:lang w:eastAsia="ru-RU"/>
        </w:rPr>
        <w:t>оснащены специальны</w:t>
      </w:r>
      <w:r>
        <w:rPr>
          <w:rFonts w:ascii="Times New Roman" w:eastAsia="Lucida Sans Unicode" w:hAnsi="Times New Roman" w:cs="Times New Roman"/>
          <w:sz w:val="28"/>
          <w:szCs w:val="28"/>
          <w:lang w:eastAsia="ru-RU"/>
        </w:rPr>
        <w:t>е</w:t>
      </w:r>
      <w:r w:rsidRPr="00C504E7">
        <w:rPr>
          <w:rFonts w:ascii="Times New Roman" w:eastAsia="Lucida Sans Unicode" w:hAnsi="Times New Roman" w:cs="Times New Roman"/>
          <w:sz w:val="28"/>
          <w:szCs w:val="28"/>
          <w:lang w:eastAsia="ru-RU"/>
        </w:rPr>
        <w:t xml:space="preserve"> трафарет</w:t>
      </w:r>
      <w:r>
        <w:rPr>
          <w:rFonts w:ascii="Times New Roman" w:eastAsia="Lucida Sans Unicode" w:hAnsi="Times New Roman" w:cs="Times New Roman"/>
          <w:sz w:val="28"/>
          <w:szCs w:val="28"/>
          <w:lang w:eastAsia="ru-RU"/>
        </w:rPr>
        <w:t>ы</w:t>
      </w:r>
      <w:r w:rsidRPr="00C504E7">
        <w:rPr>
          <w:rFonts w:ascii="Times New Roman" w:eastAsia="Lucida Sans Unicode" w:hAnsi="Times New Roman" w:cs="Times New Roman"/>
          <w:sz w:val="28"/>
          <w:szCs w:val="28"/>
          <w:lang w:eastAsia="ru-RU"/>
        </w:rPr>
        <w:t xml:space="preserve"> для правильного заполнения бюллетеней.</w:t>
      </w:r>
      <w:r w:rsidR="00BE4AAF">
        <w:rPr>
          <w:rFonts w:ascii="Times New Roman" w:eastAsia="Lucida Sans Unicode" w:hAnsi="Times New Roman" w:cs="Times New Roman"/>
          <w:sz w:val="28"/>
          <w:szCs w:val="28"/>
          <w:lang w:eastAsia="ru-RU"/>
        </w:rPr>
        <w:t xml:space="preserve"> </w:t>
      </w:r>
    </w:p>
    <w:p w:rsidR="00C504E7" w:rsidRDefault="00C504E7" w:rsidP="00BE4AAF">
      <w:pPr>
        <w:spacing w:after="0" w:line="240" w:lineRule="auto"/>
        <w:ind w:firstLine="709"/>
        <w:jc w:val="both"/>
        <w:rPr>
          <w:rFonts w:ascii="Times New Roman" w:eastAsia="Lucida Sans Unicode" w:hAnsi="Times New Roman" w:cs="Times New Roman"/>
          <w:sz w:val="28"/>
          <w:szCs w:val="28"/>
          <w:lang w:eastAsia="ru-RU"/>
        </w:rPr>
      </w:pPr>
      <w:r w:rsidRPr="00BE4AAF">
        <w:rPr>
          <w:rFonts w:ascii="Times New Roman" w:eastAsia="Lucida Sans Unicode" w:hAnsi="Times New Roman" w:cs="Times New Roman"/>
          <w:sz w:val="28"/>
          <w:szCs w:val="28"/>
          <w:lang w:eastAsia="ru-RU"/>
        </w:rPr>
        <w:t xml:space="preserve">Кроме того, в домах-интернатах </w:t>
      </w:r>
      <w:r w:rsidR="00BE4AAF" w:rsidRPr="00BE4AAF">
        <w:rPr>
          <w:rFonts w:ascii="Times New Roman" w:eastAsia="Lucida Sans Unicode" w:hAnsi="Times New Roman" w:cs="Times New Roman"/>
          <w:sz w:val="28"/>
          <w:szCs w:val="28"/>
          <w:lang w:eastAsia="ru-RU"/>
        </w:rPr>
        <w:t xml:space="preserve">приняло участие </w:t>
      </w:r>
      <w:r w:rsidRPr="00BE4AAF">
        <w:rPr>
          <w:rFonts w:ascii="Times New Roman" w:eastAsia="Lucida Sans Unicode" w:hAnsi="Times New Roman" w:cs="Times New Roman"/>
          <w:sz w:val="28"/>
          <w:szCs w:val="28"/>
          <w:lang w:eastAsia="ru-RU"/>
        </w:rPr>
        <w:t xml:space="preserve"> 1312 избирателей, </w:t>
      </w:r>
      <w:r w:rsidR="00BE4AAF">
        <w:rPr>
          <w:rFonts w:ascii="Times New Roman" w:eastAsia="Lucida Sans Unicode" w:hAnsi="Times New Roman" w:cs="Times New Roman"/>
          <w:sz w:val="28"/>
          <w:szCs w:val="28"/>
          <w:lang w:eastAsia="ru-RU"/>
        </w:rPr>
        <w:br/>
      </w:r>
      <w:r w:rsidRPr="00BE4AAF">
        <w:rPr>
          <w:rFonts w:ascii="Times New Roman" w:eastAsia="Lucida Sans Unicode" w:hAnsi="Times New Roman" w:cs="Times New Roman"/>
          <w:sz w:val="28"/>
          <w:szCs w:val="28"/>
          <w:lang w:eastAsia="ru-RU"/>
        </w:rPr>
        <w:t xml:space="preserve">в том числе временно пребывающих в реабилитационных центрах – 385 избирателей.  </w:t>
      </w:r>
      <w:proofErr w:type="gramStart"/>
      <w:r w:rsidRPr="00BE4AAF">
        <w:rPr>
          <w:rFonts w:ascii="Times New Roman" w:eastAsia="Lucida Sans Unicode" w:hAnsi="Times New Roman" w:cs="Times New Roman"/>
          <w:sz w:val="28"/>
          <w:szCs w:val="28"/>
          <w:lang w:eastAsia="ru-RU"/>
        </w:rPr>
        <w:t xml:space="preserve">На территории государственных учреждений социального обслуживания </w:t>
      </w:r>
      <w:r w:rsidR="00BE4AAF" w:rsidRPr="00BE4AAF">
        <w:rPr>
          <w:rFonts w:ascii="Times New Roman" w:eastAsia="Lucida Sans Unicode" w:hAnsi="Times New Roman" w:cs="Times New Roman"/>
          <w:sz w:val="28"/>
          <w:szCs w:val="28"/>
          <w:lang w:eastAsia="ru-RU"/>
        </w:rPr>
        <w:t xml:space="preserve">было </w:t>
      </w:r>
      <w:r w:rsidRPr="00BE4AAF">
        <w:rPr>
          <w:rFonts w:ascii="Times New Roman" w:eastAsia="Lucida Sans Unicode" w:hAnsi="Times New Roman" w:cs="Times New Roman"/>
          <w:sz w:val="28"/>
          <w:szCs w:val="28"/>
          <w:lang w:eastAsia="ru-RU"/>
        </w:rPr>
        <w:t xml:space="preserve">образовано 6 избирательных участков (Областное государственное бюджетное учреждение социального обслуживания «Центр социального обслуживания «Доверие» в г.  Димитровграде», Областное государственное автономное учреждение социального обслуживания «Социально-реабилитационный центр имени Е.М. </w:t>
      </w:r>
      <w:proofErr w:type="spellStart"/>
      <w:r w:rsidRPr="00BE4AAF">
        <w:rPr>
          <w:rFonts w:ascii="Times New Roman" w:eastAsia="Lucida Sans Unicode" w:hAnsi="Times New Roman" w:cs="Times New Roman"/>
          <w:sz w:val="28"/>
          <w:szCs w:val="28"/>
          <w:lang w:eastAsia="ru-RU"/>
        </w:rPr>
        <w:t>Чучкалова</w:t>
      </w:r>
      <w:proofErr w:type="spellEnd"/>
      <w:r w:rsidRPr="00BE4AAF">
        <w:rPr>
          <w:rFonts w:ascii="Times New Roman" w:eastAsia="Lucida Sans Unicode" w:hAnsi="Times New Roman" w:cs="Times New Roman"/>
          <w:sz w:val="28"/>
          <w:szCs w:val="28"/>
          <w:lang w:eastAsia="ru-RU"/>
        </w:rPr>
        <w:t>», Областное государственное автономное учреждение социального обслуживания «Психоневрологический интернат в п. Лесной», Областное государственное автономное учреждение социального обслуживания «Психоневрологический интернат в п. Приозёрный», Областное государственное</w:t>
      </w:r>
      <w:proofErr w:type="gramEnd"/>
      <w:r w:rsidRPr="00BE4AAF">
        <w:rPr>
          <w:rFonts w:ascii="Times New Roman" w:eastAsia="Lucida Sans Unicode" w:hAnsi="Times New Roman" w:cs="Times New Roman"/>
          <w:sz w:val="28"/>
          <w:szCs w:val="28"/>
          <w:lang w:eastAsia="ru-RU"/>
        </w:rPr>
        <w:t xml:space="preserve"> казённое учреждение социального обслуживания «Психоневрологический интернат </w:t>
      </w:r>
      <w:r w:rsidR="00BE4AAF">
        <w:rPr>
          <w:rFonts w:ascii="Times New Roman" w:eastAsia="Lucida Sans Unicode" w:hAnsi="Times New Roman" w:cs="Times New Roman"/>
          <w:sz w:val="28"/>
          <w:szCs w:val="28"/>
          <w:lang w:eastAsia="ru-RU"/>
        </w:rPr>
        <w:br/>
      </w:r>
      <w:r w:rsidRPr="00BE4AAF">
        <w:rPr>
          <w:rFonts w:ascii="Times New Roman" w:eastAsia="Lucida Sans Unicode" w:hAnsi="Times New Roman" w:cs="Times New Roman"/>
          <w:sz w:val="28"/>
          <w:szCs w:val="28"/>
          <w:lang w:eastAsia="ru-RU"/>
        </w:rPr>
        <w:t xml:space="preserve">в г. </w:t>
      </w:r>
      <w:proofErr w:type="spellStart"/>
      <w:r w:rsidRPr="00BE4AAF">
        <w:rPr>
          <w:rFonts w:ascii="Times New Roman" w:eastAsia="Lucida Sans Unicode" w:hAnsi="Times New Roman" w:cs="Times New Roman"/>
          <w:sz w:val="28"/>
          <w:szCs w:val="28"/>
          <w:lang w:eastAsia="ru-RU"/>
        </w:rPr>
        <w:t>Новоульяновске</w:t>
      </w:r>
      <w:proofErr w:type="spellEnd"/>
      <w:r w:rsidRPr="00BE4AAF">
        <w:rPr>
          <w:rFonts w:ascii="Times New Roman" w:eastAsia="Lucida Sans Unicode" w:hAnsi="Times New Roman" w:cs="Times New Roman"/>
          <w:sz w:val="28"/>
          <w:szCs w:val="28"/>
          <w:lang w:eastAsia="ru-RU"/>
        </w:rPr>
        <w:t xml:space="preserve">», Областное государственное автономное учреждение социального обслуживания «Геронтологический центр в г. Ульяновске»). </w:t>
      </w:r>
      <w:r w:rsidR="00BE4AAF">
        <w:rPr>
          <w:rFonts w:ascii="Times New Roman" w:eastAsia="Lucida Sans Unicode" w:hAnsi="Times New Roman" w:cs="Times New Roman"/>
          <w:sz w:val="28"/>
          <w:szCs w:val="28"/>
          <w:lang w:eastAsia="ru-RU"/>
        </w:rPr>
        <w:br/>
      </w:r>
      <w:r w:rsidRPr="00BE4AAF">
        <w:rPr>
          <w:rFonts w:ascii="Times New Roman" w:eastAsia="Lucida Sans Unicode" w:hAnsi="Times New Roman" w:cs="Times New Roman"/>
          <w:sz w:val="28"/>
          <w:szCs w:val="28"/>
          <w:lang w:eastAsia="ru-RU"/>
        </w:rPr>
        <w:t>В други</w:t>
      </w:r>
      <w:r w:rsidR="00BE4AAF" w:rsidRPr="00BE4AAF">
        <w:rPr>
          <w:rFonts w:ascii="Times New Roman" w:eastAsia="Lucida Sans Unicode" w:hAnsi="Times New Roman" w:cs="Times New Roman"/>
          <w:sz w:val="28"/>
          <w:szCs w:val="28"/>
          <w:lang w:eastAsia="ru-RU"/>
        </w:rPr>
        <w:t>х</w:t>
      </w:r>
      <w:r w:rsidRPr="00BE4AAF">
        <w:rPr>
          <w:rFonts w:ascii="Times New Roman" w:eastAsia="Lucida Sans Unicode" w:hAnsi="Times New Roman" w:cs="Times New Roman"/>
          <w:sz w:val="28"/>
          <w:szCs w:val="28"/>
          <w:lang w:eastAsia="ru-RU"/>
        </w:rPr>
        <w:t xml:space="preserve"> учреждения</w:t>
      </w:r>
      <w:r w:rsidR="00BE4AAF" w:rsidRPr="00BE4AAF">
        <w:rPr>
          <w:rFonts w:ascii="Times New Roman" w:eastAsia="Lucida Sans Unicode" w:hAnsi="Times New Roman" w:cs="Times New Roman"/>
          <w:sz w:val="28"/>
          <w:szCs w:val="28"/>
          <w:lang w:eastAsia="ru-RU"/>
        </w:rPr>
        <w:t>х</w:t>
      </w:r>
      <w:r w:rsidRPr="00BE4AAF">
        <w:rPr>
          <w:rFonts w:ascii="Times New Roman" w:eastAsia="Lucida Sans Unicode" w:hAnsi="Times New Roman" w:cs="Times New Roman"/>
          <w:sz w:val="28"/>
          <w:szCs w:val="28"/>
          <w:lang w:eastAsia="ru-RU"/>
        </w:rPr>
        <w:t xml:space="preserve"> социального обслуживания организована доставка урн из избирательных участков.</w:t>
      </w:r>
    </w:p>
    <w:p w:rsidR="009707A2" w:rsidRPr="00BE4AAF" w:rsidRDefault="009707A2" w:rsidP="00BE4AAF">
      <w:pPr>
        <w:spacing w:after="0" w:line="240" w:lineRule="auto"/>
        <w:ind w:firstLine="709"/>
        <w:jc w:val="both"/>
        <w:rPr>
          <w:rFonts w:ascii="Times New Roman" w:eastAsia="Lucida Sans Unicode" w:hAnsi="Times New Roman" w:cs="Times New Roman"/>
          <w:sz w:val="28"/>
          <w:szCs w:val="28"/>
          <w:lang w:eastAsia="ru-RU"/>
        </w:rPr>
      </w:pPr>
      <w:r w:rsidRPr="00BE4AAF">
        <w:rPr>
          <w:rFonts w:ascii="Times New Roman" w:eastAsia="Lucida Sans Unicode" w:hAnsi="Times New Roman" w:cs="Times New Roman"/>
          <w:sz w:val="28"/>
          <w:szCs w:val="28"/>
          <w:lang w:eastAsia="ru-RU"/>
        </w:rPr>
        <w:t xml:space="preserve"> </w:t>
      </w:r>
      <w:r w:rsidR="003F0870">
        <w:rPr>
          <w:rFonts w:ascii="Times New Roman" w:eastAsia="Lucida Sans Unicode" w:hAnsi="Times New Roman" w:cs="Times New Roman"/>
          <w:sz w:val="28"/>
          <w:szCs w:val="28"/>
          <w:lang w:eastAsia="ru-RU"/>
        </w:rPr>
        <w:t>В целях вовлечения инвалидов в общественную жизнь исполнительными органами государственной власти и органами местного самоуправления Ульяновской области налажено взаимодействие с общественными организациями инвалидов Ульяновской области</w:t>
      </w:r>
      <w:r w:rsidR="00D32DAD">
        <w:rPr>
          <w:rFonts w:ascii="Times New Roman" w:eastAsia="Lucida Sans Unicode" w:hAnsi="Times New Roman" w:cs="Times New Roman"/>
          <w:sz w:val="28"/>
          <w:szCs w:val="28"/>
          <w:lang w:eastAsia="ru-RU"/>
        </w:rPr>
        <w:t xml:space="preserve"> (всего 9 региональных общественных организаций инвалидов). Также оказывается поддержка в деятельности клубов, объединяющих людей с инвалидностью. </w:t>
      </w:r>
      <w:r w:rsidR="00873749">
        <w:rPr>
          <w:rFonts w:ascii="Times New Roman" w:eastAsia="Lucida Sans Unicode" w:hAnsi="Times New Roman" w:cs="Times New Roman"/>
          <w:sz w:val="28"/>
          <w:szCs w:val="28"/>
          <w:lang w:eastAsia="ru-RU"/>
        </w:rPr>
        <w:t xml:space="preserve">Представители общественных организаций инвалидов (региональных, местных, иных сообществ) принимают активное участие в заседаниях государственных и муниципальных совещательных органов  Ульяновской области. </w:t>
      </w:r>
    </w:p>
    <w:p w:rsidR="00EC6912" w:rsidRPr="00BE4AAF" w:rsidRDefault="00EC6912" w:rsidP="00BE4AAF">
      <w:pPr>
        <w:spacing w:after="0" w:line="240" w:lineRule="auto"/>
        <w:jc w:val="both"/>
        <w:rPr>
          <w:rFonts w:ascii="Times New Roman" w:eastAsia="Lucida Sans Unicode" w:hAnsi="Times New Roman" w:cs="Times New Roman"/>
          <w:sz w:val="28"/>
          <w:szCs w:val="28"/>
          <w:lang w:eastAsia="ru-RU"/>
        </w:rPr>
      </w:pPr>
    </w:p>
    <w:p w:rsidR="009A1396" w:rsidRDefault="009A1396" w:rsidP="009A1396">
      <w:pPr>
        <w:spacing w:after="0" w:line="240" w:lineRule="auto"/>
        <w:jc w:val="center"/>
        <w:rPr>
          <w:rFonts w:ascii="Times New Roman" w:hAnsi="Times New Roman" w:cs="Times New Roman"/>
          <w:b/>
          <w:sz w:val="28"/>
          <w:szCs w:val="28"/>
        </w:rPr>
      </w:pPr>
      <w:r w:rsidRPr="009A1396">
        <w:rPr>
          <w:rFonts w:ascii="Times New Roman" w:hAnsi="Times New Roman" w:cs="Times New Roman"/>
          <w:b/>
          <w:sz w:val="28"/>
          <w:szCs w:val="28"/>
        </w:rPr>
        <w:t>Раздел 1</w:t>
      </w:r>
      <w:r w:rsidR="008D0A84">
        <w:rPr>
          <w:rFonts w:ascii="Times New Roman" w:hAnsi="Times New Roman" w:cs="Times New Roman"/>
          <w:b/>
          <w:sz w:val="28"/>
          <w:szCs w:val="28"/>
        </w:rPr>
        <w:t>9</w:t>
      </w:r>
      <w:r w:rsidRPr="009A1396">
        <w:rPr>
          <w:rFonts w:ascii="Times New Roman" w:hAnsi="Times New Roman" w:cs="Times New Roman"/>
          <w:b/>
          <w:sz w:val="28"/>
          <w:szCs w:val="28"/>
        </w:rPr>
        <w:t xml:space="preserve">. Участие в культурной жизни, проведении досуга и отдыха </w:t>
      </w:r>
    </w:p>
    <w:p w:rsidR="00E731E2" w:rsidRDefault="009A1396" w:rsidP="009A1396">
      <w:pPr>
        <w:spacing w:after="0" w:line="240" w:lineRule="auto"/>
        <w:jc w:val="center"/>
        <w:rPr>
          <w:rFonts w:ascii="Times New Roman" w:hAnsi="Times New Roman" w:cs="Times New Roman"/>
          <w:b/>
          <w:sz w:val="28"/>
          <w:szCs w:val="28"/>
        </w:rPr>
      </w:pPr>
      <w:r w:rsidRPr="009A1396">
        <w:rPr>
          <w:rFonts w:ascii="Times New Roman" w:hAnsi="Times New Roman" w:cs="Times New Roman"/>
          <w:b/>
          <w:sz w:val="28"/>
          <w:szCs w:val="28"/>
        </w:rPr>
        <w:t xml:space="preserve">и </w:t>
      </w:r>
      <w:proofErr w:type="gramStart"/>
      <w:r w:rsidRPr="009A1396">
        <w:rPr>
          <w:rFonts w:ascii="Times New Roman" w:hAnsi="Times New Roman" w:cs="Times New Roman"/>
          <w:b/>
          <w:sz w:val="28"/>
          <w:szCs w:val="28"/>
        </w:rPr>
        <w:t>занятии</w:t>
      </w:r>
      <w:proofErr w:type="gramEnd"/>
      <w:r w:rsidRPr="009A1396">
        <w:rPr>
          <w:rFonts w:ascii="Times New Roman" w:hAnsi="Times New Roman" w:cs="Times New Roman"/>
          <w:b/>
          <w:sz w:val="28"/>
          <w:szCs w:val="28"/>
        </w:rPr>
        <w:t xml:space="preserve"> спортом</w:t>
      </w:r>
    </w:p>
    <w:p w:rsidR="009A1396" w:rsidRDefault="009A1396" w:rsidP="009A1396">
      <w:pPr>
        <w:spacing w:after="0" w:line="240" w:lineRule="auto"/>
        <w:jc w:val="center"/>
        <w:rPr>
          <w:rFonts w:ascii="Times New Roman" w:hAnsi="Times New Roman" w:cs="Times New Roman"/>
          <w:b/>
          <w:sz w:val="28"/>
          <w:szCs w:val="28"/>
        </w:rPr>
      </w:pPr>
    </w:p>
    <w:p w:rsidR="00EA668C" w:rsidRPr="00EA668C" w:rsidRDefault="00EA668C" w:rsidP="00EA668C">
      <w:pPr>
        <w:spacing w:after="0" w:line="240" w:lineRule="auto"/>
        <w:ind w:firstLine="709"/>
        <w:jc w:val="both"/>
        <w:rPr>
          <w:rFonts w:ascii="Times New Roman" w:hAnsi="Times New Roman" w:cs="Times New Roman"/>
          <w:sz w:val="28"/>
          <w:szCs w:val="28"/>
        </w:rPr>
      </w:pPr>
      <w:r w:rsidRPr="00EA668C">
        <w:rPr>
          <w:rFonts w:ascii="Times New Roman" w:hAnsi="Times New Roman" w:cs="Times New Roman"/>
          <w:sz w:val="28"/>
          <w:szCs w:val="28"/>
        </w:rPr>
        <w:t>Учреждениями культуры Ульяновской области реализуются следующие программы, проекты социокультурной реабилитации инвалидов, в том числе детей-инвалидов:</w:t>
      </w:r>
    </w:p>
    <w:p w:rsidR="00EA668C" w:rsidRPr="00EA668C" w:rsidRDefault="00EA668C" w:rsidP="00EA668C">
      <w:pPr>
        <w:pStyle w:val="a3"/>
        <w:spacing w:after="0" w:line="240" w:lineRule="auto"/>
        <w:ind w:left="0" w:firstLine="709"/>
        <w:jc w:val="both"/>
        <w:rPr>
          <w:rFonts w:ascii="Times New Roman" w:hAnsi="Times New Roman" w:cs="Times New Roman"/>
          <w:sz w:val="28"/>
          <w:szCs w:val="28"/>
        </w:rPr>
      </w:pPr>
      <w:r w:rsidRPr="00EA668C">
        <w:rPr>
          <w:rFonts w:ascii="Times New Roman" w:hAnsi="Times New Roman" w:cs="Times New Roman"/>
          <w:sz w:val="28"/>
          <w:szCs w:val="28"/>
        </w:rPr>
        <w:t>- работа Многофункционального кинозала – центра коммуникации маломобильных граждан «Люмьер (Луи)» для включения маломобильных граждан в культурную жизнь общества;</w:t>
      </w:r>
    </w:p>
    <w:p w:rsidR="00EA668C" w:rsidRPr="00EA668C" w:rsidRDefault="00EA668C" w:rsidP="00EA668C">
      <w:pPr>
        <w:pStyle w:val="a3"/>
        <w:spacing w:after="0" w:line="240" w:lineRule="auto"/>
        <w:ind w:left="0" w:firstLine="709"/>
        <w:jc w:val="both"/>
        <w:rPr>
          <w:rFonts w:ascii="Times New Roman" w:hAnsi="Times New Roman" w:cs="Times New Roman"/>
          <w:sz w:val="28"/>
          <w:szCs w:val="28"/>
        </w:rPr>
      </w:pPr>
      <w:r w:rsidRPr="00EA668C">
        <w:rPr>
          <w:rFonts w:ascii="Times New Roman" w:hAnsi="Times New Roman" w:cs="Times New Roman"/>
          <w:sz w:val="28"/>
          <w:szCs w:val="28"/>
        </w:rPr>
        <w:t>- в рамках проведения VIII Международного фестиваля кино- и телепрограмм для семейного просмотра им.</w:t>
      </w:r>
      <w:r w:rsidR="00955014">
        <w:rPr>
          <w:rFonts w:ascii="Times New Roman" w:hAnsi="Times New Roman" w:cs="Times New Roman"/>
          <w:sz w:val="28"/>
          <w:szCs w:val="28"/>
        </w:rPr>
        <w:t xml:space="preserve"> </w:t>
      </w:r>
      <w:proofErr w:type="spellStart"/>
      <w:r w:rsidRPr="00EA668C">
        <w:rPr>
          <w:rFonts w:ascii="Times New Roman" w:hAnsi="Times New Roman" w:cs="Times New Roman"/>
          <w:sz w:val="28"/>
          <w:szCs w:val="28"/>
        </w:rPr>
        <w:t>В.Леонтьевой</w:t>
      </w:r>
      <w:proofErr w:type="spellEnd"/>
      <w:r w:rsidRPr="00EA668C">
        <w:rPr>
          <w:rFonts w:ascii="Times New Roman" w:hAnsi="Times New Roman" w:cs="Times New Roman"/>
          <w:sz w:val="28"/>
          <w:szCs w:val="28"/>
        </w:rPr>
        <w:t xml:space="preserve"> «От всей души» состоялся специальный сеанс для детей-сирот и детей, оставшихся без попечения родителей, а также детей, обучающихся в специальных (коррекционных) школах-интернатах с ограниченными возможностями здоровья. Охват несовершеннолетних – 1200 чел.;</w:t>
      </w:r>
    </w:p>
    <w:p w:rsidR="00EA668C" w:rsidRPr="00EA668C" w:rsidRDefault="00EA668C" w:rsidP="00EA668C">
      <w:pPr>
        <w:pStyle w:val="af"/>
        <w:ind w:firstLine="709"/>
        <w:jc w:val="both"/>
        <w:rPr>
          <w:rFonts w:ascii="Times New Roman" w:eastAsia="Times New Roman" w:hAnsi="Times New Roman" w:cs="Times New Roman"/>
          <w:szCs w:val="28"/>
        </w:rPr>
      </w:pPr>
      <w:r w:rsidRPr="00EA668C">
        <w:rPr>
          <w:rFonts w:ascii="Times New Roman" w:eastAsia="Times New Roman" w:hAnsi="Times New Roman" w:cs="Times New Roman"/>
          <w:szCs w:val="28"/>
        </w:rPr>
        <w:t xml:space="preserve">- проведение показов позитивных фильмов «В кино </w:t>
      </w:r>
      <w:r w:rsidR="008D0A84">
        <w:rPr>
          <w:rFonts w:ascii="Times New Roman" w:eastAsia="Times New Roman" w:hAnsi="Times New Roman" w:cs="Times New Roman"/>
          <w:szCs w:val="28"/>
        </w:rPr>
        <w:t>–</w:t>
      </w:r>
      <w:r w:rsidRPr="00EA668C">
        <w:rPr>
          <w:rFonts w:ascii="Times New Roman" w:eastAsia="Times New Roman" w:hAnsi="Times New Roman" w:cs="Times New Roman"/>
          <w:szCs w:val="28"/>
        </w:rPr>
        <w:t xml:space="preserve"> с улыбкой» для детей с ограниченными возможностями здоровья совместно сообществом родителей детей с ДЦП «Солнце для всех», с реабилитационным центром «Подсолнух», школой </w:t>
      </w:r>
      <w:r w:rsidR="008D0A84">
        <w:rPr>
          <w:rFonts w:ascii="Times New Roman" w:eastAsia="Times New Roman" w:hAnsi="Times New Roman" w:cs="Times New Roman"/>
          <w:szCs w:val="28"/>
        </w:rPr>
        <w:t>–</w:t>
      </w:r>
      <w:r w:rsidRPr="00EA668C">
        <w:rPr>
          <w:rFonts w:ascii="Times New Roman" w:eastAsia="Times New Roman" w:hAnsi="Times New Roman" w:cs="Times New Roman"/>
          <w:szCs w:val="28"/>
        </w:rPr>
        <w:t xml:space="preserve"> интернатом «Улыбка», школой </w:t>
      </w:r>
      <w:r w:rsidR="008D0A84">
        <w:rPr>
          <w:rFonts w:ascii="Times New Roman" w:eastAsia="Times New Roman" w:hAnsi="Times New Roman" w:cs="Times New Roman"/>
          <w:szCs w:val="28"/>
        </w:rPr>
        <w:t>–</w:t>
      </w:r>
      <w:r w:rsidRPr="00EA668C">
        <w:rPr>
          <w:rFonts w:ascii="Times New Roman" w:eastAsia="Times New Roman" w:hAnsi="Times New Roman" w:cs="Times New Roman"/>
          <w:szCs w:val="28"/>
        </w:rPr>
        <w:t xml:space="preserve"> интернатом № 26 V вида (с ограниченными возможностями здоровья), с Всероссийским обществом инвалидов, охват 291 чел.;</w:t>
      </w:r>
    </w:p>
    <w:p w:rsidR="00EA668C" w:rsidRPr="00EA668C" w:rsidRDefault="00EA668C" w:rsidP="00EA668C">
      <w:pPr>
        <w:pStyle w:val="af"/>
        <w:ind w:firstLine="709"/>
        <w:jc w:val="both"/>
        <w:rPr>
          <w:rFonts w:ascii="Times New Roman" w:eastAsia="Times New Roman" w:hAnsi="Times New Roman" w:cs="Times New Roman"/>
          <w:szCs w:val="28"/>
        </w:rPr>
      </w:pPr>
      <w:r w:rsidRPr="00EA668C">
        <w:rPr>
          <w:rFonts w:ascii="Times New Roman" w:eastAsia="Times New Roman" w:hAnsi="Times New Roman" w:cs="Times New Roman"/>
          <w:szCs w:val="28"/>
        </w:rPr>
        <w:t xml:space="preserve">- посещение специальных детских киносеансов для семей, воспитывающих детей – инвалидов «Доступный </w:t>
      </w:r>
      <w:proofErr w:type="spellStart"/>
      <w:r w:rsidRPr="00EA668C">
        <w:rPr>
          <w:rFonts w:ascii="Times New Roman" w:eastAsia="Times New Roman" w:hAnsi="Times New Roman" w:cs="Times New Roman"/>
          <w:szCs w:val="28"/>
        </w:rPr>
        <w:t>киноуикэнд</w:t>
      </w:r>
      <w:proofErr w:type="spellEnd"/>
      <w:r w:rsidRPr="00EA668C">
        <w:rPr>
          <w:rFonts w:ascii="Times New Roman" w:eastAsia="Times New Roman" w:hAnsi="Times New Roman" w:cs="Times New Roman"/>
          <w:szCs w:val="28"/>
        </w:rPr>
        <w:t>», охват 257 чел.;</w:t>
      </w:r>
    </w:p>
    <w:p w:rsidR="00EA668C" w:rsidRPr="00EA668C" w:rsidRDefault="00EA668C" w:rsidP="00EA668C">
      <w:pPr>
        <w:pStyle w:val="af"/>
        <w:ind w:firstLine="709"/>
        <w:jc w:val="both"/>
        <w:rPr>
          <w:rFonts w:ascii="Times New Roman" w:eastAsia="Times New Roman" w:hAnsi="Times New Roman" w:cs="Times New Roman"/>
          <w:szCs w:val="28"/>
        </w:rPr>
      </w:pPr>
      <w:r w:rsidRPr="00EA668C">
        <w:rPr>
          <w:rFonts w:ascii="Times New Roman" w:eastAsia="Times New Roman" w:hAnsi="Times New Roman" w:cs="Times New Roman"/>
          <w:szCs w:val="28"/>
        </w:rPr>
        <w:t>- в рамках проведения Премьерных кинопоказов совместно с Всероссийским обществом слепых и Всероссийским обществом  инвалидов (взрослые) «В кино без преград» обслужено 1064 чел.;</w:t>
      </w:r>
    </w:p>
    <w:p w:rsidR="00EA668C" w:rsidRPr="00EA668C" w:rsidRDefault="00EA668C" w:rsidP="00EA668C">
      <w:pPr>
        <w:pStyle w:val="a3"/>
        <w:spacing w:after="0" w:line="240" w:lineRule="auto"/>
        <w:ind w:left="0" w:firstLine="709"/>
        <w:jc w:val="both"/>
        <w:rPr>
          <w:rFonts w:ascii="Times New Roman" w:hAnsi="Times New Roman" w:cs="Times New Roman"/>
          <w:sz w:val="28"/>
          <w:szCs w:val="28"/>
        </w:rPr>
      </w:pPr>
      <w:r w:rsidRPr="00EA668C">
        <w:rPr>
          <w:rFonts w:ascii="Times New Roman" w:hAnsi="Times New Roman" w:cs="Times New Roman"/>
          <w:sz w:val="28"/>
          <w:szCs w:val="28"/>
        </w:rPr>
        <w:t>- на базе Ульяновской областной специальной библиотеки для слепых действует клуб молодых инвалидов по зрению «Позитив», которые 1 раз в месяц посещают кинозал «Люмьер» в рамках договора о сотрудничестве;</w:t>
      </w:r>
    </w:p>
    <w:p w:rsidR="00EA668C" w:rsidRPr="00EA668C" w:rsidRDefault="00EA668C" w:rsidP="00EA668C">
      <w:pPr>
        <w:spacing w:after="0" w:line="240" w:lineRule="auto"/>
        <w:ind w:firstLine="709"/>
        <w:jc w:val="both"/>
        <w:rPr>
          <w:rFonts w:ascii="Times New Roman" w:hAnsi="Times New Roman" w:cs="Times New Roman"/>
          <w:sz w:val="28"/>
          <w:szCs w:val="28"/>
        </w:rPr>
      </w:pPr>
      <w:r w:rsidRPr="00EA668C">
        <w:rPr>
          <w:rFonts w:ascii="Times New Roman" w:hAnsi="Times New Roman" w:cs="Times New Roman"/>
          <w:sz w:val="28"/>
          <w:szCs w:val="28"/>
        </w:rPr>
        <w:t xml:space="preserve">- проект «От сердца к сердцу», целью которого является социальная адаптация социально </w:t>
      </w:r>
      <w:proofErr w:type="spellStart"/>
      <w:r w:rsidRPr="00EA668C">
        <w:rPr>
          <w:rFonts w:ascii="Times New Roman" w:hAnsi="Times New Roman" w:cs="Times New Roman"/>
          <w:sz w:val="28"/>
          <w:szCs w:val="28"/>
        </w:rPr>
        <w:t>незащищенных</w:t>
      </w:r>
      <w:proofErr w:type="spellEnd"/>
      <w:r w:rsidRPr="00EA668C">
        <w:rPr>
          <w:rFonts w:ascii="Times New Roman" w:hAnsi="Times New Roman" w:cs="Times New Roman"/>
          <w:sz w:val="28"/>
          <w:szCs w:val="28"/>
        </w:rPr>
        <w:t xml:space="preserve"> </w:t>
      </w:r>
      <w:proofErr w:type="spellStart"/>
      <w:r w:rsidRPr="00EA668C">
        <w:rPr>
          <w:rFonts w:ascii="Times New Roman" w:hAnsi="Times New Roman" w:cs="Times New Roman"/>
          <w:sz w:val="28"/>
          <w:szCs w:val="28"/>
        </w:rPr>
        <w:t>слоев</w:t>
      </w:r>
      <w:proofErr w:type="spellEnd"/>
      <w:r w:rsidRPr="00EA668C">
        <w:rPr>
          <w:rFonts w:ascii="Times New Roman" w:hAnsi="Times New Roman" w:cs="Times New Roman"/>
          <w:sz w:val="28"/>
          <w:szCs w:val="28"/>
        </w:rPr>
        <w:t xml:space="preserve"> населения, людей с ограниченными возможностями в социуме через доступ к социально-значимой информации, базовым информационно-коммуникационным услугам и библиотечно-информационным ресурсам;</w:t>
      </w:r>
    </w:p>
    <w:p w:rsidR="00EA668C" w:rsidRPr="00EA668C" w:rsidRDefault="00EA668C" w:rsidP="00EA668C">
      <w:pPr>
        <w:pStyle w:val="a3"/>
        <w:spacing w:after="0" w:line="240" w:lineRule="auto"/>
        <w:ind w:left="0" w:firstLine="709"/>
        <w:jc w:val="both"/>
        <w:rPr>
          <w:rFonts w:ascii="Times New Roman" w:hAnsi="Times New Roman" w:cs="Times New Roman"/>
          <w:sz w:val="28"/>
          <w:szCs w:val="28"/>
        </w:rPr>
      </w:pPr>
      <w:proofErr w:type="gramStart"/>
      <w:r w:rsidRPr="00EA668C">
        <w:rPr>
          <w:rFonts w:ascii="Times New Roman" w:hAnsi="Times New Roman" w:cs="Times New Roman"/>
          <w:sz w:val="28"/>
          <w:szCs w:val="28"/>
        </w:rPr>
        <w:t xml:space="preserve">- проект «Читай не только для себя» с целью воспитания толерантности в детской и </w:t>
      </w:r>
      <w:proofErr w:type="spellStart"/>
      <w:r w:rsidRPr="00EA668C">
        <w:rPr>
          <w:rFonts w:ascii="Times New Roman" w:hAnsi="Times New Roman" w:cs="Times New Roman"/>
          <w:sz w:val="28"/>
          <w:szCs w:val="28"/>
        </w:rPr>
        <w:t>молодежной</w:t>
      </w:r>
      <w:proofErr w:type="spellEnd"/>
      <w:r w:rsidRPr="00EA668C">
        <w:rPr>
          <w:rFonts w:ascii="Times New Roman" w:hAnsi="Times New Roman" w:cs="Times New Roman"/>
          <w:sz w:val="28"/>
          <w:szCs w:val="28"/>
        </w:rPr>
        <w:t xml:space="preserve"> среде, привлечение внимания детей и </w:t>
      </w:r>
      <w:proofErr w:type="spellStart"/>
      <w:r w:rsidRPr="00EA668C">
        <w:rPr>
          <w:rFonts w:ascii="Times New Roman" w:hAnsi="Times New Roman" w:cs="Times New Roman"/>
          <w:sz w:val="28"/>
          <w:szCs w:val="28"/>
        </w:rPr>
        <w:t>молодежи</w:t>
      </w:r>
      <w:proofErr w:type="spellEnd"/>
      <w:r w:rsidRPr="00EA668C">
        <w:rPr>
          <w:rFonts w:ascii="Times New Roman" w:hAnsi="Times New Roman" w:cs="Times New Roman"/>
          <w:sz w:val="28"/>
          <w:szCs w:val="28"/>
        </w:rPr>
        <w:t xml:space="preserve"> к социально-бытовым и духовным потребностям детей с ограниченными возможностями, продвижение чтения как жизненно важной стратегии: в 2016 году в рамках социальной акции взрослые и дети участвовали в записи </w:t>
      </w:r>
      <w:proofErr w:type="spellStart"/>
      <w:r w:rsidRPr="00EA668C">
        <w:rPr>
          <w:rFonts w:ascii="Times New Roman" w:hAnsi="Times New Roman" w:cs="Times New Roman"/>
          <w:sz w:val="28"/>
          <w:szCs w:val="28"/>
        </w:rPr>
        <w:t>аудиоверсии</w:t>
      </w:r>
      <w:proofErr w:type="spellEnd"/>
      <w:r w:rsidRPr="00EA668C">
        <w:rPr>
          <w:rFonts w:ascii="Times New Roman" w:hAnsi="Times New Roman" w:cs="Times New Roman"/>
          <w:sz w:val="28"/>
          <w:szCs w:val="28"/>
        </w:rPr>
        <w:t xml:space="preserve"> очерка </w:t>
      </w:r>
      <w:proofErr w:type="spellStart"/>
      <w:r w:rsidRPr="00EA668C">
        <w:rPr>
          <w:rFonts w:ascii="Times New Roman" w:hAnsi="Times New Roman" w:cs="Times New Roman"/>
          <w:sz w:val="28"/>
          <w:szCs w:val="28"/>
        </w:rPr>
        <w:t>С.Т.Аксакова</w:t>
      </w:r>
      <w:proofErr w:type="spellEnd"/>
      <w:r w:rsidRPr="00EA668C">
        <w:rPr>
          <w:rFonts w:ascii="Times New Roman" w:hAnsi="Times New Roman" w:cs="Times New Roman"/>
          <w:sz w:val="28"/>
          <w:szCs w:val="28"/>
        </w:rPr>
        <w:t xml:space="preserve"> «Собирание бабочек»;</w:t>
      </w:r>
      <w:proofErr w:type="gramEnd"/>
    </w:p>
    <w:p w:rsidR="00EA668C" w:rsidRPr="00EA668C" w:rsidRDefault="00EA668C" w:rsidP="00EA668C">
      <w:pPr>
        <w:widowControl w:val="0"/>
        <w:spacing w:after="0" w:line="240" w:lineRule="auto"/>
        <w:ind w:firstLine="709"/>
        <w:jc w:val="both"/>
        <w:rPr>
          <w:rFonts w:ascii="Times New Roman" w:hAnsi="Times New Roman" w:cs="Times New Roman"/>
          <w:sz w:val="28"/>
          <w:szCs w:val="28"/>
        </w:rPr>
      </w:pPr>
      <w:r w:rsidRPr="00EA668C">
        <w:rPr>
          <w:rFonts w:ascii="Times New Roman" w:hAnsi="Times New Roman" w:cs="Times New Roman"/>
          <w:sz w:val="28"/>
          <w:szCs w:val="28"/>
        </w:rPr>
        <w:t>- проект «О Симбирске – вслух», который состоит из: отбора краеведческой литературы, репродуцирования и тиражирования краеведческой литературы на специальных носителях информации</w:t>
      </w:r>
      <w:r w:rsidRPr="00EA668C">
        <w:rPr>
          <w:rFonts w:ascii="Times New Roman" w:hAnsi="Times New Roman" w:cs="Times New Roman"/>
          <w:bCs/>
          <w:sz w:val="28"/>
          <w:szCs w:val="28"/>
        </w:rPr>
        <w:t xml:space="preserve"> и распространения изданий в библиотеки, обслуживающие инвалидов по зрению;</w:t>
      </w:r>
    </w:p>
    <w:p w:rsidR="00EA668C" w:rsidRPr="00EA668C" w:rsidRDefault="00EA668C" w:rsidP="00EA668C">
      <w:pPr>
        <w:widowControl w:val="0"/>
        <w:spacing w:after="0" w:line="240" w:lineRule="auto"/>
        <w:ind w:firstLine="709"/>
        <w:jc w:val="both"/>
        <w:rPr>
          <w:rFonts w:ascii="Times New Roman" w:hAnsi="Times New Roman" w:cs="Times New Roman"/>
          <w:sz w:val="28"/>
          <w:szCs w:val="28"/>
        </w:rPr>
      </w:pPr>
      <w:r w:rsidRPr="00EA668C">
        <w:rPr>
          <w:rFonts w:ascii="Times New Roman" w:hAnsi="Times New Roman" w:cs="Times New Roman"/>
          <w:sz w:val="28"/>
          <w:szCs w:val="28"/>
        </w:rPr>
        <w:lastRenderedPageBreak/>
        <w:t>- проект по обучению слепых и слабовидящих детей работе с компьютером и сенсорными устройствами</w:t>
      </w:r>
      <w:r w:rsidRPr="00EA668C">
        <w:rPr>
          <w:rFonts w:ascii="Times New Roman" w:hAnsi="Times New Roman" w:cs="Times New Roman"/>
          <w:caps/>
          <w:sz w:val="28"/>
          <w:szCs w:val="28"/>
        </w:rPr>
        <w:t xml:space="preserve"> </w:t>
      </w:r>
      <w:r w:rsidR="008D0A84">
        <w:rPr>
          <w:rFonts w:ascii="Times New Roman" w:hAnsi="Times New Roman" w:cs="Times New Roman"/>
          <w:caps/>
          <w:sz w:val="28"/>
          <w:szCs w:val="28"/>
        </w:rPr>
        <w:t>–</w:t>
      </w:r>
      <w:r w:rsidRPr="00EA668C">
        <w:rPr>
          <w:rFonts w:ascii="Times New Roman" w:hAnsi="Times New Roman" w:cs="Times New Roman"/>
          <w:caps/>
          <w:sz w:val="28"/>
          <w:szCs w:val="28"/>
        </w:rPr>
        <w:t xml:space="preserve"> </w:t>
      </w:r>
      <w:r w:rsidRPr="00EA668C">
        <w:rPr>
          <w:rFonts w:ascii="Times New Roman" w:hAnsi="Times New Roman" w:cs="Times New Roman"/>
          <w:sz w:val="28"/>
          <w:szCs w:val="28"/>
        </w:rPr>
        <w:t>осуществляются индивидуальные занятия с незрячими и слабовидящими детьми по обучению работе с персональным компьютером и программами экранного доступа, а также работе с сенсорными устройствами (смартфоны, планшеты, навигаторы);</w:t>
      </w:r>
    </w:p>
    <w:p w:rsidR="00EA668C" w:rsidRPr="00EA668C" w:rsidRDefault="00EA668C" w:rsidP="00EA668C">
      <w:pPr>
        <w:spacing w:after="0" w:line="240" w:lineRule="auto"/>
        <w:ind w:firstLine="709"/>
        <w:jc w:val="both"/>
        <w:rPr>
          <w:rFonts w:ascii="Times New Roman" w:hAnsi="Times New Roman" w:cs="Times New Roman"/>
          <w:sz w:val="28"/>
          <w:szCs w:val="28"/>
        </w:rPr>
      </w:pPr>
      <w:r w:rsidRPr="00EA668C">
        <w:rPr>
          <w:rFonts w:ascii="Times New Roman" w:hAnsi="Times New Roman" w:cs="Times New Roman"/>
          <w:sz w:val="28"/>
          <w:szCs w:val="28"/>
        </w:rPr>
        <w:t xml:space="preserve">- </w:t>
      </w:r>
      <w:r w:rsidRPr="00EA668C">
        <w:rPr>
          <w:rFonts w:ascii="Times New Roman" w:hAnsi="Times New Roman" w:cs="Times New Roman"/>
          <w:bCs/>
          <w:iCs/>
          <w:sz w:val="28"/>
          <w:szCs w:val="28"/>
        </w:rPr>
        <w:t xml:space="preserve">проект «Уроки добра» реализуется с участием людей с ограниченными возможностями по зрению. Целью данного проекта </w:t>
      </w:r>
      <w:r w:rsidRPr="00EA668C">
        <w:rPr>
          <w:rFonts w:ascii="Times New Roman" w:hAnsi="Times New Roman" w:cs="Times New Roman"/>
          <w:sz w:val="28"/>
          <w:szCs w:val="28"/>
        </w:rPr>
        <w:t>является воспитание толерантного отношения к людям с ограниченными возможностями здоровья у учащихся общеобразовательных учреждений города и области;</w:t>
      </w:r>
    </w:p>
    <w:p w:rsidR="00EA668C" w:rsidRPr="00EA668C" w:rsidRDefault="00EA668C" w:rsidP="00EA668C">
      <w:pPr>
        <w:spacing w:after="0" w:line="240" w:lineRule="auto"/>
        <w:ind w:firstLine="709"/>
        <w:jc w:val="both"/>
        <w:rPr>
          <w:rFonts w:ascii="Times New Roman" w:hAnsi="Times New Roman" w:cs="Times New Roman"/>
          <w:sz w:val="28"/>
          <w:szCs w:val="28"/>
        </w:rPr>
      </w:pPr>
      <w:r w:rsidRPr="00EA668C">
        <w:rPr>
          <w:rFonts w:ascii="Times New Roman" w:hAnsi="Times New Roman" w:cs="Times New Roman"/>
          <w:sz w:val="28"/>
          <w:szCs w:val="28"/>
        </w:rPr>
        <w:t>- проект «Оживший музей» для детей с ограниченными возможностями здоровья адаптирует участников проекта и зрителей к новым формам двигательной, речевой, поведенческой и познавательной активности; регулярные публичные выступления сокращают барьер в общении с окружающим миром, социализируют ребёнка, закрепляют внутрисемейные отношения;</w:t>
      </w:r>
    </w:p>
    <w:p w:rsidR="00EA668C" w:rsidRPr="00EA668C" w:rsidRDefault="00EA668C" w:rsidP="00EA668C">
      <w:pPr>
        <w:spacing w:after="0" w:line="240" w:lineRule="auto"/>
        <w:ind w:firstLine="709"/>
        <w:jc w:val="both"/>
        <w:rPr>
          <w:rFonts w:ascii="Times New Roman" w:hAnsi="Times New Roman" w:cs="Times New Roman"/>
          <w:sz w:val="28"/>
          <w:szCs w:val="28"/>
        </w:rPr>
      </w:pPr>
      <w:r w:rsidRPr="00EA668C">
        <w:rPr>
          <w:rFonts w:ascii="Times New Roman" w:hAnsi="Times New Roman" w:cs="Times New Roman"/>
          <w:sz w:val="28"/>
          <w:szCs w:val="28"/>
        </w:rPr>
        <w:t>- 2 февраля 2016 года состоялось открытие российско-шведской фотовыставки «Доступная среда для всех (</w:t>
      </w:r>
      <w:proofErr w:type="spellStart"/>
      <w:r w:rsidRPr="00EA668C">
        <w:rPr>
          <w:rFonts w:ascii="Times New Roman" w:hAnsi="Times New Roman" w:cs="Times New Roman"/>
          <w:sz w:val="28"/>
          <w:szCs w:val="28"/>
        </w:rPr>
        <w:t>AccessAbility</w:t>
      </w:r>
      <w:proofErr w:type="spellEnd"/>
      <w:r w:rsidRPr="00EA668C">
        <w:rPr>
          <w:rFonts w:ascii="Times New Roman" w:hAnsi="Times New Roman" w:cs="Times New Roman"/>
          <w:sz w:val="28"/>
          <w:szCs w:val="28"/>
        </w:rPr>
        <w:t>)», в рамках которого организовано проведение мастер-классов и презентация образовательных программ для детей с ограниченными возможностями. Приняли участие представители клубов людей с ментальными особенностями «Высота», «Солнечный», «Пион», дети из РЦ «Подсолнух» и представители Всероссийского общества слепых;</w:t>
      </w:r>
    </w:p>
    <w:p w:rsidR="00EA668C" w:rsidRPr="00EA668C" w:rsidRDefault="00EA668C" w:rsidP="00EA668C">
      <w:pPr>
        <w:spacing w:after="0" w:line="240" w:lineRule="auto"/>
        <w:ind w:firstLine="709"/>
        <w:jc w:val="both"/>
        <w:rPr>
          <w:rFonts w:ascii="Times New Roman" w:hAnsi="Times New Roman" w:cs="Times New Roman"/>
          <w:sz w:val="28"/>
          <w:szCs w:val="28"/>
        </w:rPr>
      </w:pPr>
      <w:r w:rsidRPr="00EA668C">
        <w:rPr>
          <w:rFonts w:ascii="Times New Roman" w:hAnsi="Times New Roman" w:cs="Times New Roman"/>
          <w:sz w:val="28"/>
          <w:szCs w:val="28"/>
        </w:rPr>
        <w:t>- проект «Школа здоровья» с привлечением специалистов-врачей, целью которого является реализация конституционного права каждого человека на доступ к информации; приобщение людей к духовной культуре через общественное пользование книгами и другими источниками информации; организации досуга людей с ограниченными возможностями здоровья;</w:t>
      </w:r>
    </w:p>
    <w:p w:rsidR="00EA668C" w:rsidRPr="00EA668C" w:rsidRDefault="00EA668C" w:rsidP="00EA668C">
      <w:pPr>
        <w:spacing w:after="0" w:line="240" w:lineRule="auto"/>
        <w:ind w:firstLine="709"/>
        <w:jc w:val="both"/>
        <w:rPr>
          <w:rFonts w:ascii="Times New Roman" w:hAnsi="Times New Roman" w:cs="Times New Roman"/>
          <w:sz w:val="28"/>
          <w:szCs w:val="28"/>
        </w:rPr>
      </w:pPr>
      <w:r w:rsidRPr="00EA668C">
        <w:rPr>
          <w:rFonts w:ascii="Times New Roman" w:hAnsi="Times New Roman" w:cs="Times New Roman"/>
          <w:sz w:val="28"/>
          <w:szCs w:val="28"/>
        </w:rPr>
        <w:t>- проект «</w:t>
      </w:r>
      <w:proofErr w:type="spellStart"/>
      <w:r w:rsidRPr="00EA668C">
        <w:rPr>
          <w:rFonts w:ascii="Times New Roman" w:hAnsi="Times New Roman" w:cs="Times New Roman"/>
          <w:sz w:val="28"/>
          <w:szCs w:val="28"/>
        </w:rPr>
        <w:t>Опекобус</w:t>
      </w:r>
      <w:proofErr w:type="spellEnd"/>
      <w:r w:rsidRPr="00EA668C">
        <w:rPr>
          <w:rFonts w:ascii="Times New Roman" w:hAnsi="Times New Roman" w:cs="Times New Roman"/>
          <w:sz w:val="28"/>
          <w:szCs w:val="28"/>
        </w:rPr>
        <w:t>» - выезды КИБО (комплекс информационно-библиотечного обслуживания) в реабилитационные центры, детские дома и коррекционные школы;</w:t>
      </w:r>
    </w:p>
    <w:p w:rsidR="00EA668C" w:rsidRPr="00EA668C" w:rsidRDefault="00EA668C" w:rsidP="00EA668C">
      <w:pPr>
        <w:spacing w:after="0" w:line="240" w:lineRule="auto"/>
        <w:ind w:firstLine="709"/>
        <w:jc w:val="both"/>
        <w:rPr>
          <w:rFonts w:ascii="Times New Roman" w:hAnsi="Times New Roman" w:cs="Times New Roman"/>
          <w:sz w:val="28"/>
          <w:szCs w:val="28"/>
        </w:rPr>
      </w:pPr>
      <w:r w:rsidRPr="00EA668C">
        <w:rPr>
          <w:rFonts w:ascii="Times New Roman" w:hAnsi="Times New Roman" w:cs="Times New Roman"/>
          <w:sz w:val="28"/>
          <w:szCs w:val="28"/>
        </w:rPr>
        <w:t>- социальная акция «Книжный доктор» во всех детских отделениях и поликлиниках Ульяновской области, где находятся дети на оздоровлении и стационарном лечении. Основная идея акции – использовать детскую книгу как лекарственное средство от болезни, скуки, грусти, как витамины смеха, радости, здоровья</w:t>
      </w:r>
      <w:proofErr w:type="gramStart"/>
      <w:r w:rsidRPr="00EA668C">
        <w:rPr>
          <w:rFonts w:ascii="Times New Roman" w:hAnsi="Times New Roman" w:cs="Times New Roman"/>
          <w:sz w:val="28"/>
          <w:szCs w:val="28"/>
        </w:rPr>
        <w:t>.;</w:t>
      </w:r>
      <w:proofErr w:type="gramEnd"/>
    </w:p>
    <w:p w:rsidR="00EA668C" w:rsidRPr="00EA668C" w:rsidRDefault="00EA668C" w:rsidP="00EA668C">
      <w:pPr>
        <w:spacing w:after="0" w:line="240" w:lineRule="auto"/>
        <w:ind w:firstLine="709"/>
        <w:jc w:val="both"/>
        <w:rPr>
          <w:rFonts w:ascii="Times New Roman" w:hAnsi="Times New Roman" w:cs="Times New Roman"/>
          <w:sz w:val="28"/>
          <w:szCs w:val="28"/>
        </w:rPr>
      </w:pPr>
      <w:r w:rsidRPr="00EA668C">
        <w:rPr>
          <w:rFonts w:ascii="Times New Roman" w:hAnsi="Times New Roman" w:cs="Times New Roman"/>
          <w:sz w:val="28"/>
          <w:szCs w:val="28"/>
        </w:rPr>
        <w:t>- программа «Свет вечных истин» ориентированная на организацию познавательного досуга и духовно-нравственное воспитание детей, попавших в сложную жизненную ситуацию и детей с ограниченными возможностями здоровья;</w:t>
      </w:r>
    </w:p>
    <w:p w:rsidR="00EA668C" w:rsidRPr="00EA668C" w:rsidRDefault="00EA668C" w:rsidP="00EA668C">
      <w:pPr>
        <w:spacing w:after="0" w:line="240" w:lineRule="auto"/>
        <w:ind w:firstLine="709"/>
        <w:jc w:val="both"/>
        <w:rPr>
          <w:rFonts w:ascii="Times New Roman" w:hAnsi="Times New Roman" w:cs="Times New Roman"/>
          <w:sz w:val="28"/>
          <w:szCs w:val="28"/>
        </w:rPr>
      </w:pPr>
      <w:r w:rsidRPr="00EA668C">
        <w:rPr>
          <w:rFonts w:ascii="Times New Roman" w:hAnsi="Times New Roman" w:cs="Times New Roman"/>
          <w:sz w:val="28"/>
          <w:szCs w:val="28"/>
        </w:rPr>
        <w:t xml:space="preserve">- правовая акция «Я – </w:t>
      </w:r>
      <w:proofErr w:type="spellStart"/>
      <w:r w:rsidRPr="00EA668C">
        <w:rPr>
          <w:rFonts w:ascii="Times New Roman" w:hAnsi="Times New Roman" w:cs="Times New Roman"/>
          <w:sz w:val="28"/>
          <w:szCs w:val="28"/>
        </w:rPr>
        <w:t>ребенок</w:t>
      </w:r>
      <w:proofErr w:type="spellEnd"/>
      <w:r w:rsidRPr="00EA668C">
        <w:rPr>
          <w:rFonts w:ascii="Times New Roman" w:hAnsi="Times New Roman" w:cs="Times New Roman"/>
          <w:sz w:val="28"/>
          <w:szCs w:val="28"/>
        </w:rPr>
        <w:t>! Я – человек! Я – гражданин!» - акция представляет собой модель системной работы по поддержке детей, родителей, педагогов и организаций, осуществляющих социально-психологическую, реабилитационную, культурно-досуговую помощь семье и детям;</w:t>
      </w:r>
    </w:p>
    <w:p w:rsidR="00EA668C" w:rsidRPr="00EA668C" w:rsidRDefault="00EA668C" w:rsidP="00EA668C">
      <w:pPr>
        <w:spacing w:after="0" w:line="240" w:lineRule="auto"/>
        <w:ind w:firstLine="709"/>
        <w:jc w:val="both"/>
        <w:rPr>
          <w:rFonts w:ascii="Times New Roman" w:hAnsi="Times New Roman" w:cs="Times New Roman"/>
          <w:sz w:val="28"/>
          <w:szCs w:val="28"/>
        </w:rPr>
      </w:pPr>
      <w:r w:rsidRPr="00EA668C">
        <w:rPr>
          <w:rFonts w:ascii="Times New Roman" w:hAnsi="Times New Roman" w:cs="Times New Roman"/>
          <w:sz w:val="28"/>
          <w:szCs w:val="28"/>
        </w:rPr>
        <w:t>- аудиогид для индивидуальных посетителей музейных экспозиций с ограниченными возможностями здоровья по зрению;</w:t>
      </w:r>
    </w:p>
    <w:p w:rsidR="00EA668C" w:rsidRPr="00EA668C" w:rsidRDefault="00EA668C" w:rsidP="00EA668C">
      <w:pPr>
        <w:spacing w:after="0" w:line="240" w:lineRule="auto"/>
        <w:ind w:firstLine="709"/>
        <w:jc w:val="both"/>
        <w:rPr>
          <w:rStyle w:val="11pt0pt"/>
          <w:rFonts w:eastAsia="SimHei"/>
          <w:sz w:val="28"/>
          <w:szCs w:val="28"/>
        </w:rPr>
      </w:pPr>
      <w:r w:rsidRPr="00EA668C">
        <w:rPr>
          <w:rFonts w:ascii="Times New Roman" w:hAnsi="Times New Roman" w:cs="Times New Roman"/>
          <w:sz w:val="28"/>
          <w:szCs w:val="28"/>
        </w:rPr>
        <w:lastRenderedPageBreak/>
        <w:t>- ежегодно формируется сводный план мероприятий учреждений культуры в реабилитационных центрах, разработанный с целью активизации содействия специализированным учреждениям в организации культурного досуга;</w:t>
      </w:r>
    </w:p>
    <w:p w:rsidR="00EA668C" w:rsidRPr="00EA668C" w:rsidRDefault="00EA668C" w:rsidP="00EA668C">
      <w:pPr>
        <w:autoSpaceDE w:val="0"/>
        <w:autoSpaceDN w:val="0"/>
        <w:spacing w:after="0" w:line="240" w:lineRule="auto"/>
        <w:ind w:firstLine="709"/>
        <w:jc w:val="both"/>
        <w:rPr>
          <w:rStyle w:val="11pt0pt"/>
          <w:rFonts w:eastAsia="SimHei"/>
          <w:sz w:val="28"/>
          <w:szCs w:val="28"/>
        </w:rPr>
      </w:pPr>
      <w:r w:rsidRPr="00EA668C">
        <w:rPr>
          <w:rStyle w:val="11pt0pt"/>
          <w:rFonts w:eastAsia="SimHei"/>
          <w:sz w:val="28"/>
          <w:szCs w:val="28"/>
        </w:rPr>
        <w:t xml:space="preserve">Приняты меры по разработке туристического маршрута, адаптированного для людей с ограниченными возможностями по </w:t>
      </w:r>
      <w:proofErr w:type="spellStart"/>
      <w:r w:rsidRPr="00EA668C">
        <w:rPr>
          <w:rStyle w:val="11pt0pt"/>
          <w:rFonts w:eastAsia="SimHei"/>
          <w:sz w:val="28"/>
          <w:szCs w:val="28"/>
        </w:rPr>
        <w:t>г</w:t>
      </w:r>
      <w:proofErr w:type="gramStart"/>
      <w:r w:rsidRPr="00EA668C">
        <w:rPr>
          <w:rStyle w:val="11pt0pt"/>
          <w:rFonts w:eastAsia="SimHei"/>
          <w:sz w:val="28"/>
          <w:szCs w:val="28"/>
        </w:rPr>
        <w:t>.У</w:t>
      </w:r>
      <w:proofErr w:type="gramEnd"/>
      <w:r w:rsidRPr="00EA668C">
        <w:rPr>
          <w:rStyle w:val="11pt0pt"/>
          <w:rFonts w:eastAsia="SimHei"/>
          <w:sz w:val="28"/>
          <w:szCs w:val="28"/>
        </w:rPr>
        <w:t>льяновску</w:t>
      </w:r>
      <w:proofErr w:type="spellEnd"/>
      <w:r w:rsidRPr="00EA668C">
        <w:rPr>
          <w:rStyle w:val="11pt0pt"/>
          <w:rFonts w:eastAsia="SimHei"/>
          <w:sz w:val="28"/>
          <w:szCs w:val="28"/>
        </w:rPr>
        <w:t xml:space="preserve">. Для этого проведены переговоры с ульяновскими туроператорами о введении в эксплуатацию нового маршрута, адаптированного для людей с ограниченными возможностями. ОГКУ «Агентство по туризму Ульяновской области» предложен пеший туристический маршрут по центральной части города Ульяновска с заходом в 2 музея. Состояние и доступность объектов показа позволяет беспрепятственно посещать маломобильным гражданам экспозиции музеев, культурно-массовые мероприятия в центральной части города, </w:t>
      </w:r>
      <w:proofErr w:type="spellStart"/>
      <w:r w:rsidRPr="00EA668C">
        <w:rPr>
          <w:rStyle w:val="11pt0pt"/>
          <w:rFonts w:eastAsia="SimHei"/>
          <w:sz w:val="28"/>
          <w:szCs w:val="28"/>
        </w:rPr>
        <w:t>включенные</w:t>
      </w:r>
      <w:proofErr w:type="spellEnd"/>
      <w:r w:rsidRPr="00EA668C">
        <w:rPr>
          <w:rStyle w:val="11pt0pt"/>
          <w:rFonts w:eastAsia="SimHei"/>
          <w:sz w:val="28"/>
          <w:szCs w:val="28"/>
        </w:rPr>
        <w:t xml:space="preserve"> в туристический маршрут.</w:t>
      </w:r>
    </w:p>
    <w:p w:rsidR="00EA668C" w:rsidRPr="00EA668C" w:rsidRDefault="00EA668C" w:rsidP="001858F7">
      <w:pPr>
        <w:widowControl w:val="0"/>
        <w:spacing w:after="0" w:line="240" w:lineRule="auto"/>
        <w:ind w:firstLine="709"/>
        <w:jc w:val="both"/>
        <w:rPr>
          <w:rFonts w:ascii="Times New Roman" w:hAnsi="Times New Roman" w:cs="Times New Roman"/>
          <w:sz w:val="28"/>
          <w:szCs w:val="28"/>
        </w:rPr>
      </w:pPr>
      <w:r w:rsidRPr="00EA668C">
        <w:rPr>
          <w:rFonts w:ascii="Times New Roman" w:hAnsi="Times New Roman" w:cs="Times New Roman"/>
          <w:sz w:val="28"/>
          <w:szCs w:val="28"/>
        </w:rPr>
        <w:t>Организованы и проведены мероприятия в сфере культуры, направленные на удовлетворение творческих потребностей граждан старшего поколения:</w:t>
      </w:r>
    </w:p>
    <w:p w:rsidR="00EA668C" w:rsidRPr="00EA668C" w:rsidRDefault="00EA668C" w:rsidP="001858F7">
      <w:pPr>
        <w:widowControl w:val="0"/>
        <w:spacing w:after="0" w:line="240" w:lineRule="auto"/>
        <w:ind w:firstLine="709"/>
        <w:jc w:val="both"/>
        <w:rPr>
          <w:rFonts w:ascii="Times New Roman" w:hAnsi="Times New Roman" w:cs="Times New Roman"/>
          <w:sz w:val="28"/>
          <w:szCs w:val="28"/>
        </w:rPr>
      </w:pPr>
      <w:r w:rsidRPr="00EA668C">
        <w:rPr>
          <w:rFonts w:ascii="Times New Roman" w:hAnsi="Times New Roman" w:cs="Times New Roman"/>
          <w:sz w:val="28"/>
          <w:szCs w:val="28"/>
        </w:rPr>
        <w:t xml:space="preserve">- занятия с группами людей пенсионного возраста «Открытый класс: информационная культура для пожилых людей» на базе ОГБУК «Дворец книги – Ульяновская областная научная библиотека им. </w:t>
      </w:r>
      <w:proofErr w:type="spellStart"/>
      <w:r w:rsidRPr="00EA668C">
        <w:rPr>
          <w:rFonts w:ascii="Times New Roman" w:hAnsi="Times New Roman" w:cs="Times New Roman"/>
          <w:sz w:val="28"/>
          <w:szCs w:val="28"/>
        </w:rPr>
        <w:t>В.И.Ленина</w:t>
      </w:r>
      <w:proofErr w:type="spellEnd"/>
      <w:r w:rsidRPr="00EA668C">
        <w:rPr>
          <w:rFonts w:ascii="Times New Roman" w:hAnsi="Times New Roman" w:cs="Times New Roman"/>
          <w:sz w:val="28"/>
          <w:szCs w:val="28"/>
        </w:rPr>
        <w:t>», в рамках которых в 2016 году прошли обучение 7 групп, количество обученных – 57 человек, проведено 63 занятия;</w:t>
      </w:r>
    </w:p>
    <w:p w:rsidR="00EA668C" w:rsidRPr="00EA668C" w:rsidRDefault="00EA668C" w:rsidP="001858F7">
      <w:pPr>
        <w:widowControl w:val="0"/>
        <w:spacing w:after="0" w:line="240" w:lineRule="auto"/>
        <w:ind w:firstLine="709"/>
        <w:jc w:val="both"/>
        <w:rPr>
          <w:rFonts w:ascii="Times New Roman" w:hAnsi="Times New Roman" w:cs="Times New Roman"/>
          <w:sz w:val="28"/>
          <w:szCs w:val="28"/>
        </w:rPr>
      </w:pPr>
      <w:r w:rsidRPr="00EA668C">
        <w:rPr>
          <w:rFonts w:ascii="Times New Roman" w:hAnsi="Times New Roman" w:cs="Times New Roman"/>
          <w:sz w:val="28"/>
          <w:szCs w:val="28"/>
        </w:rPr>
        <w:t>- более 350 занятий с гражданами пожилого возраста на базе областных учреждений культуры, охват более 6000 чел.;</w:t>
      </w:r>
    </w:p>
    <w:p w:rsidR="00EA668C" w:rsidRPr="00EA668C" w:rsidRDefault="00EA668C" w:rsidP="001858F7">
      <w:pPr>
        <w:widowControl w:val="0"/>
        <w:spacing w:after="0" w:line="240" w:lineRule="auto"/>
        <w:ind w:firstLine="709"/>
        <w:jc w:val="both"/>
        <w:rPr>
          <w:rFonts w:ascii="Times New Roman" w:hAnsi="Times New Roman" w:cs="Times New Roman"/>
          <w:sz w:val="28"/>
          <w:szCs w:val="28"/>
        </w:rPr>
      </w:pPr>
      <w:r w:rsidRPr="00EA668C">
        <w:rPr>
          <w:rFonts w:ascii="Times New Roman" w:hAnsi="Times New Roman" w:cs="Times New Roman"/>
          <w:sz w:val="28"/>
          <w:szCs w:val="28"/>
        </w:rPr>
        <w:t>- ежемесячно организуется проведение мероприятий в рамках работы клуба «Литературная гостиная» на базе ОГБУК «Ульяновский областной краеведческий музей им.</w:t>
      </w:r>
      <w:r w:rsidR="00955014">
        <w:rPr>
          <w:rFonts w:ascii="Times New Roman" w:hAnsi="Times New Roman" w:cs="Times New Roman"/>
          <w:sz w:val="28"/>
          <w:szCs w:val="28"/>
        </w:rPr>
        <w:t xml:space="preserve"> </w:t>
      </w:r>
      <w:proofErr w:type="spellStart"/>
      <w:r w:rsidRPr="00EA668C">
        <w:rPr>
          <w:rFonts w:ascii="Times New Roman" w:hAnsi="Times New Roman" w:cs="Times New Roman"/>
          <w:sz w:val="28"/>
          <w:szCs w:val="28"/>
        </w:rPr>
        <w:t>И.А.Гончарова</w:t>
      </w:r>
      <w:proofErr w:type="spellEnd"/>
      <w:r w:rsidRPr="00EA668C">
        <w:rPr>
          <w:rFonts w:ascii="Times New Roman" w:hAnsi="Times New Roman" w:cs="Times New Roman"/>
          <w:sz w:val="28"/>
          <w:szCs w:val="28"/>
        </w:rPr>
        <w:t>», охват более 1000 чел.;</w:t>
      </w:r>
    </w:p>
    <w:p w:rsidR="00EA668C" w:rsidRPr="00EA668C" w:rsidRDefault="00EA668C" w:rsidP="001858F7">
      <w:pPr>
        <w:widowControl w:val="0"/>
        <w:spacing w:after="0" w:line="240" w:lineRule="auto"/>
        <w:ind w:firstLine="709"/>
        <w:jc w:val="both"/>
        <w:rPr>
          <w:rFonts w:ascii="Times New Roman" w:hAnsi="Times New Roman" w:cs="Times New Roman"/>
          <w:sz w:val="28"/>
          <w:szCs w:val="28"/>
        </w:rPr>
      </w:pPr>
      <w:r w:rsidRPr="00EA668C">
        <w:rPr>
          <w:rFonts w:ascii="Times New Roman" w:hAnsi="Times New Roman" w:cs="Times New Roman"/>
          <w:sz w:val="28"/>
          <w:szCs w:val="28"/>
        </w:rPr>
        <w:t xml:space="preserve">- в 2016 году на базе ОГБУК «Дворец книги – Ульяновская областная научная библиотека им. </w:t>
      </w:r>
      <w:proofErr w:type="spellStart"/>
      <w:r w:rsidRPr="00EA668C">
        <w:rPr>
          <w:rFonts w:ascii="Times New Roman" w:hAnsi="Times New Roman" w:cs="Times New Roman"/>
          <w:sz w:val="28"/>
          <w:szCs w:val="28"/>
        </w:rPr>
        <w:t>В.И.Ленина</w:t>
      </w:r>
      <w:proofErr w:type="spellEnd"/>
      <w:r w:rsidRPr="00EA668C">
        <w:rPr>
          <w:rFonts w:ascii="Times New Roman" w:hAnsi="Times New Roman" w:cs="Times New Roman"/>
          <w:sz w:val="28"/>
          <w:szCs w:val="28"/>
        </w:rPr>
        <w:t>» организована работа Воскресного кинозала в рамках Года кино. Организовано проведение 30 мероприятий с охватом зрителей 1252 человек;</w:t>
      </w:r>
    </w:p>
    <w:p w:rsidR="00EA668C" w:rsidRPr="00EA668C" w:rsidRDefault="00EA668C" w:rsidP="001858F7">
      <w:pPr>
        <w:widowControl w:val="0"/>
        <w:autoSpaceDE w:val="0"/>
        <w:autoSpaceDN w:val="0"/>
        <w:spacing w:after="0" w:line="240" w:lineRule="auto"/>
        <w:ind w:firstLine="709"/>
        <w:jc w:val="both"/>
        <w:rPr>
          <w:rFonts w:ascii="Times New Roman" w:eastAsia="SimHei" w:hAnsi="Times New Roman" w:cs="Times New Roman"/>
          <w:color w:val="000000"/>
          <w:spacing w:val="1"/>
          <w:sz w:val="28"/>
          <w:szCs w:val="28"/>
          <w:shd w:val="clear" w:color="auto" w:fill="FFFFFF"/>
        </w:rPr>
      </w:pPr>
      <w:r w:rsidRPr="00EA668C">
        <w:rPr>
          <w:rFonts w:ascii="Times New Roman" w:hAnsi="Times New Roman" w:cs="Times New Roman"/>
          <w:sz w:val="28"/>
          <w:szCs w:val="28"/>
        </w:rPr>
        <w:t xml:space="preserve">- организовано более 50 выступлений коллективов художественной самодеятельности пожилых граждан ОГБУК «Центр народной культуры Ульяновской области» (и филиалов) на творческих площадках </w:t>
      </w:r>
      <w:proofErr w:type="spellStart"/>
      <w:r w:rsidRPr="00EA668C">
        <w:rPr>
          <w:rFonts w:ascii="Times New Roman" w:hAnsi="Times New Roman" w:cs="Times New Roman"/>
          <w:sz w:val="28"/>
          <w:szCs w:val="28"/>
        </w:rPr>
        <w:t>г</w:t>
      </w:r>
      <w:proofErr w:type="gramStart"/>
      <w:r w:rsidRPr="00EA668C">
        <w:rPr>
          <w:rFonts w:ascii="Times New Roman" w:hAnsi="Times New Roman" w:cs="Times New Roman"/>
          <w:sz w:val="28"/>
          <w:szCs w:val="28"/>
        </w:rPr>
        <w:t>.У</w:t>
      </w:r>
      <w:proofErr w:type="gramEnd"/>
      <w:r w:rsidRPr="00EA668C">
        <w:rPr>
          <w:rFonts w:ascii="Times New Roman" w:hAnsi="Times New Roman" w:cs="Times New Roman"/>
          <w:sz w:val="28"/>
          <w:szCs w:val="28"/>
        </w:rPr>
        <w:t>льяновска</w:t>
      </w:r>
      <w:proofErr w:type="spellEnd"/>
      <w:r w:rsidRPr="00EA668C">
        <w:rPr>
          <w:rFonts w:ascii="Times New Roman" w:hAnsi="Times New Roman" w:cs="Times New Roman"/>
          <w:sz w:val="28"/>
          <w:szCs w:val="28"/>
        </w:rPr>
        <w:t xml:space="preserve"> и Ульяновской области;</w:t>
      </w:r>
    </w:p>
    <w:p w:rsidR="00EA668C" w:rsidRPr="00EA668C" w:rsidRDefault="00EA668C" w:rsidP="001858F7">
      <w:pPr>
        <w:widowControl w:val="0"/>
        <w:autoSpaceDE w:val="0"/>
        <w:autoSpaceDN w:val="0"/>
        <w:spacing w:after="0" w:line="240" w:lineRule="auto"/>
        <w:ind w:firstLine="709"/>
        <w:jc w:val="both"/>
        <w:rPr>
          <w:rFonts w:ascii="Times New Roman" w:hAnsi="Times New Roman" w:cs="Times New Roman"/>
          <w:noProof/>
          <w:sz w:val="28"/>
          <w:szCs w:val="28"/>
        </w:rPr>
      </w:pPr>
      <w:r w:rsidRPr="00EA668C">
        <w:rPr>
          <w:rFonts w:ascii="Times New Roman" w:hAnsi="Times New Roman" w:cs="Times New Roman"/>
          <w:noProof/>
          <w:sz w:val="28"/>
          <w:szCs w:val="28"/>
        </w:rPr>
        <w:t xml:space="preserve">- 29 мая 2016 года в рамках межведомственного взаимодействия организована работа областных учреждений культуры в рамках проведения </w:t>
      </w:r>
      <w:r w:rsidRPr="00EA668C">
        <w:rPr>
          <w:rFonts w:ascii="Times New Roman" w:hAnsi="Times New Roman" w:cs="Times New Roman"/>
          <w:noProof/>
          <w:sz w:val="28"/>
          <w:szCs w:val="28"/>
          <w:lang w:val="en-US"/>
        </w:rPr>
        <w:t>V</w:t>
      </w:r>
      <w:r w:rsidRPr="00EA668C">
        <w:rPr>
          <w:rFonts w:ascii="Times New Roman" w:hAnsi="Times New Roman" w:cs="Times New Roman"/>
          <w:noProof/>
          <w:sz w:val="28"/>
          <w:szCs w:val="28"/>
        </w:rPr>
        <w:t xml:space="preserve"> ежегодной благотворительной акции для детей с ограниченными возможностями здоровья «Парад ангелов»;</w:t>
      </w:r>
    </w:p>
    <w:p w:rsidR="00EA668C" w:rsidRPr="00EA668C" w:rsidRDefault="00EA668C" w:rsidP="006E133A">
      <w:pPr>
        <w:widowControl w:val="0"/>
        <w:autoSpaceDE w:val="0"/>
        <w:autoSpaceDN w:val="0"/>
        <w:spacing w:after="0" w:line="235" w:lineRule="auto"/>
        <w:ind w:firstLine="709"/>
        <w:jc w:val="both"/>
        <w:rPr>
          <w:rFonts w:ascii="Times New Roman" w:hAnsi="Times New Roman" w:cs="Times New Roman"/>
          <w:noProof/>
          <w:sz w:val="28"/>
          <w:szCs w:val="28"/>
        </w:rPr>
      </w:pPr>
      <w:proofErr w:type="gramStart"/>
      <w:r w:rsidRPr="00EA668C">
        <w:rPr>
          <w:rFonts w:ascii="Times New Roman" w:hAnsi="Times New Roman" w:cs="Times New Roman"/>
          <w:noProof/>
          <w:sz w:val="28"/>
          <w:szCs w:val="28"/>
        </w:rPr>
        <w:t xml:space="preserve">- 27 сентября 2016 года в Культурно-спортивном реабилитационном центре Ульяновской областной организации Всероссийского общества слепых состоялся Областной творческий реабилитационный конкурс «Мозаика – 2016» среди слепых и слабовидящих Ульяновской области», который был организован ОГБУК «Ульяновская областная специальная библиотека для </w:t>
      </w:r>
      <w:r w:rsidRPr="00EA668C">
        <w:rPr>
          <w:rFonts w:ascii="Times New Roman" w:hAnsi="Times New Roman" w:cs="Times New Roman"/>
          <w:noProof/>
          <w:sz w:val="28"/>
          <w:szCs w:val="28"/>
        </w:rPr>
        <w:lastRenderedPageBreak/>
        <w:t>слепых» совместно с Ульяновской областной организацией Всероссийского общества слепых.</w:t>
      </w:r>
      <w:proofErr w:type="gramEnd"/>
      <w:r w:rsidRPr="00EA668C">
        <w:rPr>
          <w:rFonts w:ascii="Times New Roman" w:hAnsi="Times New Roman" w:cs="Times New Roman"/>
          <w:noProof/>
          <w:sz w:val="28"/>
          <w:szCs w:val="28"/>
        </w:rPr>
        <w:t xml:space="preserve"> Целью конкурса является содействие самореализации, реабилитации и социальной адаптации инвалидов по зрению, повышение грамотности и стимулирование интереса незрячих пользователей к чтению;</w:t>
      </w:r>
    </w:p>
    <w:p w:rsidR="00EA668C" w:rsidRPr="00EA668C" w:rsidRDefault="00EA668C" w:rsidP="006E133A">
      <w:pPr>
        <w:widowControl w:val="0"/>
        <w:spacing w:after="0" w:line="235" w:lineRule="auto"/>
        <w:ind w:firstLine="709"/>
        <w:jc w:val="both"/>
        <w:rPr>
          <w:rFonts w:ascii="Times New Roman" w:hAnsi="Times New Roman" w:cs="Times New Roman"/>
          <w:sz w:val="28"/>
          <w:szCs w:val="28"/>
        </w:rPr>
      </w:pPr>
      <w:r w:rsidRPr="00EA668C">
        <w:rPr>
          <w:rFonts w:ascii="Times New Roman" w:hAnsi="Times New Roman" w:cs="Times New Roman"/>
          <w:sz w:val="28"/>
          <w:szCs w:val="28"/>
        </w:rPr>
        <w:t>В День Российского кино состоялось 33</w:t>
      </w:r>
      <w:r w:rsidRPr="00EA668C">
        <w:rPr>
          <w:rFonts w:ascii="Times New Roman" w:hAnsi="Times New Roman" w:cs="Times New Roman"/>
          <w:b/>
          <w:sz w:val="28"/>
          <w:szCs w:val="28"/>
        </w:rPr>
        <w:t xml:space="preserve"> </w:t>
      </w:r>
      <w:r w:rsidRPr="00EA668C">
        <w:rPr>
          <w:rFonts w:ascii="Times New Roman" w:hAnsi="Times New Roman" w:cs="Times New Roman"/>
          <w:sz w:val="28"/>
          <w:szCs w:val="28"/>
        </w:rPr>
        <w:t>благотворительных кинопоказа для граждан пожилого возраста, количество присутствующих на кинопоказах – 817 человек. Каждый понедельник для пенсионеров, ветеранов и репрессированных проводятся льготные показы новых художественных фильмов в соответствии с репертуарным планом при предъявлении удостоверения.</w:t>
      </w:r>
    </w:p>
    <w:p w:rsidR="00EA668C" w:rsidRPr="00EA668C" w:rsidRDefault="00EA668C" w:rsidP="006E133A">
      <w:pPr>
        <w:pStyle w:val="af"/>
        <w:widowControl w:val="0"/>
        <w:spacing w:line="235" w:lineRule="auto"/>
        <w:ind w:firstLine="709"/>
        <w:jc w:val="both"/>
        <w:rPr>
          <w:rFonts w:ascii="Times New Roman" w:hAnsi="Times New Roman" w:cs="Times New Roman"/>
          <w:szCs w:val="28"/>
        </w:rPr>
      </w:pPr>
      <w:r w:rsidRPr="00EA668C">
        <w:rPr>
          <w:rFonts w:ascii="Times New Roman" w:hAnsi="Times New Roman" w:cs="Times New Roman"/>
          <w:szCs w:val="28"/>
        </w:rPr>
        <w:t>В рамках Летнего кинотеатра во Владимирском саду традиционными стали тематические показы национальных фильмов к праздникам и знаменательным датам. За отчётный период кинопоказы посетили более 2000 граждан пожилого возраста. В рамках проведения Премьерных кинопоказов совместно с Всероссийским обществом слепых и Всероссийским обществом инвалидов (взрослые) «В кино без преград» в 2016 году проведено 39 кино-мероприятий, обслужено 1064 чел. В рамках Международного Дня пожилых людей состоялся благотворительный показ лучших отечественных фильмов для ветеранов Ульяновской области – охват составил 418 чел.</w:t>
      </w:r>
    </w:p>
    <w:p w:rsidR="00EA668C" w:rsidRPr="00EA668C" w:rsidRDefault="00EA668C" w:rsidP="006E133A">
      <w:pPr>
        <w:widowControl w:val="0"/>
        <w:spacing w:after="0" w:line="235" w:lineRule="auto"/>
        <w:ind w:firstLine="709"/>
        <w:jc w:val="both"/>
        <w:rPr>
          <w:rFonts w:ascii="Times New Roman" w:hAnsi="Times New Roman" w:cs="Times New Roman"/>
          <w:sz w:val="28"/>
          <w:szCs w:val="28"/>
        </w:rPr>
      </w:pPr>
      <w:r w:rsidRPr="00EA668C">
        <w:rPr>
          <w:rFonts w:ascii="Times New Roman" w:hAnsi="Times New Roman" w:cs="Times New Roman"/>
          <w:sz w:val="28"/>
          <w:szCs w:val="28"/>
        </w:rPr>
        <w:t>В рамках «Летнего Венца» с 1 мая по 18 сентября было проведено около 800 мероприятий, которые посетило около 500000 человек, в том числе граждан пожилого возраста.</w:t>
      </w:r>
    </w:p>
    <w:p w:rsidR="00EA668C" w:rsidRPr="00EA668C" w:rsidRDefault="00EA668C" w:rsidP="006E133A">
      <w:pPr>
        <w:widowControl w:val="0"/>
        <w:spacing w:after="0" w:line="235" w:lineRule="auto"/>
        <w:ind w:firstLine="709"/>
        <w:jc w:val="both"/>
        <w:rPr>
          <w:rFonts w:ascii="Times New Roman" w:hAnsi="Times New Roman" w:cs="Times New Roman"/>
          <w:sz w:val="28"/>
          <w:szCs w:val="28"/>
        </w:rPr>
      </w:pPr>
      <w:r w:rsidRPr="00EA668C">
        <w:rPr>
          <w:rFonts w:ascii="Times New Roman" w:hAnsi="Times New Roman" w:cs="Times New Roman"/>
          <w:sz w:val="28"/>
          <w:szCs w:val="28"/>
        </w:rPr>
        <w:t xml:space="preserve">В рамках областного агитпоезда «За здоровый образ жизни и здоровую счастливую семью» за 2016 год организовано 27 выездов областных учреждений культуры в муниципальные образования Ульяновской области и районы </w:t>
      </w:r>
      <w:proofErr w:type="spellStart"/>
      <w:r w:rsidRPr="00EA668C">
        <w:rPr>
          <w:rFonts w:ascii="Times New Roman" w:hAnsi="Times New Roman" w:cs="Times New Roman"/>
          <w:sz w:val="28"/>
          <w:szCs w:val="28"/>
        </w:rPr>
        <w:t>г</w:t>
      </w:r>
      <w:proofErr w:type="gramStart"/>
      <w:r w:rsidRPr="00EA668C">
        <w:rPr>
          <w:rFonts w:ascii="Times New Roman" w:hAnsi="Times New Roman" w:cs="Times New Roman"/>
          <w:sz w:val="28"/>
          <w:szCs w:val="28"/>
        </w:rPr>
        <w:t>.У</w:t>
      </w:r>
      <w:proofErr w:type="gramEnd"/>
      <w:r w:rsidRPr="00EA668C">
        <w:rPr>
          <w:rFonts w:ascii="Times New Roman" w:hAnsi="Times New Roman" w:cs="Times New Roman"/>
          <w:sz w:val="28"/>
          <w:szCs w:val="28"/>
        </w:rPr>
        <w:t>льяновска</w:t>
      </w:r>
      <w:proofErr w:type="spellEnd"/>
      <w:r w:rsidRPr="00EA668C">
        <w:rPr>
          <w:rFonts w:ascii="Times New Roman" w:hAnsi="Times New Roman" w:cs="Times New Roman"/>
          <w:sz w:val="28"/>
          <w:szCs w:val="28"/>
        </w:rPr>
        <w:t xml:space="preserve">, всего проведено 963 мероприятия, из них: 316 мероприятий областными учреждениями культуры и 647 мероприятий учреждениями культуры муниципальных образований. Общий охват населения учреждениями культуры </w:t>
      </w:r>
      <w:proofErr w:type="spellStart"/>
      <w:r w:rsidRPr="00EA668C">
        <w:rPr>
          <w:rFonts w:ascii="Times New Roman" w:hAnsi="Times New Roman" w:cs="Times New Roman"/>
          <w:sz w:val="28"/>
          <w:szCs w:val="28"/>
        </w:rPr>
        <w:t>г</w:t>
      </w:r>
      <w:proofErr w:type="gramStart"/>
      <w:r w:rsidRPr="00EA668C">
        <w:rPr>
          <w:rFonts w:ascii="Times New Roman" w:hAnsi="Times New Roman" w:cs="Times New Roman"/>
          <w:sz w:val="28"/>
          <w:szCs w:val="28"/>
        </w:rPr>
        <w:t>.У</w:t>
      </w:r>
      <w:proofErr w:type="gramEnd"/>
      <w:r w:rsidRPr="00EA668C">
        <w:rPr>
          <w:rFonts w:ascii="Times New Roman" w:hAnsi="Times New Roman" w:cs="Times New Roman"/>
          <w:sz w:val="28"/>
          <w:szCs w:val="28"/>
        </w:rPr>
        <w:t>льяновска</w:t>
      </w:r>
      <w:proofErr w:type="spellEnd"/>
      <w:r w:rsidRPr="00EA668C">
        <w:rPr>
          <w:rFonts w:ascii="Times New Roman" w:hAnsi="Times New Roman" w:cs="Times New Roman"/>
          <w:sz w:val="28"/>
          <w:szCs w:val="28"/>
        </w:rPr>
        <w:t xml:space="preserve"> и Ульяновской области составил 47930 человек.</w:t>
      </w:r>
    </w:p>
    <w:p w:rsidR="00EA668C" w:rsidRPr="00EA668C" w:rsidRDefault="00EA668C" w:rsidP="006E133A">
      <w:pPr>
        <w:widowControl w:val="0"/>
        <w:spacing w:after="0" w:line="235" w:lineRule="auto"/>
        <w:ind w:firstLine="709"/>
        <w:jc w:val="both"/>
        <w:rPr>
          <w:rFonts w:ascii="Times New Roman" w:hAnsi="Times New Roman" w:cs="Times New Roman"/>
          <w:sz w:val="28"/>
          <w:szCs w:val="28"/>
        </w:rPr>
      </w:pPr>
      <w:r w:rsidRPr="00EA668C">
        <w:rPr>
          <w:rFonts w:ascii="Times New Roman" w:hAnsi="Times New Roman" w:cs="Times New Roman"/>
          <w:sz w:val="28"/>
          <w:szCs w:val="28"/>
        </w:rPr>
        <w:t>В рамках месячника «Белая трость» учреждениями культуры Ульяновской области проведено 303 мероприятия, охват населения составил 14 709 человек, из них инвалидов по зрению 2 073 человека.</w:t>
      </w:r>
    </w:p>
    <w:p w:rsidR="00EA668C" w:rsidRPr="00EA668C" w:rsidRDefault="00EA668C" w:rsidP="006E133A">
      <w:pPr>
        <w:widowControl w:val="0"/>
        <w:spacing w:after="0" w:line="235" w:lineRule="auto"/>
        <w:ind w:firstLine="709"/>
        <w:jc w:val="both"/>
        <w:rPr>
          <w:rFonts w:ascii="Times New Roman" w:hAnsi="Times New Roman" w:cs="Times New Roman"/>
          <w:sz w:val="28"/>
          <w:szCs w:val="28"/>
        </w:rPr>
      </w:pPr>
      <w:r w:rsidRPr="00EA668C">
        <w:rPr>
          <w:rFonts w:ascii="Times New Roman" w:hAnsi="Times New Roman" w:cs="Times New Roman"/>
          <w:sz w:val="28"/>
          <w:szCs w:val="28"/>
        </w:rPr>
        <w:t>В рамках Декады инвалидов учреждениями культуры Ульяновской области проведено 393 мероприятия, охват населения составил 17 025 человек, из них 2 063 человека из числа инвалидов.</w:t>
      </w:r>
    </w:p>
    <w:p w:rsidR="00EA668C" w:rsidRPr="00EA668C" w:rsidRDefault="00EA668C" w:rsidP="006E133A">
      <w:pPr>
        <w:pStyle w:val="af"/>
        <w:widowControl w:val="0"/>
        <w:spacing w:line="235" w:lineRule="auto"/>
        <w:ind w:firstLine="709"/>
        <w:jc w:val="both"/>
        <w:rPr>
          <w:rFonts w:ascii="Times New Roman" w:hAnsi="Times New Roman" w:cs="Times New Roman"/>
          <w:szCs w:val="28"/>
        </w:rPr>
      </w:pPr>
      <w:proofErr w:type="gramStart"/>
      <w:r w:rsidRPr="00EA668C">
        <w:rPr>
          <w:rFonts w:ascii="Times New Roman" w:hAnsi="Times New Roman" w:cs="Times New Roman"/>
          <w:szCs w:val="28"/>
        </w:rPr>
        <w:t>ОГБУК «Ульяновская областная специальная библиотека для слепых» организует проведение различных мероприятий: литературно-музыкальные композиции, беседы, встречи с интересными людьми, поэтические страницы, исторические часы, лекции, посвящённые творчеству великих поэтов, писателей, музыкантов, художников, посвящённые известным землякам, календарным праздникам, юбилейным датам, темам, связанным с деятельностью библиотеки.</w:t>
      </w:r>
      <w:proofErr w:type="gramEnd"/>
      <w:r w:rsidRPr="00EA668C">
        <w:rPr>
          <w:rFonts w:ascii="Times New Roman" w:hAnsi="Times New Roman" w:cs="Times New Roman"/>
          <w:szCs w:val="28"/>
        </w:rPr>
        <w:t xml:space="preserve"> За период 2016 года проведено более 115 мероприятий, в которых приняли участие 4321 человек.</w:t>
      </w:r>
    </w:p>
    <w:p w:rsidR="00EA668C" w:rsidRPr="00EA668C" w:rsidRDefault="00EA668C" w:rsidP="006E133A">
      <w:pPr>
        <w:widowControl w:val="0"/>
        <w:spacing w:after="0" w:line="235" w:lineRule="auto"/>
        <w:ind w:firstLine="709"/>
        <w:jc w:val="both"/>
        <w:rPr>
          <w:rFonts w:ascii="Times New Roman" w:hAnsi="Times New Roman" w:cs="Times New Roman"/>
          <w:sz w:val="28"/>
          <w:szCs w:val="28"/>
        </w:rPr>
      </w:pPr>
      <w:r w:rsidRPr="00EA668C">
        <w:rPr>
          <w:rFonts w:ascii="Times New Roman" w:hAnsi="Times New Roman" w:cs="Times New Roman"/>
          <w:sz w:val="28"/>
          <w:szCs w:val="28"/>
        </w:rPr>
        <w:t xml:space="preserve">В рамках работы ОГБУК «Ульяновский областной краеведческий музей </w:t>
      </w:r>
      <w:proofErr w:type="spellStart"/>
      <w:r w:rsidRPr="00EA668C">
        <w:rPr>
          <w:rFonts w:ascii="Times New Roman" w:hAnsi="Times New Roman" w:cs="Times New Roman"/>
          <w:sz w:val="28"/>
          <w:szCs w:val="28"/>
        </w:rPr>
        <w:t>им.И.А.Гончарова</w:t>
      </w:r>
      <w:proofErr w:type="spellEnd"/>
      <w:r w:rsidRPr="00EA668C">
        <w:rPr>
          <w:rFonts w:ascii="Times New Roman" w:hAnsi="Times New Roman" w:cs="Times New Roman"/>
          <w:sz w:val="28"/>
          <w:szCs w:val="28"/>
        </w:rPr>
        <w:t xml:space="preserve">» с Благотворительным фондом «Добрые дела» проведено </w:t>
      </w:r>
      <w:r w:rsidRPr="00EA668C">
        <w:rPr>
          <w:rFonts w:ascii="Times New Roman" w:hAnsi="Times New Roman" w:cs="Times New Roman"/>
          <w:sz w:val="28"/>
          <w:szCs w:val="28"/>
        </w:rPr>
        <w:lastRenderedPageBreak/>
        <w:t>более 15 экскурсий, охват составил более 300 человек.</w:t>
      </w:r>
    </w:p>
    <w:p w:rsidR="00EA668C" w:rsidRPr="00EA668C" w:rsidRDefault="00EA668C" w:rsidP="006E133A">
      <w:pPr>
        <w:pStyle w:val="af"/>
        <w:widowControl w:val="0"/>
        <w:spacing w:line="235" w:lineRule="auto"/>
        <w:ind w:firstLine="709"/>
        <w:jc w:val="both"/>
        <w:rPr>
          <w:rFonts w:ascii="Times New Roman" w:hAnsi="Times New Roman" w:cs="Times New Roman"/>
          <w:szCs w:val="28"/>
        </w:rPr>
      </w:pPr>
      <w:r w:rsidRPr="00EA668C">
        <w:rPr>
          <w:rFonts w:ascii="Times New Roman" w:hAnsi="Times New Roman" w:cs="Times New Roman"/>
          <w:szCs w:val="28"/>
        </w:rPr>
        <w:t>В рамках программы «Музей для всех», целью которой является обеспечение доступности коллекции художественного музея для людей с ограниченными возможностями и граждан старшего возраста в отчётном периоде проведено 36 мероприятий, участниками которых стали более 1000 чел</w:t>
      </w:r>
      <w:proofErr w:type="gramStart"/>
      <w:r w:rsidRPr="00EA668C">
        <w:rPr>
          <w:rFonts w:ascii="Times New Roman" w:hAnsi="Times New Roman" w:cs="Times New Roman"/>
          <w:szCs w:val="28"/>
        </w:rPr>
        <w:t>..</w:t>
      </w:r>
      <w:proofErr w:type="gramEnd"/>
    </w:p>
    <w:p w:rsidR="00EA668C" w:rsidRPr="00EA668C" w:rsidRDefault="00EA668C" w:rsidP="006E133A">
      <w:pPr>
        <w:pStyle w:val="af"/>
        <w:widowControl w:val="0"/>
        <w:spacing w:line="235" w:lineRule="auto"/>
        <w:ind w:firstLine="709"/>
        <w:jc w:val="both"/>
        <w:rPr>
          <w:rFonts w:ascii="Times New Roman" w:hAnsi="Times New Roman" w:cs="Times New Roman"/>
          <w:szCs w:val="28"/>
        </w:rPr>
      </w:pPr>
      <w:r w:rsidRPr="00EA668C">
        <w:rPr>
          <w:rFonts w:ascii="Times New Roman" w:hAnsi="Times New Roman" w:cs="Times New Roman"/>
          <w:szCs w:val="28"/>
        </w:rPr>
        <w:t xml:space="preserve">Организация и проведение концертов классической музыки в </w:t>
      </w:r>
      <w:proofErr w:type="spellStart"/>
      <w:r w:rsidRPr="00EA668C">
        <w:rPr>
          <w:rFonts w:ascii="Times New Roman" w:hAnsi="Times New Roman" w:cs="Times New Roman"/>
          <w:szCs w:val="28"/>
        </w:rPr>
        <w:t>Димитровградском</w:t>
      </w:r>
      <w:proofErr w:type="spellEnd"/>
      <w:r w:rsidRPr="00EA668C">
        <w:rPr>
          <w:rFonts w:ascii="Times New Roman" w:hAnsi="Times New Roman" w:cs="Times New Roman"/>
          <w:szCs w:val="28"/>
        </w:rPr>
        <w:t xml:space="preserve"> музыкальном колледже с приглашением слушателей пожилого возраста – более 100 концертов, охват более 1500 человек.</w:t>
      </w:r>
    </w:p>
    <w:p w:rsidR="00EA668C" w:rsidRPr="00EA668C" w:rsidRDefault="00EA668C" w:rsidP="006E133A">
      <w:pPr>
        <w:widowControl w:val="0"/>
        <w:spacing w:after="0" w:line="235" w:lineRule="auto"/>
        <w:ind w:firstLine="709"/>
        <w:jc w:val="both"/>
        <w:rPr>
          <w:rFonts w:ascii="Times New Roman" w:hAnsi="Times New Roman" w:cs="Times New Roman"/>
          <w:sz w:val="28"/>
          <w:szCs w:val="28"/>
        </w:rPr>
      </w:pPr>
      <w:r w:rsidRPr="00EA668C">
        <w:rPr>
          <w:rFonts w:ascii="Times New Roman" w:hAnsi="Times New Roman" w:cs="Times New Roman"/>
          <w:color w:val="000000"/>
          <w:sz w:val="28"/>
          <w:szCs w:val="28"/>
          <w:shd w:val="clear" w:color="auto" w:fill="FFFFFF"/>
        </w:rPr>
        <w:t xml:space="preserve">За отчётный период: около 3500 пожилых граждан посетили спектакли Ульяновского областного драматического театра </w:t>
      </w:r>
      <w:proofErr w:type="spellStart"/>
      <w:r w:rsidRPr="00EA668C">
        <w:rPr>
          <w:rFonts w:ascii="Times New Roman" w:hAnsi="Times New Roman" w:cs="Times New Roman"/>
          <w:color w:val="000000"/>
          <w:sz w:val="28"/>
          <w:szCs w:val="28"/>
          <w:shd w:val="clear" w:color="auto" w:fill="FFFFFF"/>
        </w:rPr>
        <w:t>им.И.А.Гончарова</w:t>
      </w:r>
      <w:proofErr w:type="spellEnd"/>
      <w:r w:rsidRPr="00EA668C">
        <w:rPr>
          <w:rFonts w:ascii="Times New Roman" w:hAnsi="Times New Roman" w:cs="Times New Roman"/>
          <w:color w:val="000000"/>
          <w:sz w:val="28"/>
          <w:szCs w:val="28"/>
          <w:shd w:val="clear" w:color="auto" w:fill="FFFFFF"/>
        </w:rPr>
        <w:t xml:space="preserve"> на льготной основе; б</w:t>
      </w:r>
      <w:r w:rsidRPr="00EA668C">
        <w:rPr>
          <w:rFonts w:ascii="Times New Roman" w:hAnsi="Times New Roman" w:cs="Times New Roman"/>
          <w:color w:val="000000"/>
          <w:sz w:val="28"/>
          <w:szCs w:val="28"/>
        </w:rPr>
        <w:t>олее 5000 граждан пожилого возраста посетили концертные программы ОГАУК «Ульяновская областная филармония» на льготной основе.</w:t>
      </w:r>
    </w:p>
    <w:p w:rsidR="00EA668C" w:rsidRPr="00EA668C" w:rsidRDefault="00EA668C" w:rsidP="006E133A">
      <w:pPr>
        <w:widowControl w:val="0"/>
        <w:spacing w:after="0" w:line="235" w:lineRule="auto"/>
        <w:ind w:firstLine="709"/>
        <w:jc w:val="both"/>
        <w:rPr>
          <w:rFonts w:ascii="Times New Roman" w:hAnsi="Times New Roman" w:cs="Times New Roman"/>
          <w:sz w:val="28"/>
          <w:szCs w:val="28"/>
        </w:rPr>
      </w:pPr>
      <w:r w:rsidRPr="00EA668C">
        <w:rPr>
          <w:rFonts w:ascii="Times New Roman" w:hAnsi="Times New Roman" w:cs="Times New Roman"/>
          <w:sz w:val="28"/>
          <w:szCs w:val="28"/>
        </w:rPr>
        <w:t>На территории Ульяновской области традиционно проводится большое количество конкурсов и фестивалей различного статусного уровня и направленности, в том числе для лиц с ограниченными возможностями здоровья, среди них:</w:t>
      </w:r>
    </w:p>
    <w:p w:rsidR="00EA668C" w:rsidRPr="00EA668C" w:rsidRDefault="00EA668C" w:rsidP="006E133A">
      <w:pPr>
        <w:widowControl w:val="0"/>
        <w:spacing w:after="0" w:line="235" w:lineRule="auto"/>
        <w:ind w:firstLine="709"/>
        <w:jc w:val="both"/>
        <w:rPr>
          <w:rFonts w:ascii="Times New Roman" w:hAnsi="Times New Roman" w:cs="Times New Roman"/>
          <w:sz w:val="28"/>
          <w:szCs w:val="28"/>
          <w:shd w:val="clear" w:color="auto" w:fill="FFFFFF"/>
        </w:rPr>
      </w:pPr>
      <w:r w:rsidRPr="00EA668C">
        <w:rPr>
          <w:rFonts w:ascii="Times New Roman" w:hAnsi="Times New Roman" w:cs="Times New Roman"/>
          <w:sz w:val="28"/>
          <w:szCs w:val="28"/>
        </w:rPr>
        <w:t xml:space="preserve">- </w:t>
      </w:r>
      <w:r w:rsidRPr="00EA668C">
        <w:rPr>
          <w:rFonts w:ascii="Times New Roman" w:hAnsi="Times New Roman" w:cs="Times New Roman"/>
          <w:iCs/>
          <w:sz w:val="28"/>
          <w:szCs w:val="28"/>
          <w:shd w:val="clear" w:color="auto" w:fill="FFFFFF"/>
        </w:rPr>
        <w:t xml:space="preserve">Ежегодный городской </w:t>
      </w:r>
      <w:r w:rsidRPr="00EA668C">
        <w:rPr>
          <w:rFonts w:ascii="Times New Roman" w:hAnsi="Times New Roman" w:cs="Times New Roman"/>
          <w:sz w:val="28"/>
          <w:szCs w:val="28"/>
        </w:rPr>
        <w:t>Фестиваль для людей с ограниченными возможностями здоровья «Я люблю этот мир»</w:t>
      </w:r>
      <w:r w:rsidRPr="00EA668C">
        <w:rPr>
          <w:rStyle w:val="apple-converted-space"/>
          <w:rFonts w:ascii="Times New Roman" w:hAnsi="Times New Roman" w:cs="Times New Roman"/>
          <w:sz w:val="28"/>
          <w:szCs w:val="28"/>
        </w:rPr>
        <w:t xml:space="preserve">, традиционно проходящий в феврале месяце. </w:t>
      </w:r>
      <w:proofErr w:type="gramStart"/>
      <w:r w:rsidRPr="00EA668C">
        <w:rPr>
          <w:rFonts w:ascii="Times New Roman" w:hAnsi="Times New Roman" w:cs="Times New Roman"/>
          <w:sz w:val="28"/>
          <w:szCs w:val="28"/>
          <w:shd w:val="clear" w:color="auto" w:fill="FFFFFF"/>
        </w:rPr>
        <w:t>Номинации конкурса: жестовое пение, народный и эстрадный вокал, ансамбль, хореографическое мастерство, театральный жанр (художественное слово, авторская поэзия, миниатюры), а также декоративно-прикладное искусство.</w:t>
      </w:r>
      <w:proofErr w:type="gramEnd"/>
    </w:p>
    <w:p w:rsidR="00EA668C" w:rsidRPr="00EA668C" w:rsidRDefault="00EA668C" w:rsidP="006E133A">
      <w:pPr>
        <w:widowControl w:val="0"/>
        <w:spacing w:after="0" w:line="235" w:lineRule="auto"/>
        <w:ind w:firstLine="709"/>
        <w:jc w:val="both"/>
        <w:rPr>
          <w:rStyle w:val="af3"/>
          <w:rFonts w:ascii="Times New Roman" w:hAnsi="Times New Roman" w:cs="Times New Roman"/>
          <w:b w:val="0"/>
          <w:iCs/>
          <w:sz w:val="28"/>
          <w:szCs w:val="28"/>
        </w:rPr>
      </w:pPr>
      <w:r w:rsidRPr="00EA668C">
        <w:rPr>
          <w:rFonts w:ascii="Times New Roman" w:hAnsi="Times New Roman" w:cs="Times New Roman"/>
          <w:sz w:val="28"/>
          <w:szCs w:val="28"/>
          <w:shd w:val="clear" w:color="auto" w:fill="FFFFFF"/>
        </w:rPr>
        <w:t xml:space="preserve">- </w:t>
      </w:r>
      <w:r w:rsidRPr="00EA668C">
        <w:rPr>
          <w:rStyle w:val="af3"/>
          <w:rFonts w:ascii="Times New Roman" w:hAnsi="Times New Roman" w:cs="Times New Roman"/>
          <w:b w:val="0"/>
          <w:iCs/>
          <w:sz w:val="28"/>
          <w:szCs w:val="28"/>
        </w:rPr>
        <w:t>Всероссийский фестиваль-конкурс «Открывая горизонты» для детей с ограниченными возможностями здоровья.</w:t>
      </w:r>
    </w:p>
    <w:p w:rsidR="00EA668C" w:rsidRPr="00EA668C" w:rsidRDefault="00EA668C" w:rsidP="006E133A">
      <w:pPr>
        <w:widowControl w:val="0"/>
        <w:spacing w:after="0" w:line="235" w:lineRule="auto"/>
        <w:ind w:firstLine="709"/>
        <w:jc w:val="both"/>
        <w:rPr>
          <w:rFonts w:ascii="Times New Roman" w:hAnsi="Times New Roman" w:cs="Times New Roman"/>
          <w:sz w:val="28"/>
          <w:szCs w:val="28"/>
          <w:shd w:val="clear" w:color="auto" w:fill="FFFFFF"/>
        </w:rPr>
      </w:pPr>
      <w:r w:rsidRPr="00EA668C">
        <w:rPr>
          <w:rStyle w:val="af3"/>
          <w:rFonts w:ascii="Times New Roman" w:hAnsi="Times New Roman" w:cs="Times New Roman"/>
          <w:b w:val="0"/>
          <w:iCs/>
          <w:sz w:val="28"/>
          <w:szCs w:val="28"/>
        </w:rPr>
        <w:t xml:space="preserve">- </w:t>
      </w:r>
      <w:r w:rsidRPr="00EA668C">
        <w:rPr>
          <w:rFonts w:ascii="Times New Roman" w:hAnsi="Times New Roman" w:cs="Times New Roman"/>
          <w:sz w:val="28"/>
          <w:szCs w:val="28"/>
          <w:shd w:val="clear" w:color="auto" w:fill="FFFFFF"/>
        </w:rPr>
        <w:t>Областной фестиваль «Храните детские сердца» для детей-сирот и детей, оставшихся без попечения родителей, специальных (коррекционных) общеобразовательных школ и школ-интернатов.</w:t>
      </w:r>
    </w:p>
    <w:p w:rsidR="00EA668C" w:rsidRPr="00EA668C" w:rsidRDefault="00EA668C" w:rsidP="006E133A">
      <w:pPr>
        <w:widowControl w:val="0"/>
        <w:spacing w:after="0" w:line="235" w:lineRule="auto"/>
        <w:ind w:firstLine="709"/>
        <w:jc w:val="both"/>
        <w:rPr>
          <w:rFonts w:ascii="Times New Roman" w:hAnsi="Times New Roman" w:cs="Times New Roman"/>
          <w:sz w:val="28"/>
          <w:szCs w:val="28"/>
        </w:rPr>
      </w:pPr>
      <w:r w:rsidRPr="00EA668C">
        <w:rPr>
          <w:rFonts w:ascii="Times New Roman" w:hAnsi="Times New Roman" w:cs="Times New Roman"/>
          <w:sz w:val="28"/>
          <w:szCs w:val="28"/>
        </w:rPr>
        <w:t>- Фестиваль народного творчества «Нас объединит Симбирский Покров»;</w:t>
      </w:r>
    </w:p>
    <w:p w:rsidR="00EA668C" w:rsidRPr="00EA668C" w:rsidRDefault="00EA668C" w:rsidP="006E133A">
      <w:pPr>
        <w:widowControl w:val="0"/>
        <w:spacing w:after="0" w:line="235" w:lineRule="auto"/>
        <w:ind w:firstLine="709"/>
        <w:jc w:val="both"/>
        <w:rPr>
          <w:rFonts w:ascii="Times New Roman" w:hAnsi="Times New Roman" w:cs="Times New Roman"/>
          <w:sz w:val="28"/>
          <w:szCs w:val="28"/>
        </w:rPr>
      </w:pPr>
      <w:r w:rsidRPr="00EA668C">
        <w:rPr>
          <w:rFonts w:ascii="Times New Roman" w:hAnsi="Times New Roman" w:cs="Times New Roman"/>
          <w:sz w:val="28"/>
          <w:szCs w:val="28"/>
          <w:shd w:val="clear" w:color="auto" w:fill="FFFFFF"/>
        </w:rPr>
        <w:t xml:space="preserve">- </w:t>
      </w:r>
      <w:r w:rsidRPr="00EA668C">
        <w:rPr>
          <w:rFonts w:ascii="Times New Roman" w:hAnsi="Times New Roman" w:cs="Times New Roman"/>
          <w:bCs/>
          <w:sz w:val="28"/>
          <w:szCs w:val="28"/>
        </w:rPr>
        <w:t>V Межрегиональный фестиваль-конкурс для людей с ограниченными возможностями здоровья «Мы вместе!»</w:t>
      </w:r>
      <w:proofErr w:type="gramStart"/>
      <w:r w:rsidRPr="00EA668C">
        <w:rPr>
          <w:rFonts w:ascii="Times New Roman" w:hAnsi="Times New Roman" w:cs="Times New Roman"/>
          <w:bCs/>
          <w:sz w:val="28"/>
          <w:szCs w:val="28"/>
        </w:rPr>
        <w:t>,</w:t>
      </w:r>
      <w:proofErr w:type="spellStart"/>
      <w:r w:rsidRPr="00EA668C">
        <w:rPr>
          <w:rFonts w:ascii="Times New Roman" w:hAnsi="Times New Roman" w:cs="Times New Roman"/>
          <w:bCs/>
          <w:sz w:val="28"/>
          <w:szCs w:val="28"/>
        </w:rPr>
        <w:t>д</w:t>
      </w:r>
      <w:proofErr w:type="gramEnd"/>
      <w:r w:rsidRPr="00EA668C">
        <w:rPr>
          <w:rFonts w:ascii="Times New Roman" w:hAnsi="Times New Roman" w:cs="Times New Roman"/>
          <w:bCs/>
          <w:sz w:val="28"/>
          <w:szCs w:val="28"/>
        </w:rPr>
        <w:t>р</w:t>
      </w:r>
      <w:proofErr w:type="spellEnd"/>
      <w:r w:rsidRPr="00EA668C">
        <w:rPr>
          <w:rFonts w:ascii="Times New Roman" w:hAnsi="Times New Roman" w:cs="Times New Roman"/>
          <w:bCs/>
          <w:sz w:val="28"/>
          <w:szCs w:val="28"/>
        </w:rPr>
        <w:t>.</w:t>
      </w:r>
    </w:p>
    <w:p w:rsidR="00EA668C" w:rsidRPr="00EA668C" w:rsidRDefault="00EA668C" w:rsidP="006E133A">
      <w:pPr>
        <w:pStyle w:val="a3"/>
        <w:widowControl w:val="0"/>
        <w:spacing w:after="0" w:line="235" w:lineRule="auto"/>
        <w:ind w:left="0" w:firstLine="709"/>
        <w:jc w:val="both"/>
        <w:textAlignment w:val="baseline"/>
        <w:rPr>
          <w:rFonts w:ascii="Times New Roman" w:hAnsi="Times New Roman" w:cs="Times New Roman"/>
          <w:sz w:val="28"/>
          <w:szCs w:val="28"/>
        </w:rPr>
      </w:pPr>
      <w:r w:rsidRPr="00EA668C">
        <w:rPr>
          <w:rFonts w:ascii="Times New Roman" w:hAnsi="Times New Roman" w:cs="Times New Roman"/>
          <w:sz w:val="28"/>
          <w:szCs w:val="28"/>
        </w:rPr>
        <w:t>На базе учреждений культуры организуется работа более 350 клубных формирований и любительских объединений для граждан пожилого возраста (в том числе инвалидов) с количеством участников – более 5500 чел.</w:t>
      </w:r>
    </w:p>
    <w:p w:rsidR="00EA668C" w:rsidRPr="00EA668C" w:rsidRDefault="00EA668C" w:rsidP="006E133A">
      <w:pPr>
        <w:pStyle w:val="a3"/>
        <w:widowControl w:val="0"/>
        <w:spacing w:after="0" w:line="235" w:lineRule="auto"/>
        <w:ind w:left="0" w:firstLine="709"/>
        <w:jc w:val="both"/>
        <w:textAlignment w:val="baseline"/>
        <w:rPr>
          <w:rFonts w:ascii="Times New Roman" w:hAnsi="Times New Roman" w:cs="Times New Roman"/>
          <w:sz w:val="28"/>
          <w:szCs w:val="28"/>
        </w:rPr>
      </w:pPr>
      <w:r w:rsidRPr="00EA668C">
        <w:rPr>
          <w:rFonts w:ascii="Times New Roman" w:hAnsi="Times New Roman" w:cs="Times New Roman"/>
          <w:sz w:val="28"/>
          <w:szCs w:val="28"/>
        </w:rPr>
        <w:t>Всего в 2016 году культурно-досуговыми учреждениями организовано проведение 2196 мероприятий для лиц с ограниченными возможностями здоровья (в 2015 году – 952 мероприятия); для пожилых граждан – 4291 мероприятие в 2016 году, 2748 мероприятий в 2015 году.</w:t>
      </w:r>
    </w:p>
    <w:p w:rsidR="00EA668C" w:rsidRPr="00EA668C" w:rsidRDefault="00EA668C" w:rsidP="006E133A">
      <w:pPr>
        <w:pStyle w:val="a3"/>
        <w:widowControl w:val="0"/>
        <w:spacing w:after="0" w:line="235" w:lineRule="auto"/>
        <w:ind w:left="0" w:firstLine="709"/>
        <w:jc w:val="both"/>
        <w:textAlignment w:val="baseline"/>
        <w:rPr>
          <w:rFonts w:ascii="Times New Roman" w:hAnsi="Times New Roman" w:cs="Times New Roman"/>
          <w:sz w:val="28"/>
          <w:szCs w:val="28"/>
        </w:rPr>
      </w:pPr>
      <w:r w:rsidRPr="00EA668C">
        <w:rPr>
          <w:rFonts w:ascii="Times New Roman" w:hAnsi="Times New Roman" w:cs="Times New Roman"/>
          <w:sz w:val="28"/>
          <w:szCs w:val="28"/>
        </w:rPr>
        <w:t>Число посещений культурно-досуговых мероприятий: 2016 год – 51368 чел. из числа лиц с ОВЗ и 186474 чел. из числа пожилых граждан; 2015 год – 33427 чел. и 113549 чел. соответственно.</w:t>
      </w:r>
    </w:p>
    <w:p w:rsidR="00EA668C" w:rsidRPr="00EA668C" w:rsidRDefault="00EA668C" w:rsidP="006E133A">
      <w:pPr>
        <w:widowControl w:val="0"/>
        <w:spacing w:after="0" w:line="235" w:lineRule="auto"/>
        <w:ind w:firstLine="709"/>
        <w:jc w:val="both"/>
        <w:rPr>
          <w:rFonts w:ascii="Times New Roman" w:hAnsi="Times New Roman" w:cs="Times New Roman"/>
          <w:bCs/>
          <w:sz w:val="28"/>
          <w:szCs w:val="28"/>
        </w:rPr>
      </w:pPr>
      <w:r w:rsidRPr="00EA668C">
        <w:rPr>
          <w:rFonts w:ascii="Times New Roman" w:hAnsi="Times New Roman" w:cs="Times New Roman"/>
          <w:bCs/>
          <w:sz w:val="28"/>
          <w:szCs w:val="28"/>
        </w:rPr>
        <w:t>По сравнению с 2014 годом произошло увеличение активизации библиотечного обслуживания, организации доставки книг на дом (обслужено): 2014 год – 3596 чел.; 2016 год – 5957 чел.</w:t>
      </w:r>
    </w:p>
    <w:p w:rsidR="00EA668C" w:rsidRPr="00EA668C" w:rsidRDefault="00EA668C" w:rsidP="006E133A">
      <w:pPr>
        <w:widowControl w:val="0"/>
        <w:spacing w:after="0" w:line="235" w:lineRule="auto"/>
        <w:ind w:firstLine="709"/>
        <w:jc w:val="both"/>
        <w:rPr>
          <w:rFonts w:ascii="Times New Roman" w:hAnsi="Times New Roman" w:cs="Times New Roman"/>
          <w:bCs/>
          <w:sz w:val="28"/>
          <w:szCs w:val="28"/>
        </w:rPr>
      </w:pPr>
      <w:r w:rsidRPr="00EA668C">
        <w:rPr>
          <w:rFonts w:ascii="Times New Roman" w:hAnsi="Times New Roman" w:cs="Times New Roman"/>
          <w:bCs/>
          <w:sz w:val="28"/>
          <w:szCs w:val="28"/>
        </w:rPr>
        <w:t>Привлечено к занятиям в кружках (клубах) по интересам: 2014 год – 7207 чел.; 2016 год – 7951 чел.</w:t>
      </w:r>
    </w:p>
    <w:p w:rsidR="00F37C29" w:rsidRPr="00EA668C" w:rsidRDefault="00EA668C" w:rsidP="006E133A">
      <w:pPr>
        <w:widowControl w:val="0"/>
        <w:spacing w:after="0" w:line="235" w:lineRule="auto"/>
        <w:ind w:firstLine="709"/>
        <w:jc w:val="both"/>
        <w:rPr>
          <w:rFonts w:ascii="Times New Roman" w:eastAsia="Lucida Sans Unicode" w:hAnsi="Times New Roman" w:cs="Times New Roman"/>
          <w:sz w:val="28"/>
          <w:szCs w:val="28"/>
          <w:lang w:eastAsia="ru-RU"/>
        </w:rPr>
      </w:pPr>
      <w:r w:rsidRPr="00EA668C">
        <w:rPr>
          <w:rFonts w:ascii="Times New Roman" w:hAnsi="Times New Roman" w:cs="Times New Roman"/>
          <w:bCs/>
          <w:sz w:val="28"/>
          <w:szCs w:val="28"/>
        </w:rPr>
        <w:lastRenderedPageBreak/>
        <w:t>Организация и проведение конкурсов художественной самодеятельности пожилых граждан; выставок изделий декоративно-прикладного творчества: 2014 год – 1250 мероприятий; 2016 год – 1337 мероприятий.</w:t>
      </w:r>
    </w:p>
    <w:p w:rsidR="00F37C29" w:rsidRPr="00EA668C" w:rsidRDefault="00F37C29" w:rsidP="006E133A">
      <w:pPr>
        <w:widowControl w:val="0"/>
        <w:spacing w:after="0" w:line="235" w:lineRule="auto"/>
        <w:ind w:firstLine="709"/>
        <w:jc w:val="both"/>
        <w:rPr>
          <w:rFonts w:ascii="Times New Roman" w:eastAsia="Lucida Sans Unicode" w:hAnsi="Times New Roman" w:cs="Times New Roman"/>
          <w:sz w:val="28"/>
          <w:szCs w:val="28"/>
          <w:lang w:eastAsia="ru-RU"/>
        </w:rPr>
      </w:pPr>
      <w:r w:rsidRPr="00EA668C">
        <w:rPr>
          <w:rFonts w:ascii="Times New Roman" w:eastAsia="Lucida Sans Unicode" w:hAnsi="Times New Roman" w:cs="Times New Roman"/>
          <w:sz w:val="28"/>
          <w:szCs w:val="28"/>
          <w:lang w:eastAsia="ru-RU"/>
        </w:rPr>
        <w:t xml:space="preserve">В Ульяновской области по состоянию на 31 декабря 2016 года развивается более 20 адаптивных видов спорта и спортивных дисциплин для людей с ограниченными возможностями здоровья. Количество </w:t>
      </w:r>
      <w:proofErr w:type="gramStart"/>
      <w:r w:rsidRPr="00EA668C">
        <w:rPr>
          <w:rFonts w:ascii="Times New Roman" w:eastAsia="Lucida Sans Unicode" w:hAnsi="Times New Roman" w:cs="Times New Roman"/>
          <w:sz w:val="28"/>
          <w:szCs w:val="28"/>
          <w:lang w:eastAsia="ru-RU"/>
        </w:rPr>
        <w:t>инвалидов, проживающих на территории Ульяновской области по данным органов социальной защиты составляет</w:t>
      </w:r>
      <w:proofErr w:type="gramEnd"/>
      <w:r w:rsidRPr="00EA668C">
        <w:rPr>
          <w:rFonts w:ascii="Times New Roman" w:eastAsia="Lucida Sans Unicode" w:hAnsi="Times New Roman" w:cs="Times New Roman"/>
          <w:sz w:val="28"/>
          <w:szCs w:val="28"/>
          <w:lang w:eastAsia="ru-RU"/>
        </w:rPr>
        <w:t xml:space="preserve"> 114102 человека, из которых 78095 человек допущено к занятиям физической культурой и спортом и 11027 –систематически занимаются. Количество детей в возрасте от 3 до 18 лет составляет 5342 человека, 3333 человека – составляют пенсионеры. Доля лиц </w:t>
      </w:r>
      <w:r w:rsidRPr="00EA668C">
        <w:rPr>
          <w:rFonts w:ascii="Times New Roman" w:eastAsia="Lucida Sans Unicode" w:hAnsi="Times New Roman" w:cs="Times New Roman"/>
          <w:sz w:val="28"/>
          <w:szCs w:val="28"/>
          <w:lang w:eastAsia="ru-RU"/>
        </w:rPr>
        <w:br/>
        <w:t>с ограниченными возможностями здоровья и инвалидов, систематически занимающихся физической культурой и спортом, в общей численности этой категории по итогам года составила 14,1%.</w:t>
      </w:r>
    </w:p>
    <w:p w:rsidR="00F37C29" w:rsidRPr="00EA668C" w:rsidRDefault="00F37C29" w:rsidP="006E133A">
      <w:pPr>
        <w:widowControl w:val="0"/>
        <w:spacing w:after="0" w:line="235" w:lineRule="auto"/>
        <w:ind w:firstLine="709"/>
        <w:jc w:val="both"/>
        <w:rPr>
          <w:rFonts w:ascii="Times New Roman" w:eastAsia="Lucida Sans Unicode" w:hAnsi="Times New Roman" w:cs="Times New Roman"/>
          <w:sz w:val="28"/>
          <w:szCs w:val="28"/>
          <w:lang w:eastAsia="ru-RU"/>
        </w:rPr>
      </w:pPr>
      <w:r w:rsidRPr="00EA668C">
        <w:rPr>
          <w:rFonts w:ascii="Times New Roman" w:eastAsia="Lucida Sans Unicode" w:hAnsi="Times New Roman" w:cs="Times New Roman"/>
          <w:sz w:val="28"/>
          <w:szCs w:val="28"/>
          <w:lang w:eastAsia="ru-RU"/>
        </w:rPr>
        <w:t xml:space="preserve">В Ульяновской области функционирует факультет физической культуры и реабилитации Ульяновского государственного университета, который обеспечивает регион специалистами по адаптивному спорту.  Традиционно при Ульяновском государственном университете и Ульяновском государственном педагогическом университете проводятся соревнования по баскетболу, шашкам, шахматам, спортивным танцам, </w:t>
      </w:r>
      <w:proofErr w:type="spellStart"/>
      <w:r w:rsidRPr="00EA668C">
        <w:rPr>
          <w:rFonts w:ascii="Times New Roman" w:eastAsia="Lucida Sans Unicode" w:hAnsi="Times New Roman" w:cs="Times New Roman"/>
          <w:sz w:val="28"/>
          <w:szCs w:val="28"/>
          <w:lang w:eastAsia="ru-RU"/>
        </w:rPr>
        <w:t>дартсу</w:t>
      </w:r>
      <w:proofErr w:type="spellEnd"/>
      <w:r w:rsidRPr="00EA668C">
        <w:rPr>
          <w:rFonts w:ascii="Times New Roman" w:eastAsia="Lucida Sans Unicode" w:hAnsi="Times New Roman" w:cs="Times New Roman"/>
          <w:sz w:val="28"/>
          <w:szCs w:val="28"/>
          <w:lang w:eastAsia="ru-RU"/>
        </w:rPr>
        <w:t xml:space="preserve"> и другим адаптивным видам спорта. В рамках традиционной легкоатлетической эстафеты на приз газеты «</w:t>
      </w:r>
      <w:proofErr w:type="gramStart"/>
      <w:r w:rsidRPr="00EA668C">
        <w:rPr>
          <w:rFonts w:ascii="Times New Roman" w:eastAsia="Lucida Sans Unicode" w:hAnsi="Times New Roman" w:cs="Times New Roman"/>
          <w:sz w:val="28"/>
          <w:szCs w:val="28"/>
          <w:lang w:eastAsia="ru-RU"/>
        </w:rPr>
        <w:t>Ульяновская</w:t>
      </w:r>
      <w:proofErr w:type="gramEnd"/>
      <w:r w:rsidRPr="00EA668C">
        <w:rPr>
          <w:rFonts w:ascii="Times New Roman" w:eastAsia="Lucida Sans Unicode" w:hAnsi="Times New Roman" w:cs="Times New Roman"/>
          <w:sz w:val="28"/>
          <w:szCs w:val="28"/>
          <w:lang w:eastAsia="ru-RU"/>
        </w:rPr>
        <w:t xml:space="preserve"> правда» организована эстафета с участием инвалидов-колясочников и людей с нарушением зрения.</w:t>
      </w:r>
    </w:p>
    <w:p w:rsidR="00F37C29" w:rsidRPr="00EA668C" w:rsidRDefault="00F37C29" w:rsidP="006E133A">
      <w:pPr>
        <w:pStyle w:val="aa"/>
        <w:widowControl w:val="0"/>
        <w:spacing w:after="0" w:line="235" w:lineRule="auto"/>
        <w:ind w:firstLine="709"/>
        <w:jc w:val="both"/>
        <w:rPr>
          <w:rFonts w:ascii="Times New Roman" w:eastAsia="Lucida Sans Unicode" w:hAnsi="Times New Roman"/>
          <w:sz w:val="28"/>
          <w:szCs w:val="28"/>
          <w:lang w:val="ru-RU"/>
        </w:rPr>
      </w:pPr>
      <w:r w:rsidRPr="00EA668C">
        <w:rPr>
          <w:rFonts w:ascii="Times New Roman" w:eastAsia="Lucida Sans Unicode" w:hAnsi="Times New Roman"/>
          <w:sz w:val="28"/>
          <w:szCs w:val="28"/>
          <w:lang w:val="ru-RU"/>
        </w:rPr>
        <w:t xml:space="preserve">В сентябре 2016 года, по поручению Губернатора Ульяновской области было открыто Областное государственное казённое учреждение «Ульяновская спортивно-адаптивная школа» (далее – Адаптивная школа), целью которого стала подготовка спортсменов высшего спортивного мастерства. Стратегической задачей является социальная адаптация лиц с ограниченными возможностями здоровья и привлечение их к занятиям физической культурой </w:t>
      </w:r>
      <w:r w:rsidRPr="00EA668C">
        <w:rPr>
          <w:rFonts w:ascii="Times New Roman" w:eastAsia="Lucida Sans Unicode" w:hAnsi="Times New Roman"/>
          <w:sz w:val="28"/>
          <w:szCs w:val="28"/>
          <w:lang w:val="ru-RU"/>
        </w:rPr>
        <w:br/>
        <w:t xml:space="preserve">и спортом. На базе Адаптивной школы развиваются отделения по многим  </w:t>
      </w:r>
      <w:proofErr w:type="spellStart"/>
      <w:r w:rsidRPr="00EA668C">
        <w:rPr>
          <w:rFonts w:ascii="Times New Roman" w:eastAsia="Lucida Sans Unicode" w:hAnsi="Times New Roman"/>
          <w:sz w:val="28"/>
          <w:szCs w:val="28"/>
          <w:lang w:val="ru-RU"/>
        </w:rPr>
        <w:t>паралимпийским</w:t>
      </w:r>
      <w:proofErr w:type="spellEnd"/>
      <w:r w:rsidRPr="00EA668C">
        <w:rPr>
          <w:rFonts w:ascii="Times New Roman" w:eastAsia="Lucida Sans Unicode" w:hAnsi="Times New Roman"/>
          <w:sz w:val="28"/>
          <w:szCs w:val="28"/>
          <w:lang w:val="ru-RU"/>
        </w:rPr>
        <w:t xml:space="preserve"> и </w:t>
      </w:r>
      <w:proofErr w:type="spellStart"/>
      <w:r w:rsidRPr="00EA668C">
        <w:rPr>
          <w:rFonts w:ascii="Times New Roman" w:eastAsia="Lucida Sans Unicode" w:hAnsi="Times New Roman"/>
          <w:sz w:val="28"/>
          <w:szCs w:val="28"/>
          <w:lang w:val="ru-RU"/>
        </w:rPr>
        <w:t>сурдолимпийским</w:t>
      </w:r>
      <w:proofErr w:type="spellEnd"/>
      <w:r w:rsidRPr="00EA668C">
        <w:rPr>
          <w:rFonts w:ascii="Times New Roman" w:eastAsia="Lucida Sans Unicode" w:hAnsi="Times New Roman"/>
          <w:sz w:val="28"/>
          <w:szCs w:val="28"/>
          <w:lang w:val="ru-RU"/>
        </w:rPr>
        <w:t xml:space="preserve"> видам спорта: </w:t>
      </w:r>
      <w:proofErr w:type="spellStart"/>
      <w:r w:rsidRPr="00EA668C">
        <w:rPr>
          <w:rFonts w:ascii="Times New Roman" w:eastAsia="Lucida Sans Unicode" w:hAnsi="Times New Roman"/>
          <w:sz w:val="28"/>
          <w:szCs w:val="28"/>
          <w:lang w:val="ru-RU"/>
        </w:rPr>
        <w:t>легкая</w:t>
      </w:r>
      <w:proofErr w:type="spellEnd"/>
      <w:r w:rsidRPr="00EA668C">
        <w:rPr>
          <w:rFonts w:ascii="Times New Roman" w:eastAsia="Lucida Sans Unicode" w:hAnsi="Times New Roman"/>
          <w:sz w:val="28"/>
          <w:szCs w:val="28"/>
          <w:lang w:val="ru-RU"/>
        </w:rPr>
        <w:t xml:space="preserve">  и </w:t>
      </w:r>
      <w:proofErr w:type="spellStart"/>
      <w:r w:rsidRPr="00EA668C">
        <w:rPr>
          <w:rFonts w:ascii="Times New Roman" w:eastAsia="Lucida Sans Unicode" w:hAnsi="Times New Roman"/>
          <w:sz w:val="28"/>
          <w:szCs w:val="28"/>
          <w:lang w:val="ru-RU"/>
        </w:rPr>
        <w:t>тяжелая</w:t>
      </w:r>
      <w:proofErr w:type="spellEnd"/>
      <w:r w:rsidRPr="00EA668C">
        <w:rPr>
          <w:rFonts w:ascii="Times New Roman" w:eastAsia="Lucida Sans Unicode" w:hAnsi="Times New Roman"/>
          <w:sz w:val="28"/>
          <w:szCs w:val="28"/>
          <w:lang w:val="ru-RU"/>
        </w:rPr>
        <w:t xml:space="preserve"> атлетика, плавание, дзюдо, баскетбол на колясках, пауэрлифтинг и </w:t>
      </w:r>
      <w:proofErr w:type="spellStart"/>
      <w:r w:rsidRPr="00EA668C">
        <w:rPr>
          <w:rFonts w:ascii="Times New Roman" w:eastAsia="Lucida Sans Unicode" w:hAnsi="Times New Roman"/>
          <w:sz w:val="28"/>
          <w:szCs w:val="28"/>
          <w:lang w:val="ru-RU"/>
        </w:rPr>
        <w:t>армспорт</w:t>
      </w:r>
      <w:proofErr w:type="spellEnd"/>
      <w:r w:rsidRPr="00EA668C">
        <w:rPr>
          <w:rFonts w:ascii="Times New Roman" w:eastAsia="Lucida Sans Unicode" w:hAnsi="Times New Roman"/>
          <w:sz w:val="28"/>
          <w:szCs w:val="28"/>
          <w:lang w:val="ru-RU"/>
        </w:rPr>
        <w:t xml:space="preserve">, </w:t>
      </w:r>
      <w:proofErr w:type="spellStart"/>
      <w:r w:rsidRPr="00EA668C">
        <w:rPr>
          <w:rFonts w:ascii="Times New Roman" w:eastAsia="Lucida Sans Unicode" w:hAnsi="Times New Roman"/>
          <w:sz w:val="28"/>
          <w:szCs w:val="28"/>
          <w:lang w:val="ru-RU"/>
        </w:rPr>
        <w:t>бочче</w:t>
      </w:r>
      <w:proofErr w:type="spellEnd"/>
      <w:r w:rsidRPr="00EA668C">
        <w:rPr>
          <w:rFonts w:ascii="Times New Roman" w:eastAsia="Lucida Sans Unicode" w:hAnsi="Times New Roman"/>
          <w:sz w:val="28"/>
          <w:szCs w:val="28"/>
          <w:lang w:val="ru-RU"/>
        </w:rPr>
        <w:t xml:space="preserve">, настольный теннис. </w:t>
      </w:r>
      <w:proofErr w:type="gramStart"/>
      <w:r w:rsidRPr="00EA668C">
        <w:rPr>
          <w:rFonts w:ascii="Times New Roman" w:eastAsia="Lucida Sans Unicode" w:hAnsi="Times New Roman"/>
          <w:sz w:val="28"/>
          <w:szCs w:val="28"/>
          <w:lang w:val="ru-RU"/>
        </w:rPr>
        <w:t xml:space="preserve">По данным на конец 2016 года в Адаптивной школе занимается 101 спортсмен, из которых 3 – мастера спорта международного класса, 1 – мастер спорта, 18 – кандидатов в мастера спорта, 3 спортсмена </w:t>
      </w:r>
      <w:r w:rsidRPr="00EA668C">
        <w:rPr>
          <w:rFonts w:ascii="Times New Roman" w:eastAsia="Lucida Sans Unicode" w:hAnsi="Times New Roman"/>
          <w:sz w:val="28"/>
          <w:szCs w:val="28"/>
          <w:lang w:val="ru-RU"/>
        </w:rPr>
        <w:br/>
        <w:t xml:space="preserve">с нарушением слуха являются членами сборной команды Российской Федерации, с достойными результатами для участия на </w:t>
      </w:r>
      <w:proofErr w:type="spellStart"/>
      <w:r w:rsidRPr="00EA668C">
        <w:rPr>
          <w:rFonts w:ascii="Times New Roman" w:eastAsia="Lucida Sans Unicode" w:hAnsi="Times New Roman"/>
          <w:sz w:val="28"/>
          <w:szCs w:val="28"/>
          <w:lang w:val="ru-RU"/>
        </w:rPr>
        <w:t>Сурдлимпиаде</w:t>
      </w:r>
      <w:proofErr w:type="spellEnd"/>
      <w:r w:rsidRPr="00EA668C">
        <w:rPr>
          <w:rFonts w:ascii="Times New Roman" w:eastAsia="Lucida Sans Unicode" w:hAnsi="Times New Roman"/>
          <w:sz w:val="28"/>
          <w:szCs w:val="28"/>
          <w:lang w:val="ru-RU"/>
        </w:rPr>
        <w:t xml:space="preserve"> – 2017 </w:t>
      </w:r>
      <w:r w:rsidRPr="00EA668C">
        <w:rPr>
          <w:rFonts w:ascii="Times New Roman" w:eastAsia="Lucida Sans Unicode" w:hAnsi="Times New Roman"/>
          <w:sz w:val="28"/>
          <w:szCs w:val="28"/>
          <w:lang w:val="ru-RU"/>
        </w:rPr>
        <w:br/>
        <w:t>в Турции, а так же спортсмен с поражением опорно-двигательного аппарата, ставший победителем в первенстве</w:t>
      </w:r>
      <w:proofErr w:type="gramEnd"/>
      <w:r w:rsidRPr="00EA668C">
        <w:rPr>
          <w:rFonts w:ascii="Times New Roman" w:eastAsia="Lucida Sans Unicode" w:hAnsi="Times New Roman"/>
          <w:sz w:val="28"/>
          <w:szCs w:val="28"/>
          <w:lang w:val="ru-RU"/>
        </w:rPr>
        <w:t xml:space="preserve"> мира среди юниоров по лёгкой атлетике. </w:t>
      </w:r>
    </w:p>
    <w:p w:rsidR="00F37C29" w:rsidRPr="00EA668C" w:rsidRDefault="00F37C29" w:rsidP="006E133A">
      <w:pPr>
        <w:widowControl w:val="0"/>
        <w:spacing w:after="0" w:line="235" w:lineRule="auto"/>
        <w:ind w:firstLine="709"/>
        <w:jc w:val="both"/>
        <w:rPr>
          <w:rFonts w:ascii="Times New Roman" w:eastAsia="Lucida Sans Unicode" w:hAnsi="Times New Roman" w:cs="Times New Roman"/>
          <w:sz w:val="28"/>
          <w:szCs w:val="28"/>
          <w:lang w:eastAsia="ru-RU"/>
        </w:rPr>
      </w:pPr>
      <w:r w:rsidRPr="00EA668C">
        <w:rPr>
          <w:rFonts w:ascii="Times New Roman" w:eastAsia="Lucida Sans Unicode" w:hAnsi="Times New Roman" w:cs="Times New Roman"/>
          <w:sz w:val="28"/>
          <w:szCs w:val="28"/>
          <w:lang w:eastAsia="ru-RU"/>
        </w:rPr>
        <w:t>Кроме того, в 2016 году Ульяновские тренеры и спортсмены приняли участие в международных мероприятиях для лиц с ограниченными возможностями здоровья:</w:t>
      </w:r>
    </w:p>
    <w:p w:rsidR="00F37C29" w:rsidRPr="00EA668C" w:rsidRDefault="00F37C29" w:rsidP="006E133A">
      <w:pPr>
        <w:widowControl w:val="0"/>
        <w:spacing w:after="0" w:line="235" w:lineRule="auto"/>
        <w:ind w:firstLine="709"/>
        <w:jc w:val="both"/>
        <w:rPr>
          <w:rFonts w:ascii="Times New Roman" w:eastAsia="Lucida Sans Unicode" w:hAnsi="Times New Roman" w:cs="Times New Roman"/>
          <w:sz w:val="28"/>
          <w:szCs w:val="28"/>
          <w:lang w:eastAsia="ru-RU"/>
        </w:rPr>
      </w:pPr>
      <w:r w:rsidRPr="00EA668C">
        <w:rPr>
          <w:rFonts w:ascii="Times New Roman" w:eastAsia="Lucida Sans Unicode" w:hAnsi="Times New Roman" w:cs="Times New Roman"/>
          <w:sz w:val="28"/>
          <w:szCs w:val="28"/>
          <w:lang w:eastAsia="ru-RU"/>
        </w:rPr>
        <w:t xml:space="preserve">Оганян Денис – вице-чемпион мира по </w:t>
      </w:r>
      <w:proofErr w:type="spellStart"/>
      <w:r w:rsidRPr="00EA668C">
        <w:rPr>
          <w:rFonts w:ascii="Times New Roman" w:eastAsia="Lucida Sans Unicode" w:hAnsi="Times New Roman" w:cs="Times New Roman"/>
          <w:sz w:val="28"/>
          <w:szCs w:val="28"/>
          <w:lang w:eastAsia="ru-RU"/>
        </w:rPr>
        <w:t>паратхэквондо</w:t>
      </w:r>
      <w:proofErr w:type="spellEnd"/>
      <w:r w:rsidRPr="00EA668C">
        <w:rPr>
          <w:rFonts w:ascii="Times New Roman" w:eastAsia="Lucida Sans Unicode" w:hAnsi="Times New Roman" w:cs="Times New Roman"/>
          <w:sz w:val="28"/>
          <w:szCs w:val="28"/>
          <w:lang w:eastAsia="ru-RU"/>
        </w:rPr>
        <w:t xml:space="preserve">, серебряный призёр чемпионата России по </w:t>
      </w:r>
      <w:proofErr w:type="spellStart"/>
      <w:r w:rsidRPr="00EA668C">
        <w:rPr>
          <w:rFonts w:ascii="Times New Roman" w:eastAsia="Lucida Sans Unicode" w:hAnsi="Times New Roman" w:cs="Times New Roman"/>
          <w:sz w:val="28"/>
          <w:szCs w:val="28"/>
          <w:lang w:eastAsia="ru-RU"/>
        </w:rPr>
        <w:t>паратхэквондо</w:t>
      </w:r>
      <w:proofErr w:type="spellEnd"/>
      <w:r w:rsidRPr="00EA668C">
        <w:rPr>
          <w:rFonts w:ascii="Times New Roman" w:eastAsia="Lucida Sans Unicode" w:hAnsi="Times New Roman" w:cs="Times New Roman"/>
          <w:sz w:val="28"/>
          <w:szCs w:val="28"/>
          <w:lang w:eastAsia="ru-RU"/>
        </w:rPr>
        <w:t>;</w:t>
      </w:r>
    </w:p>
    <w:p w:rsidR="00F37C29" w:rsidRPr="00EA668C" w:rsidRDefault="00F37C29" w:rsidP="006E133A">
      <w:pPr>
        <w:widowControl w:val="0"/>
        <w:spacing w:after="0" w:line="235" w:lineRule="auto"/>
        <w:ind w:firstLine="709"/>
        <w:jc w:val="both"/>
        <w:rPr>
          <w:rFonts w:ascii="Times New Roman" w:eastAsia="Lucida Sans Unicode" w:hAnsi="Times New Roman" w:cs="Times New Roman"/>
          <w:sz w:val="28"/>
          <w:szCs w:val="28"/>
          <w:lang w:eastAsia="ru-RU"/>
        </w:rPr>
      </w:pPr>
      <w:r w:rsidRPr="00EA668C">
        <w:rPr>
          <w:rFonts w:ascii="Times New Roman" w:eastAsia="Lucida Sans Unicode" w:hAnsi="Times New Roman" w:cs="Times New Roman"/>
          <w:sz w:val="28"/>
          <w:szCs w:val="28"/>
          <w:lang w:eastAsia="ru-RU"/>
        </w:rPr>
        <w:t xml:space="preserve">Демченко София – чемпионка России по плаванию </w:t>
      </w:r>
      <w:proofErr w:type="gramStart"/>
      <w:r w:rsidRPr="00EA668C">
        <w:rPr>
          <w:rFonts w:ascii="Times New Roman" w:eastAsia="Lucida Sans Unicode" w:hAnsi="Times New Roman" w:cs="Times New Roman"/>
          <w:sz w:val="28"/>
          <w:szCs w:val="28"/>
          <w:lang w:eastAsia="ru-RU"/>
        </w:rPr>
        <w:t>среди</w:t>
      </w:r>
      <w:proofErr w:type="gramEnd"/>
      <w:r w:rsidRPr="00EA668C">
        <w:rPr>
          <w:rFonts w:ascii="Times New Roman" w:eastAsia="Lucida Sans Unicode" w:hAnsi="Times New Roman" w:cs="Times New Roman"/>
          <w:sz w:val="28"/>
          <w:szCs w:val="28"/>
          <w:lang w:eastAsia="ru-RU"/>
        </w:rPr>
        <w:t xml:space="preserve"> слабослышащих;</w:t>
      </w:r>
    </w:p>
    <w:p w:rsidR="00F37C29" w:rsidRPr="00EA668C" w:rsidRDefault="00F37C29" w:rsidP="006E133A">
      <w:pPr>
        <w:widowControl w:val="0"/>
        <w:spacing w:after="0" w:line="235" w:lineRule="auto"/>
        <w:ind w:firstLine="709"/>
        <w:jc w:val="both"/>
        <w:rPr>
          <w:rFonts w:ascii="Times New Roman" w:eastAsia="Lucida Sans Unicode" w:hAnsi="Times New Roman" w:cs="Times New Roman"/>
          <w:sz w:val="28"/>
          <w:szCs w:val="28"/>
          <w:lang w:eastAsia="ru-RU"/>
        </w:rPr>
      </w:pPr>
      <w:r w:rsidRPr="00EA668C">
        <w:rPr>
          <w:rFonts w:ascii="Times New Roman" w:eastAsia="Lucida Sans Unicode" w:hAnsi="Times New Roman" w:cs="Times New Roman"/>
          <w:sz w:val="28"/>
          <w:szCs w:val="28"/>
          <w:lang w:eastAsia="ru-RU"/>
        </w:rPr>
        <w:lastRenderedPageBreak/>
        <w:t xml:space="preserve">Неронов Никита – дважды бронзовый призёр Летних европейских игр по </w:t>
      </w:r>
      <w:r w:rsidRPr="00EA668C">
        <w:rPr>
          <w:rFonts w:ascii="Times New Roman" w:eastAsia="Lucida Sans Unicode" w:hAnsi="Times New Roman" w:cs="Times New Roman"/>
          <w:sz w:val="28"/>
          <w:szCs w:val="28"/>
          <w:lang w:eastAsia="ru-RU"/>
        </w:rPr>
        <w:tab/>
        <w:t xml:space="preserve"> Специальной Олимпиаде;</w:t>
      </w:r>
    </w:p>
    <w:p w:rsidR="00F37C29" w:rsidRPr="00EA668C" w:rsidRDefault="00F37C29" w:rsidP="006E133A">
      <w:pPr>
        <w:widowControl w:val="0"/>
        <w:spacing w:after="0" w:line="235" w:lineRule="auto"/>
        <w:ind w:firstLine="709"/>
        <w:jc w:val="both"/>
        <w:rPr>
          <w:rFonts w:ascii="Times New Roman" w:eastAsia="Lucida Sans Unicode" w:hAnsi="Times New Roman" w:cs="Times New Roman"/>
          <w:sz w:val="28"/>
          <w:szCs w:val="28"/>
          <w:lang w:eastAsia="ru-RU"/>
        </w:rPr>
      </w:pPr>
      <w:proofErr w:type="spellStart"/>
      <w:r w:rsidRPr="00EA668C">
        <w:rPr>
          <w:rFonts w:ascii="Times New Roman" w:eastAsia="Lucida Sans Unicode" w:hAnsi="Times New Roman" w:cs="Times New Roman"/>
          <w:sz w:val="28"/>
          <w:szCs w:val="28"/>
          <w:lang w:eastAsia="ru-RU"/>
        </w:rPr>
        <w:t>Забродская</w:t>
      </w:r>
      <w:proofErr w:type="spellEnd"/>
      <w:r w:rsidRPr="00EA668C">
        <w:rPr>
          <w:rFonts w:ascii="Times New Roman" w:eastAsia="Lucida Sans Unicode" w:hAnsi="Times New Roman" w:cs="Times New Roman"/>
          <w:sz w:val="28"/>
          <w:szCs w:val="28"/>
          <w:lang w:eastAsia="ru-RU"/>
        </w:rPr>
        <w:t xml:space="preserve"> Ольга – победитель Кубка Мира, чемпион России по дзюдо спорта слепых;</w:t>
      </w:r>
    </w:p>
    <w:p w:rsidR="00F37C29" w:rsidRPr="00EA668C" w:rsidRDefault="00F37C29" w:rsidP="006E133A">
      <w:pPr>
        <w:widowControl w:val="0"/>
        <w:spacing w:after="0" w:line="235" w:lineRule="auto"/>
        <w:ind w:firstLine="709"/>
        <w:jc w:val="both"/>
        <w:rPr>
          <w:rFonts w:ascii="Times New Roman" w:eastAsia="Lucida Sans Unicode" w:hAnsi="Times New Roman" w:cs="Times New Roman"/>
          <w:sz w:val="28"/>
          <w:szCs w:val="28"/>
          <w:lang w:eastAsia="ru-RU"/>
        </w:rPr>
      </w:pPr>
      <w:proofErr w:type="spellStart"/>
      <w:r w:rsidRPr="00EA668C">
        <w:rPr>
          <w:rFonts w:ascii="Times New Roman" w:eastAsia="Lucida Sans Unicode" w:hAnsi="Times New Roman" w:cs="Times New Roman"/>
          <w:sz w:val="28"/>
          <w:szCs w:val="28"/>
          <w:lang w:eastAsia="ru-RU"/>
        </w:rPr>
        <w:t>Котуков</w:t>
      </w:r>
      <w:proofErr w:type="spellEnd"/>
      <w:r w:rsidRPr="00EA668C">
        <w:rPr>
          <w:rFonts w:ascii="Times New Roman" w:eastAsia="Lucida Sans Unicode" w:hAnsi="Times New Roman" w:cs="Times New Roman"/>
          <w:sz w:val="28"/>
          <w:szCs w:val="28"/>
          <w:lang w:eastAsia="ru-RU"/>
        </w:rPr>
        <w:t xml:space="preserve"> Никита – победитель Первенства Мира по </w:t>
      </w:r>
      <w:proofErr w:type="spellStart"/>
      <w:r w:rsidRPr="00EA668C">
        <w:rPr>
          <w:rFonts w:ascii="Times New Roman" w:eastAsia="Lucida Sans Unicode" w:hAnsi="Times New Roman" w:cs="Times New Roman"/>
          <w:sz w:val="28"/>
          <w:szCs w:val="28"/>
          <w:lang w:eastAsia="ru-RU"/>
        </w:rPr>
        <w:t>легкой</w:t>
      </w:r>
      <w:proofErr w:type="spellEnd"/>
      <w:r w:rsidRPr="00EA668C">
        <w:rPr>
          <w:rFonts w:ascii="Times New Roman" w:eastAsia="Lucida Sans Unicode" w:hAnsi="Times New Roman" w:cs="Times New Roman"/>
          <w:sz w:val="28"/>
          <w:szCs w:val="28"/>
          <w:lang w:eastAsia="ru-RU"/>
        </w:rPr>
        <w:t xml:space="preserve"> атлетике среди юниоров спорта лиц с нарушениями опорно-двигательного аппарата;</w:t>
      </w:r>
    </w:p>
    <w:p w:rsidR="00F37C29" w:rsidRPr="00EA668C" w:rsidRDefault="00F37C29" w:rsidP="006E133A">
      <w:pPr>
        <w:widowControl w:val="0"/>
        <w:spacing w:after="0" w:line="235" w:lineRule="auto"/>
        <w:ind w:firstLine="709"/>
        <w:jc w:val="both"/>
        <w:rPr>
          <w:rFonts w:ascii="Times New Roman" w:eastAsia="Lucida Sans Unicode" w:hAnsi="Times New Roman" w:cs="Times New Roman"/>
          <w:sz w:val="28"/>
          <w:szCs w:val="28"/>
          <w:lang w:eastAsia="ru-RU"/>
        </w:rPr>
      </w:pPr>
      <w:r w:rsidRPr="00EA668C">
        <w:rPr>
          <w:rFonts w:ascii="Times New Roman" w:eastAsia="Lucida Sans Unicode" w:hAnsi="Times New Roman" w:cs="Times New Roman"/>
          <w:sz w:val="28"/>
          <w:szCs w:val="28"/>
          <w:lang w:eastAsia="ru-RU"/>
        </w:rPr>
        <w:t xml:space="preserve">Хамитов </w:t>
      </w:r>
      <w:proofErr w:type="spellStart"/>
      <w:r w:rsidRPr="00EA668C">
        <w:rPr>
          <w:rFonts w:ascii="Times New Roman" w:eastAsia="Lucida Sans Unicode" w:hAnsi="Times New Roman" w:cs="Times New Roman"/>
          <w:sz w:val="28"/>
          <w:szCs w:val="28"/>
          <w:lang w:eastAsia="ru-RU"/>
        </w:rPr>
        <w:t>Илфат</w:t>
      </w:r>
      <w:proofErr w:type="spellEnd"/>
      <w:r w:rsidRPr="00EA668C">
        <w:rPr>
          <w:rFonts w:ascii="Times New Roman" w:eastAsia="Lucida Sans Unicode" w:hAnsi="Times New Roman" w:cs="Times New Roman"/>
          <w:sz w:val="28"/>
          <w:szCs w:val="28"/>
          <w:lang w:eastAsia="ru-RU"/>
        </w:rPr>
        <w:t xml:space="preserve"> – победитель Первенства России по дзюдо спорт слепых;</w:t>
      </w:r>
    </w:p>
    <w:p w:rsidR="00F37C29" w:rsidRPr="00EA668C" w:rsidRDefault="00F37C29" w:rsidP="006E133A">
      <w:pPr>
        <w:widowControl w:val="0"/>
        <w:spacing w:after="0" w:line="235" w:lineRule="auto"/>
        <w:ind w:firstLine="709"/>
        <w:jc w:val="both"/>
        <w:rPr>
          <w:rFonts w:ascii="Times New Roman" w:eastAsia="Lucida Sans Unicode" w:hAnsi="Times New Roman" w:cs="Times New Roman"/>
          <w:sz w:val="28"/>
          <w:szCs w:val="28"/>
          <w:lang w:eastAsia="ru-RU"/>
        </w:rPr>
      </w:pPr>
      <w:proofErr w:type="spellStart"/>
      <w:r w:rsidRPr="00EA668C">
        <w:rPr>
          <w:rFonts w:ascii="Times New Roman" w:eastAsia="Lucida Sans Unicode" w:hAnsi="Times New Roman" w:cs="Times New Roman"/>
          <w:sz w:val="28"/>
          <w:szCs w:val="28"/>
          <w:lang w:eastAsia="ru-RU"/>
        </w:rPr>
        <w:t>Галиев</w:t>
      </w:r>
      <w:proofErr w:type="spellEnd"/>
      <w:r w:rsidRPr="00EA668C">
        <w:rPr>
          <w:rFonts w:ascii="Times New Roman" w:eastAsia="Lucida Sans Unicode" w:hAnsi="Times New Roman" w:cs="Times New Roman"/>
          <w:sz w:val="28"/>
          <w:szCs w:val="28"/>
          <w:lang w:eastAsia="ru-RU"/>
        </w:rPr>
        <w:t xml:space="preserve"> Эмиль – чемпион России по стоклеточным шашкам среди слепых;</w:t>
      </w:r>
    </w:p>
    <w:p w:rsidR="00F37C29" w:rsidRPr="00EA668C" w:rsidRDefault="00F37C29" w:rsidP="006E133A">
      <w:pPr>
        <w:widowControl w:val="0"/>
        <w:spacing w:after="0" w:line="235" w:lineRule="auto"/>
        <w:ind w:firstLine="709"/>
        <w:jc w:val="both"/>
        <w:rPr>
          <w:rFonts w:ascii="Times New Roman" w:eastAsia="Lucida Sans Unicode" w:hAnsi="Times New Roman" w:cs="Times New Roman"/>
          <w:sz w:val="28"/>
          <w:szCs w:val="28"/>
          <w:lang w:eastAsia="ru-RU"/>
        </w:rPr>
      </w:pPr>
      <w:r w:rsidRPr="00EA668C">
        <w:rPr>
          <w:rFonts w:ascii="Times New Roman" w:eastAsia="Lucida Sans Unicode" w:hAnsi="Times New Roman" w:cs="Times New Roman"/>
          <w:sz w:val="28"/>
          <w:szCs w:val="28"/>
          <w:lang w:eastAsia="ru-RU"/>
        </w:rPr>
        <w:t>Долгова Алевтина – победитель Первенства России  по вольной борьбе спорт глухих;</w:t>
      </w:r>
    </w:p>
    <w:p w:rsidR="00F37C29" w:rsidRPr="00EA668C" w:rsidRDefault="00F37C29" w:rsidP="006E133A">
      <w:pPr>
        <w:widowControl w:val="0"/>
        <w:spacing w:after="0" w:line="235" w:lineRule="auto"/>
        <w:ind w:firstLine="709"/>
        <w:jc w:val="both"/>
        <w:rPr>
          <w:rFonts w:ascii="Times New Roman" w:eastAsia="Lucida Sans Unicode" w:hAnsi="Times New Roman" w:cs="Times New Roman"/>
          <w:sz w:val="28"/>
          <w:szCs w:val="28"/>
          <w:lang w:eastAsia="ru-RU"/>
        </w:rPr>
      </w:pPr>
      <w:r w:rsidRPr="00EA668C">
        <w:rPr>
          <w:rFonts w:ascii="Times New Roman" w:eastAsia="Lucida Sans Unicode" w:hAnsi="Times New Roman" w:cs="Times New Roman"/>
          <w:sz w:val="28"/>
          <w:szCs w:val="28"/>
          <w:lang w:eastAsia="ru-RU"/>
        </w:rPr>
        <w:t>Федотов Геннадий – чемпион  Всероссийской Спартакиады по лёгкой атлетике по программе Специальной Олимпиады (толкание ядра и прыжок в высоту);</w:t>
      </w:r>
    </w:p>
    <w:p w:rsidR="00F37C29" w:rsidRPr="00EA668C" w:rsidRDefault="00F37C29" w:rsidP="006E133A">
      <w:pPr>
        <w:widowControl w:val="0"/>
        <w:spacing w:after="0" w:line="235" w:lineRule="auto"/>
        <w:ind w:firstLine="709"/>
        <w:jc w:val="both"/>
        <w:rPr>
          <w:rFonts w:ascii="Times New Roman" w:eastAsia="Lucida Sans Unicode" w:hAnsi="Times New Roman" w:cs="Times New Roman"/>
          <w:sz w:val="28"/>
          <w:szCs w:val="28"/>
          <w:lang w:eastAsia="ru-RU"/>
        </w:rPr>
      </w:pPr>
      <w:r w:rsidRPr="00EA668C">
        <w:rPr>
          <w:rFonts w:ascii="Times New Roman" w:eastAsia="Lucida Sans Unicode" w:hAnsi="Times New Roman" w:cs="Times New Roman"/>
          <w:sz w:val="28"/>
          <w:szCs w:val="28"/>
          <w:lang w:eastAsia="ru-RU"/>
        </w:rPr>
        <w:t>сборная команда Ульяновской области по баскетболу на колясках заняла 5 место в Чемпионате России.</w:t>
      </w:r>
    </w:p>
    <w:p w:rsidR="00F37C29" w:rsidRPr="00EA668C" w:rsidRDefault="00F37C29" w:rsidP="006E133A">
      <w:pPr>
        <w:pStyle w:val="aa"/>
        <w:widowControl w:val="0"/>
        <w:spacing w:after="0" w:line="235" w:lineRule="auto"/>
        <w:ind w:firstLine="709"/>
        <w:jc w:val="both"/>
        <w:rPr>
          <w:rFonts w:ascii="Times New Roman" w:eastAsia="Lucida Sans Unicode" w:hAnsi="Times New Roman"/>
          <w:sz w:val="28"/>
          <w:szCs w:val="28"/>
          <w:lang w:val="ru-RU"/>
        </w:rPr>
      </w:pPr>
      <w:r w:rsidRPr="00EA668C">
        <w:rPr>
          <w:rFonts w:ascii="Times New Roman" w:eastAsia="Lucida Sans Unicode" w:hAnsi="Times New Roman"/>
          <w:sz w:val="28"/>
          <w:szCs w:val="28"/>
          <w:lang w:val="ru-RU"/>
        </w:rPr>
        <w:t>С 2016 года проводятся мероприятия по развитию адаптивной физической культуры в муниципальном образовании «</w:t>
      </w:r>
      <w:proofErr w:type="spellStart"/>
      <w:r w:rsidRPr="00EA668C">
        <w:rPr>
          <w:rFonts w:ascii="Times New Roman" w:eastAsia="Lucida Sans Unicode" w:hAnsi="Times New Roman"/>
          <w:sz w:val="28"/>
          <w:szCs w:val="28"/>
          <w:lang w:val="ru-RU"/>
        </w:rPr>
        <w:t>Сенгилеевский</w:t>
      </w:r>
      <w:proofErr w:type="spellEnd"/>
      <w:r w:rsidRPr="00EA668C">
        <w:rPr>
          <w:rFonts w:ascii="Times New Roman" w:eastAsia="Lucida Sans Unicode" w:hAnsi="Times New Roman"/>
          <w:sz w:val="28"/>
          <w:szCs w:val="28"/>
          <w:lang w:val="ru-RU"/>
        </w:rPr>
        <w:t xml:space="preserve"> район» на базе Автономного учреждения «Олимп». Для инвалидов всех возрастов открыт бесплатный доступ ко всем спортивным сооружениям г. Сенгилей. На базе Областного круглогодичного спортивно-оздоровительного центра «Олимпийские надежды» г. Сенгилей для спортсменов-инвалидов по зрению систематически проводятся учебно-тренировочные сборы.</w:t>
      </w:r>
    </w:p>
    <w:p w:rsidR="00F37C29" w:rsidRPr="00EA668C" w:rsidRDefault="00F37C29" w:rsidP="006E133A">
      <w:pPr>
        <w:pStyle w:val="aa"/>
        <w:widowControl w:val="0"/>
        <w:spacing w:after="0" w:line="235" w:lineRule="auto"/>
        <w:ind w:firstLine="709"/>
        <w:jc w:val="both"/>
        <w:rPr>
          <w:rFonts w:ascii="Times New Roman" w:eastAsia="Lucida Sans Unicode" w:hAnsi="Times New Roman"/>
          <w:sz w:val="28"/>
          <w:szCs w:val="28"/>
          <w:lang w:val="ru-RU"/>
        </w:rPr>
      </w:pPr>
      <w:r w:rsidRPr="00EA668C">
        <w:rPr>
          <w:rFonts w:ascii="Times New Roman" w:eastAsia="Lucida Sans Unicode" w:hAnsi="Times New Roman"/>
          <w:sz w:val="28"/>
          <w:szCs w:val="28"/>
          <w:lang w:val="ru-RU"/>
        </w:rPr>
        <w:t>Систематически проводится информирование о мероприятиях по адаптивной физической культуре через средства массовой информации Ульяновской области (ГТРК «Волга», «Репортёр», Дорожное радио, «Чемпион» и т.д.), сайт Министерства физической культуры и спорта Ульяновской области, социальные сети, информационные стенды в медицинских, образовательных организациях и организациях социальной защиты населения.</w:t>
      </w:r>
    </w:p>
    <w:p w:rsidR="009A1396" w:rsidRPr="00EA668C" w:rsidRDefault="009A1396" w:rsidP="006E133A">
      <w:pPr>
        <w:widowControl w:val="0"/>
        <w:spacing w:after="0" w:line="235" w:lineRule="auto"/>
        <w:ind w:firstLine="709"/>
        <w:jc w:val="both"/>
        <w:rPr>
          <w:rFonts w:ascii="Times New Roman" w:eastAsia="Lucida Sans Unicode" w:hAnsi="Times New Roman" w:cs="Times New Roman"/>
          <w:sz w:val="28"/>
          <w:szCs w:val="28"/>
          <w:lang w:eastAsia="ru-RU"/>
        </w:rPr>
      </w:pPr>
    </w:p>
    <w:p w:rsidR="00E731E2" w:rsidRPr="008D0A84" w:rsidRDefault="008D0A84" w:rsidP="006E133A">
      <w:pPr>
        <w:widowControl w:val="0"/>
        <w:spacing w:after="0" w:line="235" w:lineRule="auto"/>
        <w:ind w:firstLine="709"/>
        <w:jc w:val="center"/>
        <w:rPr>
          <w:rFonts w:ascii="Times New Roman" w:eastAsia="Lucida Sans Unicode" w:hAnsi="Times New Roman" w:cs="Times New Roman"/>
          <w:b/>
          <w:sz w:val="28"/>
          <w:szCs w:val="28"/>
          <w:lang w:eastAsia="ru-RU"/>
        </w:rPr>
      </w:pPr>
      <w:r w:rsidRPr="008D0A84">
        <w:rPr>
          <w:rFonts w:ascii="Times New Roman" w:eastAsia="Lucida Sans Unicode" w:hAnsi="Times New Roman" w:cs="Times New Roman"/>
          <w:b/>
          <w:sz w:val="28"/>
          <w:szCs w:val="28"/>
          <w:lang w:eastAsia="ru-RU"/>
        </w:rPr>
        <w:t>Раздел 20. Статистика и сбор данных.</w:t>
      </w:r>
    </w:p>
    <w:p w:rsidR="00327269" w:rsidRPr="00920A2C" w:rsidRDefault="00327269" w:rsidP="006E133A">
      <w:pPr>
        <w:widowControl w:val="0"/>
        <w:autoSpaceDE w:val="0"/>
        <w:autoSpaceDN w:val="0"/>
        <w:spacing w:after="0" w:line="235" w:lineRule="auto"/>
        <w:ind w:firstLine="709"/>
        <w:jc w:val="both"/>
        <w:rPr>
          <w:rFonts w:ascii="Times New Roman" w:eastAsia="Lucida Sans Unicode" w:hAnsi="Times New Roman" w:cs="Times New Roman"/>
          <w:sz w:val="28"/>
          <w:szCs w:val="28"/>
          <w:lang w:eastAsia="ru-RU"/>
        </w:rPr>
      </w:pPr>
    </w:p>
    <w:p w:rsidR="00920A2C" w:rsidRPr="00920A2C" w:rsidRDefault="00920A2C" w:rsidP="006E133A">
      <w:pPr>
        <w:widowControl w:val="0"/>
        <w:autoSpaceDE w:val="0"/>
        <w:autoSpaceDN w:val="0"/>
        <w:spacing w:after="0" w:line="235" w:lineRule="auto"/>
        <w:ind w:firstLine="709"/>
        <w:jc w:val="both"/>
        <w:rPr>
          <w:rFonts w:ascii="Times New Roman" w:hAnsi="Times New Roman" w:cs="Times New Roman"/>
          <w:sz w:val="28"/>
          <w:szCs w:val="28"/>
        </w:rPr>
      </w:pPr>
      <w:r w:rsidRPr="00920A2C">
        <w:rPr>
          <w:rFonts w:ascii="Times New Roman" w:hAnsi="Times New Roman" w:cs="Times New Roman"/>
          <w:sz w:val="28"/>
          <w:szCs w:val="28"/>
        </w:rPr>
        <w:t xml:space="preserve">Правительством Ульяновской области при сборе и хранении информации об инвалидах обеспечивается конфиденциальность  и неприкосновенность частной жизни в соответствии с законодательством о защите данных.  </w:t>
      </w:r>
    </w:p>
    <w:p w:rsidR="00327269" w:rsidRDefault="00920A2C" w:rsidP="006E133A">
      <w:pPr>
        <w:widowControl w:val="0"/>
        <w:autoSpaceDE w:val="0"/>
        <w:autoSpaceDN w:val="0"/>
        <w:spacing w:after="0" w:line="235" w:lineRule="auto"/>
        <w:ind w:firstLine="709"/>
        <w:jc w:val="both"/>
        <w:rPr>
          <w:rFonts w:ascii="Times New Roman" w:hAnsi="Times New Roman" w:cs="Times New Roman"/>
          <w:color w:val="000000" w:themeColor="text1"/>
          <w:sz w:val="28"/>
          <w:szCs w:val="28"/>
        </w:rPr>
      </w:pPr>
      <w:proofErr w:type="gramStart"/>
      <w:r w:rsidRPr="00920A2C">
        <w:rPr>
          <w:rFonts w:ascii="Times New Roman" w:hAnsi="Times New Roman" w:cs="Times New Roman"/>
          <w:sz w:val="28"/>
          <w:szCs w:val="28"/>
        </w:rPr>
        <w:t xml:space="preserve">Так, в соответствии с приказами  Министерства труда и социальной защиты Российской Федерации от 31.07.2015 № </w:t>
      </w:r>
      <w:proofErr w:type="spellStart"/>
      <w:r w:rsidRPr="00920A2C">
        <w:rPr>
          <w:rFonts w:ascii="Times New Roman" w:hAnsi="Times New Roman" w:cs="Times New Roman"/>
          <w:sz w:val="28"/>
          <w:szCs w:val="28"/>
        </w:rPr>
        <w:t>528н</w:t>
      </w:r>
      <w:proofErr w:type="spellEnd"/>
      <w:r w:rsidRPr="00920A2C">
        <w:rPr>
          <w:rFonts w:ascii="Times New Roman" w:hAnsi="Times New Roman" w:cs="Times New Roman"/>
          <w:sz w:val="28"/>
          <w:szCs w:val="28"/>
        </w:rPr>
        <w:t xml:space="preserve"> </w:t>
      </w:r>
      <w:r w:rsidRPr="00920A2C">
        <w:rPr>
          <w:rFonts w:ascii="Times New Roman" w:hAnsi="Times New Roman" w:cs="Times New Roman"/>
          <w:color w:val="000000" w:themeColor="text1"/>
          <w:sz w:val="28"/>
          <w:szCs w:val="28"/>
        </w:rPr>
        <w:t xml:space="preserve">«Об утверждении Порядка разработки и реализации индивидуальной программы реабилитации или </w:t>
      </w:r>
      <w:proofErr w:type="spellStart"/>
      <w:r w:rsidRPr="00920A2C">
        <w:rPr>
          <w:rFonts w:ascii="Times New Roman" w:hAnsi="Times New Roman" w:cs="Times New Roman"/>
          <w:color w:val="000000" w:themeColor="text1"/>
          <w:sz w:val="28"/>
          <w:szCs w:val="28"/>
        </w:rPr>
        <w:t>абилитации</w:t>
      </w:r>
      <w:proofErr w:type="spellEnd"/>
      <w:r w:rsidRPr="00920A2C">
        <w:rPr>
          <w:rFonts w:ascii="Times New Roman" w:hAnsi="Times New Roman" w:cs="Times New Roman"/>
          <w:color w:val="000000" w:themeColor="text1"/>
          <w:sz w:val="28"/>
          <w:szCs w:val="28"/>
        </w:rPr>
        <w:t xml:space="preserve"> инвалида, индивидуальной программы реабилитации или </w:t>
      </w:r>
      <w:proofErr w:type="spellStart"/>
      <w:r w:rsidRPr="00920A2C">
        <w:rPr>
          <w:rFonts w:ascii="Times New Roman" w:hAnsi="Times New Roman" w:cs="Times New Roman"/>
          <w:color w:val="000000" w:themeColor="text1"/>
          <w:sz w:val="28"/>
          <w:szCs w:val="28"/>
        </w:rPr>
        <w:t>абилитации</w:t>
      </w:r>
      <w:proofErr w:type="spellEnd"/>
      <w:r w:rsidRPr="00920A2C">
        <w:rPr>
          <w:rFonts w:ascii="Times New Roman" w:hAnsi="Times New Roman" w:cs="Times New Roman"/>
          <w:color w:val="000000" w:themeColor="text1"/>
          <w:sz w:val="28"/>
          <w:szCs w:val="28"/>
        </w:rPr>
        <w:t xml:space="preserve"> ребёнка-инвалида, выдаваемых федеральными государственными учреждениями медико-социальной экспертизы, и их форм» и от </w:t>
      </w:r>
      <w:r w:rsidRPr="00920A2C">
        <w:rPr>
          <w:rFonts w:ascii="Times New Roman" w:hAnsi="Times New Roman" w:cs="Times New Roman"/>
          <w:sz w:val="28"/>
          <w:szCs w:val="28"/>
        </w:rPr>
        <w:t xml:space="preserve">15.10.2015 </w:t>
      </w:r>
      <w:r>
        <w:rPr>
          <w:rFonts w:ascii="Times New Roman" w:hAnsi="Times New Roman" w:cs="Times New Roman"/>
          <w:sz w:val="28"/>
          <w:szCs w:val="28"/>
        </w:rPr>
        <w:br/>
      </w:r>
      <w:r w:rsidRPr="00920A2C">
        <w:rPr>
          <w:rFonts w:ascii="Times New Roman" w:hAnsi="Times New Roman" w:cs="Times New Roman"/>
          <w:sz w:val="28"/>
          <w:szCs w:val="28"/>
        </w:rPr>
        <w:t xml:space="preserve">№ </w:t>
      </w:r>
      <w:proofErr w:type="spellStart"/>
      <w:r w:rsidRPr="00920A2C">
        <w:rPr>
          <w:rFonts w:ascii="Times New Roman" w:hAnsi="Times New Roman" w:cs="Times New Roman"/>
          <w:sz w:val="28"/>
          <w:szCs w:val="28"/>
        </w:rPr>
        <w:t>723н</w:t>
      </w:r>
      <w:proofErr w:type="spellEnd"/>
      <w:r w:rsidRPr="00920A2C">
        <w:rPr>
          <w:rFonts w:ascii="Times New Roman" w:hAnsi="Times New Roman" w:cs="Times New Roman"/>
          <w:sz w:val="28"/>
          <w:szCs w:val="28"/>
        </w:rPr>
        <w:t xml:space="preserve"> «</w:t>
      </w:r>
      <w:r w:rsidRPr="00920A2C">
        <w:rPr>
          <w:rFonts w:ascii="Times New Roman" w:eastAsia="Times New Roman" w:hAnsi="Times New Roman" w:cs="Times New Roman"/>
          <w:sz w:val="28"/>
          <w:szCs w:val="28"/>
          <w:lang w:eastAsia="ru-RU"/>
        </w:rPr>
        <w:t>Об утверждении формы и Порядка предоставления органами исполнительной власти субъектов Российской Федерации, органами местного</w:t>
      </w:r>
      <w:proofErr w:type="gramEnd"/>
      <w:r w:rsidRPr="00920A2C">
        <w:rPr>
          <w:rFonts w:ascii="Times New Roman" w:eastAsia="Times New Roman" w:hAnsi="Times New Roman" w:cs="Times New Roman"/>
          <w:sz w:val="28"/>
          <w:szCs w:val="28"/>
          <w:lang w:eastAsia="ru-RU"/>
        </w:rPr>
        <w:t xml:space="preserve"> самоуправления и организациями независимо от их организационно-правовых форм </w:t>
      </w:r>
      <w:proofErr w:type="gramStart"/>
      <w:r w:rsidRPr="00920A2C">
        <w:rPr>
          <w:rFonts w:ascii="Times New Roman" w:eastAsia="Times New Roman" w:hAnsi="Times New Roman" w:cs="Times New Roman"/>
          <w:sz w:val="28"/>
          <w:szCs w:val="28"/>
          <w:lang w:eastAsia="ru-RU"/>
        </w:rPr>
        <w:t>информации</w:t>
      </w:r>
      <w:proofErr w:type="gramEnd"/>
      <w:r w:rsidRPr="00920A2C">
        <w:rPr>
          <w:rFonts w:ascii="Times New Roman" w:eastAsia="Times New Roman" w:hAnsi="Times New Roman" w:cs="Times New Roman"/>
          <w:sz w:val="28"/>
          <w:szCs w:val="28"/>
          <w:lang w:eastAsia="ru-RU"/>
        </w:rPr>
        <w:t xml:space="preserve"> об исполнении возложенных на них индивидуальной программой </w:t>
      </w:r>
      <w:r w:rsidRPr="00F3703C">
        <w:rPr>
          <w:rFonts w:ascii="Times New Roman" w:hAnsi="Times New Roman" w:cs="Times New Roman"/>
          <w:color w:val="000000" w:themeColor="text1"/>
          <w:sz w:val="28"/>
          <w:szCs w:val="28"/>
        </w:rPr>
        <w:t xml:space="preserve">реабилитации или </w:t>
      </w:r>
      <w:proofErr w:type="spellStart"/>
      <w:r w:rsidRPr="00F3703C">
        <w:rPr>
          <w:rFonts w:ascii="Times New Roman" w:hAnsi="Times New Roman" w:cs="Times New Roman"/>
          <w:color w:val="000000" w:themeColor="text1"/>
          <w:sz w:val="28"/>
          <w:szCs w:val="28"/>
        </w:rPr>
        <w:t>абилитации</w:t>
      </w:r>
      <w:proofErr w:type="spellEnd"/>
      <w:r w:rsidRPr="00F3703C">
        <w:rPr>
          <w:rFonts w:ascii="Times New Roman" w:hAnsi="Times New Roman" w:cs="Times New Roman"/>
          <w:color w:val="000000" w:themeColor="text1"/>
          <w:sz w:val="28"/>
          <w:szCs w:val="28"/>
        </w:rPr>
        <w:t xml:space="preserve"> инвалида и индивидуальной программой реабилитации или </w:t>
      </w:r>
      <w:proofErr w:type="spellStart"/>
      <w:r w:rsidRPr="00F3703C">
        <w:rPr>
          <w:rFonts w:ascii="Times New Roman" w:hAnsi="Times New Roman" w:cs="Times New Roman"/>
          <w:color w:val="000000" w:themeColor="text1"/>
          <w:sz w:val="28"/>
          <w:szCs w:val="28"/>
        </w:rPr>
        <w:t>абилитации</w:t>
      </w:r>
      <w:proofErr w:type="spellEnd"/>
      <w:r w:rsidRPr="00F3703C">
        <w:rPr>
          <w:rFonts w:ascii="Times New Roman" w:hAnsi="Times New Roman" w:cs="Times New Roman"/>
          <w:color w:val="000000" w:themeColor="text1"/>
          <w:sz w:val="28"/>
          <w:szCs w:val="28"/>
        </w:rPr>
        <w:t xml:space="preserve"> реб</w:t>
      </w:r>
      <w:r w:rsidR="00F3703C">
        <w:rPr>
          <w:rFonts w:ascii="Times New Roman" w:hAnsi="Times New Roman" w:cs="Times New Roman"/>
          <w:color w:val="000000" w:themeColor="text1"/>
          <w:sz w:val="28"/>
          <w:szCs w:val="28"/>
        </w:rPr>
        <w:t>ё</w:t>
      </w:r>
      <w:r w:rsidRPr="00F3703C">
        <w:rPr>
          <w:rFonts w:ascii="Times New Roman" w:hAnsi="Times New Roman" w:cs="Times New Roman"/>
          <w:color w:val="000000" w:themeColor="text1"/>
          <w:sz w:val="28"/>
          <w:szCs w:val="28"/>
        </w:rPr>
        <w:t xml:space="preserve">нка-инвалида мероприятий в </w:t>
      </w:r>
      <w:r w:rsidRPr="00F3703C">
        <w:rPr>
          <w:rFonts w:ascii="Times New Roman" w:hAnsi="Times New Roman" w:cs="Times New Roman"/>
          <w:color w:val="000000" w:themeColor="text1"/>
          <w:sz w:val="28"/>
          <w:szCs w:val="28"/>
        </w:rPr>
        <w:lastRenderedPageBreak/>
        <w:t xml:space="preserve">федеральные государственные учреждения медико-социальной экспертизы» 25.01.2016 </w:t>
      </w:r>
      <w:r w:rsidR="00F3703C" w:rsidRPr="00F3703C">
        <w:rPr>
          <w:rFonts w:ascii="Times New Roman" w:hAnsi="Times New Roman" w:cs="Times New Roman"/>
          <w:color w:val="000000" w:themeColor="text1"/>
          <w:sz w:val="28"/>
          <w:szCs w:val="28"/>
        </w:rPr>
        <w:t>между Главным управлением труда, занятости и социального благополучия Ульяновской области и</w:t>
      </w:r>
      <w:r w:rsidRPr="00F3703C">
        <w:rPr>
          <w:rFonts w:ascii="Times New Roman" w:hAnsi="Times New Roman" w:cs="Times New Roman"/>
          <w:color w:val="000000" w:themeColor="text1"/>
          <w:sz w:val="28"/>
          <w:szCs w:val="28"/>
        </w:rPr>
        <w:t xml:space="preserve"> ФКУ «Главное бюро медико-социальной экспертизы по Ульяновской области» </w:t>
      </w:r>
      <w:r w:rsidR="00F3703C">
        <w:rPr>
          <w:rFonts w:ascii="Times New Roman" w:hAnsi="Times New Roman" w:cs="Times New Roman"/>
          <w:color w:val="000000" w:themeColor="text1"/>
          <w:sz w:val="28"/>
          <w:szCs w:val="28"/>
        </w:rPr>
        <w:t xml:space="preserve">Министерства труда и социальной защиты Российской Федерации </w:t>
      </w:r>
      <w:r w:rsidR="00F3703C" w:rsidRPr="00F3703C">
        <w:rPr>
          <w:rFonts w:ascii="Times New Roman" w:hAnsi="Times New Roman" w:cs="Times New Roman"/>
          <w:color w:val="000000" w:themeColor="text1"/>
          <w:sz w:val="28"/>
          <w:szCs w:val="28"/>
        </w:rPr>
        <w:t xml:space="preserve">заключено соглашение о взаимодействии </w:t>
      </w:r>
      <w:r w:rsidRPr="00F3703C">
        <w:rPr>
          <w:rFonts w:ascii="Times New Roman" w:hAnsi="Times New Roman" w:cs="Times New Roman"/>
          <w:color w:val="000000" w:themeColor="text1"/>
          <w:sz w:val="28"/>
          <w:szCs w:val="28"/>
        </w:rPr>
        <w:t xml:space="preserve">при оказании государственной услуги по проведению </w:t>
      </w:r>
      <w:proofErr w:type="gramStart"/>
      <w:r w:rsidRPr="00F3703C">
        <w:rPr>
          <w:rFonts w:ascii="Times New Roman" w:hAnsi="Times New Roman" w:cs="Times New Roman"/>
          <w:color w:val="000000" w:themeColor="text1"/>
          <w:sz w:val="28"/>
          <w:szCs w:val="28"/>
        </w:rPr>
        <w:t>медико-социальной</w:t>
      </w:r>
      <w:proofErr w:type="gramEnd"/>
      <w:r w:rsidRPr="00F3703C">
        <w:rPr>
          <w:rFonts w:ascii="Times New Roman" w:hAnsi="Times New Roman" w:cs="Times New Roman"/>
          <w:color w:val="000000" w:themeColor="text1"/>
          <w:sz w:val="28"/>
          <w:szCs w:val="28"/>
        </w:rPr>
        <w:t xml:space="preserve"> экспертизы, которым определён регламент обмена информацией по индивидуальной программе реабилитации (</w:t>
      </w:r>
      <w:proofErr w:type="spellStart"/>
      <w:r w:rsidRPr="00F3703C">
        <w:rPr>
          <w:rFonts w:ascii="Times New Roman" w:hAnsi="Times New Roman" w:cs="Times New Roman"/>
          <w:color w:val="000000" w:themeColor="text1"/>
          <w:sz w:val="28"/>
          <w:szCs w:val="28"/>
        </w:rPr>
        <w:t>абилитации</w:t>
      </w:r>
      <w:proofErr w:type="spellEnd"/>
      <w:r w:rsidRPr="00F3703C">
        <w:rPr>
          <w:rFonts w:ascii="Times New Roman" w:hAnsi="Times New Roman" w:cs="Times New Roman"/>
          <w:color w:val="000000" w:themeColor="text1"/>
          <w:sz w:val="28"/>
          <w:szCs w:val="28"/>
        </w:rPr>
        <w:t>) инвалида или ребёнка-инвалида</w:t>
      </w:r>
      <w:r w:rsidR="00F3703C">
        <w:rPr>
          <w:rFonts w:ascii="Times New Roman" w:hAnsi="Times New Roman" w:cs="Times New Roman"/>
          <w:color w:val="000000" w:themeColor="text1"/>
          <w:sz w:val="28"/>
          <w:szCs w:val="28"/>
        </w:rPr>
        <w:t xml:space="preserve"> </w:t>
      </w:r>
      <w:r w:rsidRPr="00F3703C">
        <w:rPr>
          <w:rFonts w:ascii="Times New Roman" w:hAnsi="Times New Roman" w:cs="Times New Roman"/>
          <w:color w:val="000000" w:themeColor="text1"/>
          <w:sz w:val="28"/>
          <w:szCs w:val="28"/>
        </w:rPr>
        <w:t>в электронном виде</w:t>
      </w:r>
      <w:r w:rsidR="00F3703C" w:rsidRPr="00F3703C">
        <w:rPr>
          <w:rFonts w:ascii="Times New Roman" w:hAnsi="Times New Roman" w:cs="Times New Roman"/>
          <w:color w:val="000000" w:themeColor="text1"/>
          <w:sz w:val="28"/>
          <w:szCs w:val="28"/>
        </w:rPr>
        <w:t>.</w:t>
      </w:r>
      <w:r w:rsidR="00F3703C">
        <w:rPr>
          <w:rFonts w:ascii="Times New Roman" w:hAnsi="Times New Roman" w:cs="Times New Roman"/>
          <w:color w:val="000000" w:themeColor="text1"/>
          <w:sz w:val="28"/>
          <w:szCs w:val="28"/>
        </w:rPr>
        <w:t xml:space="preserve"> Целью настоящего соглашения является обеспечение последовательности, комплексности и непрерывности в осуществлении реабилитационных мероприятий, динамического наблюдения и </w:t>
      </w:r>
      <w:proofErr w:type="gramStart"/>
      <w:r w:rsidR="00F3703C">
        <w:rPr>
          <w:rFonts w:ascii="Times New Roman" w:hAnsi="Times New Roman" w:cs="Times New Roman"/>
          <w:color w:val="000000" w:themeColor="text1"/>
          <w:sz w:val="28"/>
          <w:szCs w:val="28"/>
        </w:rPr>
        <w:t>контроля за</w:t>
      </w:r>
      <w:proofErr w:type="gramEnd"/>
      <w:r w:rsidR="00F3703C">
        <w:rPr>
          <w:rFonts w:ascii="Times New Roman" w:hAnsi="Times New Roman" w:cs="Times New Roman"/>
          <w:color w:val="000000" w:themeColor="text1"/>
          <w:sz w:val="28"/>
          <w:szCs w:val="28"/>
        </w:rPr>
        <w:t xml:space="preserve"> эффективностью проводимых мероприятий. Обмен информацией в электронном виде осуществляется по защищённой сети передачи данных с применением необходимых организационных и технических мер защиты, в том числе с использованием средств </w:t>
      </w:r>
      <w:proofErr w:type="spellStart"/>
      <w:r w:rsidR="00F3703C">
        <w:rPr>
          <w:rFonts w:ascii="Times New Roman" w:hAnsi="Times New Roman" w:cs="Times New Roman"/>
          <w:color w:val="000000" w:themeColor="text1"/>
          <w:sz w:val="28"/>
          <w:szCs w:val="28"/>
        </w:rPr>
        <w:t>крептографической</w:t>
      </w:r>
      <w:proofErr w:type="spellEnd"/>
      <w:r w:rsidR="00F3703C">
        <w:rPr>
          <w:rFonts w:ascii="Times New Roman" w:hAnsi="Times New Roman" w:cs="Times New Roman"/>
          <w:color w:val="000000" w:themeColor="text1"/>
          <w:sz w:val="28"/>
          <w:szCs w:val="28"/>
        </w:rPr>
        <w:t xml:space="preserve"> защиты информации функциями шифрования и электронной цифровой подписи.</w:t>
      </w:r>
    </w:p>
    <w:p w:rsidR="00E44169" w:rsidRPr="00E44169" w:rsidRDefault="00E44169" w:rsidP="006E133A">
      <w:pPr>
        <w:pStyle w:val="21"/>
        <w:shd w:val="clear" w:color="auto" w:fill="auto"/>
        <w:spacing w:line="235" w:lineRule="auto"/>
        <w:ind w:firstLine="708"/>
        <w:jc w:val="both"/>
        <w:rPr>
          <w:b w:val="0"/>
          <w:bCs w:val="0"/>
          <w:color w:val="000000" w:themeColor="text1"/>
          <w:sz w:val="28"/>
          <w:szCs w:val="28"/>
        </w:rPr>
      </w:pPr>
      <w:proofErr w:type="gramStart"/>
      <w:r w:rsidRPr="00E44169">
        <w:rPr>
          <w:b w:val="0"/>
          <w:bCs w:val="0"/>
          <w:color w:val="000000" w:themeColor="text1"/>
          <w:sz w:val="28"/>
          <w:szCs w:val="28"/>
        </w:rPr>
        <w:t>Также, в</w:t>
      </w:r>
      <w:r w:rsidRPr="00E44169">
        <w:rPr>
          <w:bCs w:val="0"/>
          <w:color w:val="000000" w:themeColor="text1"/>
          <w:sz w:val="28"/>
          <w:szCs w:val="28"/>
        </w:rPr>
        <w:t xml:space="preserve"> </w:t>
      </w:r>
      <w:r w:rsidRPr="00E44169">
        <w:rPr>
          <w:b w:val="0"/>
          <w:bCs w:val="0"/>
          <w:color w:val="000000" w:themeColor="text1"/>
          <w:sz w:val="28"/>
          <w:szCs w:val="28"/>
        </w:rPr>
        <w:t xml:space="preserve">соответствии с Концепцией </w:t>
      </w:r>
      <w:r>
        <w:rPr>
          <w:b w:val="0"/>
          <w:bCs w:val="0"/>
          <w:color w:val="000000" w:themeColor="text1"/>
          <w:sz w:val="28"/>
          <w:szCs w:val="28"/>
        </w:rPr>
        <w:t xml:space="preserve">создания, ведения и использования федеральной государственной информационной системы «Федеральный реестр инвалидов», утверждённой распоряжением Правительства Российской Федерации от 16.07.2016 № 1506-р исполнительными органами государственной власти Ульяновской области </w:t>
      </w:r>
      <w:r w:rsidR="000B1099">
        <w:rPr>
          <w:b w:val="0"/>
          <w:bCs w:val="0"/>
          <w:color w:val="000000" w:themeColor="text1"/>
          <w:sz w:val="28"/>
          <w:szCs w:val="28"/>
        </w:rPr>
        <w:t xml:space="preserve">в установленном порядке осуществляется взаимодействие с Пенсионным фондом Российской Федерации по обмену информацией о лицах, признанных инвалидами, содержащейся в информационных ресурсах указанных ведомств.  </w:t>
      </w:r>
      <w:proofErr w:type="gramEnd"/>
    </w:p>
    <w:p w:rsidR="00E44169" w:rsidRDefault="000B1099" w:rsidP="006E133A">
      <w:pPr>
        <w:pStyle w:val="21"/>
        <w:shd w:val="clear" w:color="auto" w:fill="auto"/>
        <w:spacing w:line="235" w:lineRule="auto"/>
        <w:ind w:firstLine="708"/>
        <w:jc w:val="both"/>
        <w:rPr>
          <w:b w:val="0"/>
          <w:bCs w:val="0"/>
          <w:color w:val="000000" w:themeColor="text1"/>
          <w:sz w:val="28"/>
          <w:szCs w:val="28"/>
        </w:rPr>
      </w:pPr>
      <w:proofErr w:type="gramStart"/>
      <w:r w:rsidRPr="006238A1">
        <w:rPr>
          <w:b w:val="0"/>
          <w:bCs w:val="0"/>
          <w:color w:val="000000" w:themeColor="text1"/>
          <w:sz w:val="28"/>
          <w:szCs w:val="28"/>
        </w:rPr>
        <w:t>Кроме того, в</w:t>
      </w:r>
      <w:r w:rsidR="00E44169" w:rsidRPr="006238A1">
        <w:rPr>
          <w:b w:val="0"/>
          <w:bCs w:val="0"/>
          <w:color w:val="000000" w:themeColor="text1"/>
          <w:sz w:val="28"/>
          <w:szCs w:val="28"/>
        </w:rPr>
        <w:t xml:space="preserve">о исполнение поручений Губернатора Ульяновской области </w:t>
      </w:r>
      <w:proofErr w:type="spellStart"/>
      <w:r w:rsidR="00E44169" w:rsidRPr="006238A1">
        <w:rPr>
          <w:b w:val="0"/>
          <w:bCs w:val="0"/>
          <w:color w:val="000000" w:themeColor="text1"/>
          <w:sz w:val="28"/>
          <w:szCs w:val="28"/>
        </w:rPr>
        <w:t>С.И.Морозова</w:t>
      </w:r>
      <w:proofErr w:type="spellEnd"/>
      <w:r w:rsidR="00E44169" w:rsidRPr="006238A1">
        <w:rPr>
          <w:b w:val="0"/>
          <w:bCs w:val="0"/>
          <w:color w:val="000000" w:themeColor="text1"/>
          <w:sz w:val="28"/>
          <w:szCs w:val="28"/>
        </w:rPr>
        <w:t xml:space="preserve"> </w:t>
      </w:r>
      <w:r w:rsidR="006238A1" w:rsidRPr="006238A1">
        <w:rPr>
          <w:b w:val="0"/>
          <w:bCs w:val="0"/>
          <w:color w:val="000000" w:themeColor="text1"/>
          <w:sz w:val="28"/>
          <w:szCs w:val="28"/>
        </w:rPr>
        <w:t>по итогам</w:t>
      </w:r>
      <w:r w:rsidR="00E44169" w:rsidRPr="006238A1">
        <w:rPr>
          <w:b w:val="0"/>
          <w:bCs w:val="0"/>
          <w:color w:val="000000" w:themeColor="text1"/>
          <w:sz w:val="28"/>
          <w:szCs w:val="28"/>
        </w:rPr>
        <w:t xml:space="preserve"> совещания </w:t>
      </w:r>
      <w:r w:rsidR="006238A1" w:rsidRPr="006238A1">
        <w:rPr>
          <w:b w:val="0"/>
          <w:bCs w:val="0"/>
          <w:color w:val="000000" w:themeColor="text1"/>
          <w:sz w:val="28"/>
          <w:szCs w:val="28"/>
        </w:rPr>
        <w:t xml:space="preserve">от 05.04.2016 </w:t>
      </w:r>
      <w:r w:rsidR="00E44169" w:rsidRPr="006238A1">
        <w:rPr>
          <w:b w:val="0"/>
          <w:bCs w:val="0"/>
          <w:color w:val="000000" w:themeColor="text1"/>
          <w:sz w:val="28"/>
          <w:szCs w:val="28"/>
        </w:rPr>
        <w:t>о ситуации на рынке труда и мерах поддержки занятости на территории Ульяновской области в каждом центре занятости населения ведётся реестр инвалидов, желающих работать, но не обратившихся по той или иной причине в центр занятости населении (далее – Реестр), сведения о которых используются в целях индивидуального</w:t>
      </w:r>
      <w:proofErr w:type="gramEnd"/>
      <w:r w:rsidR="00E44169" w:rsidRPr="006238A1">
        <w:rPr>
          <w:b w:val="0"/>
          <w:bCs w:val="0"/>
          <w:color w:val="000000" w:themeColor="text1"/>
          <w:sz w:val="28"/>
          <w:szCs w:val="28"/>
        </w:rPr>
        <w:t xml:space="preserve"> подхода и персонального сопровождения в процессе трудоустройства инвалидов. В </w:t>
      </w:r>
      <w:r w:rsidR="006238A1" w:rsidRPr="006238A1">
        <w:rPr>
          <w:b w:val="0"/>
          <w:bCs w:val="0"/>
          <w:color w:val="000000" w:themeColor="text1"/>
          <w:sz w:val="28"/>
          <w:szCs w:val="28"/>
        </w:rPr>
        <w:t>Реестре</w:t>
      </w:r>
      <w:r w:rsidR="00E44169" w:rsidRPr="006238A1">
        <w:rPr>
          <w:b w:val="0"/>
          <w:bCs w:val="0"/>
          <w:color w:val="000000" w:themeColor="text1"/>
          <w:sz w:val="28"/>
          <w:szCs w:val="28"/>
        </w:rPr>
        <w:t xml:space="preserve"> содержатся сведения о гражданах с ограниченными возможностями здоровья, проявившие желание работать (ФИО, дата рождения, место фактического проживания, контактные данные, группа инвалидности, вид нарушения функции здоровья, результаты проделанной работы), как обратившиеся в Центры занятости населения, так и не обратившиеся. Реестр пополняется систематически при выявлении граждан данной категории, желающих работать и получать государственные услуги в сфере занятости населения.</w:t>
      </w:r>
      <w:r w:rsidR="006238A1" w:rsidRPr="006238A1">
        <w:rPr>
          <w:b w:val="0"/>
          <w:bCs w:val="0"/>
          <w:color w:val="000000" w:themeColor="text1"/>
          <w:sz w:val="28"/>
          <w:szCs w:val="28"/>
        </w:rPr>
        <w:t xml:space="preserve"> </w:t>
      </w:r>
      <w:r w:rsidR="00E44169" w:rsidRPr="006238A1">
        <w:rPr>
          <w:b w:val="0"/>
          <w:bCs w:val="0"/>
          <w:color w:val="000000" w:themeColor="text1"/>
          <w:sz w:val="28"/>
          <w:szCs w:val="28"/>
        </w:rPr>
        <w:t xml:space="preserve">Так, по состоянию на 01.01.2017 в Реестр включён 1541 инвалид, </w:t>
      </w:r>
      <w:proofErr w:type="gramStart"/>
      <w:r w:rsidR="00E44169" w:rsidRPr="006238A1">
        <w:rPr>
          <w:b w:val="0"/>
          <w:bCs w:val="0"/>
          <w:color w:val="000000" w:themeColor="text1"/>
          <w:sz w:val="28"/>
          <w:szCs w:val="28"/>
        </w:rPr>
        <w:t>сведения</w:t>
      </w:r>
      <w:proofErr w:type="gramEnd"/>
      <w:r w:rsidR="00E44169" w:rsidRPr="006238A1">
        <w:rPr>
          <w:b w:val="0"/>
          <w:bCs w:val="0"/>
          <w:color w:val="000000" w:themeColor="text1"/>
          <w:sz w:val="28"/>
          <w:szCs w:val="28"/>
        </w:rPr>
        <w:t xml:space="preserve"> о которых выявлены путём </w:t>
      </w:r>
      <w:r w:rsidR="006238A1">
        <w:rPr>
          <w:b w:val="0"/>
          <w:bCs w:val="0"/>
          <w:color w:val="000000" w:themeColor="text1"/>
          <w:sz w:val="28"/>
          <w:szCs w:val="28"/>
        </w:rPr>
        <w:t xml:space="preserve">проведения добровольного </w:t>
      </w:r>
      <w:r w:rsidR="00E44169" w:rsidRPr="006238A1">
        <w:rPr>
          <w:b w:val="0"/>
          <w:bCs w:val="0"/>
          <w:color w:val="000000" w:themeColor="text1"/>
          <w:sz w:val="28"/>
          <w:szCs w:val="28"/>
        </w:rPr>
        <w:t>анкетирования среди инвалидов, не обращавшихся в центры занятости населения.</w:t>
      </w:r>
    </w:p>
    <w:p w:rsidR="006238A1" w:rsidRDefault="006238A1" w:rsidP="006E133A">
      <w:pPr>
        <w:pStyle w:val="21"/>
        <w:shd w:val="clear" w:color="auto" w:fill="auto"/>
        <w:spacing w:line="235" w:lineRule="auto"/>
        <w:ind w:firstLine="708"/>
        <w:jc w:val="both"/>
        <w:rPr>
          <w:b w:val="0"/>
          <w:bCs w:val="0"/>
          <w:color w:val="000000" w:themeColor="text1"/>
          <w:sz w:val="28"/>
          <w:szCs w:val="28"/>
        </w:rPr>
      </w:pPr>
    </w:p>
    <w:p w:rsidR="000A1D11" w:rsidRPr="000A1D11" w:rsidRDefault="000A1D11" w:rsidP="006E133A">
      <w:pPr>
        <w:widowControl w:val="0"/>
        <w:spacing w:after="0" w:line="235" w:lineRule="auto"/>
        <w:ind w:firstLine="709"/>
        <w:jc w:val="both"/>
        <w:rPr>
          <w:rFonts w:ascii="Times New Roman" w:hAnsi="Times New Roman" w:cs="Times New Roman"/>
          <w:color w:val="000000" w:themeColor="text1"/>
          <w:sz w:val="28"/>
          <w:szCs w:val="28"/>
        </w:rPr>
      </w:pPr>
      <w:r w:rsidRPr="000A1D11">
        <w:rPr>
          <w:rFonts w:ascii="Times New Roman" w:hAnsi="Times New Roman" w:cs="Times New Roman"/>
          <w:color w:val="000000" w:themeColor="text1"/>
          <w:sz w:val="28"/>
          <w:szCs w:val="28"/>
        </w:rPr>
        <w:t xml:space="preserve">Таким образом, </w:t>
      </w:r>
      <w:r w:rsidR="00CD4A45">
        <w:rPr>
          <w:rFonts w:ascii="Times New Roman" w:hAnsi="Times New Roman" w:cs="Times New Roman"/>
          <w:color w:val="000000" w:themeColor="text1"/>
          <w:sz w:val="28"/>
          <w:szCs w:val="28"/>
        </w:rPr>
        <w:t>органами власти</w:t>
      </w:r>
      <w:r w:rsidRPr="000A1D11">
        <w:rPr>
          <w:rFonts w:ascii="Times New Roman" w:hAnsi="Times New Roman" w:cs="Times New Roman"/>
          <w:color w:val="000000" w:themeColor="text1"/>
          <w:sz w:val="28"/>
          <w:szCs w:val="28"/>
        </w:rPr>
        <w:t xml:space="preserve"> Ульяновской области </w:t>
      </w:r>
      <w:r w:rsidR="00CD4A45">
        <w:rPr>
          <w:rFonts w:ascii="Times New Roman" w:hAnsi="Times New Roman" w:cs="Times New Roman"/>
          <w:color w:val="000000" w:themeColor="text1"/>
          <w:sz w:val="28"/>
          <w:szCs w:val="28"/>
        </w:rPr>
        <w:t xml:space="preserve"> принимаются  </w:t>
      </w:r>
      <w:r w:rsidR="006E133A">
        <w:rPr>
          <w:rFonts w:ascii="Times New Roman" w:hAnsi="Times New Roman" w:cs="Times New Roman"/>
          <w:color w:val="000000" w:themeColor="text1"/>
          <w:sz w:val="28"/>
          <w:szCs w:val="28"/>
        </w:rPr>
        <w:t xml:space="preserve">все возможные </w:t>
      </w:r>
      <w:r w:rsidR="00CD4A45">
        <w:rPr>
          <w:rFonts w:ascii="Times New Roman" w:hAnsi="Times New Roman" w:cs="Times New Roman"/>
          <w:color w:val="000000" w:themeColor="text1"/>
          <w:sz w:val="28"/>
          <w:szCs w:val="28"/>
        </w:rPr>
        <w:t xml:space="preserve">меры в целях </w:t>
      </w:r>
      <w:r w:rsidRPr="000A1D11">
        <w:rPr>
          <w:rFonts w:ascii="Times New Roman" w:hAnsi="Times New Roman" w:cs="Times New Roman"/>
          <w:color w:val="000000" w:themeColor="text1"/>
          <w:sz w:val="28"/>
          <w:szCs w:val="28"/>
        </w:rPr>
        <w:t>улучш</w:t>
      </w:r>
      <w:r w:rsidR="00CD4A45">
        <w:rPr>
          <w:rFonts w:ascii="Times New Roman" w:hAnsi="Times New Roman" w:cs="Times New Roman"/>
          <w:color w:val="000000" w:themeColor="text1"/>
          <w:sz w:val="28"/>
          <w:szCs w:val="28"/>
        </w:rPr>
        <w:t>ения</w:t>
      </w:r>
      <w:r w:rsidRPr="000A1D11">
        <w:rPr>
          <w:rFonts w:ascii="Times New Roman" w:hAnsi="Times New Roman" w:cs="Times New Roman"/>
          <w:color w:val="000000" w:themeColor="text1"/>
          <w:sz w:val="28"/>
          <w:szCs w:val="28"/>
        </w:rPr>
        <w:t xml:space="preserve"> качеств</w:t>
      </w:r>
      <w:r w:rsidR="00CD4A45">
        <w:rPr>
          <w:rFonts w:ascii="Times New Roman" w:hAnsi="Times New Roman" w:cs="Times New Roman"/>
          <w:color w:val="000000" w:themeColor="text1"/>
          <w:sz w:val="28"/>
          <w:szCs w:val="28"/>
        </w:rPr>
        <w:t>а</w:t>
      </w:r>
      <w:r w:rsidRPr="000A1D11">
        <w:rPr>
          <w:rFonts w:ascii="Times New Roman" w:hAnsi="Times New Roman" w:cs="Times New Roman"/>
          <w:color w:val="000000" w:themeColor="text1"/>
          <w:sz w:val="28"/>
          <w:szCs w:val="28"/>
        </w:rPr>
        <w:t xml:space="preserve"> жизни людей с ограниченными </w:t>
      </w:r>
      <w:r w:rsidR="00CD4A45">
        <w:rPr>
          <w:rFonts w:ascii="Times New Roman" w:hAnsi="Times New Roman" w:cs="Times New Roman"/>
          <w:color w:val="000000" w:themeColor="text1"/>
          <w:sz w:val="28"/>
          <w:szCs w:val="28"/>
        </w:rPr>
        <w:t>в</w:t>
      </w:r>
      <w:r w:rsidRPr="000A1D11">
        <w:rPr>
          <w:rFonts w:ascii="Times New Roman" w:hAnsi="Times New Roman" w:cs="Times New Roman"/>
          <w:color w:val="000000" w:themeColor="text1"/>
          <w:sz w:val="28"/>
          <w:szCs w:val="28"/>
        </w:rPr>
        <w:t xml:space="preserve">озможностями </w:t>
      </w:r>
      <w:r w:rsidR="006B7E3D">
        <w:rPr>
          <w:rFonts w:ascii="Times New Roman" w:hAnsi="Times New Roman" w:cs="Times New Roman"/>
          <w:color w:val="000000" w:themeColor="text1"/>
          <w:sz w:val="28"/>
          <w:szCs w:val="28"/>
        </w:rPr>
        <w:t xml:space="preserve">здоровья </w:t>
      </w:r>
      <w:r w:rsidRPr="000A1D11">
        <w:rPr>
          <w:rFonts w:ascii="Times New Roman" w:hAnsi="Times New Roman" w:cs="Times New Roman"/>
          <w:color w:val="000000" w:themeColor="text1"/>
          <w:sz w:val="28"/>
          <w:szCs w:val="28"/>
        </w:rPr>
        <w:t>и членов их семей</w:t>
      </w:r>
      <w:r w:rsidR="00CD4A45">
        <w:rPr>
          <w:rFonts w:ascii="Times New Roman" w:hAnsi="Times New Roman" w:cs="Times New Roman"/>
          <w:color w:val="000000" w:themeColor="text1"/>
          <w:sz w:val="28"/>
          <w:szCs w:val="28"/>
        </w:rPr>
        <w:t>.</w:t>
      </w:r>
    </w:p>
    <w:p w:rsidR="00E44169" w:rsidRPr="00F3703C" w:rsidRDefault="00E44169" w:rsidP="001858F7">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p>
    <w:sectPr w:rsidR="00E44169" w:rsidRPr="00F3703C" w:rsidSect="001E671B">
      <w:headerReference w:type="default" r:id="rId15"/>
      <w:pgSz w:w="11906" w:h="16838"/>
      <w:pgMar w:top="1134" w:right="567" w:bottom="1134" w:left="1701"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27D" w:rsidRDefault="0002127D" w:rsidP="007924EC">
      <w:pPr>
        <w:spacing w:after="0" w:line="240" w:lineRule="auto"/>
      </w:pPr>
      <w:r>
        <w:separator/>
      </w:r>
    </w:p>
  </w:endnote>
  <w:endnote w:type="continuationSeparator" w:id="0">
    <w:p w:rsidR="0002127D" w:rsidRDefault="0002127D" w:rsidP="0079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27D" w:rsidRDefault="0002127D" w:rsidP="007924EC">
      <w:pPr>
        <w:spacing w:after="0" w:line="240" w:lineRule="auto"/>
      </w:pPr>
      <w:r>
        <w:separator/>
      </w:r>
    </w:p>
  </w:footnote>
  <w:footnote w:type="continuationSeparator" w:id="0">
    <w:p w:rsidR="0002127D" w:rsidRDefault="0002127D" w:rsidP="00792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176410"/>
      <w:docPartObj>
        <w:docPartGallery w:val="Page Numbers (Top of Page)"/>
        <w:docPartUnique/>
      </w:docPartObj>
    </w:sdtPr>
    <w:sdtEndPr>
      <w:rPr>
        <w:rFonts w:ascii="Times New Roman" w:hAnsi="Times New Roman" w:cs="Times New Roman"/>
        <w:sz w:val="28"/>
        <w:szCs w:val="28"/>
      </w:rPr>
    </w:sdtEndPr>
    <w:sdtContent>
      <w:p w:rsidR="00C148BE" w:rsidRPr="007924EC" w:rsidRDefault="00C148BE">
        <w:pPr>
          <w:pStyle w:val="a6"/>
          <w:jc w:val="center"/>
          <w:rPr>
            <w:rFonts w:ascii="Times New Roman" w:hAnsi="Times New Roman" w:cs="Times New Roman"/>
            <w:sz w:val="28"/>
            <w:szCs w:val="28"/>
          </w:rPr>
        </w:pPr>
        <w:r w:rsidRPr="007924EC">
          <w:rPr>
            <w:rFonts w:ascii="Times New Roman" w:hAnsi="Times New Roman" w:cs="Times New Roman"/>
            <w:sz w:val="28"/>
            <w:szCs w:val="28"/>
          </w:rPr>
          <w:fldChar w:fldCharType="begin"/>
        </w:r>
        <w:r w:rsidRPr="007924EC">
          <w:rPr>
            <w:rFonts w:ascii="Times New Roman" w:hAnsi="Times New Roman" w:cs="Times New Roman"/>
            <w:sz w:val="28"/>
            <w:szCs w:val="28"/>
          </w:rPr>
          <w:instrText>PAGE   \* MERGEFORMAT</w:instrText>
        </w:r>
        <w:r w:rsidRPr="007924EC">
          <w:rPr>
            <w:rFonts w:ascii="Times New Roman" w:hAnsi="Times New Roman" w:cs="Times New Roman"/>
            <w:sz w:val="28"/>
            <w:szCs w:val="28"/>
          </w:rPr>
          <w:fldChar w:fldCharType="separate"/>
        </w:r>
        <w:r w:rsidR="009A3EE2">
          <w:rPr>
            <w:rFonts w:ascii="Times New Roman" w:hAnsi="Times New Roman" w:cs="Times New Roman"/>
            <w:noProof/>
            <w:sz w:val="28"/>
            <w:szCs w:val="28"/>
          </w:rPr>
          <w:t>28</w:t>
        </w:r>
        <w:r w:rsidRPr="007924EC">
          <w:rPr>
            <w:rFonts w:ascii="Times New Roman" w:hAnsi="Times New Roman" w:cs="Times New Roman"/>
            <w:sz w:val="28"/>
            <w:szCs w:val="28"/>
          </w:rPr>
          <w:fldChar w:fldCharType="end"/>
        </w:r>
      </w:p>
    </w:sdtContent>
  </w:sdt>
  <w:p w:rsidR="00C148BE" w:rsidRDefault="00C148B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554E"/>
    <w:multiLevelType w:val="hybridMultilevel"/>
    <w:tmpl w:val="03C275DE"/>
    <w:lvl w:ilvl="0" w:tplc="120A49D6">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FAF6014"/>
    <w:multiLevelType w:val="hybridMultilevel"/>
    <w:tmpl w:val="F13ACA48"/>
    <w:lvl w:ilvl="0" w:tplc="E2B60AE2">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nsid w:val="1A5C0004"/>
    <w:multiLevelType w:val="multilevel"/>
    <w:tmpl w:val="A66A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584728"/>
    <w:multiLevelType w:val="hybridMultilevel"/>
    <w:tmpl w:val="8990F73C"/>
    <w:lvl w:ilvl="0" w:tplc="C53039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94F5817"/>
    <w:multiLevelType w:val="hybridMultilevel"/>
    <w:tmpl w:val="B920AFCC"/>
    <w:lvl w:ilvl="0" w:tplc="8BD29B70">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D7337D4"/>
    <w:multiLevelType w:val="hybridMultilevel"/>
    <w:tmpl w:val="C4A80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D43746"/>
    <w:multiLevelType w:val="hybridMultilevel"/>
    <w:tmpl w:val="7B62F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DE19D3"/>
    <w:multiLevelType w:val="hybridMultilevel"/>
    <w:tmpl w:val="B646136C"/>
    <w:lvl w:ilvl="0" w:tplc="8A8E0BF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C2B75A3"/>
    <w:multiLevelType w:val="hybridMultilevel"/>
    <w:tmpl w:val="9646881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C490064"/>
    <w:multiLevelType w:val="hybridMultilevel"/>
    <w:tmpl w:val="2EA85AB8"/>
    <w:lvl w:ilvl="0" w:tplc="0CAEF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9"/>
  </w:num>
  <w:num w:numId="4">
    <w:abstractNumId w:val="1"/>
  </w:num>
  <w:num w:numId="5">
    <w:abstractNumId w:val="2"/>
  </w:num>
  <w:num w:numId="6">
    <w:abstractNumId w:val="5"/>
  </w:num>
  <w:num w:numId="7">
    <w:abstractNumId w:val="8"/>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6BD"/>
    <w:rsid w:val="000025D3"/>
    <w:rsid w:val="00003BED"/>
    <w:rsid w:val="0002007A"/>
    <w:rsid w:val="0002127D"/>
    <w:rsid w:val="00027F78"/>
    <w:rsid w:val="000310E3"/>
    <w:rsid w:val="0003385D"/>
    <w:rsid w:val="000406FB"/>
    <w:rsid w:val="00045C7D"/>
    <w:rsid w:val="00064C64"/>
    <w:rsid w:val="0007286D"/>
    <w:rsid w:val="00075A13"/>
    <w:rsid w:val="00082B9B"/>
    <w:rsid w:val="000879C6"/>
    <w:rsid w:val="0009255A"/>
    <w:rsid w:val="000941EE"/>
    <w:rsid w:val="000A1D11"/>
    <w:rsid w:val="000A4B64"/>
    <w:rsid w:val="000B1099"/>
    <w:rsid w:val="000B6B04"/>
    <w:rsid w:val="000E122C"/>
    <w:rsid w:val="000F01F8"/>
    <w:rsid w:val="00111DF6"/>
    <w:rsid w:val="001152A6"/>
    <w:rsid w:val="001237A0"/>
    <w:rsid w:val="001428A1"/>
    <w:rsid w:val="00144A65"/>
    <w:rsid w:val="0014750C"/>
    <w:rsid w:val="00151732"/>
    <w:rsid w:val="00164CE7"/>
    <w:rsid w:val="001671C7"/>
    <w:rsid w:val="001844F6"/>
    <w:rsid w:val="001858F7"/>
    <w:rsid w:val="001921E7"/>
    <w:rsid w:val="00193E6F"/>
    <w:rsid w:val="001C026C"/>
    <w:rsid w:val="001C4752"/>
    <w:rsid w:val="001D523D"/>
    <w:rsid w:val="001E31CC"/>
    <w:rsid w:val="001E325A"/>
    <w:rsid w:val="001E671B"/>
    <w:rsid w:val="00203860"/>
    <w:rsid w:val="00212906"/>
    <w:rsid w:val="002142FC"/>
    <w:rsid w:val="00215FB1"/>
    <w:rsid w:val="00224707"/>
    <w:rsid w:val="00226074"/>
    <w:rsid w:val="0024193C"/>
    <w:rsid w:val="00243BBC"/>
    <w:rsid w:val="00247264"/>
    <w:rsid w:val="00262072"/>
    <w:rsid w:val="00262D73"/>
    <w:rsid w:val="002651BE"/>
    <w:rsid w:val="002843C7"/>
    <w:rsid w:val="002A29D7"/>
    <w:rsid w:val="002A362C"/>
    <w:rsid w:val="002A7B7C"/>
    <w:rsid w:val="002B033B"/>
    <w:rsid w:val="002B03E8"/>
    <w:rsid w:val="002D28A5"/>
    <w:rsid w:val="002E1B76"/>
    <w:rsid w:val="002E4D4B"/>
    <w:rsid w:val="002E7D79"/>
    <w:rsid w:val="00301DC5"/>
    <w:rsid w:val="003254B0"/>
    <w:rsid w:val="00327269"/>
    <w:rsid w:val="00331143"/>
    <w:rsid w:val="00331419"/>
    <w:rsid w:val="00336974"/>
    <w:rsid w:val="00344A5C"/>
    <w:rsid w:val="00350CB1"/>
    <w:rsid w:val="00351990"/>
    <w:rsid w:val="00354F96"/>
    <w:rsid w:val="00367070"/>
    <w:rsid w:val="0037501A"/>
    <w:rsid w:val="003808EB"/>
    <w:rsid w:val="003809CD"/>
    <w:rsid w:val="00382B22"/>
    <w:rsid w:val="00382EBD"/>
    <w:rsid w:val="00387D25"/>
    <w:rsid w:val="00397C20"/>
    <w:rsid w:val="003B5EF2"/>
    <w:rsid w:val="003C6E51"/>
    <w:rsid w:val="003D4B1B"/>
    <w:rsid w:val="003F0870"/>
    <w:rsid w:val="003F790F"/>
    <w:rsid w:val="003F7CEE"/>
    <w:rsid w:val="004006F1"/>
    <w:rsid w:val="00405272"/>
    <w:rsid w:val="00407C6D"/>
    <w:rsid w:val="00412A88"/>
    <w:rsid w:val="0041435A"/>
    <w:rsid w:val="004226B0"/>
    <w:rsid w:val="00431634"/>
    <w:rsid w:val="00441AB0"/>
    <w:rsid w:val="00446129"/>
    <w:rsid w:val="00451C56"/>
    <w:rsid w:val="004617D1"/>
    <w:rsid w:val="0046530E"/>
    <w:rsid w:val="004668BC"/>
    <w:rsid w:val="0048082C"/>
    <w:rsid w:val="0048089B"/>
    <w:rsid w:val="004A292A"/>
    <w:rsid w:val="004A79F0"/>
    <w:rsid w:val="004A7B48"/>
    <w:rsid w:val="004B2161"/>
    <w:rsid w:val="004B5BEA"/>
    <w:rsid w:val="004B75FB"/>
    <w:rsid w:val="004C4809"/>
    <w:rsid w:val="004C744B"/>
    <w:rsid w:val="004D3DE9"/>
    <w:rsid w:val="004D5E3D"/>
    <w:rsid w:val="004E2D3A"/>
    <w:rsid w:val="004E44F0"/>
    <w:rsid w:val="004F183E"/>
    <w:rsid w:val="00524B47"/>
    <w:rsid w:val="00524FD3"/>
    <w:rsid w:val="00537A2C"/>
    <w:rsid w:val="00544192"/>
    <w:rsid w:val="00546AE7"/>
    <w:rsid w:val="0056476C"/>
    <w:rsid w:val="00573CF5"/>
    <w:rsid w:val="00574716"/>
    <w:rsid w:val="00575FCD"/>
    <w:rsid w:val="00577252"/>
    <w:rsid w:val="00580AD9"/>
    <w:rsid w:val="00584652"/>
    <w:rsid w:val="00587922"/>
    <w:rsid w:val="00595F7B"/>
    <w:rsid w:val="005B1922"/>
    <w:rsid w:val="005B19F0"/>
    <w:rsid w:val="005B299C"/>
    <w:rsid w:val="005B2D87"/>
    <w:rsid w:val="005B4008"/>
    <w:rsid w:val="005C0855"/>
    <w:rsid w:val="005C65C1"/>
    <w:rsid w:val="005D2A31"/>
    <w:rsid w:val="005D78DC"/>
    <w:rsid w:val="00616DCB"/>
    <w:rsid w:val="00620818"/>
    <w:rsid w:val="006238A1"/>
    <w:rsid w:val="00626E53"/>
    <w:rsid w:val="0063080D"/>
    <w:rsid w:val="00642B90"/>
    <w:rsid w:val="006549B5"/>
    <w:rsid w:val="00654BA6"/>
    <w:rsid w:val="00663F7D"/>
    <w:rsid w:val="00671259"/>
    <w:rsid w:val="00680A0C"/>
    <w:rsid w:val="00686F38"/>
    <w:rsid w:val="00697C9C"/>
    <w:rsid w:val="006B1035"/>
    <w:rsid w:val="006B7E3D"/>
    <w:rsid w:val="006C339B"/>
    <w:rsid w:val="006C670B"/>
    <w:rsid w:val="006E133A"/>
    <w:rsid w:val="006E5B64"/>
    <w:rsid w:val="00706CFD"/>
    <w:rsid w:val="007212AA"/>
    <w:rsid w:val="0073176B"/>
    <w:rsid w:val="00734DF9"/>
    <w:rsid w:val="00742765"/>
    <w:rsid w:val="00750156"/>
    <w:rsid w:val="00756469"/>
    <w:rsid w:val="00762244"/>
    <w:rsid w:val="007665C4"/>
    <w:rsid w:val="00771251"/>
    <w:rsid w:val="00774821"/>
    <w:rsid w:val="007924EC"/>
    <w:rsid w:val="007941DB"/>
    <w:rsid w:val="00794DD9"/>
    <w:rsid w:val="007A33E1"/>
    <w:rsid w:val="007B49DE"/>
    <w:rsid w:val="007B57E5"/>
    <w:rsid w:val="007C5C40"/>
    <w:rsid w:val="007D558F"/>
    <w:rsid w:val="007D7286"/>
    <w:rsid w:val="007E29F9"/>
    <w:rsid w:val="007E5B2E"/>
    <w:rsid w:val="007F4251"/>
    <w:rsid w:val="007F62A2"/>
    <w:rsid w:val="007F706E"/>
    <w:rsid w:val="00801066"/>
    <w:rsid w:val="00804E0A"/>
    <w:rsid w:val="00812F64"/>
    <w:rsid w:val="008305C1"/>
    <w:rsid w:val="00832720"/>
    <w:rsid w:val="0083398A"/>
    <w:rsid w:val="00834DA5"/>
    <w:rsid w:val="008428C8"/>
    <w:rsid w:val="0086281C"/>
    <w:rsid w:val="00864103"/>
    <w:rsid w:val="00872991"/>
    <w:rsid w:val="00873749"/>
    <w:rsid w:val="00885602"/>
    <w:rsid w:val="008A46B9"/>
    <w:rsid w:val="008B4C52"/>
    <w:rsid w:val="008C26B7"/>
    <w:rsid w:val="008C4334"/>
    <w:rsid w:val="008C4C79"/>
    <w:rsid w:val="008C5B92"/>
    <w:rsid w:val="008D0A84"/>
    <w:rsid w:val="008D0D50"/>
    <w:rsid w:val="008D2D61"/>
    <w:rsid w:val="008F3410"/>
    <w:rsid w:val="00900B81"/>
    <w:rsid w:val="0090500C"/>
    <w:rsid w:val="0090554C"/>
    <w:rsid w:val="00913753"/>
    <w:rsid w:val="00920A2C"/>
    <w:rsid w:val="00934ADA"/>
    <w:rsid w:val="00940482"/>
    <w:rsid w:val="00955014"/>
    <w:rsid w:val="00962610"/>
    <w:rsid w:val="009629F3"/>
    <w:rsid w:val="00965E46"/>
    <w:rsid w:val="009707A2"/>
    <w:rsid w:val="00973F4F"/>
    <w:rsid w:val="00992A77"/>
    <w:rsid w:val="00995685"/>
    <w:rsid w:val="009A1396"/>
    <w:rsid w:val="009A3EE2"/>
    <w:rsid w:val="009C0811"/>
    <w:rsid w:val="009D31EA"/>
    <w:rsid w:val="009D671A"/>
    <w:rsid w:val="009E14D6"/>
    <w:rsid w:val="009E216D"/>
    <w:rsid w:val="009E7ED2"/>
    <w:rsid w:val="00A00C58"/>
    <w:rsid w:val="00A101D8"/>
    <w:rsid w:val="00A15FCC"/>
    <w:rsid w:val="00A2376C"/>
    <w:rsid w:val="00A25178"/>
    <w:rsid w:val="00A271B7"/>
    <w:rsid w:val="00A31745"/>
    <w:rsid w:val="00A35EE7"/>
    <w:rsid w:val="00A37E0F"/>
    <w:rsid w:val="00A4371F"/>
    <w:rsid w:val="00A508C1"/>
    <w:rsid w:val="00A51B6A"/>
    <w:rsid w:val="00A74583"/>
    <w:rsid w:val="00AA150B"/>
    <w:rsid w:val="00AA6129"/>
    <w:rsid w:val="00AB46CD"/>
    <w:rsid w:val="00AC3A3B"/>
    <w:rsid w:val="00AC412B"/>
    <w:rsid w:val="00AD673F"/>
    <w:rsid w:val="00AD6926"/>
    <w:rsid w:val="00AD7E3B"/>
    <w:rsid w:val="00AE526E"/>
    <w:rsid w:val="00B0702F"/>
    <w:rsid w:val="00B16C87"/>
    <w:rsid w:val="00B40716"/>
    <w:rsid w:val="00B40DDA"/>
    <w:rsid w:val="00B45C85"/>
    <w:rsid w:val="00B558B8"/>
    <w:rsid w:val="00B87072"/>
    <w:rsid w:val="00B90C30"/>
    <w:rsid w:val="00BA18B6"/>
    <w:rsid w:val="00BA6F25"/>
    <w:rsid w:val="00BB134D"/>
    <w:rsid w:val="00BC32DD"/>
    <w:rsid w:val="00BD4F9D"/>
    <w:rsid w:val="00BE0D0C"/>
    <w:rsid w:val="00BE0E07"/>
    <w:rsid w:val="00BE309B"/>
    <w:rsid w:val="00BE4AAF"/>
    <w:rsid w:val="00BF5C90"/>
    <w:rsid w:val="00C10138"/>
    <w:rsid w:val="00C10F35"/>
    <w:rsid w:val="00C1321F"/>
    <w:rsid w:val="00C148BE"/>
    <w:rsid w:val="00C2645A"/>
    <w:rsid w:val="00C4107A"/>
    <w:rsid w:val="00C42098"/>
    <w:rsid w:val="00C442B3"/>
    <w:rsid w:val="00C476D5"/>
    <w:rsid w:val="00C504E7"/>
    <w:rsid w:val="00C64B28"/>
    <w:rsid w:val="00C64D49"/>
    <w:rsid w:val="00C765E2"/>
    <w:rsid w:val="00C91FF5"/>
    <w:rsid w:val="00CB139E"/>
    <w:rsid w:val="00CB5B11"/>
    <w:rsid w:val="00CC7BAE"/>
    <w:rsid w:val="00CD0117"/>
    <w:rsid w:val="00CD1361"/>
    <w:rsid w:val="00CD4230"/>
    <w:rsid w:val="00CD4A45"/>
    <w:rsid w:val="00CD5019"/>
    <w:rsid w:val="00CD5ED5"/>
    <w:rsid w:val="00CE3846"/>
    <w:rsid w:val="00CE5DDB"/>
    <w:rsid w:val="00CE7084"/>
    <w:rsid w:val="00CF279C"/>
    <w:rsid w:val="00D07A95"/>
    <w:rsid w:val="00D212F2"/>
    <w:rsid w:val="00D22097"/>
    <w:rsid w:val="00D32DAD"/>
    <w:rsid w:val="00D51351"/>
    <w:rsid w:val="00D7006B"/>
    <w:rsid w:val="00D72EB9"/>
    <w:rsid w:val="00D81DA2"/>
    <w:rsid w:val="00D836E4"/>
    <w:rsid w:val="00D845D8"/>
    <w:rsid w:val="00D96204"/>
    <w:rsid w:val="00DB3497"/>
    <w:rsid w:val="00DC1EBB"/>
    <w:rsid w:val="00DC52A7"/>
    <w:rsid w:val="00DD4587"/>
    <w:rsid w:val="00DE05F9"/>
    <w:rsid w:val="00DE57B0"/>
    <w:rsid w:val="00DE7BF6"/>
    <w:rsid w:val="00E026CE"/>
    <w:rsid w:val="00E0677D"/>
    <w:rsid w:val="00E1732A"/>
    <w:rsid w:val="00E210C8"/>
    <w:rsid w:val="00E21603"/>
    <w:rsid w:val="00E27200"/>
    <w:rsid w:val="00E33915"/>
    <w:rsid w:val="00E41A7A"/>
    <w:rsid w:val="00E44169"/>
    <w:rsid w:val="00E503D6"/>
    <w:rsid w:val="00E60F4A"/>
    <w:rsid w:val="00E65494"/>
    <w:rsid w:val="00E731E2"/>
    <w:rsid w:val="00E73296"/>
    <w:rsid w:val="00E75046"/>
    <w:rsid w:val="00E7649D"/>
    <w:rsid w:val="00E86F7C"/>
    <w:rsid w:val="00EA1DBF"/>
    <w:rsid w:val="00EA26BD"/>
    <w:rsid w:val="00EA668C"/>
    <w:rsid w:val="00EB204B"/>
    <w:rsid w:val="00EB500F"/>
    <w:rsid w:val="00EB68CC"/>
    <w:rsid w:val="00EC0134"/>
    <w:rsid w:val="00EC132D"/>
    <w:rsid w:val="00EC622D"/>
    <w:rsid w:val="00EC656B"/>
    <w:rsid w:val="00EC6912"/>
    <w:rsid w:val="00EC7625"/>
    <w:rsid w:val="00ED06D4"/>
    <w:rsid w:val="00EE3BCE"/>
    <w:rsid w:val="00F03E51"/>
    <w:rsid w:val="00F058D4"/>
    <w:rsid w:val="00F06AE8"/>
    <w:rsid w:val="00F101D7"/>
    <w:rsid w:val="00F13E99"/>
    <w:rsid w:val="00F1422B"/>
    <w:rsid w:val="00F17F98"/>
    <w:rsid w:val="00F255D2"/>
    <w:rsid w:val="00F3644B"/>
    <w:rsid w:val="00F3703C"/>
    <w:rsid w:val="00F37C29"/>
    <w:rsid w:val="00F40C7E"/>
    <w:rsid w:val="00F4441E"/>
    <w:rsid w:val="00F50215"/>
    <w:rsid w:val="00F7406E"/>
    <w:rsid w:val="00F75CAB"/>
    <w:rsid w:val="00F83868"/>
    <w:rsid w:val="00F85E21"/>
    <w:rsid w:val="00FA0A8C"/>
    <w:rsid w:val="00FA34E5"/>
    <w:rsid w:val="00FA7B8C"/>
    <w:rsid w:val="00FD3659"/>
    <w:rsid w:val="00FF0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65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D2A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C1EBB"/>
    <w:pPr>
      <w:ind w:left="720"/>
      <w:contextualSpacing/>
    </w:pPr>
  </w:style>
  <w:style w:type="character" w:customStyle="1" w:styleId="30">
    <w:name w:val="Заголовок 3 Знак"/>
    <w:basedOn w:val="a0"/>
    <w:link w:val="3"/>
    <w:uiPriority w:val="9"/>
    <w:rsid w:val="005D2A31"/>
    <w:rPr>
      <w:rFonts w:ascii="Times New Roman" w:eastAsia="Times New Roman" w:hAnsi="Times New Roman" w:cs="Times New Roman"/>
      <w:b/>
      <w:bCs/>
      <w:sz w:val="27"/>
      <w:szCs w:val="27"/>
      <w:lang w:eastAsia="ru-RU"/>
    </w:rPr>
  </w:style>
  <w:style w:type="character" w:customStyle="1" w:styleId="a5">
    <w:name w:val="Основной текст_"/>
    <w:basedOn w:val="a0"/>
    <w:link w:val="11"/>
    <w:rsid w:val="005D2A31"/>
    <w:rPr>
      <w:rFonts w:ascii="Lucida Sans Unicode" w:eastAsia="Lucida Sans Unicode" w:hAnsi="Lucida Sans Unicode" w:cs="Lucida Sans Unicode"/>
      <w:shd w:val="clear" w:color="auto" w:fill="FFFFFF"/>
    </w:rPr>
  </w:style>
  <w:style w:type="paragraph" w:customStyle="1" w:styleId="11">
    <w:name w:val="Основной текст1"/>
    <w:basedOn w:val="a"/>
    <w:link w:val="a5"/>
    <w:rsid w:val="005D2A31"/>
    <w:pPr>
      <w:widowControl w:val="0"/>
      <w:shd w:val="clear" w:color="auto" w:fill="FFFFFF"/>
      <w:spacing w:after="0" w:line="283" w:lineRule="exact"/>
      <w:jc w:val="center"/>
    </w:pPr>
    <w:rPr>
      <w:rFonts w:ascii="Lucida Sans Unicode" w:eastAsia="Lucida Sans Unicode" w:hAnsi="Lucida Sans Unicode" w:cs="Lucida Sans Unicode"/>
    </w:rPr>
  </w:style>
  <w:style w:type="paragraph" w:customStyle="1" w:styleId="ConsPlusNormal">
    <w:name w:val="ConsPlusNormal"/>
    <w:link w:val="ConsPlusNormal0"/>
    <w:qFormat/>
    <w:rsid w:val="000025D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0025D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6">
    <w:name w:val="header"/>
    <w:basedOn w:val="a"/>
    <w:link w:val="a7"/>
    <w:uiPriority w:val="99"/>
    <w:unhideWhenUsed/>
    <w:rsid w:val="007924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924EC"/>
  </w:style>
  <w:style w:type="paragraph" w:styleId="a8">
    <w:name w:val="footer"/>
    <w:basedOn w:val="a"/>
    <w:link w:val="a9"/>
    <w:uiPriority w:val="99"/>
    <w:unhideWhenUsed/>
    <w:rsid w:val="007924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24EC"/>
  </w:style>
  <w:style w:type="paragraph" w:styleId="aa">
    <w:name w:val="Body Text"/>
    <w:basedOn w:val="a"/>
    <w:link w:val="ab"/>
    <w:unhideWhenUsed/>
    <w:rsid w:val="00D212F2"/>
    <w:pPr>
      <w:spacing w:after="120"/>
    </w:pPr>
    <w:rPr>
      <w:rFonts w:ascii="Calibri" w:eastAsia="Times New Roman" w:hAnsi="Calibri" w:cs="Times New Roman"/>
      <w:sz w:val="20"/>
      <w:szCs w:val="20"/>
      <w:lang w:val="x-none" w:eastAsia="ru-RU"/>
    </w:rPr>
  </w:style>
  <w:style w:type="character" w:customStyle="1" w:styleId="ab">
    <w:name w:val="Основной текст Знак"/>
    <w:basedOn w:val="a0"/>
    <w:link w:val="aa"/>
    <w:uiPriority w:val="99"/>
    <w:rsid w:val="00D212F2"/>
    <w:rPr>
      <w:rFonts w:ascii="Calibri" w:eastAsia="Times New Roman" w:hAnsi="Calibri" w:cs="Times New Roman"/>
      <w:sz w:val="20"/>
      <w:szCs w:val="20"/>
      <w:lang w:val="x-none" w:eastAsia="ru-RU"/>
    </w:rPr>
  </w:style>
  <w:style w:type="paragraph" w:styleId="ac">
    <w:name w:val="Normal (Web)"/>
    <w:basedOn w:val="a"/>
    <w:semiHidden/>
    <w:unhideWhenUsed/>
    <w:rsid w:val="005B29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pt">
    <w:name w:val="Основной текст + 8 pt"/>
    <w:basedOn w:val="a5"/>
    <w:rsid w:val="00B40716"/>
    <w:rPr>
      <w:rFonts w:ascii="Lucida Sans Unicode" w:eastAsia="Lucida Sans Unicode" w:hAnsi="Lucida Sans Unicode" w:cs="Lucida Sans Unicode"/>
      <w:color w:val="000000"/>
      <w:spacing w:val="0"/>
      <w:w w:val="100"/>
      <w:position w:val="0"/>
      <w:sz w:val="16"/>
      <w:szCs w:val="16"/>
      <w:shd w:val="clear" w:color="auto" w:fill="FFFFFF"/>
      <w:lang w:val="ru-RU"/>
    </w:rPr>
  </w:style>
  <w:style w:type="character" w:customStyle="1" w:styleId="a4">
    <w:name w:val="Абзац списка Знак"/>
    <w:link w:val="a3"/>
    <w:uiPriority w:val="34"/>
    <w:locked/>
    <w:rsid w:val="0048089B"/>
  </w:style>
  <w:style w:type="table" w:styleId="ad">
    <w:name w:val="Table Grid"/>
    <w:basedOn w:val="a1"/>
    <w:uiPriority w:val="59"/>
    <w:rsid w:val="00480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интервала Знак"/>
    <w:basedOn w:val="a0"/>
    <w:link w:val="af"/>
    <w:uiPriority w:val="1"/>
    <w:locked/>
    <w:rsid w:val="00872991"/>
    <w:rPr>
      <w:sz w:val="28"/>
      <w:szCs w:val="32"/>
    </w:rPr>
  </w:style>
  <w:style w:type="paragraph" w:styleId="af">
    <w:name w:val="No Spacing"/>
    <w:basedOn w:val="a"/>
    <w:link w:val="ae"/>
    <w:uiPriority w:val="1"/>
    <w:qFormat/>
    <w:rsid w:val="00872991"/>
    <w:pPr>
      <w:spacing w:after="0" w:line="240" w:lineRule="auto"/>
    </w:pPr>
    <w:rPr>
      <w:sz w:val="28"/>
      <w:szCs w:val="32"/>
    </w:rPr>
  </w:style>
  <w:style w:type="character" w:styleId="af0">
    <w:name w:val="Hyperlink"/>
    <w:basedOn w:val="a0"/>
    <w:uiPriority w:val="99"/>
    <w:unhideWhenUsed/>
    <w:rsid w:val="00BA18B6"/>
    <w:rPr>
      <w:color w:val="0000FF" w:themeColor="hyperlink"/>
      <w:u w:val="single"/>
    </w:rPr>
  </w:style>
  <w:style w:type="paragraph" w:styleId="af1">
    <w:name w:val="Body Text Indent"/>
    <w:basedOn w:val="a"/>
    <w:link w:val="af2"/>
    <w:uiPriority w:val="99"/>
    <w:unhideWhenUsed/>
    <w:rsid w:val="00965E46"/>
    <w:pPr>
      <w:spacing w:after="120"/>
      <w:ind w:left="283"/>
    </w:pPr>
  </w:style>
  <w:style w:type="character" w:customStyle="1" w:styleId="af2">
    <w:name w:val="Основной текст с отступом Знак"/>
    <w:basedOn w:val="a0"/>
    <w:link w:val="af1"/>
    <w:uiPriority w:val="99"/>
    <w:rsid w:val="00965E46"/>
  </w:style>
  <w:style w:type="paragraph" w:customStyle="1" w:styleId="12">
    <w:name w:val="Без интервала1"/>
    <w:rsid w:val="00965E46"/>
    <w:pPr>
      <w:spacing w:after="0" w:line="240" w:lineRule="auto"/>
      <w:ind w:firstLine="709"/>
      <w:jc w:val="both"/>
    </w:pPr>
    <w:rPr>
      <w:rFonts w:ascii="Calibri" w:eastAsia="Times New Roman" w:hAnsi="Calibri" w:cs="Times New Roman"/>
    </w:rPr>
  </w:style>
  <w:style w:type="character" w:customStyle="1" w:styleId="apple-converted-space">
    <w:name w:val="apple-converted-space"/>
    <w:basedOn w:val="a0"/>
    <w:rsid w:val="00575FCD"/>
  </w:style>
  <w:style w:type="character" w:styleId="af3">
    <w:name w:val="Strong"/>
    <w:basedOn w:val="a0"/>
    <w:uiPriority w:val="22"/>
    <w:qFormat/>
    <w:rsid w:val="00575FCD"/>
    <w:rPr>
      <w:b/>
      <w:bCs/>
    </w:rPr>
  </w:style>
  <w:style w:type="paragraph" w:styleId="af4">
    <w:name w:val="Balloon Text"/>
    <w:basedOn w:val="a"/>
    <w:link w:val="af5"/>
    <w:semiHidden/>
    <w:rsid w:val="00407C6D"/>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407C6D"/>
    <w:rPr>
      <w:rFonts w:ascii="Tahoma" w:eastAsia="Times New Roman" w:hAnsi="Tahoma" w:cs="Tahoma"/>
      <w:sz w:val="16"/>
      <w:szCs w:val="16"/>
      <w:lang w:eastAsia="ru-RU"/>
    </w:rPr>
  </w:style>
  <w:style w:type="paragraph" w:customStyle="1" w:styleId="2">
    <w:name w:val="Основной текст2"/>
    <w:basedOn w:val="a"/>
    <w:rsid w:val="00407C6D"/>
    <w:pPr>
      <w:widowControl w:val="0"/>
      <w:shd w:val="clear" w:color="auto" w:fill="FFFFFF"/>
      <w:spacing w:before="300" w:after="300" w:line="370" w:lineRule="exact"/>
      <w:ind w:hanging="360"/>
      <w:jc w:val="both"/>
    </w:pPr>
    <w:rPr>
      <w:rFonts w:ascii="Times New Roman" w:eastAsia="Times New Roman" w:hAnsi="Times New Roman" w:cs="Times New Roman"/>
      <w:sz w:val="27"/>
      <w:szCs w:val="27"/>
      <w:lang w:eastAsia="ru-RU"/>
    </w:rPr>
  </w:style>
  <w:style w:type="character" w:customStyle="1" w:styleId="10">
    <w:name w:val="Заголовок 1 Знак"/>
    <w:basedOn w:val="a0"/>
    <w:link w:val="1"/>
    <w:uiPriority w:val="9"/>
    <w:rsid w:val="00C765E2"/>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F40C7E"/>
  </w:style>
  <w:style w:type="character" w:customStyle="1" w:styleId="ConsPlusNormal0">
    <w:name w:val="ConsPlusNormal Знак"/>
    <w:link w:val="ConsPlusNormal"/>
    <w:locked/>
    <w:rsid w:val="00E731E2"/>
    <w:rPr>
      <w:rFonts w:ascii="Arial" w:eastAsia="Times New Roman" w:hAnsi="Arial" w:cs="Arial"/>
      <w:sz w:val="20"/>
      <w:szCs w:val="20"/>
      <w:lang w:eastAsia="ru-RU"/>
    </w:rPr>
  </w:style>
  <w:style w:type="character" w:styleId="af6">
    <w:name w:val="Emphasis"/>
    <w:uiPriority w:val="20"/>
    <w:qFormat/>
    <w:rsid w:val="00E731E2"/>
    <w:rPr>
      <w:i/>
      <w:iCs/>
    </w:rPr>
  </w:style>
  <w:style w:type="paragraph" w:customStyle="1" w:styleId="ConsPlusNonformat">
    <w:name w:val="ConsPlusNonformat"/>
    <w:rsid w:val="00E731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pt0pt">
    <w:name w:val="Основной текст + 11 pt;Интервал 0 pt"/>
    <w:rsid w:val="00EA668C"/>
    <w:rPr>
      <w:rFonts w:ascii="Times New Roman" w:eastAsia="Times New Roman" w:hAnsi="Times New Roman" w:cs="Times New Roman"/>
      <w:color w:val="000000"/>
      <w:spacing w:val="1"/>
      <w:w w:val="100"/>
      <w:position w:val="0"/>
      <w:sz w:val="22"/>
      <w:szCs w:val="22"/>
      <w:shd w:val="clear" w:color="auto" w:fill="FFFFFF"/>
      <w:lang w:val="ru-RU"/>
    </w:rPr>
  </w:style>
  <w:style w:type="character" w:customStyle="1" w:styleId="20">
    <w:name w:val="Основной текст (2)_"/>
    <w:link w:val="21"/>
    <w:locked/>
    <w:rsid w:val="00E44169"/>
    <w:rPr>
      <w:rFonts w:ascii="Times New Roman" w:hAnsi="Times New Roman" w:cs="Times New Roman"/>
      <w:b/>
      <w:bCs/>
      <w:shd w:val="clear" w:color="auto" w:fill="FFFFFF"/>
    </w:rPr>
  </w:style>
  <w:style w:type="paragraph" w:customStyle="1" w:styleId="21">
    <w:name w:val="Основной текст (2)1"/>
    <w:basedOn w:val="a"/>
    <w:link w:val="20"/>
    <w:rsid w:val="00E44169"/>
    <w:pPr>
      <w:widowControl w:val="0"/>
      <w:shd w:val="clear" w:color="auto" w:fill="FFFFFF"/>
      <w:spacing w:after="0" w:line="110" w:lineRule="exact"/>
      <w:ind w:hanging="1960"/>
      <w:jc w:val="right"/>
    </w:pPr>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65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D2A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C1EBB"/>
    <w:pPr>
      <w:ind w:left="720"/>
      <w:contextualSpacing/>
    </w:pPr>
  </w:style>
  <w:style w:type="character" w:customStyle="1" w:styleId="30">
    <w:name w:val="Заголовок 3 Знак"/>
    <w:basedOn w:val="a0"/>
    <w:link w:val="3"/>
    <w:uiPriority w:val="9"/>
    <w:rsid w:val="005D2A31"/>
    <w:rPr>
      <w:rFonts w:ascii="Times New Roman" w:eastAsia="Times New Roman" w:hAnsi="Times New Roman" w:cs="Times New Roman"/>
      <w:b/>
      <w:bCs/>
      <w:sz w:val="27"/>
      <w:szCs w:val="27"/>
      <w:lang w:eastAsia="ru-RU"/>
    </w:rPr>
  </w:style>
  <w:style w:type="character" w:customStyle="1" w:styleId="a5">
    <w:name w:val="Основной текст_"/>
    <w:basedOn w:val="a0"/>
    <w:link w:val="11"/>
    <w:rsid w:val="005D2A31"/>
    <w:rPr>
      <w:rFonts w:ascii="Lucida Sans Unicode" w:eastAsia="Lucida Sans Unicode" w:hAnsi="Lucida Sans Unicode" w:cs="Lucida Sans Unicode"/>
      <w:shd w:val="clear" w:color="auto" w:fill="FFFFFF"/>
    </w:rPr>
  </w:style>
  <w:style w:type="paragraph" w:customStyle="1" w:styleId="11">
    <w:name w:val="Основной текст1"/>
    <w:basedOn w:val="a"/>
    <w:link w:val="a5"/>
    <w:rsid w:val="005D2A31"/>
    <w:pPr>
      <w:widowControl w:val="0"/>
      <w:shd w:val="clear" w:color="auto" w:fill="FFFFFF"/>
      <w:spacing w:after="0" w:line="283" w:lineRule="exact"/>
      <w:jc w:val="center"/>
    </w:pPr>
    <w:rPr>
      <w:rFonts w:ascii="Lucida Sans Unicode" w:eastAsia="Lucida Sans Unicode" w:hAnsi="Lucida Sans Unicode" w:cs="Lucida Sans Unicode"/>
    </w:rPr>
  </w:style>
  <w:style w:type="paragraph" w:customStyle="1" w:styleId="ConsPlusNormal">
    <w:name w:val="ConsPlusNormal"/>
    <w:link w:val="ConsPlusNormal0"/>
    <w:qFormat/>
    <w:rsid w:val="000025D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0025D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6">
    <w:name w:val="header"/>
    <w:basedOn w:val="a"/>
    <w:link w:val="a7"/>
    <w:uiPriority w:val="99"/>
    <w:unhideWhenUsed/>
    <w:rsid w:val="007924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924EC"/>
  </w:style>
  <w:style w:type="paragraph" w:styleId="a8">
    <w:name w:val="footer"/>
    <w:basedOn w:val="a"/>
    <w:link w:val="a9"/>
    <w:uiPriority w:val="99"/>
    <w:unhideWhenUsed/>
    <w:rsid w:val="007924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24EC"/>
  </w:style>
  <w:style w:type="paragraph" w:styleId="aa">
    <w:name w:val="Body Text"/>
    <w:basedOn w:val="a"/>
    <w:link w:val="ab"/>
    <w:unhideWhenUsed/>
    <w:rsid w:val="00D212F2"/>
    <w:pPr>
      <w:spacing w:after="120"/>
    </w:pPr>
    <w:rPr>
      <w:rFonts w:ascii="Calibri" w:eastAsia="Times New Roman" w:hAnsi="Calibri" w:cs="Times New Roman"/>
      <w:sz w:val="20"/>
      <w:szCs w:val="20"/>
      <w:lang w:val="x-none" w:eastAsia="ru-RU"/>
    </w:rPr>
  </w:style>
  <w:style w:type="character" w:customStyle="1" w:styleId="ab">
    <w:name w:val="Основной текст Знак"/>
    <w:basedOn w:val="a0"/>
    <w:link w:val="aa"/>
    <w:uiPriority w:val="99"/>
    <w:rsid w:val="00D212F2"/>
    <w:rPr>
      <w:rFonts w:ascii="Calibri" w:eastAsia="Times New Roman" w:hAnsi="Calibri" w:cs="Times New Roman"/>
      <w:sz w:val="20"/>
      <w:szCs w:val="20"/>
      <w:lang w:val="x-none" w:eastAsia="ru-RU"/>
    </w:rPr>
  </w:style>
  <w:style w:type="paragraph" w:styleId="ac">
    <w:name w:val="Normal (Web)"/>
    <w:basedOn w:val="a"/>
    <w:semiHidden/>
    <w:unhideWhenUsed/>
    <w:rsid w:val="005B29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pt">
    <w:name w:val="Основной текст + 8 pt"/>
    <w:basedOn w:val="a5"/>
    <w:rsid w:val="00B40716"/>
    <w:rPr>
      <w:rFonts w:ascii="Lucida Sans Unicode" w:eastAsia="Lucida Sans Unicode" w:hAnsi="Lucida Sans Unicode" w:cs="Lucida Sans Unicode"/>
      <w:color w:val="000000"/>
      <w:spacing w:val="0"/>
      <w:w w:val="100"/>
      <w:position w:val="0"/>
      <w:sz w:val="16"/>
      <w:szCs w:val="16"/>
      <w:shd w:val="clear" w:color="auto" w:fill="FFFFFF"/>
      <w:lang w:val="ru-RU"/>
    </w:rPr>
  </w:style>
  <w:style w:type="character" w:customStyle="1" w:styleId="a4">
    <w:name w:val="Абзац списка Знак"/>
    <w:link w:val="a3"/>
    <w:uiPriority w:val="34"/>
    <w:locked/>
    <w:rsid w:val="0048089B"/>
  </w:style>
  <w:style w:type="table" w:styleId="ad">
    <w:name w:val="Table Grid"/>
    <w:basedOn w:val="a1"/>
    <w:uiPriority w:val="59"/>
    <w:rsid w:val="00480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интервала Знак"/>
    <w:basedOn w:val="a0"/>
    <w:link w:val="af"/>
    <w:uiPriority w:val="1"/>
    <w:locked/>
    <w:rsid w:val="00872991"/>
    <w:rPr>
      <w:sz w:val="28"/>
      <w:szCs w:val="32"/>
    </w:rPr>
  </w:style>
  <w:style w:type="paragraph" w:styleId="af">
    <w:name w:val="No Spacing"/>
    <w:basedOn w:val="a"/>
    <w:link w:val="ae"/>
    <w:uiPriority w:val="1"/>
    <w:qFormat/>
    <w:rsid w:val="00872991"/>
    <w:pPr>
      <w:spacing w:after="0" w:line="240" w:lineRule="auto"/>
    </w:pPr>
    <w:rPr>
      <w:sz w:val="28"/>
      <w:szCs w:val="32"/>
    </w:rPr>
  </w:style>
  <w:style w:type="character" w:styleId="af0">
    <w:name w:val="Hyperlink"/>
    <w:basedOn w:val="a0"/>
    <w:uiPriority w:val="99"/>
    <w:unhideWhenUsed/>
    <w:rsid w:val="00BA18B6"/>
    <w:rPr>
      <w:color w:val="0000FF" w:themeColor="hyperlink"/>
      <w:u w:val="single"/>
    </w:rPr>
  </w:style>
  <w:style w:type="paragraph" w:styleId="af1">
    <w:name w:val="Body Text Indent"/>
    <w:basedOn w:val="a"/>
    <w:link w:val="af2"/>
    <w:uiPriority w:val="99"/>
    <w:unhideWhenUsed/>
    <w:rsid w:val="00965E46"/>
    <w:pPr>
      <w:spacing w:after="120"/>
      <w:ind w:left="283"/>
    </w:pPr>
  </w:style>
  <w:style w:type="character" w:customStyle="1" w:styleId="af2">
    <w:name w:val="Основной текст с отступом Знак"/>
    <w:basedOn w:val="a0"/>
    <w:link w:val="af1"/>
    <w:uiPriority w:val="99"/>
    <w:rsid w:val="00965E46"/>
  </w:style>
  <w:style w:type="paragraph" w:customStyle="1" w:styleId="12">
    <w:name w:val="Без интервала1"/>
    <w:rsid w:val="00965E46"/>
    <w:pPr>
      <w:spacing w:after="0" w:line="240" w:lineRule="auto"/>
      <w:ind w:firstLine="709"/>
      <w:jc w:val="both"/>
    </w:pPr>
    <w:rPr>
      <w:rFonts w:ascii="Calibri" w:eastAsia="Times New Roman" w:hAnsi="Calibri" w:cs="Times New Roman"/>
    </w:rPr>
  </w:style>
  <w:style w:type="character" w:customStyle="1" w:styleId="apple-converted-space">
    <w:name w:val="apple-converted-space"/>
    <w:basedOn w:val="a0"/>
    <w:rsid w:val="00575FCD"/>
  </w:style>
  <w:style w:type="character" w:styleId="af3">
    <w:name w:val="Strong"/>
    <w:basedOn w:val="a0"/>
    <w:uiPriority w:val="22"/>
    <w:qFormat/>
    <w:rsid w:val="00575FCD"/>
    <w:rPr>
      <w:b/>
      <w:bCs/>
    </w:rPr>
  </w:style>
  <w:style w:type="paragraph" w:styleId="af4">
    <w:name w:val="Balloon Text"/>
    <w:basedOn w:val="a"/>
    <w:link w:val="af5"/>
    <w:semiHidden/>
    <w:rsid w:val="00407C6D"/>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407C6D"/>
    <w:rPr>
      <w:rFonts w:ascii="Tahoma" w:eastAsia="Times New Roman" w:hAnsi="Tahoma" w:cs="Tahoma"/>
      <w:sz w:val="16"/>
      <w:szCs w:val="16"/>
      <w:lang w:eastAsia="ru-RU"/>
    </w:rPr>
  </w:style>
  <w:style w:type="paragraph" w:customStyle="1" w:styleId="2">
    <w:name w:val="Основной текст2"/>
    <w:basedOn w:val="a"/>
    <w:rsid w:val="00407C6D"/>
    <w:pPr>
      <w:widowControl w:val="0"/>
      <w:shd w:val="clear" w:color="auto" w:fill="FFFFFF"/>
      <w:spacing w:before="300" w:after="300" w:line="370" w:lineRule="exact"/>
      <w:ind w:hanging="360"/>
      <w:jc w:val="both"/>
    </w:pPr>
    <w:rPr>
      <w:rFonts w:ascii="Times New Roman" w:eastAsia="Times New Roman" w:hAnsi="Times New Roman" w:cs="Times New Roman"/>
      <w:sz w:val="27"/>
      <w:szCs w:val="27"/>
      <w:lang w:eastAsia="ru-RU"/>
    </w:rPr>
  </w:style>
  <w:style w:type="character" w:customStyle="1" w:styleId="10">
    <w:name w:val="Заголовок 1 Знак"/>
    <w:basedOn w:val="a0"/>
    <w:link w:val="1"/>
    <w:uiPriority w:val="9"/>
    <w:rsid w:val="00C765E2"/>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F40C7E"/>
  </w:style>
  <w:style w:type="character" w:customStyle="1" w:styleId="ConsPlusNormal0">
    <w:name w:val="ConsPlusNormal Знак"/>
    <w:link w:val="ConsPlusNormal"/>
    <w:locked/>
    <w:rsid w:val="00E731E2"/>
    <w:rPr>
      <w:rFonts w:ascii="Arial" w:eastAsia="Times New Roman" w:hAnsi="Arial" w:cs="Arial"/>
      <w:sz w:val="20"/>
      <w:szCs w:val="20"/>
      <w:lang w:eastAsia="ru-RU"/>
    </w:rPr>
  </w:style>
  <w:style w:type="character" w:styleId="af6">
    <w:name w:val="Emphasis"/>
    <w:uiPriority w:val="20"/>
    <w:qFormat/>
    <w:rsid w:val="00E731E2"/>
    <w:rPr>
      <w:i/>
      <w:iCs/>
    </w:rPr>
  </w:style>
  <w:style w:type="paragraph" w:customStyle="1" w:styleId="ConsPlusNonformat">
    <w:name w:val="ConsPlusNonformat"/>
    <w:rsid w:val="00E731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pt0pt">
    <w:name w:val="Основной текст + 11 pt;Интервал 0 pt"/>
    <w:rsid w:val="00EA668C"/>
    <w:rPr>
      <w:rFonts w:ascii="Times New Roman" w:eastAsia="Times New Roman" w:hAnsi="Times New Roman" w:cs="Times New Roman"/>
      <w:color w:val="000000"/>
      <w:spacing w:val="1"/>
      <w:w w:val="100"/>
      <w:position w:val="0"/>
      <w:sz w:val="22"/>
      <w:szCs w:val="22"/>
      <w:shd w:val="clear" w:color="auto" w:fill="FFFFFF"/>
      <w:lang w:val="ru-RU"/>
    </w:rPr>
  </w:style>
  <w:style w:type="character" w:customStyle="1" w:styleId="20">
    <w:name w:val="Основной текст (2)_"/>
    <w:link w:val="21"/>
    <w:locked/>
    <w:rsid w:val="00E44169"/>
    <w:rPr>
      <w:rFonts w:ascii="Times New Roman" w:hAnsi="Times New Roman" w:cs="Times New Roman"/>
      <w:b/>
      <w:bCs/>
      <w:shd w:val="clear" w:color="auto" w:fill="FFFFFF"/>
    </w:rPr>
  </w:style>
  <w:style w:type="paragraph" w:customStyle="1" w:styleId="21">
    <w:name w:val="Основной текст (2)1"/>
    <w:basedOn w:val="a"/>
    <w:link w:val="20"/>
    <w:rsid w:val="00E44169"/>
    <w:pPr>
      <w:widowControl w:val="0"/>
      <w:shd w:val="clear" w:color="auto" w:fill="FFFFFF"/>
      <w:spacing w:after="0" w:line="110" w:lineRule="exact"/>
      <w:ind w:hanging="1960"/>
      <w:jc w:val="right"/>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33325">
      <w:bodyDiv w:val="1"/>
      <w:marLeft w:val="0"/>
      <w:marRight w:val="0"/>
      <w:marTop w:val="0"/>
      <w:marBottom w:val="0"/>
      <w:divBdr>
        <w:top w:val="none" w:sz="0" w:space="0" w:color="auto"/>
        <w:left w:val="none" w:sz="0" w:space="0" w:color="auto"/>
        <w:bottom w:val="none" w:sz="0" w:space="0" w:color="auto"/>
        <w:right w:val="none" w:sz="0" w:space="0" w:color="auto"/>
      </w:divBdr>
      <w:divsChild>
        <w:div w:id="278806908">
          <w:marLeft w:val="0"/>
          <w:marRight w:val="0"/>
          <w:marTop w:val="0"/>
          <w:marBottom w:val="0"/>
          <w:divBdr>
            <w:top w:val="none" w:sz="0" w:space="0" w:color="auto"/>
            <w:left w:val="none" w:sz="0" w:space="0" w:color="auto"/>
            <w:bottom w:val="none" w:sz="0" w:space="0" w:color="auto"/>
            <w:right w:val="none" w:sz="0" w:space="0" w:color="auto"/>
          </w:divBdr>
        </w:div>
        <w:div w:id="1234436166">
          <w:marLeft w:val="0"/>
          <w:marRight w:val="0"/>
          <w:marTop w:val="0"/>
          <w:marBottom w:val="0"/>
          <w:divBdr>
            <w:top w:val="none" w:sz="0" w:space="0" w:color="auto"/>
            <w:left w:val="none" w:sz="0" w:space="0" w:color="auto"/>
            <w:bottom w:val="none" w:sz="0" w:space="0" w:color="auto"/>
            <w:right w:val="none" w:sz="0" w:space="0" w:color="auto"/>
          </w:divBdr>
        </w:div>
      </w:divsChild>
    </w:div>
    <w:div w:id="569273087">
      <w:bodyDiv w:val="1"/>
      <w:marLeft w:val="0"/>
      <w:marRight w:val="0"/>
      <w:marTop w:val="0"/>
      <w:marBottom w:val="0"/>
      <w:divBdr>
        <w:top w:val="none" w:sz="0" w:space="0" w:color="auto"/>
        <w:left w:val="none" w:sz="0" w:space="0" w:color="auto"/>
        <w:bottom w:val="none" w:sz="0" w:space="0" w:color="auto"/>
        <w:right w:val="none" w:sz="0" w:space="0" w:color="auto"/>
      </w:divBdr>
    </w:div>
    <w:div w:id="1063598078">
      <w:bodyDiv w:val="1"/>
      <w:marLeft w:val="0"/>
      <w:marRight w:val="0"/>
      <w:marTop w:val="0"/>
      <w:marBottom w:val="0"/>
      <w:divBdr>
        <w:top w:val="none" w:sz="0" w:space="0" w:color="auto"/>
        <w:left w:val="none" w:sz="0" w:space="0" w:color="auto"/>
        <w:bottom w:val="none" w:sz="0" w:space="0" w:color="auto"/>
        <w:right w:val="none" w:sz="0" w:space="0" w:color="auto"/>
      </w:divBdr>
    </w:div>
    <w:div w:id="15270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0164504/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ul_znaromstv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4661/9774665d4f55ce4c5ce09fcdcc66c820ba9f8e4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nsultant.ru/document/Cons_doc_LAW_47257/307b9638d24d24fa83f0937c6a7f80ffd1a4baa5/" TargetMode="External"/><Relationship Id="rId4" Type="http://schemas.microsoft.com/office/2007/relationships/stylesWithEffects" Target="stylesWithEffects.xml"/><Relationship Id="rId9" Type="http://schemas.openxmlformats.org/officeDocument/2006/relationships/hyperlink" Target="http://www.glavbukh.ru/npd/edoc/81_199838_" TargetMode="External"/><Relationship Id="rId14" Type="http://schemas.openxmlformats.org/officeDocument/2006/relationships/hyperlink" Target="consultantplus://offline/ref=80BD7195FEDB85EF2D9416956DE4097894A2B88368825D1C9493232ECE2C15D901A3B5A800A5Q3p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47000-BF7D-4C33-B096-A1B68602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1359</TotalTime>
  <Pages>48</Pages>
  <Words>19658</Words>
  <Characters>112052</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Николаевна Смирнова</dc:creator>
  <cp:keywords/>
  <dc:description/>
  <cp:lastModifiedBy>Лариса Николаевна Смирнова</cp:lastModifiedBy>
  <cp:revision>316</cp:revision>
  <cp:lastPrinted>2017-04-07T05:03:00Z</cp:lastPrinted>
  <dcterms:created xsi:type="dcterms:W3CDTF">2017-02-27T08:12:00Z</dcterms:created>
  <dcterms:modified xsi:type="dcterms:W3CDTF">2017-07-19T10:22:00Z</dcterms:modified>
</cp:coreProperties>
</file>