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09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05" w:rsidRDefault="00651605" w:rsidP="00651605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Подпрограмма </w:t>
      </w:r>
    </w:p>
    <w:p w:rsidR="00E15793" w:rsidRPr="00E15793" w:rsidRDefault="00BE0ABD" w:rsidP="00E15793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</w:t>
      </w:r>
      <w:r w:rsidRPr="00E15793">
        <w:rPr>
          <w:rFonts w:ascii="Times New Roman" w:hAnsi="Times New Roman" w:cs="Times New Roman"/>
          <w:b/>
          <w:sz w:val="32"/>
          <w:szCs w:val="32"/>
        </w:rPr>
        <w:t>ормировани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E15793">
        <w:rPr>
          <w:rFonts w:ascii="Times New Roman" w:hAnsi="Times New Roman" w:cs="Times New Roman"/>
          <w:b/>
          <w:sz w:val="32"/>
          <w:szCs w:val="32"/>
        </w:rPr>
        <w:t xml:space="preserve"> системы комплексной реабилитации и </w:t>
      </w:r>
      <w:proofErr w:type="spellStart"/>
      <w:r w:rsidRPr="00E15793">
        <w:rPr>
          <w:rFonts w:ascii="Times New Roman" w:hAnsi="Times New Roman" w:cs="Times New Roman"/>
          <w:b/>
          <w:sz w:val="32"/>
          <w:szCs w:val="32"/>
        </w:rPr>
        <w:t>абилитации</w:t>
      </w:r>
      <w:proofErr w:type="spellEnd"/>
      <w:r w:rsidRPr="00E15793">
        <w:rPr>
          <w:rFonts w:ascii="Times New Roman" w:hAnsi="Times New Roman" w:cs="Times New Roman"/>
          <w:b/>
          <w:sz w:val="32"/>
          <w:szCs w:val="32"/>
        </w:rPr>
        <w:t xml:space="preserve"> инвалидов, в том числе детей-инвалидов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E1579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51605">
        <w:rPr>
          <w:rFonts w:ascii="Times New Roman" w:hAnsi="Times New Roman" w:cs="Times New Roman"/>
          <w:b/>
          <w:sz w:val="32"/>
          <w:szCs w:val="32"/>
        </w:rPr>
        <w:t>на 2019-2020 годы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651605">
        <w:rPr>
          <w:rFonts w:ascii="Times New Roman" w:hAnsi="Times New Roman" w:cs="Times New Roman"/>
          <w:b/>
          <w:sz w:val="32"/>
          <w:szCs w:val="32"/>
        </w:rPr>
        <w:t>государственной программы Ульяновской области «Социальная поддержка и защита населения Ульяновской области» на 2014-2020 годы</w:t>
      </w:r>
    </w:p>
    <w:p w:rsidR="00F00D09" w:rsidRPr="009468FE" w:rsidRDefault="00F00D09" w:rsidP="00F00D09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Pr="009468FE" w:rsidRDefault="00F00D09" w:rsidP="00F00D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09" w:rsidRDefault="00F00D09" w:rsidP="005E29E4">
      <w:pPr>
        <w:pStyle w:val="Default"/>
        <w:jc w:val="center"/>
        <w:rPr>
          <w:b/>
          <w:sz w:val="28"/>
          <w:szCs w:val="28"/>
        </w:rPr>
      </w:pPr>
    </w:p>
    <w:p w:rsidR="00F00D09" w:rsidRDefault="00F00D09" w:rsidP="005E29E4">
      <w:pPr>
        <w:pStyle w:val="Default"/>
        <w:jc w:val="center"/>
        <w:rPr>
          <w:b/>
          <w:sz w:val="28"/>
          <w:szCs w:val="28"/>
        </w:rPr>
      </w:pPr>
    </w:p>
    <w:p w:rsidR="00F00D09" w:rsidRDefault="00F00D09" w:rsidP="005E29E4">
      <w:pPr>
        <w:pStyle w:val="Default"/>
        <w:jc w:val="center"/>
        <w:rPr>
          <w:b/>
          <w:sz w:val="28"/>
          <w:szCs w:val="28"/>
        </w:rPr>
      </w:pPr>
    </w:p>
    <w:p w:rsidR="00F00D09" w:rsidRDefault="00F00D09" w:rsidP="005E29E4">
      <w:pPr>
        <w:pStyle w:val="Default"/>
        <w:jc w:val="center"/>
        <w:rPr>
          <w:b/>
          <w:sz w:val="28"/>
          <w:szCs w:val="28"/>
        </w:rPr>
      </w:pPr>
    </w:p>
    <w:p w:rsidR="00F00D09" w:rsidRDefault="00F00D09" w:rsidP="005E29E4">
      <w:pPr>
        <w:pStyle w:val="Default"/>
        <w:jc w:val="center"/>
        <w:rPr>
          <w:b/>
          <w:sz w:val="28"/>
          <w:szCs w:val="28"/>
        </w:rPr>
      </w:pPr>
    </w:p>
    <w:p w:rsidR="00F00D09" w:rsidRDefault="00F00D09" w:rsidP="005E29E4">
      <w:pPr>
        <w:pStyle w:val="Default"/>
        <w:jc w:val="center"/>
        <w:rPr>
          <w:b/>
          <w:sz w:val="28"/>
          <w:szCs w:val="28"/>
        </w:rPr>
      </w:pPr>
    </w:p>
    <w:p w:rsidR="00F00D09" w:rsidRDefault="00F00D09" w:rsidP="005E29E4">
      <w:pPr>
        <w:pStyle w:val="Default"/>
        <w:jc w:val="center"/>
        <w:rPr>
          <w:b/>
          <w:sz w:val="28"/>
          <w:szCs w:val="28"/>
        </w:rPr>
      </w:pPr>
    </w:p>
    <w:p w:rsidR="00F00D09" w:rsidRDefault="00F00D09" w:rsidP="005E29E4">
      <w:pPr>
        <w:pStyle w:val="Default"/>
        <w:jc w:val="center"/>
        <w:rPr>
          <w:b/>
          <w:sz w:val="28"/>
          <w:szCs w:val="28"/>
        </w:rPr>
      </w:pPr>
    </w:p>
    <w:p w:rsidR="00BF14D2" w:rsidRDefault="00BF14D2" w:rsidP="00E1579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15793" w:rsidRPr="009468FE" w:rsidRDefault="00E15793" w:rsidP="00E1579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605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15793" w:rsidRPr="009468FE" w:rsidRDefault="00E15793" w:rsidP="00E1579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809" w:type="dxa"/>
        <w:tblLook w:val="04A0" w:firstRow="1" w:lastRow="0" w:firstColumn="1" w:lastColumn="0" w:noHBand="0" w:noVBand="1"/>
      </w:tblPr>
      <w:tblGrid>
        <w:gridCol w:w="2988"/>
        <w:gridCol w:w="416"/>
        <w:gridCol w:w="6405"/>
      </w:tblGrid>
      <w:tr w:rsidR="00E15793" w:rsidRPr="009468FE" w:rsidTr="00186381">
        <w:tc>
          <w:tcPr>
            <w:tcW w:w="2988" w:type="dxa"/>
          </w:tcPr>
          <w:p w:rsidR="00E15793" w:rsidRPr="009468FE" w:rsidRDefault="00E15793" w:rsidP="00ED5F5B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68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15793" w:rsidRPr="009468FE" w:rsidRDefault="00651605" w:rsidP="00ED5F5B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16" w:type="dxa"/>
          </w:tcPr>
          <w:p w:rsidR="00E15793" w:rsidRPr="009468FE" w:rsidRDefault="00E15793" w:rsidP="00ED5F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FE">
              <w:rPr>
                <w:rFonts w:ascii="Times New Roman" w:hAnsi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405" w:type="dxa"/>
          </w:tcPr>
          <w:p w:rsidR="00E15793" w:rsidRPr="00AE4491" w:rsidRDefault="00651605" w:rsidP="00ED5F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E15793" w:rsidRPr="00AE4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793"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системы комплексной реабилитации и </w:t>
            </w:r>
            <w:proofErr w:type="spellStart"/>
            <w:r w:rsidR="00E15793" w:rsidRPr="00AE4491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E15793"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 </w:t>
            </w:r>
            <w:r w:rsidR="000D6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5793" w:rsidRPr="00AE4491">
              <w:rPr>
                <w:rFonts w:ascii="Times New Roman" w:hAnsi="Times New Roman" w:cs="Times New Roman"/>
                <w:sz w:val="28"/>
                <w:szCs w:val="28"/>
              </w:rPr>
              <w:t>на 2019-202</w:t>
            </w:r>
            <w:r w:rsidR="008701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5793"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15793" w:rsidRPr="00AE4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Ульяновской области «Социальная поддержка </w:t>
            </w:r>
            <w:r w:rsidR="000D64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защита населения Ульяновской области» </w:t>
            </w:r>
            <w:r w:rsidR="000D64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2014-2020 годы </w:t>
            </w:r>
            <w:r w:rsidR="00E15793" w:rsidRPr="00AE4491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E15793" w:rsidRPr="00AE449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15793" w:rsidRPr="00AE4491" w:rsidRDefault="00E15793" w:rsidP="00ED5F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93" w:rsidRPr="009468FE" w:rsidTr="00186381">
        <w:trPr>
          <w:trHeight w:val="5973"/>
        </w:trPr>
        <w:tc>
          <w:tcPr>
            <w:tcW w:w="2988" w:type="dxa"/>
          </w:tcPr>
          <w:p w:rsidR="00E15793" w:rsidRPr="005B1B43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Pr="005B1B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B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DB7E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94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9468FE" w:rsidRDefault="00E15793" w:rsidP="00ED5F5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E15793" w:rsidRPr="009468FE" w:rsidRDefault="00E15793" w:rsidP="00ED5F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FE">
              <w:rPr>
                <w:rFonts w:ascii="Times New Roman" w:hAnsi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405" w:type="dxa"/>
          </w:tcPr>
          <w:p w:rsidR="00E15793" w:rsidRPr="00AE4491" w:rsidRDefault="00E15793" w:rsidP="00E157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года, утверждённая распоряж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нием Правительства Российской Федерации </w:t>
            </w:r>
            <w:r w:rsidR="000D6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от 17</w:t>
            </w:r>
            <w:r w:rsidR="0083490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24B07">
              <w:rPr>
                <w:rFonts w:ascii="Times New Roman" w:hAnsi="Times New Roman" w:cs="Times New Roman"/>
                <w:sz w:val="28"/>
                <w:szCs w:val="28"/>
              </w:rPr>
              <w:t>2008 № 1662-р (далее –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долг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срочного </w:t>
            </w:r>
            <w:r w:rsidR="00D30263" w:rsidRPr="00AE449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 Ро</w:t>
            </w:r>
            <w:r w:rsidR="00D30263" w:rsidRPr="00AE4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0263" w:rsidRPr="00AE4491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15793" w:rsidRPr="00AE4491" w:rsidRDefault="00E15793" w:rsidP="00E157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Концепция развития ранней помощи в Российской Федерации на период до 2020 года, утверждённая распоряжением Правительства Российской Фед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рации от 31</w:t>
            </w:r>
            <w:r w:rsidR="0083490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2016 № 1839-р (далее </w:t>
            </w:r>
            <w:r w:rsidR="00424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развития ранней помощи</w:t>
            </w:r>
            <w:r w:rsidR="00D3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263" w:rsidRPr="00AE4491">
              <w:rPr>
                <w:rFonts w:ascii="Times New Roman" w:hAnsi="Times New Roman" w:cs="Times New Roman"/>
                <w:sz w:val="28"/>
                <w:szCs w:val="28"/>
              </w:rPr>
              <w:t>в Российской Федер</w:t>
            </w:r>
            <w:r w:rsidR="00D30263" w:rsidRPr="00AE4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0263" w:rsidRPr="00AE449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15793" w:rsidRPr="00AE4491" w:rsidRDefault="00E15793" w:rsidP="00E157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Концепция создания, ведения и использования ф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деральной государственной информационной с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стемы «Федеральный реестр инвалидов, утве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 xml:space="preserve">ждённая распоряжением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Правительства Росси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ской Федерации от 16</w:t>
            </w:r>
            <w:r w:rsidR="0083490D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2016  № 1506-р (далее </w:t>
            </w:r>
            <w:r w:rsidR="00424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создания, ведения и использования </w:t>
            </w:r>
            <w:proofErr w:type="spellStart"/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ФГИС</w:t>
            </w:r>
            <w:proofErr w:type="spellEnd"/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ФРИ);</w:t>
            </w:r>
          </w:p>
          <w:p w:rsidR="00E15793" w:rsidRPr="00AE4491" w:rsidRDefault="00E15793" w:rsidP="00E157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ции «Доступная среда» на 2011-2020 годы, утве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ждённая постановлением Правительства Росси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от </w:t>
            </w:r>
            <w:r w:rsidR="008349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0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2015 № 1297 (далее </w:t>
            </w:r>
            <w:r w:rsidR="00D302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="005B5674">
              <w:rPr>
                <w:rFonts w:ascii="Times New Roman" w:hAnsi="Times New Roman" w:cs="Times New Roman"/>
                <w:sz w:val="28"/>
                <w:szCs w:val="28"/>
              </w:rPr>
              <w:t>ударственная программа</w:t>
            </w:r>
            <w:r w:rsidR="00D3026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</w:t>
            </w:r>
            <w:r w:rsidR="00D302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026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15793" w:rsidRPr="00AE4491" w:rsidRDefault="00E15793" w:rsidP="00E15793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мероприятий по повышению уровня занят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 xml:space="preserve">сти инвалидов на 2017-2020 годы, утверждённый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Российской Фед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рации от 10</w:t>
            </w:r>
            <w:r w:rsidR="0083490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2017 № 893-р (далее </w:t>
            </w:r>
            <w:r w:rsidR="00424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План мер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приятий по повышению занятости инвалидов)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15793" w:rsidRPr="00AE4491" w:rsidRDefault="00E15793" w:rsidP="00E15793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План мероприятий по реализации в субъектах Ро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 xml:space="preserve">сийской </w:t>
            </w:r>
            <w:proofErr w:type="gramStart"/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Федерации программ сопровождения и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валидов молодого возраста</w:t>
            </w:r>
            <w:proofErr w:type="gramEnd"/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 xml:space="preserve"> при получении ими профессионального образования и содействия </w:t>
            </w:r>
            <w:r w:rsidR="000D64B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в последующем трудоустройстве на 2016-2020 г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 xml:space="preserve">ды, утверждённый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Российской Федерации от 16</w:t>
            </w:r>
            <w:r w:rsidR="0083490D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2016 № 1507-р (далее </w:t>
            </w:r>
            <w:r w:rsidR="00424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 по сопровождению и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валидов молодого возраста)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15793" w:rsidRPr="00AE4491" w:rsidRDefault="00E15793" w:rsidP="00E157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Приволжского федерального округа до 2020 года, утверждённая распоряжением Правительства Ро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сийской Федерации от 07.02.2011 № 165-р</w:t>
            </w:r>
            <w:r w:rsidR="00442AE7"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D30263" w:rsidRPr="00AE4491"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Приволжского федерального округа</w:t>
            </w:r>
            <w:r w:rsidR="00442AE7" w:rsidRPr="00AE44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5793" w:rsidRPr="00AE4491" w:rsidRDefault="00E15793" w:rsidP="00E157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Ульяновской области до 2030 года, утверждённая постановлением Правительства Ульяновской обл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сти от 13.07.2015 № 16/319-П</w:t>
            </w:r>
            <w:r w:rsidR="00442AE7"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D30263" w:rsidRPr="00AE4491"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Ульяновской области</w:t>
            </w:r>
            <w:r w:rsidR="00442AE7" w:rsidRPr="00AE44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5793" w:rsidRDefault="00E15793" w:rsidP="006278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Ульяновской обл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сти от 05.08.2013 № 351-П «Об утверждении </w:t>
            </w:r>
            <w:r w:rsidR="000D6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Порядка разработки, реализации и оценки эффе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тивности государственных программ Ульяновской области» (далее – постановление Правительства Ульяновской области от 05.08.2013 № 351-П).</w:t>
            </w:r>
          </w:p>
          <w:p w:rsidR="00254CCF" w:rsidRPr="00AE4491" w:rsidRDefault="00254CCF" w:rsidP="006278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93" w:rsidRPr="009468FE" w:rsidTr="00186381">
        <w:tc>
          <w:tcPr>
            <w:tcW w:w="2988" w:type="dxa"/>
          </w:tcPr>
          <w:p w:rsidR="00E15793" w:rsidRPr="009468FE" w:rsidRDefault="00A03D11" w:rsidP="0027053F">
            <w:pPr>
              <w:pStyle w:val="ConsPlusCell"/>
              <w:suppressAutoHyphens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заказчик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A03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</w:tcPr>
          <w:p w:rsidR="00E15793" w:rsidRPr="009468FE" w:rsidRDefault="00E15793" w:rsidP="00ED5F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FE">
              <w:rPr>
                <w:rFonts w:ascii="Times New Roman" w:hAnsi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405" w:type="dxa"/>
          </w:tcPr>
          <w:p w:rsidR="00E15793" w:rsidRPr="00AE4491" w:rsidRDefault="00E15793" w:rsidP="00ED5F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91">
              <w:rPr>
                <w:rFonts w:ascii="Times New Roman" w:hAnsi="Times New Roman"/>
                <w:sz w:val="28"/>
                <w:szCs w:val="28"/>
              </w:rPr>
              <w:t>Министерство здравоохранения, семьи и социал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ь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 xml:space="preserve">ного благополучия Ульяновской области (далее – Министерство), которое обеспечивает реализацию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DB7EE5" w:rsidRPr="00AE4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 xml:space="preserve">и осуществляет координацию </w:t>
            </w:r>
            <w:r w:rsidR="000D64B3">
              <w:rPr>
                <w:rFonts w:ascii="Times New Roman" w:hAnsi="Times New Roman"/>
                <w:sz w:val="28"/>
                <w:szCs w:val="28"/>
              </w:rPr>
              <w:br/>
            </w:r>
            <w:r w:rsidRPr="00AE4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исполнительных органов государственной власти Ульяновской области (далее – </w:t>
            </w:r>
            <w:proofErr w:type="spellStart"/>
            <w:r w:rsidRPr="00AE4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ИОГВ</w:t>
            </w:r>
            <w:proofErr w:type="spellEnd"/>
            <w:r w:rsidRPr="00AE4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, участву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ю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щих в реализации одного или нескольких осно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в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 xml:space="preserve">ных мероприятий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DB7EE5" w:rsidRPr="00AE4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(далее – сои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с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 xml:space="preserve">полнители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), в процессе её реализ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а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ции и оценки эффективности.</w:t>
            </w:r>
          </w:p>
          <w:p w:rsidR="00E15793" w:rsidRPr="00AE4491" w:rsidRDefault="00E15793" w:rsidP="00ED5F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5793" w:rsidRPr="009468FE" w:rsidTr="00186381">
        <w:tc>
          <w:tcPr>
            <w:tcW w:w="2988" w:type="dxa"/>
          </w:tcPr>
          <w:p w:rsidR="00E15793" w:rsidRPr="009468FE" w:rsidRDefault="00E15793" w:rsidP="00ED5F5B">
            <w:pPr>
              <w:pStyle w:val="ConsPlusCell"/>
              <w:suppressAutoHyphens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468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E15793" w:rsidRPr="009468FE" w:rsidRDefault="00DB7EE5" w:rsidP="00ED5F5B">
            <w:pPr>
              <w:pStyle w:val="ConsPlusCell"/>
              <w:suppressAutoHyphens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16" w:type="dxa"/>
          </w:tcPr>
          <w:p w:rsidR="00E15793" w:rsidRPr="009468FE" w:rsidRDefault="00E15793" w:rsidP="00ED5F5B">
            <w:pPr>
              <w:widowControl w:val="0"/>
              <w:suppressAutoHyphens/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9468FE">
              <w:rPr>
                <w:rFonts w:ascii="Times New Roman" w:hAnsi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405" w:type="dxa"/>
          </w:tcPr>
          <w:p w:rsidR="00E15793" w:rsidRPr="00AE4491" w:rsidRDefault="00E15793" w:rsidP="00ED5F5B">
            <w:pPr>
              <w:pStyle w:val="ConsPlusCell"/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Ульяновской области;</w:t>
            </w:r>
          </w:p>
          <w:p w:rsidR="00E15793" w:rsidRPr="00AE4491" w:rsidRDefault="00E15793" w:rsidP="00ED5F5B">
            <w:pPr>
              <w:pStyle w:val="ConsPlusCell"/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Министерство искусства и культурной политики Ульяновской области;</w:t>
            </w:r>
          </w:p>
          <w:p w:rsidR="00E15793" w:rsidRPr="00AE4491" w:rsidRDefault="00E15793" w:rsidP="00ED5F5B">
            <w:pPr>
              <w:pStyle w:val="ConsPlusCell"/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Ул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яновской области;</w:t>
            </w:r>
          </w:p>
          <w:p w:rsidR="00920D6E" w:rsidRPr="00AE4491" w:rsidRDefault="00920D6E" w:rsidP="00ED5F5B">
            <w:pPr>
              <w:pStyle w:val="ConsPlusCell"/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Агентство по развитию человеческого потенциала и трудовых ресурсов Ульяновской области;</w:t>
            </w:r>
          </w:p>
          <w:p w:rsidR="00E15793" w:rsidRPr="00AE4491" w:rsidRDefault="00E15793" w:rsidP="006E0B53">
            <w:pPr>
              <w:pStyle w:val="ConsPlusCell"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5793" w:rsidRPr="009468FE" w:rsidTr="00ED5F5B">
        <w:tc>
          <w:tcPr>
            <w:tcW w:w="2988" w:type="dxa"/>
          </w:tcPr>
          <w:p w:rsidR="00E15793" w:rsidRPr="009468FE" w:rsidRDefault="00E15793" w:rsidP="00ED5F5B">
            <w:pPr>
              <w:pStyle w:val="ConsPlusCell"/>
              <w:suppressAutoHyphens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16" w:type="dxa"/>
          </w:tcPr>
          <w:p w:rsidR="00E15793" w:rsidRPr="009468FE" w:rsidRDefault="00E15793" w:rsidP="00ED5F5B">
            <w:pPr>
              <w:widowControl w:val="0"/>
              <w:suppressAutoHyphens/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9468FE">
              <w:rPr>
                <w:rFonts w:ascii="Times New Roman" w:hAnsi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405" w:type="dxa"/>
          </w:tcPr>
          <w:p w:rsidR="00E15793" w:rsidRPr="00AE4491" w:rsidRDefault="00920D6E" w:rsidP="00ED5F5B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491">
              <w:rPr>
                <w:rFonts w:ascii="Times New Roman" w:hAnsi="Times New Roman"/>
                <w:sz w:val="28"/>
                <w:szCs w:val="28"/>
              </w:rPr>
              <w:t xml:space="preserve">повышение уровня обеспеченности инвалидов, </w:t>
            </w:r>
            <w:r w:rsidRPr="00AE4491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 детей-инвалидов, реабилитационными и </w:t>
            </w:r>
            <w:proofErr w:type="spellStart"/>
            <w:r w:rsidRPr="00AE4491">
              <w:rPr>
                <w:rFonts w:ascii="Times New Roman" w:hAnsi="Times New Roman"/>
                <w:sz w:val="28"/>
                <w:szCs w:val="28"/>
              </w:rPr>
              <w:t>абилитационными</w:t>
            </w:r>
            <w:proofErr w:type="spellEnd"/>
            <w:r w:rsidRPr="00AE4491">
              <w:rPr>
                <w:rFonts w:ascii="Times New Roman" w:hAnsi="Times New Roman"/>
                <w:sz w:val="28"/>
                <w:szCs w:val="28"/>
              </w:rPr>
              <w:t xml:space="preserve"> услугами, ранней помощью, </w:t>
            </w:r>
            <w:r w:rsidRPr="00AE4491">
              <w:rPr>
                <w:rFonts w:ascii="Times New Roman" w:hAnsi="Times New Roman"/>
                <w:sz w:val="28"/>
                <w:szCs w:val="28"/>
              </w:rPr>
              <w:br/>
              <w:t xml:space="preserve">а также уровня профессионального развития </w:t>
            </w:r>
            <w:r w:rsidR="000D64B3">
              <w:rPr>
                <w:rFonts w:ascii="Times New Roman" w:hAnsi="Times New Roman"/>
                <w:sz w:val="28"/>
                <w:szCs w:val="28"/>
              </w:rPr>
              <w:br/>
            </w:r>
            <w:r w:rsidRPr="00AE4491">
              <w:rPr>
                <w:rFonts w:ascii="Times New Roman" w:hAnsi="Times New Roman"/>
                <w:sz w:val="28"/>
                <w:szCs w:val="28"/>
              </w:rPr>
              <w:t>и занятости инвалидов, в том числе детей-инвалидов, в Ульяновской области</w:t>
            </w:r>
            <w:r w:rsidR="00E15793" w:rsidRPr="00AE4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15793" w:rsidRPr="00AE4491" w:rsidRDefault="00E15793" w:rsidP="00ED5F5B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15793" w:rsidRPr="009468FE" w:rsidTr="00ED5F5B">
        <w:tc>
          <w:tcPr>
            <w:tcW w:w="2988" w:type="dxa"/>
          </w:tcPr>
          <w:p w:rsidR="00E15793" w:rsidRPr="009468FE" w:rsidRDefault="00E15793" w:rsidP="00ED5F5B">
            <w:pPr>
              <w:pStyle w:val="ConsPlusCell"/>
              <w:suppressAutoHyphens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8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16" w:type="dxa"/>
          </w:tcPr>
          <w:p w:rsidR="00E15793" w:rsidRPr="009468FE" w:rsidRDefault="00E15793" w:rsidP="00ED5F5B">
            <w:pPr>
              <w:widowControl w:val="0"/>
              <w:suppressAutoHyphens/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9468FE">
              <w:rPr>
                <w:rFonts w:ascii="Times New Roman" w:hAnsi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405" w:type="dxa"/>
          </w:tcPr>
          <w:p w:rsidR="00920D6E" w:rsidRPr="00AE4491" w:rsidRDefault="00920D6E" w:rsidP="00920D6E">
            <w:pPr>
              <w:pStyle w:val="ConsPlusNormal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4491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AE4491">
              <w:rPr>
                <w:rFonts w:ascii="Times New Roman" w:hAnsi="Times New Roman"/>
                <w:sz w:val="28"/>
                <w:szCs w:val="28"/>
              </w:rPr>
              <w:t>абилит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а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ционных</w:t>
            </w:r>
            <w:proofErr w:type="spellEnd"/>
            <w:r w:rsidRPr="00AE4491">
              <w:rPr>
                <w:rFonts w:ascii="Times New Roman" w:hAnsi="Times New Roman"/>
                <w:sz w:val="28"/>
                <w:szCs w:val="28"/>
              </w:rPr>
              <w:t xml:space="preserve"> услугах, ранней помощи в Ульяновской области;</w:t>
            </w:r>
          </w:p>
          <w:p w:rsidR="00920D6E" w:rsidRPr="00AE4491" w:rsidRDefault="00920D6E" w:rsidP="00920D6E">
            <w:pPr>
              <w:pStyle w:val="ConsPlusNormal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4491">
              <w:rPr>
                <w:rFonts w:ascii="Times New Roman" w:hAnsi="Times New Roman"/>
                <w:sz w:val="28"/>
                <w:szCs w:val="28"/>
              </w:rPr>
              <w:t>формирование условий для повышения уровня профессионального развития и занятости</w:t>
            </w:r>
            <w:r w:rsidR="000A1C79" w:rsidRPr="00DF6033">
              <w:rPr>
                <w:rFonts w:ascii="Times New Roman" w:hAnsi="Times New Roman"/>
                <w:sz w:val="28"/>
                <w:szCs w:val="28"/>
              </w:rPr>
              <w:t>, включая сопровождаемое содействие занятости,</w:t>
            </w:r>
            <w:r w:rsidRPr="00DF6033">
              <w:rPr>
                <w:rFonts w:ascii="Times New Roman" w:hAnsi="Times New Roman"/>
                <w:sz w:val="28"/>
                <w:szCs w:val="28"/>
              </w:rPr>
              <w:t xml:space="preserve"> ин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валидов, в том числе детей-инвалидов, в Ульяновской обл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а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920D6E" w:rsidRPr="00AE4491" w:rsidRDefault="00920D6E" w:rsidP="00920D6E">
            <w:pPr>
              <w:pStyle w:val="ConsPlusNormal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4491">
              <w:rPr>
                <w:rFonts w:ascii="Times New Roman" w:hAnsi="Times New Roman"/>
                <w:sz w:val="28"/>
                <w:szCs w:val="28"/>
              </w:rPr>
              <w:t>формирование и поддержание в актуальном сост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янии нормативной правовой и методической базы по организации системы комплексной реабилит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а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 xml:space="preserve">ции и </w:t>
            </w:r>
            <w:proofErr w:type="spellStart"/>
            <w:r w:rsidRPr="00AE4491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AE4491">
              <w:rPr>
                <w:rFonts w:ascii="Times New Roman" w:hAnsi="Times New Roman"/>
                <w:sz w:val="28"/>
                <w:szCs w:val="28"/>
              </w:rPr>
              <w:t xml:space="preserve"> инвалидов, в том числе детей-инвалидов, а также ранней помощи в Ульяновской области;</w:t>
            </w:r>
          </w:p>
          <w:p w:rsidR="00920D6E" w:rsidRPr="00AE4491" w:rsidRDefault="00920D6E" w:rsidP="00920D6E">
            <w:pPr>
              <w:pStyle w:val="ConsPlusNormal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формирование условий для развития системы ко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 xml:space="preserve">плексной реабилитации и </w:t>
            </w:r>
            <w:proofErr w:type="spellStart"/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абилитации</w:t>
            </w:r>
            <w:proofErr w:type="spellEnd"/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 xml:space="preserve"> инвалидов, </w:t>
            </w:r>
            <w:r w:rsidR="000D64B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в том числе детей-инвалидов, а также ранней п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 xml:space="preserve">мощи в </w:t>
            </w:r>
            <w:r w:rsidRPr="00AE4491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  <w:r w:rsidRPr="00AE449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15793" w:rsidRPr="00AE4491" w:rsidRDefault="00E15793" w:rsidP="00ED5F5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15793" w:rsidRPr="009468FE" w:rsidTr="00ED5F5B">
        <w:tc>
          <w:tcPr>
            <w:tcW w:w="2988" w:type="dxa"/>
          </w:tcPr>
          <w:p w:rsidR="00E15793" w:rsidRPr="009468FE" w:rsidRDefault="00E15793" w:rsidP="006C557B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68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16" w:type="dxa"/>
          </w:tcPr>
          <w:p w:rsidR="00E15793" w:rsidRPr="009468FE" w:rsidRDefault="00E15793" w:rsidP="00ED5F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FE">
              <w:rPr>
                <w:rFonts w:ascii="Times New Roman" w:hAnsi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405" w:type="dxa"/>
          </w:tcPr>
          <w:p w:rsidR="00ED5F5B" w:rsidRPr="00AA174D" w:rsidRDefault="00ED5F5B" w:rsidP="00ED5F5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в отношении которых 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лялись мероприятия по реабилитации и (или) </w:t>
            </w:r>
            <w:proofErr w:type="spellStart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литации</w:t>
            </w:r>
            <w:proofErr w:type="spellEnd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инв</w:t>
            </w:r>
            <w:r w:rsidR="000A1C79" w:rsidRPr="00AA174D">
              <w:rPr>
                <w:rFonts w:ascii="Times New Roman" w:hAnsi="Times New Roman" w:cs="Times New Roman"/>
                <w:sz w:val="28"/>
                <w:szCs w:val="28"/>
              </w:rPr>
              <w:t>алидов Уль</w:t>
            </w:r>
            <w:r w:rsidR="000A1C79" w:rsidRPr="00AA17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A1C79" w:rsidRPr="00AA174D">
              <w:rPr>
                <w:rFonts w:ascii="Times New Roman" w:hAnsi="Times New Roman" w:cs="Times New Roman"/>
                <w:sz w:val="28"/>
                <w:szCs w:val="28"/>
              </w:rPr>
              <w:t>новской области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такие рекомендации </w:t>
            </w:r>
            <w:r w:rsidR="000D6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в индивидуальной программе реабилитации или </w:t>
            </w:r>
            <w:proofErr w:type="spellStart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(взрослые);</w:t>
            </w:r>
          </w:p>
          <w:p w:rsidR="00ED5F5B" w:rsidRPr="00AA174D" w:rsidRDefault="00ED5F5B" w:rsidP="00ED5F5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 доля инвалидов, в отношении которых осущест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лялись мероприятия по реабилитации и (или) </w:t>
            </w:r>
            <w:proofErr w:type="spellStart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литации</w:t>
            </w:r>
            <w:proofErr w:type="spellEnd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</w:t>
            </w:r>
            <w:r w:rsidR="000A1C79" w:rsidRPr="00AA174D">
              <w:rPr>
                <w:rFonts w:ascii="Times New Roman" w:hAnsi="Times New Roman" w:cs="Times New Roman"/>
                <w:sz w:val="28"/>
                <w:szCs w:val="28"/>
              </w:rPr>
              <w:t>инвалидов Уль</w:t>
            </w:r>
            <w:r w:rsidR="000A1C79" w:rsidRPr="00AA17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A1C79" w:rsidRPr="00AA174D">
              <w:rPr>
                <w:rFonts w:ascii="Times New Roman" w:hAnsi="Times New Roman" w:cs="Times New Roman"/>
                <w:sz w:val="28"/>
                <w:szCs w:val="28"/>
              </w:rPr>
              <w:t>новской области,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 имеющих такие рекомендации </w:t>
            </w:r>
            <w:r w:rsidR="000D6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в индивидуальной программе реабилитации или </w:t>
            </w:r>
            <w:proofErr w:type="spellStart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 (дети);</w:t>
            </w:r>
          </w:p>
          <w:p w:rsidR="00ED5F5B" w:rsidRPr="00AA174D" w:rsidRDefault="00ED5F5B" w:rsidP="00ED5F5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оля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инвалидов, в том чи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ле детей-инвалидов,</w:t>
            </w:r>
            <w:r w:rsidR="007C3849"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C3849"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</w:t>
            </w:r>
            <w:r w:rsidR="000D6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в общем числе реабилитационных организаций, расположенных на территории 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Ульяновской обл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D5F5B" w:rsidRPr="00AA174D" w:rsidRDefault="00ED5F5B" w:rsidP="00ED5F5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доля выпускников-инвалидов 9 и 11 классов, охв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ченных </w:t>
            </w:r>
            <w:proofErr w:type="spell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работой, в общей численности выпускников-инвалидов 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D5F5B" w:rsidRPr="00F57C89" w:rsidRDefault="00F57C89" w:rsidP="00ED5F5B">
            <w:pPr>
              <w:pStyle w:val="ConsPlusNormal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доля трудоустроенных инвалидов из числа  в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пускников образовательных организаций, расп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 xml:space="preserve">ложенных на территории Ульяновской области,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в общей численности инвалидов данной категории, обратившихся в органы службы занятости насел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ния Ульяновской области за содействием в поиске подходящей работы</w:t>
            </w:r>
            <w:r w:rsidR="00ED5F5B" w:rsidRPr="00F57C89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D5F5B" w:rsidRPr="00F57C89" w:rsidRDefault="00F57C89" w:rsidP="00ED5F5B">
            <w:pPr>
              <w:pStyle w:val="ConsPlusNormal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доля трудоустроенных инвалидов в общей числе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ности инвалидов, обратившихся в органы службы занятости населения Ульяновской области за с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действием в поиске подходящей работы</w:t>
            </w:r>
            <w:r w:rsidR="00ED5F5B" w:rsidRPr="00AA174D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D5F5B" w:rsidRPr="00AA174D" w:rsidRDefault="00ED5F5B" w:rsidP="00ED5F5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доля детей</w:t>
            </w:r>
            <w:r w:rsidR="007C3849"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целевой группы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, получивших </w:t>
            </w:r>
            <w:r w:rsidR="007C3849"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услуги 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ранн</w:t>
            </w:r>
            <w:r w:rsidR="007C3849" w:rsidRPr="00AA174D">
              <w:rPr>
                <w:rFonts w:ascii="Times New Roman" w:eastAsiaTheme="minorHAnsi" w:hAnsi="Times New Roman"/>
                <w:sz w:val="28"/>
                <w:szCs w:val="28"/>
              </w:rPr>
              <w:t>ей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помощ</w:t>
            </w:r>
            <w:r w:rsidR="007C3849" w:rsidRPr="00AA174D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, в общем количестве детей</w:t>
            </w:r>
            <w:r w:rsidR="007C3849"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Уль</w:t>
            </w:r>
            <w:r w:rsidR="007C3849" w:rsidRPr="00AA174D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7C3849" w:rsidRPr="00AA174D">
              <w:rPr>
                <w:rFonts w:ascii="Times New Roman" w:eastAsiaTheme="minorHAnsi" w:hAnsi="Times New Roman"/>
                <w:sz w:val="28"/>
                <w:szCs w:val="28"/>
              </w:rPr>
              <w:t>новской области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, нуждающихся в получении таких услуг;</w:t>
            </w:r>
          </w:p>
          <w:p w:rsidR="00ED5F5B" w:rsidRPr="005B4F4B" w:rsidRDefault="00ED5F5B" w:rsidP="00ED5F5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доля семей</w:t>
            </w:r>
            <w:r w:rsidR="007C3849"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включённых </w:t>
            </w:r>
            <w:r w:rsidR="000D64B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в программы ранней помощи, удовлетворённых качеством ранней помощи</w:t>
            </w:r>
            <w:r w:rsidR="005B4F4B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5B4F4B" w:rsidRPr="005B4F4B">
              <w:rPr>
                <w:rFonts w:ascii="Times New Roman" w:hAnsi="Times New Roman" w:cs="Times New Roman"/>
                <w:sz w:val="28"/>
                <w:szCs w:val="28"/>
              </w:rPr>
              <w:t>в общем количестве семей, включённых в программу ранней помощи</w:t>
            </w:r>
            <w:r w:rsidR="007C3849" w:rsidRPr="005B4F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3849" w:rsidRPr="00AE4491" w:rsidRDefault="007C3849" w:rsidP="00ED5F5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доля специалистов Ульяновской области, обесп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чивающих оказание реабилитационных и (или) </w:t>
            </w:r>
            <w:proofErr w:type="spell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абилитационных</w:t>
            </w:r>
            <w:proofErr w:type="spell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обучение </w:t>
            </w:r>
            <w:r w:rsidR="000D64B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по программам</w:t>
            </w:r>
            <w:proofErr w:type="gram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повышения квалификации и пр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фессиональной переподготовки специалистов, </w:t>
            </w:r>
            <w:r w:rsidR="000D64B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в том числе по применению методик по реабил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тации и </w:t>
            </w:r>
            <w:proofErr w:type="spell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инвалидов, в общей численн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сти таких специалистов Ульяновской области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  <w:p w:rsidR="00E15793" w:rsidRPr="00AE4491" w:rsidRDefault="00E15793" w:rsidP="00ED5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ar-SA"/>
              </w:rPr>
            </w:pPr>
          </w:p>
        </w:tc>
      </w:tr>
      <w:tr w:rsidR="00E15793" w:rsidRPr="009468FE" w:rsidTr="00ED5F5B">
        <w:trPr>
          <w:trHeight w:val="1156"/>
        </w:trPr>
        <w:tc>
          <w:tcPr>
            <w:tcW w:w="2988" w:type="dxa"/>
          </w:tcPr>
          <w:p w:rsidR="00E15793" w:rsidRPr="009468FE" w:rsidRDefault="00E15793" w:rsidP="00ED5F5B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6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E15793" w:rsidRPr="009468FE" w:rsidRDefault="00E15793" w:rsidP="00ED5F5B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E15793" w:rsidRPr="009468FE" w:rsidRDefault="00E15793" w:rsidP="00ED5F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FE">
              <w:rPr>
                <w:rFonts w:ascii="Times New Roman" w:hAnsi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405" w:type="dxa"/>
          </w:tcPr>
          <w:p w:rsidR="00E15793" w:rsidRPr="00DB7EE5" w:rsidRDefault="00E15793" w:rsidP="00ED5F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E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5F5B" w:rsidRPr="00DB7E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7EE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B7EE5" w:rsidRPr="00DB7E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7EE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D49EC" w:rsidRPr="00DB7EE5">
              <w:rPr>
                <w:rFonts w:ascii="Times New Roman" w:hAnsi="Times New Roman" w:cs="Times New Roman"/>
                <w:sz w:val="28"/>
                <w:szCs w:val="28"/>
              </w:rPr>
              <w:t>, этапы не предусмотрены.</w:t>
            </w:r>
            <w:r w:rsidRPr="00DB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793" w:rsidRPr="00DB7EE5" w:rsidRDefault="00E15793" w:rsidP="00ED5F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3" w:rsidRPr="00DB7EE5" w:rsidRDefault="00E15793" w:rsidP="00ED5F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93" w:rsidRPr="009468FE" w:rsidTr="00ED5F5B">
        <w:tc>
          <w:tcPr>
            <w:tcW w:w="2988" w:type="dxa"/>
          </w:tcPr>
          <w:p w:rsidR="00E15793" w:rsidRPr="009468FE" w:rsidRDefault="006C557B" w:rsidP="00270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C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16" w:type="dxa"/>
          </w:tcPr>
          <w:p w:rsidR="00E15793" w:rsidRPr="0035153F" w:rsidRDefault="00E15793" w:rsidP="00ED5F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53F">
              <w:rPr>
                <w:rFonts w:ascii="Times New Roman" w:hAnsi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405" w:type="dxa"/>
          </w:tcPr>
          <w:p w:rsidR="00567DF1" w:rsidRPr="00820349" w:rsidRDefault="00567DF1" w:rsidP="000D6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820349" w:rsidRPr="00820349">
              <w:rPr>
                <w:rFonts w:ascii="Times New Roman" w:hAnsi="Times New Roman" w:cs="Times New Roman"/>
                <w:sz w:val="28"/>
                <w:szCs w:val="28"/>
              </w:rPr>
              <w:t>86327,49</w:t>
            </w:r>
            <w:r w:rsidR="00F55C14" w:rsidRPr="008203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820349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567DF1" w:rsidRPr="00820349" w:rsidRDefault="00567DF1" w:rsidP="000D6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4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="00F55C14" w:rsidRPr="008203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349" w:rsidRPr="00820349">
              <w:rPr>
                <w:rFonts w:ascii="Times New Roman" w:hAnsi="Times New Roman" w:cs="Times New Roman"/>
                <w:sz w:val="28"/>
                <w:szCs w:val="28"/>
              </w:rPr>
              <w:t>46276,03</w:t>
            </w:r>
            <w:r w:rsidRPr="008203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7DF1" w:rsidRPr="00820349" w:rsidRDefault="00567DF1" w:rsidP="000D6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4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="00F55C14" w:rsidRPr="008203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349" w:rsidRPr="00820349">
              <w:rPr>
                <w:rFonts w:ascii="Times New Roman" w:hAnsi="Times New Roman" w:cs="Times New Roman"/>
                <w:sz w:val="28"/>
                <w:szCs w:val="28"/>
              </w:rPr>
              <w:t>40051,46</w:t>
            </w:r>
            <w:r w:rsidRPr="008203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67DF1" w:rsidRPr="007249E3" w:rsidRDefault="00567DF1" w:rsidP="000D6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средств федерального бюджета, предоста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>ляемых на реализацию мероприятий в сфере де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Минтруда России (прогноз), составляет </w:t>
            </w:r>
            <w:r w:rsidR="007249E3" w:rsidRPr="007249E3">
              <w:rPr>
                <w:rFonts w:ascii="Times New Roman" w:hAnsi="Times New Roman" w:cs="Times New Roman"/>
                <w:sz w:val="28"/>
                <w:szCs w:val="28"/>
              </w:rPr>
              <w:t>69470,54</w:t>
            </w:r>
            <w:r w:rsidR="00F55C14"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67DF1" w:rsidRPr="007249E3" w:rsidRDefault="00567DF1" w:rsidP="000D6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="00F55C14" w:rsidRPr="007249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9E3" w:rsidRPr="007249E3">
              <w:rPr>
                <w:rFonts w:ascii="Times New Roman" w:hAnsi="Times New Roman" w:cs="Times New Roman"/>
                <w:sz w:val="28"/>
                <w:szCs w:val="28"/>
              </w:rPr>
              <w:t>36926,18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7DF1" w:rsidRPr="007249E3" w:rsidRDefault="00567DF1" w:rsidP="000D6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="00F55C14" w:rsidRPr="007249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9E3" w:rsidRPr="007249E3">
              <w:rPr>
                <w:rFonts w:ascii="Times New Roman" w:hAnsi="Times New Roman" w:cs="Times New Roman"/>
                <w:sz w:val="28"/>
                <w:szCs w:val="28"/>
              </w:rPr>
              <w:t>32544,36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67DF1" w:rsidRPr="007249E3" w:rsidRDefault="00567DF1" w:rsidP="000D6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</w:t>
            </w:r>
            <w:r w:rsidR="00F55C14"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F55C14"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249E3" w:rsidRPr="007249E3">
              <w:rPr>
                <w:rFonts w:ascii="Times New Roman" w:hAnsi="Times New Roman" w:cs="Times New Roman"/>
                <w:sz w:val="28"/>
                <w:szCs w:val="28"/>
              </w:rPr>
              <w:t>16856,95</w:t>
            </w:r>
            <w:r w:rsidR="00F55C14"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</w:t>
            </w:r>
            <w:r w:rsidR="000D6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67DF1" w:rsidRPr="007249E3" w:rsidRDefault="00567DF1" w:rsidP="000D6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="00F55C14" w:rsidRPr="007249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9E3" w:rsidRPr="007249E3">
              <w:rPr>
                <w:rFonts w:ascii="Times New Roman" w:hAnsi="Times New Roman" w:cs="Times New Roman"/>
                <w:sz w:val="28"/>
                <w:szCs w:val="28"/>
              </w:rPr>
              <w:t>9349,85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567DF1" w:rsidRDefault="00567DF1" w:rsidP="000D6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="00F55C14" w:rsidRPr="007249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9E3" w:rsidRPr="007249E3">
              <w:rPr>
                <w:rFonts w:ascii="Times New Roman" w:hAnsi="Times New Roman" w:cs="Times New Roman"/>
                <w:sz w:val="28"/>
                <w:szCs w:val="28"/>
              </w:rPr>
              <w:t>7507,10</w:t>
            </w:r>
            <w:r w:rsidRPr="007249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15793" w:rsidRPr="00F74FCE" w:rsidRDefault="00E15793" w:rsidP="000D64B3">
            <w:pPr>
              <w:pStyle w:val="ConsPlusCell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15793" w:rsidRPr="009468FE" w:rsidTr="00ED5F5B">
        <w:tc>
          <w:tcPr>
            <w:tcW w:w="2988" w:type="dxa"/>
          </w:tcPr>
          <w:p w:rsidR="00E15793" w:rsidRPr="009468FE" w:rsidRDefault="00BE5B59" w:rsidP="00ED5F5B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E5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Ожидаемый эффект от реализации </w:t>
            </w:r>
            <w:r w:rsidR="00DB7EE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DB7EE5" w:rsidRPr="0094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</w:tcPr>
          <w:p w:rsidR="00E15793" w:rsidRPr="009468FE" w:rsidRDefault="00E15793" w:rsidP="00ED5F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05" w:type="dxa"/>
          </w:tcPr>
          <w:p w:rsidR="00AA174D" w:rsidRPr="00AA174D" w:rsidRDefault="00AA174D" w:rsidP="00AA17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отношении которых 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осуществлялись мероприятия по реабилитации </w:t>
            </w:r>
            <w:r w:rsidR="000D6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proofErr w:type="spellStart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инвал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дов Ульяновской области, имеющих такие рек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мендации в индивидуальной программе реабил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тации или </w:t>
            </w:r>
            <w:proofErr w:type="spellStart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(взрослые);</w:t>
            </w:r>
          </w:p>
          <w:p w:rsidR="00AA174D" w:rsidRPr="00AA174D" w:rsidRDefault="00AA174D" w:rsidP="00AA17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инвалидов, в отношении которых осуществлялись мероприятия по реабилитации </w:t>
            </w:r>
            <w:r w:rsidR="000D6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proofErr w:type="spellStart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инвал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дов Ульяновской области, имеющих такие рек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мендации в индивидуальной программе реабил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тации или </w:t>
            </w:r>
            <w:proofErr w:type="spellStart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 (дети);</w:t>
            </w:r>
          </w:p>
          <w:p w:rsidR="00AA174D" w:rsidRPr="00AA174D" w:rsidRDefault="00AA174D" w:rsidP="00AA17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инвал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дов, в том числе детей-инвалидов,  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в общем числе реабилитационных орган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заций, расположенных на территории 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AA174D" w:rsidRPr="00AA174D" w:rsidRDefault="00AA174D" w:rsidP="00AA17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выпускников-инвалидов 9 и 11 классов, охваченных </w:t>
            </w:r>
            <w:proofErr w:type="spell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раб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той, в общей численности выпускников-инвалидов  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F57C89" w:rsidRPr="00F57C89" w:rsidRDefault="00F57C89" w:rsidP="00F57C89">
            <w:pPr>
              <w:pStyle w:val="ConsPlusNormal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дол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 xml:space="preserve"> трудоустроенных инвалидов из числа  выпускников образовательных организаций, расположенных на территории Ульяновской обл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сти, в общей численности инвалидов данной кат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 xml:space="preserve">гории, обратившихся в органы службы занятости населения Ульяновской области за содействием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в поиске подходящей работы;</w:t>
            </w:r>
          </w:p>
          <w:p w:rsidR="00F57C89" w:rsidRPr="00F57C89" w:rsidRDefault="00F57C89" w:rsidP="00F57C89">
            <w:pPr>
              <w:pStyle w:val="ConsPlusNormal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дол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 xml:space="preserve"> трудоустроенных инвалидов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 xml:space="preserve">в общей численности инвалидов, обратившихся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 органы службы занятости населения Ульяно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F57C89">
              <w:rPr>
                <w:rFonts w:ascii="Times New Roman" w:eastAsiaTheme="minorHAnsi" w:hAnsi="Times New Roman"/>
                <w:sz w:val="28"/>
                <w:szCs w:val="28"/>
              </w:rPr>
              <w:t>ской области за содействием в поиске подходящей работы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AA174D" w:rsidRPr="00AA174D" w:rsidRDefault="00AA174D" w:rsidP="00AA17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целевой группы, получи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ших услуги ранней помощи, в общем количестве детей Ульяновской области, нуждающихся в пол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чении таких услуг;</w:t>
            </w:r>
          </w:p>
          <w:p w:rsidR="00AA174D" w:rsidRPr="00AA174D" w:rsidRDefault="00AA174D" w:rsidP="00AA174D">
            <w:pPr>
              <w:pStyle w:val="ConsPlusNormal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 xml:space="preserve"> семей Ульяновской области,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включённых в программы ранней помощи, удовл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творённых качеством ранней помощи;</w:t>
            </w:r>
          </w:p>
          <w:p w:rsidR="00AA174D" w:rsidRPr="00AE4491" w:rsidRDefault="00AA174D" w:rsidP="00AA17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AE4491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специалистов Ульяновской обл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сти, обеспечивающих оказание реабилитационных и (или) </w:t>
            </w:r>
            <w:proofErr w:type="spell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абилитационных</w:t>
            </w:r>
            <w:proofErr w:type="spell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обуч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ние по программам</w:t>
            </w:r>
            <w:proofErr w:type="gram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повышения квалификации </w:t>
            </w:r>
            <w:r w:rsidR="000D64B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и профессиональной переподготовки специал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стов, в том числе по применению методик по ре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билитации и </w:t>
            </w:r>
            <w:proofErr w:type="spellStart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абилитации</w:t>
            </w:r>
            <w:proofErr w:type="spellEnd"/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 xml:space="preserve"> инвалидов, в общей чи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ленности таких специалистов Ульяновской обл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AA174D">
              <w:rPr>
                <w:rFonts w:ascii="Times New Roman" w:eastAsiaTheme="minorHAnsi" w:hAnsi="Times New Roman"/>
                <w:sz w:val="28"/>
                <w:szCs w:val="28"/>
              </w:rPr>
              <w:t>сти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  <w:p w:rsidR="00E15793" w:rsidRPr="009468FE" w:rsidRDefault="00E15793" w:rsidP="00ED5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634A" w:rsidRPr="0040634A" w:rsidRDefault="005E29E4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40634A" w:rsidRPr="0040634A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</w:t>
      </w:r>
      <w:r w:rsidR="00DB7EE5">
        <w:rPr>
          <w:rFonts w:ascii="Times New Roman" w:hAnsi="Times New Roman" w:cs="Times New Roman"/>
          <w:b/>
          <w:sz w:val="28"/>
          <w:szCs w:val="28"/>
        </w:rPr>
        <w:br/>
      </w:r>
      <w:r w:rsidR="0040634A" w:rsidRPr="0040634A">
        <w:rPr>
          <w:rFonts w:ascii="Times New Roman" w:hAnsi="Times New Roman" w:cs="Times New Roman"/>
          <w:b/>
          <w:sz w:val="28"/>
          <w:szCs w:val="28"/>
        </w:rPr>
        <w:t xml:space="preserve">которых направлена </w:t>
      </w:r>
      <w:r w:rsidR="00DB7EE5" w:rsidRPr="00DB7EE5">
        <w:rPr>
          <w:rFonts w:ascii="Times New Roman" w:hAnsi="Times New Roman"/>
          <w:b/>
          <w:sz w:val="28"/>
          <w:szCs w:val="28"/>
        </w:rPr>
        <w:t>подпрограмма.</w:t>
      </w:r>
    </w:p>
    <w:p w:rsidR="00D809DC" w:rsidRDefault="00D809DC" w:rsidP="0040634A">
      <w:pPr>
        <w:pStyle w:val="Default"/>
        <w:jc w:val="center"/>
        <w:rPr>
          <w:b/>
          <w:sz w:val="28"/>
          <w:szCs w:val="28"/>
        </w:rPr>
      </w:pPr>
    </w:p>
    <w:p w:rsidR="001478E9" w:rsidRDefault="001478E9" w:rsidP="005532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="00DB7EE5">
        <w:rPr>
          <w:rFonts w:ascii="Times New Roman" w:hAnsi="Times New Roman"/>
          <w:sz w:val="28"/>
          <w:szCs w:val="28"/>
        </w:rPr>
        <w:t>подпрограммы</w:t>
      </w:r>
      <w:r w:rsidR="00DB7EE5" w:rsidRPr="0055329C">
        <w:rPr>
          <w:rFonts w:ascii="Times New Roman" w:hAnsi="Times New Roman" w:cs="Times New Roman"/>
          <w:sz w:val="28"/>
          <w:szCs w:val="28"/>
        </w:rPr>
        <w:t xml:space="preserve"> </w:t>
      </w:r>
      <w:r w:rsidRPr="005532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ослужили следующие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мативные правовые акты</w:t>
      </w:r>
      <w:r w:rsidR="00E1579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Концепция долгосрочного </w:t>
      </w:r>
      <w:r w:rsidR="00D30263" w:rsidRPr="00AE4491">
        <w:rPr>
          <w:rFonts w:ascii="Times New Roman" w:hAnsi="Times New Roman" w:cs="Times New Roman"/>
          <w:sz w:val="28"/>
          <w:szCs w:val="28"/>
        </w:rPr>
        <w:t>социально-экономического развития Российской Федерации</w:t>
      </w:r>
      <w:r w:rsidR="001B644E">
        <w:rPr>
          <w:rFonts w:ascii="Times New Roman" w:hAnsi="Times New Roman" w:cs="Times New Roman"/>
          <w:sz w:val="28"/>
          <w:szCs w:val="28"/>
        </w:rPr>
        <w:t>,</w:t>
      </w:r>
      <w:r w:rsidR="00D30263" w:rsidRPr="00D30263">
        <w:rPr>
          <w:rFonts w:ascii="Times New Roman" w:hAnsi="Times New Roman" w:cs="Times New Roman"/>
          <w:sz w:val="28"/>
          <w:szCs w:val="28"/>
        </w:rPr>
        <w:t xml:space="preserve"> </w:t>
      </w:r>
      <w:r w:rsidR="00D30263" w:rsidRPr="00AE4491">
        <w:rPr>
          <w:rFonts w:ascii="Times New Roman" w:hAnsi="Times New Roman" w:cs="Times New Roman"/>
          <w:sz w:val="28"/>
          <w:szCs w:val="28"/>
        </w:rPr>
        <w:t>Концепция развития ранней помощи</w:t>
      </w:r>
      <w:r w:rsidR="00D30263">
        <w:rPr>
          <w:rFonts w:ascii="Times New Roman" w:hAnsi="Times New Roman" w:cs="Times New Roman"/>
          <w:sz w:val="28"/>
          <w:szCs w:val="28"/>
        </w:rPr>
        <w:t xml:space="preserve"> </w:t>
      </w:r>
      <w:r w:rsidR="00D30263" w:rsidRPr="00AE449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E157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Концепция создания, ведения и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ФРИ</w:t>
      </w:r>
      <w:r w:rsidR="00E15793">
        <w:rPr>
          <w:rFonts w:ascii="Times New Roman" w:hAnsi="Times New Roman" w:cs="Times New Roman"/>
          <w:sz w:val="28"/>
          <w:szCs w:val="28"/>
        </w:rPr>
        <w:t xml:space="preserve">, </w:t>
      </w:r>
      <w:r w:rsidR="005B5674" w:rsidRPr="00AE4491">
        <w:rPr>
          <w:rFonts w:ascii="Times New Roman" w:hAnsi="Times New Roman" w:cs="Times New Roman"/>
          <w:sz w:val="28"/>
          <w:szCs w:val="28"/>
        </w:rPr>
        <w:t>Гос</w:t>
      </w:r>
      <w:r w:rsidR="005B5674">
        <w:rPr>
          <w:rFonts w:ascii="Times New Roman" w:hAnsi="Times New Roman" w:cs="Times New Roman"/>
          <w:sz w:val="28"/>
          <w:szCs w:val="28"/>
        </w:rPr>
        <w:t>ударственная программа Российской Федерации</w:t>
      </w:r>
      <w:r w:rsidR="00E157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D64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мероприятий по повышению занятости инвалидов</w:t>
      </w:r>
      <w:r w:rsidR="00E157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0D64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сопровождению инвалидов молодого возраста</w:t>
      </w:r>
      <w:r w:rsidR="00E15793">
        <w:rPr>
          <w:rFonts w:ascii="Times New Roman" w:hAnsi="Times New Roman" w:cs="Times New Roman"/>
          <w:sz w:val="28"/>
          <w:szCs w:val="28"/>
        </w:rPr>
        <w:t xml:space="preserve">, </w:t>
      </w:r>
      <w:r w:rsidR="00A6581B" w:rsidRPr="00AE4491">
        <w:rPr>
          <w:rFonts w:ascii="Times New Roman" w:hAnsi="Times New Roman" w:cs="Times New Roman"/>
          <w:sz w:val="28"/>
          <w:szCs w:val="28"/>
        </w:rPr>
        <w:t>Стратегия социально-</w:t>
      </w:r>
      <w:r w:rsidR="003C7A29">
        <w:rPr>
          <w:rFonts w:ascii="Times New Roman" w:hAnsi="Times New Roman" w:cs="Times New Roman"/>
          <w:sz w:val="28"/>
          <w:szCs w:val="28"/>
        </w:rPr>
        <w:t>э</w:t>
      </w:r>
      <w:r w:rsidR="00A6581B" w:rsidRPr="00AE4491">
        <w:rPr>
          <w:rFonts w:ascii="Times New Roman" w:hAnsi="Times New Roman" w:cs="Times New Roman"/>
          <w:sz w:val="28"/>
          <w:szCs w:val="28"/>
        </w:rPr>
        <w:t>кономического развития Приволжского федерального округа</w:t>
      </w:r>
      <w:r w:rsidR="00553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8FE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3C7A29">
        <w:rPr>
          <w:rFonts w:ascii="Times New Roman" w:hAnsi="Times New Roman" w:cs="Times New Roman"/>
          <w:sz w:val="28"/>
          <w:szCs w:val="28"/>
        </w:rPr>
        <w:br/>
      </w:r>
      <w:r w:rsidR="00A6581B" w:rsidRPr="00AE449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6581B">
        <w:rPr>
          <w:rFonts w:ascii="Times New Roman" w:hAnsi="Times New Roman" w:cs="Times New Roman"/>
          <w:sz w:val="28"/>
          <w:szCs w:val="28"/>
        </w:rPr>
        <w:t xml:space="preserve"> </w:t>
      </w:r>
      <w:r w:rsidRPr="009468FE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53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8FE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05.08.2013 № 351-П</w:t>
      </w:r>
      <w:r w:rsidR="005532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9E4" w:rsidRPr="006B3782" w:rsidRDefault="005E29E4" w:rsidP="005E2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E4">
        <w:rPr>
          <w:rFonts w:ascii="Times New Roman" w:hAnsi="Times New Roman" w:cs="Times New Roman"/>
          <w:color w:val="000000"/>
          <w:sz w:val="28"/>
          <w:szCs w:val="28"/>
        </w:rPr>
        <w:t xml:space="preserve">В Ульяновской  области по 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 января 201</w:t>
      </w:r>
      <w:r w:rsidR="00D756BC"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граждан, имеющих инвалидность</w:t>
      </w:r>
      <w:r w:rsidR="006B3782"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обратившихся в органы социальной защиты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составила </w:t>
      </w:r>
      <w:r w:rsidR="006B3782"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110487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="006B3782"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4607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категорией </w:t>
      </w:r>
      <w:r w:rsidR="006B3782"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нок-инвалид</w:t>
      </w:r>
      <w:r w:rsidR="006B3782"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29E4" w:rsidRPr="005E29E4" w:rsidRDefault="005E29E4" w:rsidP="005E2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9E4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</w:t>
      </w:r>
      <w:proofErr w:type="spellStart"/>
      <w:r w:rsidR="00B97F7C">
        <w:rPr>
          <w:rFonts w:ascii="Times New Roman" w:hAnsi="Times New Roman" w:cs="Times New Roman"/>
          <w:color w:val="000000"/>
          <w:sz w:val="28"/>
          <w:szCs w:val="28"/>
        </w:rPr>
        <w:t>ФКУ</w:t>
      </w:r>
      <w:proofErr w:type="spellEnd"/>
      <w:r w:rsidRPr="005E29E4">
        <w:rPr>
          <w:rFonts w:ascii="Times New Roman" w:hAnsi="Times New Roman" w:cs="Times New Roman"/>
          <w:color w:val="000000"/>
          <w:sz w:val="28"/>
          <w:szCs w:val="28"/>
        </w:rPr>
        <w:t xml:space="preserve"> «Главное бюро </w:t>
      </w:r>
      <w:proofErr w:type="gramStart"/>
      <w:r w:rsidRPr="005E29E4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5E29E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по Ул</w:t>
      </w:r>
      <w:r w:rsidRPr="005E29E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E29E4">
        <w:rPr>
          <w:rFonts w:ascii="Times New Roman" w:hAnsi="Times New Roman" w:cs="Times New Roman"/>
          <w:color w:val="000000"/>
          <w:sz w:val="28"/>
          <w:szCs w:val="28"/>
        </w:rPr>
        <w:t xml:space="preserve">яновской области Министерства труда и социальной защиты Российской </w:t>
      </w:r>
      <w:r w:rsidRPr="00B207C6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B207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07C6"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 w:rsidR="00D756BC" w:rsidRPr="00B207C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207C6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B207C6" w:rsidRPr="00B207C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07C6">
        <w:rPr>
          <w:rFonts w:ascii="Times New Roman" w:hAnsi="Times New Roman" w:cs="Times New Roman"/>
          <w:color w:val="000000"/>
          <w:sz w:val="28"/>
          <w:szCs w:val="28"/>
        </w:rPr>
        <w:t xml:space="preserve"> году показатель полной реабилитации инвалидов</w:t>
      </w:r>
      <w:r w:rsidR="00B82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0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A25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детей-инвалидов, </w:t>
      </w:r>
      <w:r w:rsidRPr="00B20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B82A25" w:rsidRPr="00B82A25">
        <w:rPr>
          <w:rFonts w:ascii="Times New Roman" w:hAnsi="Times New Roman" w:cs="Times New Roman"/>
          <w:color w:val="000000"/>
          <w:sz w:val="28"/>
          <w:szCs w:val="28"/>
        </w:rPr>
        <w:t>5,11</w:t>
      </w:r>
      <w:r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(в 201</w:t>
      </w:r>
      <w:r w:rsidR="00B207C6" w:rsidRPr="00B82A2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B207C6" w:rsidRPr="00B82A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A25"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6,19 </w:t>
      </w:r>
      <w:r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процента), </w:t>
      </w:r>
      <w:r w:rsidR="000D64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07C6"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частичной реабилитации – </w:t>
      </w:r>
      <w:r w:rsidR="00B82A25" w:rsidRPr="00B82A25">
        <w:rPr>
          <w:rFonts w:ascii="Times New Roman" w:hAnsi="Times New Roman" w:cs="Times New Roman"/>
          <w:color w:val="000000"/>
          <w:sz w:val="28"/>
          <w:szCs w:val="28"/>
        </w:rPr>
        <w:t>12,08</w:t>
      </w:r>
      <w:r w:rsidR="00B207C6"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(в 2016 году – </w:t>
      </w:r>
      <w:r w:rsidR="00B82A25" w:rsidRPr="00B82A25">
        <w:rPr>
          <w:rFonts w:ascii="Times New Roman" w:hAnsi="Times New Roman" w:cs="Times New Roman"/>
          <w:color w:val="000000"/>
          <w:sz w:val="28"/>
          <w:szCs w:val="28"/>
        </w:rPr>
        <w:t>14,24</w:t>
      </w:r>
      <w:r w:rsidR="00B207C6"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процента)</w:t>
      </w:r>
      <w:r w:rsidR="00B82A25" w:rsidRPr="00B82A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2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1D36" w:rsidRDefault="00711D0B" w:rsidP="00D30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1D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ст. 26 Конвенции </w:t>
      </w:r>
      <w:r w:rsidRPr="005E29E4">
        <w:rPr>
          <w:rFonts w:ascii="Times New Roman" w:hAnsi="Times New Roman" w:cs="Times New Roman"/>
          <w:color w:val="000000"/>
          <w:sz w:val="28"/>
          <w:szCs w:val="28"/>
        </w:rPr>
        <w:t>о правах инвалидов Организации Объединё</w:t>
      </w:r>
      <w:r w:rsidRPr="005E29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E29E4">
        <w:rPr>
          <w:rFonts w:ascii="Times New Roman" w:hAnsi="Times New Roman" w:cs="Times New Roman"/>
          <w:color w:val="000000"/>
          <w:sz w:val="28"/>
          <w:szCs w:val="28"/>
        </w:rPr>
        <w:t xml:space="preserve">ных Наций от 13 декабря 2006 года, ратифицированной Федеральным </w:t>
      </w:r>
      <w:hyperlink r:id="rId9" w:history="1">
        <w:r w:rsidRPr="005E29E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E29E4">
        <w:rPr>
          <w:rFonts w:ascii="Times New Roman" w:hAnsi="Times New Roman" w:cs="Times New Roman"/>
          <w:color w:val="000000"/>
          <w:sz w:val="28"/>
          <w:szCs w:val="28"/>
        </w:rPr>
        <w:t xml:space="preserve"> от 03.05.2012 № 46-ФЗ</w:t>
      </w:r>
      <w:r w:rsidR="00D72A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Конвенция)</w:t>
      </w:r>
      <w:r w:rsidRPr="005E2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D0B">
        <w:rPr>
          <w:rFonts w:ascii="Times New Roman" w:hAnsi="Times New Roman" w:cs="Times New Roman"/>
          <w:color w:val="000000"/>
          <w:sz w:val="28"/>
          <w:szCs w:val="28"/>
        </w:rPr>
        <w:t>государство обязано принимать эффективные и надлежащие меры к тому, чтобы наделить инвалидов возмо</w:t>
      </w:r>
      <w:r w:rsidRPr="00711D0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1D0B">
        <w:rPr>
          <w:rFonts w:ascii="Times New Roman" w:hAnsi="Times New Roman" w:cs="Times New Roman"/>
          <w:color w:val="000000"/>
          <w:sz w:val="28"/>
          <w:szCs w:val="28"/>
        </w:rPr>
        <w:t xml:space="preserve">ностью для достижения и сохранения максимальной независимости, полных физических, умственных, социальных и профессиональных способностей </w:t>
      </w:r>
      <w:r w:rsidR="00C70E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D0B">
        <w:rPr>
          <w:rFonts w:ascii="Times New Roman" w:hAnsi="Times New Roman" w:cs="Times New Roman"/>
          <w:color w:val="000000"/>
          <w:sz w:val="28"/>
          <w:szCs w:val="28"/>
        </w:rPr>
        <w:t>и полного включения и вовлечения во все аспекты жизни.</w:t>
      </w:r>
      <w:proofErr w:type="gramEnd"/>
      <w:r w:rsidRPr="005E2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976" w:rsidRPr="000D6976">
        <w:rPr>
          <w:rFonts w:ascii="Times New Roman" w:hAnsi="Times New Roman" w:cs="Times New Roman"/>
          <w:color w:val="000000"/>
          <w:sz w:val="28"/>
          <w:szCs w:val="28"/>
        </w:rPr>
        <w:t>Федеральным зак</w:t>
      </w:r>
      <w:r w:rsidR="000D6976" w:rsidRPr="000D69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976" w:rsidRPr="000D6976">
        <w:rPr>
          <w:rFonts w:ascii="Times New Roman" w:hAnsi="Times New Roman" w:cs="Times New Roman"/>
          <w:color w:val="000000"/>
          <w:sz w:val="28"/>
          <w:szCs w:val="28"/>
        </w:rPr>
        <w:t xml:space="preserve">ном Российской Федерации от 24.11.1995 № 181-ФЗ «О социальной защите </w:t>
      </w:r>
      <w:r w:rsidR="000D64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976" w:rsidRPr="000D6976">
        <w:rPr>
          <w:rFonts w:ascii="Times New Roman" w:hAnsi="Times New Roman" w:cs="Times New Roman"/>
          <w:color w:val="000000"/>
          <w:sz w:val="28"/>
          <w:szCs w:val="28"/>
        </w:rPr>
        <w:t>инвалидов в Российской Федерации»</w:t>
      </w:r>
      <w:r w:rsidR="000D697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</w:t>
      </w:r>
      <w:r w:rsidR="000D6976" w:rsidRPr="000D6976">
        <w:rPr>
          <w:rFonts w:ascii="Times New Roman" w:hAnsi="Times New Roman" w:cs="Times New Roman"/>
          <w:color w:val="000000"/>
          <w:sz w:val="28"/>
          <w:szCs w:val="28"/>
        </w:rPr>
        <w:t xml:space="preserve"> «О социал</w:t>
      </w:r>
      <w:r w:rsidR="000D6976" w:rsidRPr="000D697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D6976" w:rsidRPr="000D6976">
        <w:rPr>
          <w:rFonts w:ascii="Times New Roman" w:hAnsi="Times New Roman" w:cs="Times New Roman"/>
          <w:color w:val="000000"/>
          <w:sz w:val="28"/>
          <w:szCs w:val="28"/>
        </w:rPr>
        <w:t>ной защите инвалидов в Российской Федерации»</w:t>
      </w:r>
      <w:r w:rsidR="000D697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72A5F">
        <w:rPr>
          <w:rFonts w:ascii="Times New Roman" w:hAnsi="Times New Roman" w:cs="Times New Roman"/>
          <w:color w:val="000000"/>
          <w:sz w:val="28"/>
          <w:szCs w:val="28"/>
        </w:rPr>
        <w:t>определены о</w:t>
      </w:r>
      <w:r w:rsidR="00D72A5F" w:rsidRPr="00711D0B">
        <w:rPr>
          <w:rFonts w:ascii="Times New Roman" w:hAnsi="Times New Roman" w:cs="Times New Roman"/>
          <w:color w:val="000000"/>
          <w:sz w:val="28"/>
          <w:szCs w:val="28"/>
        </w:rPr>
        <w:t>сновные направления реабилитации (</w:t>
      </w:r>
      <w:proofErr w:type="spellStart"/>
      <w:r w:rsidR="00D72A5F" w:rsidRPr="00711D0B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="00D72A5F" w:rsidRPr="00711D0B">
        <w:rPr>
          <w:rFonts w:ascii="Times New Roman" w:hAnsi="Times New Roman" w:cs="Times New Roman"/>
          <w:color w:val="000000"/>
          <w:sz w:val="28"/>
          <w:szCs w:val="28"/>
        </w:rPr>
        <w:t xml:space="preserve">) инвалидов </w:t>
      </w:r>
      <w:r w:rsidR="00D72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D0B">
        <w:rPr>
          <w:rFonts w:ascii="Times New Roman" w:hAnsi="Times New Roman" w:cs="Times New Roman"/>
          <w:color w:val="000000"/>
          <w:sz w:val="28"/>
          <w:szCs w:val="28"/>
        </w:rPr>
        <w:t>в сферах здравоохранения, занятости, образования</w:t>
      </w:r>
      <w:r w:rsidR="00D72A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1D0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</w:t>
      </w:r>
      <w:r w:rsidR="00D72A5F">
        <w:rPr>
          <w:rFonts w:ascii="Times New Roman" w:hAnsi="Times New Roman" w:cs="Times New Roman"/>
          <w:color w:val="000000"/>
          <w:sz w:val="28"/>
          <w:szCs w:val="28"/>
        </w:rPr>
        <w:t xml:space="preserve">, физической культуры </w:t>
      </w:r>
      <w:r w:rsidR="000D64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2A5F">
        <w:rPr>
          <w:rFonts w:ascii="Times New Roman" w:hAnsi="Times New Roman" w:cs="Times New Roman"/>
          <w:color w:val="000000"/>
          <w:sz w:val="28"/>
          <w:szCs w:val="28"/>
        </w:rPr>
        <w:t>и спорта</w:t>
      </w:r>
      <w:r w:rsidRPr="00711D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2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D36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реабилитации (</w:t>
      </w:r>
      <w:proofErr w:type="spellStart"/>
      <w:r w:rsidR="00BA1D36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="00BA1D36">
        <w:rPr>
          <w:rFonts w:ascii="Times New Roman" w:hAnsi="Times New Roman" w:cs="Times New Roman"/>
          <w:color w:val="000000"/>
          <w:sz w:val="28"/>
          <w:szCs w:val="28"/>
        </w:rPr>
        <w:t xml:space="preserve">) в указанных сферах предусмотрено </w:t>
      </w:r>
      <w:proofErr w:type="gramStart"/>
      <w:r w:rsidR="00BA1D36">
        <w:rPr>
          <w:rFonts w:ascii="Times New Roman" w:hAnsi="Times New Roman" w:cs="Times New Roman"/>
          <w:color w:val="000000"/>
          <w:sz w:val="28"/>
          <w:szCs w:val="28"/>
        </w:rPr>
        <w:t>соответствующими</w:t>
      </w:r>
      <w:proofErr w:type="gramEnd"/>
      <w:r w:rsidR="00BA1D3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</w:t>
      </w:r>
      <w:r w:rsidR="00BA1D36" w:rsidRPr="00E333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958" w:rsidRPr="00711D0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>эффективной реализации положений Конвенции необходима организация</w:t>
      </w:r>
      <w:r w:rsidR="00F32958" w:rsidRPr="00711D0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32958" w:rsidRPr="00711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2958" w:rsidRPr="00711D0B"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="00F32958" w:rsidRPr="00711D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2958" w:rsidRPr="00711D0B">
        <w:rPr>
          <w:rFonts w:ascii="Times New Roman" w:hAnsi="Times New Roman" w:cs="Times New Roman"/>
          <w:color w:val="000000"/>
          <w:sz w:val="28"/>
          <w:szCs w:val="28"/>
        </w:rPr>
        <w:t>литационны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F32958" w:rsidRPr="00711D0B">
        <w:rPr>
          <w:rFonts w:ascii="Times New Roman" w:hAnsi="Times New Roman" w:cs="Times New Roman"/>
          <w:color w:val="000000"/>
          <w:sz w:val="28"/>
          <w:szCs w:val="28"/>
        </w:rPr>
        <w:t xml:space="preserve"> и реабилитационны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32958" w:rsidRPr="00711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то есть создание </w:t>
      </w:r>
      <w:proofErr w:type="gramStart"/>
      <w:r w:rsidR="00F32958">
        <w:rPr>
          <w:rFonts w:ascii="Times New Roman" w:hAnsi="Times New Roman" w:cs="Times New Roman"/>
          <w:color w:val="000000"/>
          <w:sz w:val="28"/>
          <w:szCs w:val="28"/>
        </w:rPr>
        <w:t>системы вз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>имодействия всех исполнительных органов государственной власти Ульяно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32958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proofErr w:type="gramEnd"/>
      <w:r w:rsidR="00F32958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реабилитации (</w:t>
      </w:r>
      <w:proofErr w:type="spellStart"/>
      <w:r w:rsidR="00F32958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="00F32958">
        <w:rPr>
          <w:rFonts w:ascii="Times New Roman" w:hAnsi="Times New Roman" w:cs="Times New Roman"/>
          <w:color w:val="000000"/>
          <w:sz w:val="28"/>
          <w:szCs w:val="28"/>
        </w:rPr>
        <w:t>) инвалида, ребёнка-инвалида, начиная с раннего возраста.</w:t>
      </w:r>
    </w:p>
    <w:p w:rsidR="00D30263" w:rsidRPr="007C6A7F" w:rsidRDefault="00D30263" w:rsidP="007C6A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На момент разработки </w:t>
      </w:r>
      <w:r w:rsidR="00DB7EE5" w:rsidRPr="00DB7EE5">
        <w:rPr>
          <w:b w:val="0"/>
          <w:sz w:val="28"/>
          <w:szCs w:val="28"/>
        </w:rPr>
        <w:t>подпрограммы</w:t>
      </w:r>
      <w:r w:rsidR="00DB7EE5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="009E44CC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в Ульяновской области реабилит</w:t>
      </w:r>
      <w:r w:rsidR="00DB7EE5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а</w:t>
      </w:r>
      <w:r w:rsidR="009E44CC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ция (</w:t>
      </w:r>
      <w:proofErr w:type="spellStart"/>
      <w:r w:rsidR="009E44CC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абалитация</w:t>
      </w:r>
      <w:proofErr w:type="spellEnd"/>
      <w:r w:rsidR="009E44CC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) инвалидов (детей-инвалидов) организована  в соответствии </w:t>
      </w:r>
      <w:r w:rsidR="003C7A29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br/>
      </w:r>
      <w:r w:rsidR="009E44CC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с </w:t>
      </w:r>
      <w:r w:rsidR="007C6A7F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Федеральным законом «О социальной защите инвалидов в </w:t>
      </w:r>
      <w:r w:rsid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Р</w:t>
      </w:r>
      <w:r w:rsidR="007C6A7F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оссийской Фед</w:t>
      </w:r>
      <w:r w:rsidR="007C6A7F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е</w:t>
      </w:r>
      <w:r w:rsidR="007C6A7F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р</w:t>
      </w:r>
      <w:r w:rsidR="007467B5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а</w:t>
      </w:r>
      <w:r w:rsidR="007C6A7F" w:rsidRPr="007C6A7F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ции» и </w:t>
      </w:r>
      <w:r w:rsidR="007C6A7F" w:rsidRPr="007C6A7F">
        <w:rPr>
          <w:b w:val="0"/>
          <w:color w:val="000000"/>
          <w:sz w:val="28"/>
          <w:szCs w:val="28"/>
        </w:rPr>
        <w:t xml:space="preserve"> </w:t>
      </w:r>
      <w:r w:rsidR="009E44CC" w:rsidRPr="007C6A7F">
        <w:rPr>
          <w:b w:val="0"/>
          <w:color w:val="000000"/>
          <w:sz w:val="28"/>
          <w:szCs w:val="28"/>
        </w:rPr>
        <w:t xml:space="preserve">приказом Министерства труда и социальной защиты Российской </w:t>
      </w:r>
      <w:r w:rsidR="003C7A29">
        <w:rPr>
          <w:b w:val="0"/>
          <w:color w:val="000000"/>
          <w:sz w:val="28"/>
          <w:szCs w:val="28"/>
        </w:rPr>
        <w:br/>
      </w:r>
      <w:r w:rsidR="009E44CC" w:rsidRPr="007C6A7F">
        <w:rPr>
          <w:b w:val="0"/>
          <w:color w:val="000000"/>
          <w:sz w:val="28"/>
          <w:szCs w:val="28"/>
        </w:rPr>
        <w:t xml:space="preserve">Федерации </w:t>
      </w:r>
      <w:r w:rsidRPr="007C6A7F">
        <w:rPr>
          <w:b w:val="0"/>
          <w:color w:val="000000"/>
          <w:sz w:val="28"/>
          <w:szCs w:val="28"/>
        </w:rPr>
        <w:t xml:space="preserve">Приказ Минтруда России от 13.06.2017 № </w:t>
      </w:r>
      <w:proofErr w:type="spellStart"/>
      <w:r w:rsidRPr="007C6A7F">
        <w:rPr>
          <w:b w:val="0"/>
          <w:color w:val="000000"/>
          <w:sz w:val="28"/>
          <w:szCs w:val="28"/>
        </w:rPr>
        <w:t>486н</w:t>
      </w:r>
      <w:proofErr w:type="spellEnd"/>
      <w:r w:rsidRPr="007C6A7F">
        <w:rPr>
          <w:b w:val="0"/>
          <w:color w:val="000000"/>
          <w:sz w:val="28"/>
          <w:szCs w:val="28"/>
        </w:rPr>
        <w:t xml:space="preserve"> «Об утверждении Порядка разработки и реализации индивидуальной програ</w:t>
      </w:r>
      <w:r w:rsidRPr="007C6A7F">
        <w:rPr>
          <w:b w:val="0"/>
          <w:color w:val="000000"/>
          <w:sz w:val="28"/>
          <w:szCs w:val="28"/>
        </w:rPr>
        <w:t>м</w:t>
      </w:r>
      <w:r w:rsidRPr="007C6A7F">
        <w:rPr>
          <w:b w:val="0"/>
          <w:color w:val="000000"/>
          <w:sz w:val="28"/>
          <w:szCs w:val="28"/>
        </w:rPr>
        <w:t xml:space="preserve">мы реабилитации или </w:t>
      </w:r>
      <w:proofErr w:type="spellStart"/>
      <w:r w:rsidRPr="007C6A7F">
        <w:rPr>
          <w:b w:val="0"/>
          <w:color w:val="000000"/>
          <w:sz w:val="28"/>
          <w:szCs w:val="28"/>
        </w:rPr>
        <w:t>абилитации</w:t>
      </w:r>
      <w:proofErr w:type="spellEnd"/>
      <w:r w:rsidRPr="007C6A7F">
        <w:rPr>
          <w:b w:val="0"/>
          <w:color w:val="000000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7C6A7F">
        <w:rPr>
          <w:b w:val="0"/>
          <w:color w:val="000000"/>
          <w:sz w:val="28"/>
          <w:szCs w:val="28"/>
        </w:rPr>
        <w:t>аб</w:t>
      </w:r>
      <w:r w:rsidRPr="007C6A7F">
        <w:rPr>
          <w:b w:val="0"/>
          <w:color w:val="000000"/>
          <w:sz w:val="28"/>
          <w:szCs w:val="28"/>
        </w:rPr>
        <w:t>и</w:t>
      </w:r>
      <w:r w:rsidRPr="007C6A7F">
        <w:rPr>
          <w:b w:val="0"/>
          <w:color w:val="000000"/>
          <w:sz w:val="28"/>
          <w:szCs w:val="28"/>
        </w:rPr>
        <w:t>литации</w:t>
      </w:r>
      <w:proofErr w:type="spellEnd"/>
      <w:r w:rsidRPr="007C6A7F">
        <w:rPr>
          <w:b w:val="0"/>
          <w:color w:val="000000"/>
          <w:sz w:val="28"/>
          <w:szCs w:val="28"/>
        </w:rPr>
        <w:t xml:space="preserve"> </w:t>
      </w:r>
      <w:proofErr w:type="spellStart"/>
      <w:r w:rsidRPr="007C6A7F">
        <w:rPr>
          <w:b w:val="0"/>
          <w:color w:val="000000"/>
          <w:sz w:val="28"/>
          <w:szCs w:val="28"/>
        </w:rPr>
        <w:t>ребенка</w:t>
      </w:r>
      <w:proofErr w:type="spellEnd"/>
      <w:r w:rsidRPr="007C6A7F">
        <w:rPr>
          <w:b w:val="0"/>
          <w:color w:val="000000"/>
          <w:sz w:val="28"/>
          <w:szCs w:val="28"/>
        </w:rPr>
        <w:t>-инвалида, выдаваемых федеральными государственными</w:t>
      </w:r>
      <w:proofErr w:type="gramEnd"/>
      <w:r w:rsidRPr="007C6A7F">
        <w:rPr>
          <w:b w:val="0"/>
          <w:color w:val="000000"/>
          <w:sz w:val="28"/>
          <w:szCs w:val="28"/>
        </w:rPr>
        <w:t xml:space="preserve"> учреждениями </w:t>
      </w:r>
      <w:proofErr w:type="gramStart"/>
      <w:r w:rsidRPr="007C6A7F">
        <w:rPr>
          <w:b w:val="0"/>
          <w:color w:val="000000"/>
          <w:sz w:val="28"/>
          <w:szCs w:val="28"/>
        </w:rPr>
        <w:t>медико-социальной</w:t>
      </w:r>
      <w:proofErr w:type="gramEnd"/>
      <w:r w:rsidRPr="007C6A7F">
        <w:rPr>
          <w:b w:val="0"/>
          <w:color w:val="000000"/>
          <w:sz w:val="28"/>
          <w:szCs w:val="28"/>
        </w:rPr>
        <w:t xml:space="preserve"> экспертизы, и их форм».</w:t>
      </w:r>
    </w:p>
    <w:p w:rsidR="00B97F7C" w:rsidRPr="00B97F7C" w:rsidRDefault="00FB24E8" w:rsidP="00D30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9C0170">
        <w:rPr>
          <w:rFonts w:ascii="Times New Roman" w:hAnsi="Times New Roman" w:cs="Times New Roman"/>
          <w:color w:val="000000"/>
          <w:sz w:val="28"/>
          <w:szCs w:val="28"/>
        </w:rPr>
        <w:t>обмена информацией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реализации мероприятий </w:t>
      </w:r>
      <w:r w:rsidR="009C017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ндивидуал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программ реабилитации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абалитации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инвалидов, в том числе детей-инвалидов, с</w:t>
      </w:r>
      <w:r w:rsidR="00B97F7C" w:rsidRPr="00B97F7C">
        <w:rPr>
          <w:rFonts w:ascii="Times New Roman" w:hAnsi="Times New Roman" w:cs="Times New Roman"/>
          <w:color w:val="000000"/>
          <w:sz w:val="28"/>
          <w:szCs w:val="28"/>
        </w:rPr>
        <w:t xml:space="preserve"> 2016 года функционирует электронная система межведомственн</w:t>
      </w:r>
      <w:r w:rsidR="00B97F7C" w:rsidRPr="00B97F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7F7C" w:rsidRPr="00B97F7C">
        <w:rPr>
          <w:rFonts w:ascii="Times New Roman" w:hAnsi="Times New Roman" w:cs="Times New Roman"/>
          <w:color w:val="000000"/>
          <w:sz w:val="28"/>
          <w:szCs w:val="28"/>
        </w:rPr>
        <w:t>го взаимодействия, в рамках которо</w:t>
      </w:r>
      <w:r w:rsidR="00B97F7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97F7C" w:rsidRPr="00B97F7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обмен информацией</w:t>
      </w:r>
      <w:r w:rsidR="00B97F7C"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 w:rsidR="00B97F7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B97F7C">
        <w:rPr>
          <w:rFonts w:ascii="Times New Roman" w:hAnsi="Times New Roman" w:cs="Times New Roman"/>
          <w:color w:val="000000"/>
          <w:sz w:val="28"/>
          <w:szCs w:val="28"/>
        </w:rPr>
        <w:t xml:space="preserve">ду </w:t>
      </w:r>
      <w:r w:rsidR="00B97F7C" w:rsidRPr="00B97F7C"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 w:rsidR="009C0170">
        <w:rPr>
          <w:rFonts w:ascii="Times New Roman" w:hAnsi="Times New Roman" w:cs="Times New Roman"/>
          <w:color w:val="000000"/>
          <w:sz w:val="28"/>
          <w:szCs w:val="28"/>
        </w:rPr>
        <w:t>Федеральным казённым учреждением «</w:t>
      </w:r>
      <w:r w:rsidR="00B97F7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97F7C" w:rsidRPr="00B97F7C">
        <w:rPr>
          <w:rFonts w:ascii="Times New Roman" w:hAnsi="Times New Roman" w:cs="Times New Roman"/>
          <w:color w:val="000000"/>
          <w:sz w:val="28"/>
          <w:szCs w:val="28"/>
        </w:rPr>
        <w:t>лавн</w:t>
      </w:r>
      <w:r w:rsidR="009C0170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B97F7C" w:rsidRPr="00B97F7C">
        <w:rPr>
          <w:rFonts w:ascii="Times New Roman" w:hAnsi="Times New Roman" w:cs="Times New Roman"/>
          <w:color w:val="000000"/>
          <w:sz w:val="28"/>
          <w:szCs w:val="28"/>
        </w:rPr>
        <w:t xml:space="preserve"> бюро </w:t>
      </w:r>
      <w:r w:rsidR="009C0170">
        <w:rPr>
          <w:rFonts w:ascii="Times New Roman" w:hAnsi="Times New Roman" w:cs="Times New Roman"/>
          <w:color w:val="000000"/>
          <w:sz w:val="28"/>
          <w:szCs w:val="28"/>
        </w:rPr>
        <w:t>медико-социальной экспертизы по Ульяновской области» Министерства труда и социальной защ</w:t>
      </w:r>
      <w:r w:rsidR="009C01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0170">
        <w:rPr>
          <w:rFonts w:ascii="Times New Roman" w:hAnsi="Times New Roman" w:cs="Times New Roman"/>
          <w:color w:val="000000"/>
          <w:sz w:val="28"/>
          <w:szCs w:val="28"/>
        </w:rPr>
        <w:t>ты Российской Федерации</w:t>
      </w:r>
      <w:r w:rsidR="00B97F7C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исполнительными органами государственной вл</w:t>
      </w:r>
      <w:r w:rsidR="00B97F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97F7C">
        <w:rPr>
          <w:rFonts w:ascii="Times New Roman" w:hAnsi="Times New Roman" w:cs="Times New Roman"/>
          <w:color w:val="000000"/>
          <w:sz w:val="28"/>
          <w:szCs w:val="28"/>
        </w:rPr>
        <w:t>сти Ульяновской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7F7C" w:rsidRPr="00B97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33864" w:rsidRPr="00333864" w:rsidRDefault="009C0170" w:rsidP="00333864">
      <w:pPr>
        <w:pStyle w:val="ab"/>
        <w:keepNext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В сфере социальной защиты населения г</w:t>
      </w:r>
      <w:r w:rsidR="00333864" w:rsidRPr="00333864">
        <w:rPr>
          <w:rFonts w:ascii="Times New Roman" w:hAnsi="Times New Roman" w:cs="Times New Roman"/>
          <w:color w:val="000000"/>
          <w:szCs w:val="28"/>
        </w:rPr>
        <w:t>осударственную сеть учреждений социального обслуживания на 31.12.201</w:t>
      </w:r>
      <w:r w:rsidR="00333864">
        <w:rPr>
          <w:rFonts w:ascii="Times New Roman" w:hAnsi="Times New Roman" w:cs="Times New Roman"/>
          <w:color w:val="000000"/>
          <w:szCs w:val="28"/>
        </w:rPr>
        <w:t>7</w:t>
      </w:r>
      <w:r w:rsidR="00333864" w:rsidRPr="00333864">
        <w:rPr>
          <w:rFonts w:ascii="Times New Roman" w:hAnsi="Times New Roman" w:cs="Times New Roman"/>
          <w:color w:val="000000"/>
          <w:szCs w:val="28"/>
        </w:rPr>
        <w:t xml:space="preserve"> составили 3</w:t>
      </w:r>
      <w:r w:rsidR="000D64B3">
        <w:rPr>
          <w:rFonts w:ascii="Times New Roman" w:hAnsi="Times New Roman" w:cs="Times New Roman"/>
          <w:color w:val="000000"/>
          <w:szCs w:val="28"/>
        </w:rPr>
        <w:t>2</w:t>
      </w:r>
      <w:r w:rsidR="00333864" w:rsidRPr="00333864">
        <w:rPr>
          <w:rFonts w:ascii="Times New Roman" w:hAnsi="Times New Roman" w:cs="Times New Roman"/>
          <w:color w:val="000000"/>
          <w:szCs w:val="28"/>
        </w:rPr>
        <w:t xml:space="preserve"> учреждени</w:t>
      </w:r>
      <w:r w:rsidR="000D64B3">
        <w:rPr>
          <w:rFonts w:ascii="Times New Roman" w:hAnsi="Times New Roman" w:cs="Times New Roman"/>
          <w:color w:val="000000"/>
          <w:szCs w:val="28"/>
        </w:rPr>
        <w:t>я</w:t>
      </w:r>
      <w:r w:rsidR="00333864" w:rsidRPr="00333864">
        <w:rPr>
          <w:rFonts w:ascii="Times New Roman" w:hAnsi="Times New Roman" w:cs="Times New Roman"/>
          <w:color w:val="000000"/>
          <w:szCs w:val="28"/>
        </w:rPr>
        <w:t xml:space="preserve"> (</w:t>
      </w:r>
      <w:r w:rsidR="000D64B3">
        <w:rPr>
          <w:rFonts w:ascii="Times New Roman" w:hAnsi="Times New Roman" w:cs="Times New Roman"/>
          <w:color w:val="000000"/>
          <w:szCs w:val="28"/>
        </w:rPr>
        <w:t xml:space="preserve">в 2016 году – 31 учреждение,  </w:t>
      </w:r>
      <w:r w:rsidR="00333864" w:rsidRPr="00333864">
        <w:rPr>
          <w:rFonts w:ascii="Times New Roman" w:hAnsi="Times New Roman" w:cs="Times New Roman"/>
          <w:color w:val="000000"/>
          <w:szCs w:val="28"/>
        </w:rPr>
        <w:t xml:space="preserve">в 2015 году – 29 учреждений, в 2014 году – 27 учреждений). Основные виды и содержание услуг по социальной реабилитации людей </w:t>
      </w:r>
      <w:r w:rsidR="000D64B3">
        <w:rPr>
          <w:rFonts w:ascii="Times New Roman" w:hAnsi="Times New Roman" w:cs="Times New Roman"/>
          <w:color w:val="000000"/>
          <w:szCs w:val="28"/>
        </w:rPr>
        <w:br/>
      </w:r>
      <w:r w:rsidR="00333864" w:rsidRPr="00333864">
        <w:rPr>
          <w:rFonts w:ascii="Times New Roman" w:hAnsi="Times New Roman" w:cs="Times New Roman"/>
          <w:color w:val="000000"/>
          <w:szCs w:val="28"/>
        </w:rPr>
        <w:t>с ограниченными возможностями здоровья:</w:t>
      </w:r>
    </w:p>
    <w:p w:rsidR="00333864" w:rsidRPr="00333864" w:rsidRDefault="00333864" w:rsidP="00333864">
      <w:pPr>
        <w:widowControl w:val="0"/>
        <w:tabs>
          <w:tab w:val="left" w:pos="6105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864">
        <w:rPr>
          <w:rFonts w:ascii="Times New Roman" w:hAnsi="Times New Roman" w:cs="Times New Roman"/>
          <w:color w:val="000000"/>
          <w:sz w:val="28"/>
          <w:szCs w:val="28"/>
        </w:rPr>
        <w:t>– социально-средовая реабилитация</w:t>
      </w:r>
    </w:p>
    <w:p w:rsidR="00333864" w:rsidRPr="00333864" w:rsidRDefault="00333864" w:rsidP="00333864">
      <w:pPr>
        <w:widowControl w:val="0"/>
        <w:tabs>
          <w:tab w:val="left" w:pos="6105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864">
        <w:rPr>
          <w:rFonts w:ascii="Times New Roman" w:hAnsi="Times New Roman" w:cs="Times New Roman"/>
          <w:color w:val="000000"/>
          <w:sz w:val="28"/>
          <w:szCs w:val="28"/>
        </w:rPr>
        <w:t>– социально-психологическая реабилитация</w:t>
      </w:r>
    </w:p>
    <w:p w:rsidR="00333864" w:rsidRPr="00333864" w:rsidRDefault="00333864" w:rsidP="00333864">
      <w:pPr>
        <w:widowControl w:val="0"/>
        <w:tabs>
          <w:tab w:val="left" w:pos="6105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864">
        <w:rPr>
          <w:rFonts w:ascii="Times New Roman" w:hAnsi="Times New Roman" w:cs="Times New Roman"/>
          <w:color w:val="000000"/>
          <w:sz w:val="28"/>
          <w:szCs w:val="28"/>
        </w:rPr>
        <w:t>– социально-педагогическая реабилитация</w:t>
      </w:r>
    </w:p>
    <w:p w:rsidR="00333864" w:rsidRPr="00333864" w:rsidRDefault="00333864" w:rsidP="00333864">
      <w:pPr>
        <w:widowControl w:val="0"/>
        <w:tabs>
          <w:tab w:val="left" w:pos="6105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864">
        <w:rPr>
          <w:rFonts w:ascii="Times New Roman" w:hAnsi="Times New Roman" w:cs="Times New Roman"/>
          <w:color w:val="000000"/>
          <w:sz w:val="28"/>
          <w:szCs w:val="28"/>
        </w:rPr>
        <w:t>– социокультурная реабилитация</w:t>
      </w:r>
    </w:p>
    <w:p w:rsidR="00333864" w:rsidRPr="00333864" w:rsidRDefault="00333864" w:rsidP="00333864">
      <w:pPr>
        <w:widowControl w:val="0"/>
        <w:tabs>
          <w:tab w:val="left" w:pos="6105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86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медицинская</w:t>
      </w:r>
    </w:p>
    <w:p w:rsidR="00333864" w:rsidRPr="00333864" w:rsidRDefault="00333864" w:rsidP="00333864">
      <w:pPr>
        <w:widowControl w:val="0"/>
        <w:tabs>
          <w:tab w:val="left" w:pos="6105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864">
        <w:rPr>
          <w:rFonts w:ascii="Times New Roman" w:hAnsi="Times New Roman" w:cs="Times New Roman"/>
          <w:color w:val="000000"/>
          <w:sz w:val="28"/>
          <w:szCs w:val="28"/>
        </w:rPr>
        <w:t>– социально-оздоровительные мероприятия</w:t>
      </w:r>
    </w:p>
    <w:p w:rsidR="00333864" w:rsidRPr="00333864" w:rsidRDefault="00333864" w:rsidP="00333864">
      <w:pPr>
        <w:widowControl w:val="0"/>
        <w:tabs>
          <w:tab w:val="left" w:pos="6105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864">
        <w:rPr>
          <w:rFonts w:ascii="Times New Roman" w:hAnsi="Times New Roman" w:cs="Times New Roman"/>
          <w:color w:val="000000"/>
          <w:sz w:val="28"/>
          <w:szCs w:val="28"/>
        </w:rPr>
        <w:t>Услугами по реабилитации (</w:t>
      </w:r>
      <w:proofErr w:type="spellStart"/>
      <w:r w:rsidRPr="00333864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333864">
        <w:rPr>
          <w:rFonts w:ascii="Times New Roman" w:hAnsi="Times New Roman" w:cs="Times New Roman"/>
          <w:color w:val="000000"/>
          <w:sz w:val="28"/>
          <w:szCs w:val="28"/>
        </w:rPr>
        <w:t xml:space="preserve">) в учреждениях социального </w:t>
      </w:r>
      <w:r w:rsidR="00C70E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3864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 воспользовались в 2014 году – 15985 человек, в 2015 году </w:t>
      </w:r>
      <w:r w:rsidR="001868D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33864">
        <w:rPr>
          <w:rFonts w:ascii="Times New Roman" w:hAnsi="Times New Roman" w:cs="Times New Roman"/>
          <w:color w:val="000000"/>
          <w:sz w:val="28"/>
          <w:szCs w:val="28"/>
        </w:rPr>
        <w:t>16316 человек, в 2016 году – 17903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, в 2017 году – 18100 человек</w:t>
      </w:r>
      <w:r w:rsidRPr="0033386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00408" w:rsidRPr="00000408" w:rsidRDefault="00000408" w:rsidP="0000040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00408">
        <w:rPr>
          <w:rFonts w:ascii="Times New Roman" w:hAnsi="Times New Roman"/>
          <w:snapToGrid w:val="0"/>
          <w:sz w:val="28"/>
          <w:szCs w:val="28"/>
        </w:rPr>
        <w:t xml:space="preserve">Семьям, воспитывающим детей-инвалидов, предоставляются услуги </w:t>
      </w:r>
      <w:r w:rsidR="005105E0">
        <w:rPr>
          <w:rFonts w:ascii="Times New Roman" w:hAnsi="Times New Roman"/>
          <w:snapToGrid w:val="0"/>
          <w:sz w:val="28"/>
          <w:szCs w:val="28"/>
        </w:rPr>
        <w:br/>
      </w:r>
      <w:r w:rsidRPr="00000408">
        <w:rPr>
          <w:rFonts w:ascii="Times New Roman" w:hAnsi="Times New Roman"/>
          <w:snapToGrid w:val="0"/>
          <w:sz w:val="28"/>
          <w:szCs w:val="28"/>
        </w:rPr>
        <w:t xml:space="preserve">по социальному обслуживанию в </w:t>
      </w:r>
      <w:r w:rsidR="007B63C6">
        <w:rPr>
          <w:rFonts w:ascii="Times New Roman" w:hAnsi="Times New Roman"/>
          <w:snapToGrid w:val="0"/>
          <w:sz w:val="28"/>
          <w:szCs w:val="28"/>
        </w:rPr>
        <w:t>четырёх</w:t>
      </w:r>
      <w:r w:rsidRPr="00000408">
        <w:rPr>
          <w:rFonts w:ascii="Times New Roman" w:hAnsi="Times New Roman"/>
          <w:snapToGrid w:val="0"/>
          <w:sz w:val="28"/>
          <w:szCs w:val="28"/>
        </w:rPr>
        <w:t xml:space="preserve"> областных реабилитационных це</w:t>
      </w:r>
      <w:r w:rsidRPr="00000408">
        <w:rPr>
          <w:rFonts w:ascii="Times New Roman" w:hAnsi="Times New Roman"/>
          <w:snapToGrid w:val="0"/>
          <w:sz w:val="28"/>
          <w:szCs w:val="28"/>
        </w:rPr>
        <w:t>н</w:t>
      </w:r>
      <w:r w:rsidRPr="00000408">
        <w:rPr>
          <w:rFonts w:ascii="Times New Roman" w:hAnsi="Times New Roman"/>
          <w:snapToGrid w:val="0"/>
          <w:sz w:val="28"/>
          <w:szCs w:val="28"/>
        </w:rPr>
        <w:t>трах для детей и подростков с ограниченными возможностями здоровья</w:t>
      </w:r>
      <w:r w:rsidR="007B63C6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000408">
        <w:rPr>
          <w:rFonts w:ascii="Times New Roman" w:hAnsi="Times New Roman"/>
          <w:snapToGrid w:val="0"/>
          <w:sz w:val="28"/>
          <w:szCs w:val="28"/>
        </w:rPr>
        <w:t>Кроме того, реабилитационные услуги предоставляются детям с ограниченными во</w:t>
      </w:r>
      <w:r w:rsidRPr="00000408">
        <w:rPr>
          <w:rFonts w:ascii="Times New Roman" w:hAnsi="Times New Roman"/>
          <w:snapToGrid w:val="0"/>
          <w:sz w:val="28"/>
          <w:szCs w:val="28"/>
        </w:rPr>
        <w:t>з</w:t>
      </w:r>
      <w:r w:rsidRPr="00000408">
        <w:rPr>
          <w:rFonts w:ascii="Times New Roman" w:hAnsi="Times New Roman"/>
          <w:snapToGrid w:val="0"/>
          <w:sz w:val="28"/>
          <w:szCs w:val="28"/>
        </w:rPr>
        <w:t>можностями здоровья в трёх центрах социального обслуживания</w:t>
      </w:r>
      <w:r w:rsidR="007B63C6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000408">
        <w:rPr>
          <w:rFonts w:ascii="Times New Roman" w:hAnsi="Times New Roman"/>
          <w:snapToGrid w:val="0"/>
          <w:sz w:val="28"/>
          <w:szCs w:val="28"/>
        </w:rPr>
        <w:t xml:space="preserve">С целью </w:t>
      </w:r>
      <w:r w:rsidR="00C70E6C">
        <w:rPr>
          <w:rFonts w:ascii="Times New Roman" w:hAnsi="Times New Roman"/>
          <w:snapToGrid w:val="0"/>
          <w:sz w:val="28"/>
          <w:szCs w:val="28"/>
        </w:rPr>
        <w:br/>
      </w:r>
      <w:r w:rsidRPr="00000408">
        <w:rPr>
          <w:rFonts w:ascii="Times New Roman" w:hAnsi="Times New Roman"/>
          <w:snapToGrid w:val="0"/>
          <w:sz w:val="28"/>
          <w:szCs w:val="28"/>
        </w:rPr>
        <w:t>повышения доступности реабилитационных услуг для детей открыты отдел</w:t>
      </w:r>
      <w:r w:rsidRPr="00000408">
        <w:rPr>
          <w:rFonts w:ascii="Times New Roman" w:hAnsi="Times New Roman"/>
          <w:snapToGrid w:val="0"/>
          <w:sz w:val="28"/>
          <w:szCs w:val="28"/>
        </w:rPr>
        <w:t>е</w:t>
      </w:r>
      <w:r w:rsidRPr="00000408">
        <w:rPr>
          <w:rFonts w:ascii="Times New Roman" w:hAnsi="Times New Roman"/>
          <w:snapToGrid w:val="0"/>
          <w:sz w:val="28"/>
          <w:szCs w:val="28"/>
        </w:rPr>
        <w:t>ния в</w:t>
      </w:r>
      <w:r w:rsidR="006502A4">
        <w:rPr>
          <w:rFonts w:ascii="Times New Roman" w:hAnsi="Times New Roman"/>
          <w:snapToGrid w:val="0"/>
          <w:sz w:val="28"/>
          <w:szCs w:val="28"/>
        </w:rPr>
        <w:t xml:space="preserve"> Заволжском районе г.  Ульяновска, г.  Димитровграде, </w:t>
      </w:r>
      <w:r w:rsidRPr="0000040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0D64B3">
        <w:rPr>
          <w:rFonts w:ascii="Times New Roman" w:hAnsi="Times New Roman"/>
          <w:snapToGrid w:val="0"/>
          <w:sz w:val="28"/>
          <w:szCs w:val="28"/>
        </w:rPr>
        <w:t>р.п</w:t>
      </w:r>
      <w:proofErr w:type="spellEnd"/>
      <w:r w:rsidR="000D64B3">
        <w:rPr>
          <w:rFonts w:ascii="Times New Roman" w:hAnsi="Times New Roman"/>
          <w:snapToGrid w:val="0"/>
          <w:sz w:val="28"/>
          <w:szCs w:val="28"/>
        </w:rPr>
        <w:t xml:space="preserve">. Кузоватово, </w:t>
      </w:r>
      <w:proofErr w:type="spellStart"/>
      <w:r w:rsidRPr="00000408">
        <w:rPr>
          <w:rFonts w:ascii="Times New Roman" w:hAnsi="Times New Roman"/>
          <w:snapToGrid w:val="0"/>
          <w:sz w:val="28"/>
          <w:szCs w:val="28"/>
        </w:rPr>
        <w:t>р.п</w:t>
      </w:r>
      <w:proofErr w:type="spellEnd"/>
      <w:r w:rsidRPr="00000408">
        <w:rPr>
          <w:rFonts w:ascii="Times New Roman" w:hAnsi="Times New Roman"/>
          <w:snapToGrid w:val="0"/>
          <w:sz w:val="28"/>
          <w:szCs w:val="28"/>
        </w:rPr>
        <w:t xml:space="preserve">. Старая Кулатка, </w:t>
      </w:r>
      <w:proofErr w:type="spellStart"/>
      <w:r w:rsidRPr="00000408">
        <w:rPr>
          <w:rFonts w:ascii="Times New Roman" w:hAnsi="Times New Roman"/>
          <w:snapToGrid w:val="0"/>
          <w:sz w:val="28"/>
          <w:szCs w:val="28"/>
        </w:rPr>
        <w:t>р.п</w:t>
      </w:r>
      <w:proofErr w:type="spellEnd"/>
      <w:r w:rsidRPr="00000408">
        <w:rPr>
          <w:rFonts w:ascii="Times New Roman" w:hAnsi="Times New Roman"/>
          <w:snapToGrid w:val="0"/>
          <w:sz w:val="28"/>
          <w:szCs w:val="28"/>
        </w:rPr>
        <w:t>. Николаевка</w:t>
      </w:r>
      <w:r w:rsidR="006502A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6502A4">
        <w:rPr>
          <w:rFonts w:ascii="Times New Roman" w:hAnsi="Times New Roman"/>
          <w:snapToGrid w:val="0"/>
          <w:sz w:val="28"/>
          <w:szCs w:val="28"/>
        </w:rPr>
        <w:t>р.п</w:t>
      </w:r>
      <w:proofErr w:type="spellEnd"/>
      <w:r w:rsidR="006502A4">
        <w:rPr>
          <w:rFonts w:ascii="Times New Roman" w:hAnsi="Times New Roman"/>
          <w:snapToGrid w:val="0"/>
          <w:sz w:val="28"/>
          <w:szCs w:val="28"/>
        </w:rPr>
        <w:t>. Вешкайма</w:t>
      </w:r>
      <w:r w:rsidR="007B63C6">
        <w:rPr>
          <w:rFonts w:ascii="Times New Roman" w:hAnsi="Times New Roman"/>
          <w:snapToGrid w:val="0"/>
          <w:sz w:val="28"/>
          <w:szCs w:val="28"/>
        </w:rPr>
        <w:t xml:space="preserve"> Ульяновской области</w:t>
      </w:r>
      <w:r w:rsidRPr="00000408">
        <w:rPr>
          <w:rFonts w:ascii="Times New Roman" w:hAnsi="Times New Roman"/>
          <w:snapToGrid w:val="0"/>
          <w:sz w:val="28"/>
          <w:szCs w:val="28"/>
        </w:rPr>
        <w:t>.</w:t>
      </w:r>
      <w:r w:rsidR="006502A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D64B3">
        <w:rPr>
          <w:rFonts w:ascii="Times New Roman" w:hAnsi="Times New Roman"/>
          <w:snapToGrid w:val="0"/>
          <w:sz w:val="28"/>
          <w:szCs w:val="28"/>
        </w:rPr>
        <w:br/>
      </w:r>
      <w:r w:rsidR="006502A4">
        <w:rPr>
          <w:rFonts w:ascii="Times New Roman" w:hAnsi="Times New Roman"/>
          <w:snapToGrid w:val="0"/>
          <w:sz w:val="28"/>
          <w:szCs w:val="28"/>
        </w:rPr>
        <w:t>В 2019 году планируется открытие отделений во всех муниципальных образ</w:t>
      </w:r>
      <w:r w:rsidR="006502A4">
        <w:rPr>
          <w:rFonts w:ascii="Times New Roman" w:hAnsi="Times New Roman"/>
          <w:snapToGrid w:val="0"/>
          <w:sz w:val="28"/>
          <w:szCs w:val="28"/>
        </w:rPr>
        <w:t>о</w:t>
      </w:r>
      <w:r w:rsidR="006502A4">
        <w:rPr>
          <w:rFonts w:ascii="Times New Roman" w:hAnsi="Times New Roman"/>
          <w:snapToGrid w:val="0"/>
          <w:sz w:val="28"/>
          <w:szCs w:val="28"/>
        </w:rPr>
        <w:t>ваниях Ульяновской области.</w:t>
      </w:r>
    </w:p>
    <w:p w:rsidR="00F660F2" w:rsidRPr="004346A6" w:rsidRDefault="00333864" w:rsidP="00B97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организации системы ранней помощи детям группы риска, </w:t>
      </w:r>
      <w:r w:rsidR="00C70E6C">
        <w:rPr>
          <w:sz w:val="28"/>
          <w:szCs w:val="28"/>
        </w:rPr>
        <w:br/>
      </w:r>
      <w:r>
        <w:rPr>
          <w:sz w:val="28"/>
          <w:szCs w:val="28"/>
        </w:rPr>
        <w:t xml:space="preserve">детям инвалидам, детям с генетическими нарушениями и сопровождение </w:t>
      </w:r>
      <w:r w:rsidR="005105E0">
        <w:rPr>
          <w:sz w:val="28"/>
          <w:szCs w:val="28"/>
        </w:rPr>
        <w:br/>
      </w:r>
      <w:r>
        <w:rPr>
          <w:sz w:val="28"/>
          <w:szCs w:val="28"/>
        </w:rPr>
        <w:t xml:space="preserve">их семей в Ульяновской области осуществляется на базе </w:t>
      </w:r>
      <w:r w:rsidR="007B63C6">
        <w:rPr>
          <w:sz w:val="28"/>
          <w:szCs w:val="28"/>
        </w:rPr>
        <w:t>Областного госуда</w:t>
      </w:r>
      <w:r w:rsidR="007B63C6">
        <w:rPr>
          <w:sz w:val="28"/>
          <w:szCs w:val="28"/>
        </w:rPr>
        <w:t>р</w:t>
      </w:r>
      <w:r w:rsidR="007B63C6">
        <w:rPr>
          <w:sz w:val="28"/>
          <w:szCs w:val="28"/>
        </w:rPr>
        <w:t xml:space="preserve">ственного казённого учреждения социального обслуживания </w:t>
      </w:r>
      <w:r w:rsidR="004346A6">
        <w:rPr>
          <w:sz w:val="28"/>
          <w:szCs w:val="28"/>
        </w:rPr>
        <w:t>«Р</w:t>
      </w:r>
      <w:r w:rsidR="007B63C6">
        <w:rPr>
          <w:sz w:val="28"/>
          <w:szCs w:val="28"/>
        </w:rPr>
        <w:t>еабилитацио</w:t>
      </w:r>
      <w:r w:rsidR="007B63C6">
        <w:rPr>
          <w:sz w:val="28"/>
          <w:szCs w:val="28"/>
        </w:rPr>
        <w:t>н</w:t>
      </w:r>
      <w:r w:rsidR="007B63C6">
        <w:rPr>
          <w:sz w:val="28"/>
          <w:szCs w:val="28"/>
        </w:rPr>
        <w:t xml:space="preserve">ный центр </w:t>
      </w:r>
      <w:r>
        <w:rPr>
          <w:sz w:val="28"/>
          <w:szCs w:val="28"/>
        </w:rPr>
        <w:t xml:space="preserve"> «Подсолнух»</w:t>
      </w:r>
      <w:r w:rsidR="004346A6">
        <w:rPr>
          <w:sz w:val="28"/>
          <w:szCs w:val="28"/>
        </w:rPr>
        <w:t xml:space="preserve"> в г. </w:t>
      </w:r>
      <w:r w:rsidR="004346A6" w:rsidRPr="004346A6">
        <w:rPr>
          <w:sz w:val="28"/>
          <w:szCs w:val="28"/>
        </w:rPr>
        <w:t xml:space="preserve">Ульяновске» (далее – </w:t>
      </w:r>
      <w:proofErr w:type="spellStart"/>
      <w:r w:rsidR="004346A6" w:rsidRPr="004346A6">
        <w:rPr>
          <w:sz w:val="28"/>
          <w:szCs w:val="28"/>
        </w:rPr>
        <w:t>ОГКУСО</w:t>
      </w:r>
      <w:proofErr w:type="spellEnd"/>
      <w:r w:rsidR="004346A6" w:rsidRPr="004346A6">
        <w:rPr>
          <w:sz w:val="28"/>
          <w:szCs w:val="28"/>
        </w:rPr>
        <w:t xml:space="preserve"> </w:t>
      </w:r>
      <w:proofErr w:type="spellStart"/>
      <w:r w:rsidR="004346A6" w:rsidRPr="004346A6">
        <w:rPr>
          <w:sz w:val="28"/>
          <w:szCs w:val="28"/>
        </w:rPr>
        <w:t>РЦ</w:t>
      </w:r>
      <w:proofErr w:type="spellEnd"/>
      <w:r w:rsidR="004346A6" w:rsidRPr="004346A6">
        <w:rPr>
          <w:sz w:val="28"/>
          <w:szCs w:val="28"/>
        </w:rPr>
        <w:t xml:space="preserve"> «Подсолнух»)</w:t>
      </w:r>
      <w:r w:rsidRPr="004346A6">
        <w:rPr>
          <w:sz w:val="28"/>
          <w:szCs w:val="28"/>
        </w:rPr>
        <w:t xml:space="preserve">.   </w:t>
      </w:r>
    </w:p>
    <w:p w:rsidR="00333864" w:rsidRDefault="00333864" w:rsidP="00333864">
      <w:pPr>
        <w:pStyle w:val="ab"/>
        <w:ind w:firstLine="709"/>
        <w:jc w:val="both"/>
        <w:rPr>
          <w:rFonts w:ascii="Times New Roman" w:hAnsi="Times New Roman"/>
          <w:szCs w:val="28"/>
        </w:rPr>
      </w:pPr>
      <w:r w:rsidRPr="007D239B">
        <w:rPr>
          <w:rFonts w:ascii="Times New Roman" w:hAnsi="Times New Roman"/>
          <w:szCs w:val="28"/>
        </w:rPr>
        <w:t>Ежегодно</w:t>
      </w:r>
      <w:r>
        <w:rPr>
          <w:rFonts w:ascii="Times New Roman" w:hAnsi="Times New Roman"/>
          <w:szCs w:val="28"/>
        </w:rPr>
        <w:t xml:space="preserve"> в </w:t>
      </w:r>
      <w:proofErr w:type="spellStart"/>
      <w:r>
        <w:rPr>
          <w:rFonts w:ascii="Times New Roman" w:hAnsi="Times New Roman"/>
          <w:szCs w:val="28"/>
        </w:rPr>
        <w:t>ОГКУСО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РЦ</w:t>
      </w:r>
      <w:proofErr w:type="spellEnd"/>
      <w:r>
        <w:rPr>
          <w:rFonts w:ascii="Times New Roman" w:hAnsi="Times New Roman"/>
          <w:szCs w:val="28"/>
        </w:rPr>
        <w:t xml:space="preserve"> «Подсолнух»</w:t>
      </w:r>
      <w:r w:rsidRPr="007D239B">
        <w:rPr>
          <w:rFonts w:ascii="Times New Roman" w:hAnsi="Times New Roman"/>
          <w:szCs w:val="28"/>
        </w:rPr>
        <w:t xml:space="preserve">  около 600 детей-инвалидов пр</w:t>
      </w:r>
      <w:r w:rsidRPr="007D239B">
        <w:rPr>
          <w:rFonts w:ascii="Times New Roman" w:hAnsi="Times New Roman"/>
          <w:szCs w:val="28"/>
        </w:rPr>
        <w:t>о</w:t>
      </w:r>
      <w:r w:rsidRPr="007D239B">
        <w:rPr>
          <w:rFonts w:ascii="Times New Roman" w:hAnsi="Times New Roman"/>
          <w:szCs w:val="28"/>
        </w:rPr>
        <w:t>ходят программы комплексной реабилитации</w:t>
      </w:r>
      <w:r>
        <w:rPr>
          <w:rFonts w:ascii="Times New Roman" w:hAnsi="Times New Roman"/>
          <w:szCs w:val="28"/>
        </w:rPr>
        <w:t>,</w:t>
      </w:r>
      <w:r w:rsidRPr="007D239B">
        <w:rPr>
          <w:rFonts w:ascii="Times New Roman" w:hAnsi="Times New Roman"/>
          <w:szCs w:val="28"/>
        </w:rPr>
        <w:t xml:space="preserve"> из них около 150 детей раннего возраста</w:t>
      </w:r>
      <w:r>
        <w:rPr>
          <w:rFonts w:ascii="Times New Roman" w:hAnsi="Times New Roman"/>
          <w:szCs w:val="28"/>
        </w:rPr>
        <w:t xml:space="preserve"> (</w:t>
      </w:r>
      <w:r w:rsidRPr="007D239B">
        <w:rPr>
          <w:rFonts w:ascii="Times New Roman" w:hAnsi="Times New Roman"/>
          <w:szCs w:val="28"/>
        </w:rPr>
        <w:t>до 3-х лет), около 200</w:t>
      </w:r>
      <w:r>
        <w:rPr>
          <w:rFonts w:ascii="Times New Roman" w:hAnsi="Times New Roman"/>
          <w:szCs w:val="28"/>
        </w:rPr>
        <w:t xml:space="preserve"> детей-инвалидов проходят</w:t>
      </w:r>
      <w:r w:rsidRPr="007D239B">
        <w:rPr>
          <w:rFonts w:ascii="Times New Roman" w:hAnsi="Times New Roman"/>
          <w:szCs w:val="28"/>
        </w:rPr>
        <w:t xml:space="preserve"> отдельные виды</w:t>
      </w:r>
      <w:r w:rsidR="00C70E6C">
        <w:rPr>
          <w:rFonts w:ascii="Times New Roman" w:hAnsi="Times New Roman"/>
          <w:szCs w:val="28"/>
        </w:rPr>
        <w:br/>
      </w:r>
      <w:r w:rsidRPr="007D239B">
        <w:rPr>
          <w:rFonts w:ascii="Times New Roman" w:hAnsi="Times New Roman"/>
          <w:szCs w:val="28"/>
        </w:rPr>
        <w:t xml:space="preserve"> реабилитации, сотни семей участвуют в просветительских программах и  соц</w:t>
      </w:r>
      <w:r w:rsidRPr="007D239B">
        <w:rPr>
          <w:rFonts w:ascii="Times New Roman" w:hAnsi="Times New Roman"/>
          <w:szCs w:val="28"/>
        </w:rPr>
        <w:t>и</w:t>
      </w:r>
      <w:r w:rsidRPr="007D239B">
        <w:rPr>
          <w:rFonts w:ascii="Times New Roman" w:hAnsi="Times New Roman"/>
          <w:szCs w:val="28"/>
        </w:rPr>
        <w:t>ально-значимых мероприятиях (Фестивали, социальные проекты, туристские сл</w:t>
      </w:r>
      <w:r w:rsidR="00000408">
        <w:rPr>
          <w:rFonts w:ascii="Times New Roman" w:hAnsi="Times New Roman"/>
          <w:szCs w:val="28"/>
        </w:rPr>
        <w:t>ё</w:t>
      </w:r>
      <w:r w:rsidRPr="007D239B">
        <w:rPr>
          <w:rFonts w:ascii="Times New Roman" w:hAnsi="Times New Roman"/>
          <w:szCs w:val="28"/>
        </w:rPr>
        <w:t xml:space="preserve">ты и пр.), акциях по формированию толерантности. Около 200 специалистов </w:t>
      </w:r>
      <w:r>
        <w:rPr>
          <w:rFonts w:ascii="Times New Roman" w:hAnsi="Times New Roman"/>
          <w:szCs w:val="28"/>
        </w:rPr>
        <w:t xml:space="preserve"> учреждений </w:t>
      </w:r>
      <w:r w:rsidRPr="007D239B">
        <w:rPr>
          <w:rFonts w:ascii="Times New Roman" w:hAnsi="Times New Roman"/>
          <w:szCs w:val="28"/>
        </w:rPr>
        <w:t xml:space="preserve">социальной защиты, здравоохранения, образования, культуры </w:t>
      </w:r>
      <w:r w:rsidR="00C70E6C">
        <w:rPr>
          <w:rFonts w:ascii="Times New Roman" w:hAnsi="Times New Roman"/>
          <w:szCs w:val="28"/>
        </w:rPr>
        <w:br/>
      </w:r>
      <w:r w:rsidRPr="007D239B">
        <w:rPr>
          <w:rFonts w:ascii="Times New Roman" w:hAnsi="Times New Roman"/>
          <w:szCs w:val="28"/>
        </w:rPr>
        <w:t>ежегодно принимают участие в образовательных  семинара</w:t>
      </w:r>
      <w:r>
        <w:rPr>
          <w:rFonts w:ascii="Times New Roman" w:hAnsi="Times New Roman"/>
          <w:szCs w:val="28"/>
        </w:rPr>
        <w:t>х</w:t>
      </w:r>
      <w:r w:rsidRPr="007D239B">
        <w:rPr>
          <w:rFonts w:ascii="Times New Roman" w:hAnsi="Times New Roman"/>
          <w:szCs w:val="28"/>
        </w:rPr>
        <w:t xml:space="preserve">, организуемых </w:t>
      </w:r>
      <w:r w:rsidR="00C70E6C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в </w:t>
      </w:r>
      <w:r w:rsidR="004346A6">
        <w:rPr>
          <w:rFonts w:ascii="Times New Roman" w:hAnsi="Times New Roman"/>
          <w:szCs w:val="28"/>
        </w:rPr>
        <w:t xml:space="preserve"> указанном учреждении</w:t>
      </w:r>
      <w:r w:rsidRPr="007D239B">
        <w:rPr>
          <w:rFonts w:ascii="Times New Roman" w:hAnsi="Times New Roman"/>
          <w:szCs w:val="28"/>
        </w:rPr>
        <w:t>.</w:t>
      </w:r>
    </w:p>
    <w:p w:rsidR="00333864" w:rsidRDefault="00333864" w:rsidP="0033386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239B">
        <w:rPr>
          <w:sz w:val="28"/>
          <w:szCs w:val="28"/>
        </w:rPr>
        <w:t>С 2011 года по распоряжению Губернатора</w:t>
      </w:r>
      <w:r w:rsidR="00FA5220">
        <w:rPr>
          <w:sz w:val="28"/>
          <w:szCs w:val="28"/>
        </w:rPr>
        <w:t xml:space="preserve"> – </w:t>
      </w:r>
      <w:r w:rsidRPr="007D239B">
        <w:rPr>
          <w:sz w:val="28"/>
          <w:szCs w:val="28"/>
        </w:rPr>
        <w:t>Председателя Правител</w:t>
      </w:r>
      <w:r w:rsidRPr="007D239B">
        <w:rPr>
          <w:sz w:val="28"/>
          <w:szCs w:val="28"/>
        </w:rPr>
        <w:t>ь</w:t>
      </w:r>
      <w:r w:rsidRPr="007D239B">
        <w:rPr>
          <w:sz w:val="28"/>
          <w:szCs w:val="28"/>
        </w:rPr>
        <w:t>ства Ульяновской области от 29.07.2011 № 558-</w:t>
      </w:r>
      <w:proofErr w:type="spellStart"/>
      <w:r w:rsidRPr="007D239B">
        <w:rPr>
          <w:sz w:val="28"/>
          <w:szCs w:val="28"/>
        </w:rPr>
        <w:t>пр</w:t>
      </w:r>
      <w:proofErr w:type="spellEnd"/>
      <w:r w:rsidRPr="007D23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ОГКУСО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РЦ</w:t>
      </w:r>
      <w:proofErr w:type="spellEnd"/>
      <w:r>
        <w:rPr>
          <w:sz w:val="28"/>
          <w:szCs w:val="28"/>
        </w:rPr>
        <w:t xml:space="preserve"> «Подсолнух» </w:t>
      </w:r>
      <w:r w:rsidR="00C70E6C">
        <w:rPr>
          <w:sz w:val="28"/>
          <w:szCs w:val="28"/>
        </w:rPr>
        <w:br/>
      </w:r>
      <w:r w:rsidRPr="007D239B">
        <w:rPr>
          <w:sz w:val="28"/>
          <w:szCs w:val="28"/>
        </w:rPr>
        <w:t xml:space="preserve">присвоен статус Ресурсного центра с функцией методического сопровождения семей, воспитывающих детей-инвалидов, начиная с рождения.  </w:t>
      </w:r>
    </w:p>
    <w:p w:rsidR="00B97F7C" w:rsidRPr="00CE2501" w:rsidRDefault="00000408" w:rsidP="00CE2501">
      <w:pPr>
        <w:pStyle w:val="ab"/>
        <w:ind w:firstLine="709"/>
        <w:jc w:val="both"/>
        <w:rPr>
          <w:rFonts w:ascii="Times New Roman" w:hAnsi="Times New Roman"/>
          <w:szCs w:val="28"/>
        </w:rPr>
      </w:pPr>
      <w:r w:rsidRPr="00CE2501">
        <w:rPr>
          <w:rFonts w:ascii="Times New Roman" w:hAnsi="Times New Roman"/>
          <w:szCs w:val="28"/>
        </w:rPr>
        <w:t>С целью обеспечения инвалидов необходимыми техническими средств</w:t>
      </w:r>
      <w:r w:rsidRPr="00CE2501">
        <w:rPr>
          <w:rFonts w:ascii="Times New Roman" w:hAnsi="Times New Roman"/>
          <w:szCs w:val="28"/>
        </w:rPr>
        <w:t>а</w:t>
      </w:r>
      <w:r w:rsidRPr="00CE2501">
        <w:rPr>
          <w:rFonts w:ascii="Times New Roman" w:hAnsi="Times New Roman"/>
          <w:szCs w:val="28"/>
        </w:rPr>
        <w:t xml:space="preserve">ми реабилитации </w:t>
      </w:r>
      <w:r w:rsidR="00CE2501">
        <w:rPr>
          <w:rFonts w:ascii="Times New Roman" w:hAnsi="Times New Roman"/>
          <w:szCs w:val="28"/>
        </w:rPr>
        <w:t>в</w:t>
      </w:r>
      <w:r w:rsidR="00B97F7C" w:rsidRPr="00CE2501">
        <w:rPr>
          <w:rFonts w:ascii="Times New Roman" w:hAnsi="Times New Roman"/>
          <w:szCs w:val="28"/>
        </w:rPr>
        <w:t xml:space="preserve"> Ульяновской области </w:t>
      </w:r>
      <w:r w:rsidRPr="00CE2501">
        <w:rPr>
          <w:rFonts w:ascii="Times New Roman" w:hAnsi="Times New Roman"/>
          <w:szCs w:val="28"/>
        </w:rPr>
        <w:t xml:space="preserve">организован </w:t>
      </w:r>
      <w:r w:rsidR="00B97F7C" w:rsidRPr="00CE2501">
        <w:rPr>
          <w:rFonts w:ascii="Times New Roman" w:hAnsi="Times New Roman"/>
          <w:szCs w:val="28"/>
        </w:rPr>
        <w:t xml:space="preserve"> прокат технических средств реабилитации, в том числе бесплатно</w:t>
      </w:r>
      <w:r w:rsidRPr="00CE2501">
        <w:rPr>
          <w:rFonts w:ascii="Times New Roman" w:hAnsi="Times New Roman"/>
          <w:szCs w:val="28"/>
        </w:rPr>
        <w:t>. Указанная услуга предоставляе</w:t>
      </w:r>
      <w:r w:rsidRPr="00CE2501">
        <w:rPr>
          <w:rFonts w:ascii="Times New Roman" w:hAnsi="Times New Roman"/>
          <w:szCs w:val="28"/>
        </w:rPr>
        <w:t>т</w:t>
      </w:r>
      <w:r w:rsidRPr="00CE2501">
        <w:rPr>
          <w:rFonts w:ascii="Times New Roman" w:hAnsi="Times New Roman"/>
          <w:szCs w:val="28"/>
        </w:rPr>
        <w:t>ся</w:t>
      </w:r>
      <w:r w:rsidR="00B97F7C" w:rsidRPr="00CE2501">
        <w:rPr>
          <w:rFonts w:ascii="Times New Roman" w:hAnsi="Times New Roman"/>
          <w:szCs w:val="28"/>
        </w:rPr>
        <w:t xml:space="preserve"> в </w:t>
      </w:r>
      <w:r w:rsidR="007467B5">
        <w:rPr>
          <w:rFonts w:ascii="Times New Roman" w:hAnsi="Times New Roman"/>
          <w:szCs w:val="28"/>
        </w:rPr>
        <w:t>пяти</w:t>
      </w:r>
      <w:r w:rsidR="00B97F7C" w:rsidRPr="00CE2501">
        <w:rPr>
          <w:rFonts w:ascii="Times New Roman" w:hAnsi="Times New Roman"/>
          <w:szCs w:val="28"/>
        </w:rPr>
        <w:t xml:space="preserve"> государственных учреждениях социального обслуживания, подведо</w:t>
      </w:r>
      <w:r w:rsidR="00B97F7C" w:rsidRPr="00CE2501">
        <w:rPr>
          <w:rFonts w:ascii="Times New Roman" w:hAnsi="Times New Roman"/>
          <w:szCs w:val="28"/>
        </w:rPr>
        <w:t>м</w:t>
      </w:r>
      <w:r w:rsidR="00B97F7C" w:rsidRPr="00CE2501">
        <w:rPr>
          <w:rFonts w:ascii="Times New Roman" w:hAnsi="Times New Roman"/>
          <w:szCs w:val="28"/>
        </w:rPr>
        <w:t>ственных Министерству здравоохранения, семьи</w:t>
      </w:r>
      <w:r w:rsidR="00C70E6C">
        <w:rPr>
          <w:rFonts w:ascii="Times New Roman" w:hAnsi="Times New Roman"/>
          <w:szCs w:val="28"/>
        </w:rPr>
        <w:t xml:space="preserve"> </w:t>
      </w:r>
      <w:r w:rsidR="00B97F7C" w:rsidRPr="00CE2501">
        <w:rPr>
          <w:rFonts w:ascii="Times New Roman" w:hAnsi="Times New Roman"/>
          <w:szCs w:val="28"/>
        </w:rPr>
        <w:t>и социального благополучия Ульяновской области</w:t>
      </w:r>
      <w:r w:rsidR="007467B5">
        <w:rPr>
          <w:rFonts w:ascii="Times New Roman" w:hAnsi="Times New Roman"/>
          <w:szCs w:val="28"/>
        </w:rPr>
        <w:t xml:space="preserve">. </w:t>
      </w:r>
    </w:p>
    <w:p w:rsidR="00415CD2" w:rsidRDefault="00415CD2" w:rsidP="00415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медицинских организациях Ульяновской области лицам </w:t>
      </w:r>
      <w:r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инвалидностью предоставляется набор, качество и уровень бесплатных мед</w:t>
      </w:r>
      <w:r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цинских услуг аналогичный тому, который предоставляется лицам без инв</w:t>
      </w:r>
      <w:r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лидности  в рамках Территориальных программ государственных гарантий </w:t>
      </w:r>
      <w:r w:rsidR="00C70E6C"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оказания гражданам медицинской помощи на территории Уль</w:t>
      </w:r>
      <w:r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новской области. Медицинская по</w:t>
      </w:r>
      <w:r w:rsidRPr="00407C6D">
        <w:rPr>
          <w:rFonts w:ascii="Times New Roman" w:hAnsi="Times New Roman" w:cs="Times New Roman"/>
          <w:color w:val="000000"/>
          <w:sz w:val="28"/>
          <w:szCs w:val="28"/>
        </w:rPr>
        <w:t>мощь в медицинских организациях, наход</w:t>
      </w:r>
      <w:r w:rsidRPr="00407C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7C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щихся на территории Ульяновской области, во внеочередном порядке пред</w:t>
      </w:r>
      <w:r w:rsidRPr="00407C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7C6D">
        <w:rPr>
          <w:rFonts w:ascii="Times New Roman" w:hAnsi="Times New Roman" w:cs="Times New Roman"/>
          <w:color w:val="000000"/>
          <w:sz w:val="28"/>
          <w:szCs w:val="28"/>
        </w:rPr>
        <w:t>ставляется определённым  льготным категориям граждан, в том числе инвал</w:t>
      </w:r>
      <w:r w:rsidRPr="00407C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7C6D">
        <w:rPr>
          <w:rFonts w:ascii="Times New Roman" w:hAnsi="Times New Roman" w:cs="Times New Roman"/>
          <w:color w:val="000000"/>
          <w:sz w:val="28"/>
          <w:szCs w:val="28"/>
        </w:rPr>
        <w:t xml:space="preserve">дам войны, инвалидам вследствие Чернобыльской катастрофы и </w:t>
      </w:r>
      <w:proofErr w:type="spellStart"/>
      <w:r w:rsidRPr="00407C6D">
        <w:rPr>
          <w:rFonts w:ascii="Times New Roman" w:hAnsi="Times New Roman" w:cs="Times New Roman"/>
          <w:color w:val="000000"/>
          <w:sz w:val="28"/>
          <w:szCs w:val="28"/>
        </w:rPr>
        <w:t>приравненным</w:t>
      </w:r>
      <w:proofErr w:type="spellEnd"/>
      <w:r w:rsidRPr="00407C6D">
        <w:rPr>
          <w:rFonts w:ascii="Times New Roman" w:hAnsi="Times New Roman" w:cs="Times New Roman"/>
          <w:color w:val="000000"/>
          <w:sz w:val="28"/>
          <w:szCs w:val="28"/>
        </w:rPr>
        <w:t xml:space="preserve"> к ним категориям граждан, детям-инвалидам. </w:t>
      </w:r>
    </w:p>
    <w:p w:rsidR="00415CD2" w:rsidRPr="00407C6D" w:rsidRDefault="00415CD2" w:rsidP="0041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D">
        <w:rPr>
          <w:rFonts w:ascii="Times New Roman" w:hAnsi="Times New Roman" w:cs="Times New Roman"/>
          <w:sz w:val="28"/>
          <w:szCs w:val="28"/>
        </w:rPr>
        <w:t xml:space="preserve">Реабилитация взрослых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Pr="00407C6D">
        <w:rPr>
          <w:rFonts w:ascii="Times New Roman" w:hAnsi="Times New Roman" w:cs="Times New Roman"/>
          <w:sz w:val="28"/>
          <w:szCs w:val="28"/>
        </w:rPr>
        <w:t xml:space="preserve"> также осуществляется по </w:t>
      </w:r>
      <w:r w:rsidR="009C0170">
        <w:rPr>
          <w:rFonts w:ascii="Times New Roman" w:hAnsi="Times New Roman" w:cs="Times New Roman"/>
          <w:sz w:val="28"/>
          <w:szCs w:val="28"/>
        </w:rPr>
        <w:t>р</w:t>
      </w:r>
      <w:r w:rsidRPr="00407C6D">
        <w:rPr>
          <w:rFonts w:ascii="Times New Roman" w:hAnsi="Times New Roman" w:cs="Times New Roman"/>
          <w:sz w:val="28"/>
          <w:szCs w:val="28"/>
        </w:rPr>
        <w:t xml:space="preserve">азличным профилям на базе </w:t>
      </w:r>
      <w:r w:rsidR="002A11A1">
        <w:rPr>
          <w:rFonts w:ascii="Times New Roman" w:hAnsi="Times New Roman" w:cs="Times New Roman"/>
          <w:sz w:val="28"/>
          <w:szCs w:val="28"/>
        </w:rPr>
        <w:t>пяти государственных учреждений здравоохранения</w:t>
      </w:r>
      <w:r w:rsidRPr="00407C6D">
        <w:rPr>
          <w:rFonts w:ascii="Times New Roman" w:hAnsi="Times New Roman" w:cs="Times New Roman"/>
          <w:sz w:val="28"/>
          <w:szCs w:val="28"/>
        </w:rPr>
        <w:t>.</w:t>
      </w:r>
    </w:p>
    <w:p w:rsidR="00415CD2" w:rsidRPr="00575FCD" w:rsidRDefault="00415CD2" w:rsidP="00415CD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75FCD">
        <w:rPr>
          <w:rFonts w:ascii="Times New Roman" w:hAnsi="Times New Roman" w:cs="Times New Roman"/>
          <w:sz w:val="28"/>
          <w:szCs w:val="28"/>
        </w:rPr>
        <w:t xml:space="preserve">В Ульяновской области налажена система оказания помощи детям-инвалидам. Наблюдение и лечение детей проводится </w:t>
      </w:r>
      <w:r w:rsidRPr="00D756BC">
        <w:rPr>
          <w:rFonts w:ascii="Times New Roman" w:hAnsi="Times New Roman" w:cs="Times New Roman"/>
          <w:sz w:val="28"/>
          <w:szCs w:val="28"/>
        </w:rPr>
        <w:t xml:space="preserve">в поликлиниках </w:t>
      </w:r>
      <w:r w:rsidR="005105E0" w:rsidRPr="00D756BC">
        <w:rPr>
          <w:rFonts w:ascii="Times New Roman" w:hAnsi="Times New Roman" w:cs="Times New Roman"/>
          <w:sz w:val="28"/>
          <w:szCs w:val="28"/>
        </w:rPr>
        <w:br/>
      </w:r>
      <w:r w:rsidRPr="00D756BC">
        <w:rPr>
          <w:rFonts w:ascii="Times New Roman" w:hAnsi="Times New Roman" w:cs="Times New Roman"/>
          <w:sz w:val="28"/>
          <w:szCs w:val="28"/>
        </w:rPr>
        <w:t xml:space="preserve">по месту жительства и неврологических отделениях на базе </w:t>
      </w:r>
      <w:r w:rsidR="00D756BC" w:rsidRPr="00D756BC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</w:t>
      </w:r>
      <w:r w:rsidRPr="00D756BC">
        <w:rPr>
          <w:rFonts w:ascii="Times New Roman" w:hAnsi="Times New Roman" w:cs="Times New Roman"/>
          <w:sz w:val="28"/>
          <w:szCs w:val="28"/>
        </w:rPr>
        <w:t xml:space="preserve"> «Ульяновская областная детская клиническая больница</w:t>
      </w:r>
      <w:r w:rsidR="00D756BC" w:rsidRPr="00D756BC">
        <w:rPr>
          <w:rFonts w:ascii="Times New Roman" w:hAnsi="Times New Roman" w:cs="Times New Roman"/>
          <w:sz w:val="28"/>
          <w:szCs w:val="28"/>
        </w:rPr>
        <w:t xml:space="preserve"> имени политического и общественного деятеля </w:t>
      </w:r>
      <w:proofErr w:type="spellStart"/>
      <w:r w:rsidR="00D756BC" w:rsidRPr="00D756BC">
        <w:rPr>
          <w:rFonts w:ascii="Times New Roman" w:hAnsi="Times New Roman" w:cs="Times New Roman"/>
          <w:sz w:val="28"/>
          <w:szCs w:val="28"/>
        </w:rPr>
        <w:t>Ю.Ф.Горячева</w:t>
      </w:r>
      <w:proofErr w:type="spellEnd"/>
      <w:r w:rsidR="00D756BC" w:rsidRPr="00D756BC">
        <w:rPr>
          <w:rFonts w:ascii="Times New Roman" w:hAnsi="Times New Roman" w:cs="Times New Roman"/>
          <w:sz w:val="28"/>
          <w:szCs w:val="28"/>
        </w:rPr>
        <w:t xml:space="preserve">» </w:t>
      </w:r>
      <w:r w:rsidR="00C70E6C">
        <w:rPr>
          <w:rFonts w:ascii="Times New Roman" w:hAnsi="Times New Roman" w:cs="Times New Roman"/>
          <w:sz w:val="28"/>
          <w:szCs w:val="28"/>
        </w:rPr>
        <w:br/>
      </w:r>
      <w:r w:rsidR="00D756BC" w:rsidRPr="00D756BC">
        <w:rPr>
          <w:rFonts w:ascii="Times New Roman" w:hAnsi="Times New Roman" w:cs="Times New Roman"/>
          <w:sz w:val="28"/>
          <w:szCs w:val="28"/>
        </w:rPr>
        <w:t>и</w:t>
      </w:r>
      <w:r w:rsidRPr="00D756BC">
        <w:rPr>
          <w:rFonts w:ascii="Times New Roman" w:hAnsi="Times New Roman" w:cs="Times New Roman"/>
          <w:sz w:val="28"/>
          <w:szCs w:val="28"/>
        </w:rPr>
        <w:t xml:space="preserve">  «Детская городская клиническая больница г. Ульяновска».</w:t>
      </w:r>
      <w:r w:rsidRPr="0057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D2" w:rsidRPr="00575FCD" w:rsidRDefault="00415CD2" w:rsidP="009C0170">
      <w:pPr>
        <w:pStyle w:val="a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Реабилитация детей-инвалидов осуществляется на базе </w:t>
      </w:r>
      <w:r w:rsidR="00D756BC"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>г</w:t>
      </w:r>
      <w:r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>осударственных учреждений здравоохранения</w:t>
      </w:r>
      <w:r w:rsidR="00D756BC"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«Детская </w:t>
      </w:r>
      <w:r w:rsidR="009C0170">
        <w:rPr>
          <w:rFonts w:ascii="Times New Roman" w:eastAsiaTheme="minorHAnsi" w:hAnsi="Times New Roman"/>
          <w:sz w:val="28"/>
          <w:szCs w:val="28"/>
          <w:lang w:val="ru-RU" w:eastAsia="en-US"/>
        </w:rPr>
        <w:t>с</w:t>
      </w:r>
      <w:r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>пециализированная психоневролог</w:t>
      </w:r>
      <w:r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>и</w:t>
      </w:r>
      <w:r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ческая больница № 1» и «Детская специализированная психоневрологическая больница № 2», имеющих статус областных учреждений. В </w:t>
      </w:r>
      <w:r w:rsidR="00D756BC"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>государственном учреждении</w:t>
      </w:r>
      <w:r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D756BC"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«Ульяновская областная детская клиническая больница имени </w:t>
      </w:r>
      <w:r w:rsidR="00C70E6C">
        <w:rPr>
          <w:rFonts w:ascii="Times New Roman" w:eastAsiaTheme="minorHAnsi" w:hAnsi="Times New Roman"/>
          <w:sz w:val="28"/>
          <w:szCs w:val="28"/>
          <w:lang w:val="ru-RU" w:eastAsia="en-US"/>
        </w:rPr>
        <w:br/>
      </w:r>
      <w:r w:rsidR="00D756BC"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политического и общественного деятеля </w:t>
      </w:r>
      <w:proofErr w:type="spellStart"/>
      <w:r w:rsidR="00D756BC"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>Ю.Ф.Горячева</w:t>
      </w:r>
      <w:proofErr w:type="spellEnd"/>
      <w:r w:rsidR="00D756BC"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открыто отделение </w:t>
      </w:r>
      <w:r w:rsidR="00C70E6C">
        <w:rPr>
          <w:rFonts w:ascii="Times New Roman" w:eastAsiaTheme="minorHAnsi" w:hAnsi="Times New Roman"/>
          <w:sz w:val="28"/>
          <w:szCs w:val="28"/>
          <w:lang w:val="ru-RU" w:eastAsia="en-US"/>
        </w:rPr>
        <w:br/>
      </w:r>
      <w:r w:rsidRPr="00D756BC">
        <w:rPr>
          <w:rFonts w:ascii="Times New Roman" w:eastAsiaTheme="minorHAnsi" w:hAnsi="Times New Roman"/>
          <w:sz w:val="28"/>
          <w:szCs w:val="28"/>
          <w:lang w:val="ru-RU" w:eastAsia="en-US"/>
        </w:rPr>
        <w:t>реабилитации, расположенное в лесопарковой зоне.</w:t>
      </w:r>
      <w:r w:rsidR="009C017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575FCD">
        <w:rPr>
          <w:rFonts w:ascii="Times New Roman" w:hAnsi="Times New Roman"/>
          <w:sz w:val="28"/>
          <w:szCs w:val="28"/>
        </w:rPr>
        <w:t>Данные лечебно-профилактические учреждения были организованы с целью выполнения функций восстановительного лечения детей, страдающих заболеваниями нервной системы и опорно-двигательного аппарата, врожд</w:t>
      </w:r>
      <w:r>
        <w:rPr>
          <w:rFonts w:ascii="Times New Roman" w:hAnsi="Times New Roman"/>
          <w:sz w:val="28"/>
          <w:szCs w:val="28"/>
        </w:rPr>
        <w:t>ё</w:t>
      </w:r>
      <w:r w:rsidRPr="00575FCD">
        <w:rPr>
          <w:rFonts w:ascii="Times New Roman" w:hAnsi="Times New Roman"/>
          <w:sz w:val="28"/>
          <w:szCs w:val="28"/>
        </w:rPr>
        <w:t>нными аномалиями развития. На круглосуточное пребывание поступают дети из районов области, из детских домов и школ</w:t>
      </w:r>
      <w:r w:rsidR="001868D2">
        <w:rPr>
          <w:rFonts w:ascii="Times New Roman" w:hAnsi="Times New Roman"/>
          <w:sz w:val="28"/>
          <w:szCs w:val="28"/>
          <w:lang w:val="ru-RU"/>
        </w:rPr>
        <w:t>-</w:t>
      </w:r>
      <w:r w:rsidRPr="00575FCD">
        <w:rPr>
          <w:rFonts w:ascii="Times New Roman" w:hAnsi="Times New Roman"/>
          <w:sz w:val="28"/>
          <w:szCs w:val="28"/>
        </w:rPr>
        <w:t>интернатов области, коррекционных образовательных учреждений и дети из малообеспеченных семей. Детям проводится медицинская, психологическая и педагогическая реабилитация, конечной целью которой является снижение инвалидности детского населения. Помощь детям оказывается и на койках дневного пребывания.</w:t>
      </w:r>
    </w:p>
    <w:p w:rsidR="00415CD2" w:rsidRPr="00575FCD" w:rsidRDefault="00415CD2" w:rsidP="0041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CD">
        <w:rPr>
          <w:rFonts w:ascii="Times New Roman" w:hAnsi="Times New Roman" w:cs="Times New Roman"/>
          <w:sz w:val="28"/>
          <w:szCs w:val="28"/>
        </w:rPr>
        <w:tab/>
        <w:t xml:space="preserve">Хирургическая коррекция патологии опорно-двигательного аппарата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75FCD">
        <w:rPr>
          <w:rFonts w:ascii="Times New Roman" w:hAnsi="Times New Roman" w:cs="Times New Roman"/>
          <w:sz w:val="28"/>
          <w:szCs w:val="28"/>
        </w:rPr>
        <w:t xml:space="preserve">у детей широко внедрена на базе отделения травматологии и ортопедии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D756BC" w:rsidRPr="00D756B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здравоохранения </w:t>
      </w:r>
      <w:r w:rsidRPr="00D756BC">
        <w:rPr>
          <w:rFonts w:ascii="Times New Roman" w:hAnsi="Times New Roman" w:cs="Times New Roman"/>
          <w:sz w:val="28"/>
          <w:szCs w:val="28"/>
        </w:rPr>
        <w:t xml:space="preserve"> </w:t>
      </w:r>
      <w:r w:rsidR="00D756BC" w:rsidRPr="00D756BC">
        <w:rPr>
          <w:rFonts w:ascii="Times New Roman" w:hAnsi="Times New Roman" w:cs="Times New Roman"/>
          <w:sz w:val="28"/>
          <w:szCs w:val="28"/>
        </w:rPr>
        <w:t xml:space="preserve">«Ульяновская областная </w:t>
      </w:r>
      <w:r w:rsidR="001868D2">
        <w:rPr>
          <w:rFonts w:ascii="Times New Roman" w:hAnsi="Times New Roman" w:cs="Times New Roman"/>
          <w:sz w:val="28"/>
          <w:szCs w:val="28"/>
        </w:rPr>
        <w:br/>
      </w:r>
      <w:r w:rsidR="00D756BC" w:rsidRPr="00D756BC">
        <w:rPr>
          <w:rFonts w:ascii="Times New Roman" w:hAnsi="Times New Roman" w:cs="Times New Roman"/>
          <w:sz w:val="28"/>
          <w:szCs w:val="28"/>
        </w:rPr>
        <w:t xml:space="preserve">детская клиническая больница имени политического и общественного деятеля </w:t>
      </w:r>
      <w:proofErr w:type="spellStart"/>
      <w:r w:rsidR="00D756BC" w:rsidRPr="00D756BC">
        <w:rPr>
          <w:rFonts w:ascii="Times New Roman" w:hAnsi="Times New Roman" w:cs="Times New Roman"/>
          <w:sz w:val="28"/>
          <w:szCs w:val="28"/>
        </w:rPr>
        <w:t>Ю.Ф.Горячева</w:t>
      </w:r>
      <w:proofErr w:type="spellEnd"/>
      <w:r w:rsidR="00D756BC" w:rsidRPr="00D756BC">
        <w:rPr>
          <w:rFonts w:ascii="Times New Roman" w:hAnsi="Times New Roman" w:cs="Times New Roman"/>
          <w:sz w:val="28"/>
          <w:szCs w:val="28"/>
        </w:rPr>
        <w:t>»</w:t>
      </w:r>
      <w:r w:rsidRPr="00575FCD">
        <w:rPr>
          <w:rFonts w:ascii="Times New Roman" w:hAnsi="Times New Roman" w:cs="Times New Roman"/>
          <w:sz w:val="28"/>
          <w:szCs w:val="28"/>
        </w:rPr>
        <w:t>.</w:t>
      </w:r>
    </w:p>
    <w:p w:rsidR="00501F75" w:rsidRDefault="00F271E4" w:rsidP="00C1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вовлечению детей-инвалидов </w:t>
      </w:r>
      <w:r>
        <w:rPr>
          <w:rFonts w:ascii="Times New Roman" w:hAnsi="Times New Roman" w:cs="Times New Roman"/>
          <w:sz w:val="28"/>
          <w:szCs w:val="28"/>
        </w:rPr>
        <w:br/>
        <w:t>в образовательный процесс. Так, по состоянию на 31.12.2017 количество детей-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инвалидов, посещающих различные образовательные организации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782" w:rsidRPr="006B3782">
        <w:rPr>
          <w:rFonts w:ascii="Times New Roman" w:hAnsi="Times New Roman" w:cs="Times New Roman"/>
          <w:sz w:val="28"/>
          <w:szCs w:val="28"/>
        </w:rPr>
        <w:t>3337</w:t>
      </w:r>
      <w:r w:rsidRPr="006B3782">
        <w:rPr>
          <w:rFonts w:ascii="Times New Roman" w:hAnsi="Times New Roman" w:cs="Times New Roman"/>
          <w:sz w:val="28"/>
          <w:szCs w:val="28"/>
        </w:rPr>
        <w:t xml:space="preserve"> человек из 46</w:t>
      </w:r>
      <w:r w:rsidR="006B3782" w:rsidRPr="006B3782">
        <w:rPr>
          <w:rFonts w:ascii="Times New Roman" w:hAnsi="Times New Roman" w:cs="Times New Roman"/>
          <w:sz w:val="28"/>
          <w:szCs w:val="28"/>
        </w:rPr>
        <w:t>07</w:t>
      </w:r>
      <w:r w:rsidRPr="006B3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F2" w:rsidRPr="00C13762" w:rsidRDefault="00F660F2" w:rsidP="00C1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62">
        <w:rPr>
          <w:rFonts w:ascii="Times New Roman" w:hAnsi="Times New Roman" w:cs="Times New Roman"/>
          <w:sz w:val="28"/>
          <w:szCs w:val="28"/>
        </w:rPr>
        <w:t>В 2016-2017 учебном году в общеобразовательных организациях Уль</w:t>
      </w:r>
      <w:r w:rsidRPr="00C13762">
        <w:rPr>
          <w:rFonts w:ascii="Times New Roman" w:hAnsi="Times New Roman" w:cs="Times New Roman"/>
          <w:sz w:val="28"/>
          <w:szCs w:val="28"/>
        </w:rPr>
        <w:t>я</w:t>
      </w:r>
      <w:r w:rsidRPr="00C13762">
        <w:rPr>
          <w:rFonts w:ascii="Times New Roman" w:hAnsi="Times New Roman" w:cs="Times New Roman"/>
          <w:sz w:val="28"/>
          <w:szCs w:val="28"/>
        </w:rPr>
        <w:t>новской области обуча</w:t>
      </w:r>
      <w:r w:rsidR="00C13762" w:rsidRPr="00C13762">
        <w:rPr>
          <w:rFonts w:ascii="Times New Roman" w:hAnsi="Times New Roman" w:cs="Times New Roman"/>
          <w:sz w:val="28"/>
          <w:szCs w:val="28"/>
        </w:rPr>
        <w:t>л</w:t>
      </w:r>
      <w:r w:rsidR="00C13762">
        <w:rPr>
          <w:rFonts w:ascii="Times New Roman" w:hAnsi="Times New Roman" w:cs="Times New Roman"/>
          <w:sz w:val="28"/>
          <w:szCs w:val="28"/>
        </w:rPr>
        <w:t>и</w:t>
      </w:r>
      <w:r w:rsidR="00C13762" w:rsidRPr="00C13762">
        <w:rPr>
          <w:rFonts w:ascii="Times New Roman" w:hAnsi="Times New Roman" w:cs="Times New Roman"/>
          <w:sz w:val="28"/>
          <w:szCs w:val="28"/>
        </w:rPr>
        <w:t>сь</w:t>
      </w:r>
      <w:r w:rsidRPr="00C13762">
        <w:rPr>
          <w:rFonts w:ascii="Times New Roman" w:hAnsi="Times New Roman" w:cs="Times New Roman"/>
          <w:sz w:val="28"/>
          <w:szCs w:val="28"/>
        </w:rPr>
        <w:t xml:space="preserve"> 2938 детей-инвалидов, из которых 1053 ребёнка-инвалида </w:t>
      </w:r>
      <w:r w:rsidR="00C13762">
        <w:rPr>
          <w:rFonts w:ascii="Times New Roman" w:hAnsi="Times New Roman" w:cs="Times New Roman"/>
          <w:sz w:val="28"/>
          <w:szCs w:val="28"/>
        </w:rPr>
        <w:t xml:space="preserve">обучались </w:t>
      </w:r>
      <w:r w:rsidRPr="00C13762">
        <w:rPr>
          <w:rFonts w:ascii="Times New Roman" w:hAnsi="Times New Roman" w:cs="Times New Roman"/>
          <w:sz w:val="28"/>
          <w:szCs w:val="28"/>
        </w:rPr>
        <w:t>в 13 областных государственных казённых общеобразов</w:t>
      </w:r>
      <w:r w:rsidRPr="00C13762">
        <w:rPr>
          <w:rFonts w:ascii="Times New Roman" w:hAnsi="Times New Roman" w:cs="Times New Roman"/>
          <w:sz w:val="28"/>
          <w:szCs w:val="28"/>
        </w:rPr>
        <w:t>а</w:t>
      </w:r>
      <w:r w:rsidRPr="00C13762">
        <w:rPr>
          <w:rFonts w:ascii="Times New Roman" w:hAnsi="Times New Roman" w:cs="Times New Roman"/>
          <w:sz w:val="28"/>
          <w:szCs w:val="28"/>
        </w:rPr>
        <w:t>тельных организациях, реализующих адаптированные основные общеобразов</w:t>
      </w:r>
      <w:r w:rsidRPr="00C13762">
        <w:rPr>
          <w:rFonts w:ascii="Times New Roman" w:hAnsi="Times New Roman" w:cs="Times New Roman"/>
          <w:sz w:val="28"/>
          <w:szCs w:val="28"/>
        </w:rPr>
        <w:t>а</w:t>
      </w:r>
      <w:r w:rsidRPr="00C13762">
        <w:rPr>
          <w:rFonts w:ascii="Times New Roman" w:hAnsi="Times New Roman" w:cs="Times New Roman"/>
          <w:sz w:val="28"/>
          <w:szCs w:val="28"/>
        </w:rPr>
        <w:t>тельные программы, подведомственных Министерству образования и науки Ульяновской области</w:t>
      </w:r>
      <w:r w:rsidR="00C13762" w:rsidRPr="00C13762">
        <w:rPr>
          <w:rFonts w:ascii="Times New Roman" w:hAnsi="Times New Roman" w:cs="Times New Roman"/>
          <w:sz w:val="28"/>
          <w:szCs w:val="28"/>
        </w:rPr>
        <w:t xml:space="preserve"> </w:t>
      </w:r>
      <w:r w:rsidRPr="00C13762">
        <w:rPr>
          <w:rFonts w:ascii="Times New Roman" w:hAnsi="Times New Roman" w:cs="Times New Roman"/>
          <w:sz w:val="28"/>
          <w:szCs w:val="28"/>
        </w:rPr>
        <w:t>(далее – коррекционные учреждения).</w:t>
      </w:r>
    </w:p>
    <w:p w:rsidR="00C13762" w:rsidRPr="00C13762" w:rsidRDefault="00C13762" w:rsidP="00C1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762">
        <w:rPr>
          <w:rFonts w:ascii="Times New Roman" w:hAnsi="Times New Roman" w:cs="Times New Roman"/>
          <w:sz w:val="28"/>
          <w:szCs w:val="28"/>
        </w:rPr>
        <w:lastRenderedPageBreak/>
        <w:t>Зачисление детей</w:t>
      </w:r>
      <w:r w:rsidR="00820523">
        <w:rPr>
          <w:rFonts w:ascii="Times New Roman" w:hAnsi="Times New Roman" w:cs="Times New Roman"/>
          <w:sz w:val="28"/>
          <w:szCs w:val="28"/>
        </w:rPr>
        <w:t>-инвалидов</w:t>
      </w:r>
      <w:r w:rsidRPr="00C13762">
        <w:rPr>
          <w:rFonts w:ascii="Times New Roman" w:hAnsi="Times New Roman" w:cs="Times New Roman"/>
          <w:sz w:val="28"/>
          <w:szCs w:val="28"/>
        </w:rPr>
        <w:t xml:space="preserve"> в общеобразовательные организации Уль</w:t>
      </w:r>
      <w:r w:rsidRPr="00C13762">
        <w:rPr>
          <w:rFonts w:ascii="Times New Roman" w:hAnsi="Times New Roman" w:cs="Times New Roman"/>
          <w:sz w:val="28"/>
          <w:szCs w:val="28"/>
        </w:rPr>
        <w:t>я</w:t>
      </w:r>
      <w:r w:rsidRPr="00C13762">
        <w:rPr>
          <w:rFonts w:ascii="Times New Roman" w:hAnsi="Times New Roman" w:cs="Times New Roman"/>
          <w:sz w:val="28"/>
          <w:szCs w:val="28"/>
        </w:rPr>
        <w:t xml:space="preserve">новской области осуществляется в соответствии с приказом Министерства </w:t>
      </w:r>
      <w:r w:rsidR="00C70E6C">
        <w:rPr>
          <w:rFonts w:ascii="Times New Roman" w:hAnsi="Times New Roman" w:cs="Times New Roman"/>
          <w:sz w:val="28"/>
          <w:szCs w:val="28"/>
        </w:rPr>
        <w:br/>
      </w:r>
      <w:r w:rsidRPr="00C13762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C13762">
        <w:rPr>
          <w:rFonts w:ascii="Times New Roman" w:hAnsi="Times New Roman" w:cs="Times New Roman"/>
          <w:sz w:val="28"/>
          <w:szCs w:val="28"/>
        </w:rPr>
        <w:t>2014 № 32 «Об утвержд</w:t>
      </w:r>
      <w:r w:rsidRPr="00C13762">
        <w:rPr>
          <w:rFonts w:ascii="Times New Roman" w:hAnsi="Times New Roman" w:cs="Times New Roman"/>
          <w:sz w:val="28"/>
          <w:szCs w:val="28"/>
        </w:rPr>
        <w:t>е</w:t>
      </w:r>
      <w:r w:rsidRPr="00C13762">
        <w:rPr>
          <w:rFonts w:ascii="Times New Roman" w:hAnsi="Times New Roman" w:cs="Times New Roman"/>
          <w:sz w:val="28"/>
          <w:szCs w:val="28"/>
        </w:rPr>
        <w:t>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="00E860CE">
        <w:rPr>
          <w:rFonts w:ascii="Times New Roman" w:hAnsi="Times New Roman" w:cs="Times New Roman"/>
          <w:sz w:val="28"/>
          <w:szCs w:val="28"/>
        </w:rPr>
        <w:br/>
      </w:r>
      <w:r w:rsidRPr="00C13762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родителя (законного представителя) и копии заключения психолого-медико-педагогической комиссии (далее – </w:t>
      </w:r>
      <w:proofErr w:type="spellStart"/>
      <w:r w:rsidRPr="00C1376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137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3762" w:rsidRPr="00C13762" w:rsidRDefault="00C13762" w:rsidP="00C1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62">
        <w:rPr>
          <w:rFonts w:ascii="Times New Roman" w:hAnsi="Times New Roman" w:cs="Times New Roman"/>
          <w:sz w:val="28"/>
          <w:szCs w:val="28"/>
        </w:rPr>
        <w:t xml:space="preserve">С целью определения специальных условий для получения образования детьми-инвалидами, проведения комплексного диагностического обследования несовершеннолетних на территории Ульяновской области функционируют </w:t>
      </w:r>
      <w:r w:rsidR="00E860CE">
        <w:rPr>
          <w:rFonts w:ascii="Times New Roman" w:hAnsi="Times New Roman" w:cs="Times New Roman"/>
          <w:sz w:val="28"/>
          <w:szCs w:val="28"/>
        </w:rPr>
        <w:br/>
      </w:r>
      <w:r w:rsidRPr="00C13762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C1376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13762">
        <w:rPr>
          <w:rFonts w:ascii="Times New Roman" w:hAnsi="Times New Roman" w:cs="Times New Roman"/>
          <w:sz w:val="28"/>
          <w:szCs w:val="28"/>
        </w:rPr>
        <w:t xml:space="preserve"> и 4 территориальных </w:t>
      </w:r>
      <w:proofErr w:type="spellStart"/>
      <w:r w:rsidRPr="00C1376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13762">
        <w:rPr>
          <w:rFonts w:ascii="Times New Roman" w:hAnsi="Times New Roman" w:cs="Times New Roman"/>
          <w:sz w:val="28"/>
          <w:szCs w:val="28"/>
        </w:rPr>
        <w:t>, которые обследовали в 2016 году 8414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762">
        <w:rPr>
          <w:rFonts w:ascii="Times New Roman" w:hAnsi="Times New Roman" w:cs="Times New Roman"/>
          <w:sz w:val="28"/>
          <w:szCs w:val="28"/>
        </w:rPr>
        <w:t xml:space="preserve"> в 2017 году – 2202 ребёнка.</w:t>
      </w:r>
    </w:p>
    <w:p w:rsidR="00C13762" w:rsidRDefault="00C13762" w:rsidP="00C1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62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детей-инвалидов </w:t>
      </w:r>
      <w:r w:rsidR="005105E0">
        <w:rPr>
          <w:rFonts w:ascii="Times New Roman" w:hAnsi="Times New Roman" w:cs="Times New Roman"/>
          <w:sz w:val="28"/>
          <w:szCs w:val="28"/>
        </w:rPr>
        <w:br/>
      </w:r>
      <w:r w:rsidRPr="00C13762">
        <w:rPr>
          <w:rFonts w:ascii="Times New Roman" w:hAnsi="Times New Roman" w:cs="Times New Roman"/>
          <w:sz w:val="28"/>
          <w:szCs w:val="28"/>
        </w:rPr>
        <w:t>и их родителей оказывают специалисты четырёх Центров психолого-педагогической, медицинской и социальной помощи</w:t>
      </w:r>
      <w:r w:rsidR="009E110D">
        <w:rPr>
          <w:rFonts w:ascii="Times New Roman" w:hAnsi="Times New Roman" w:cs="Times New Roman"/>
          <w:sz w:val="28"/>
          <w:szCs w:val="28"/>
        </w:rPr>
        <w:t>,</w:t>
      </w:r>
      <w:r w:rsidRPr="00C13762">
        <w:rPr>
          <w:rFonts w:ascii="Times New Roman" w:hAnsi="Times New Roman" w:cs="Times New Roman"/>
          <w:sz w:val="28"/>
          <w:szCs w:val="28"/>
        </w:rPr>
        <w:t xml:space="preserve"> которые проконсультир</w:t>
      </w:r>
      <w:r w:rsidRPr="00C13762">
        <w:rPr>
          <w:rFonts w:ascii="Times New Roman" w:hAnsi="Times New Roman" w:cs="Times New Roman"/>
          <w:sz w:val="28"/>
          <w:szCs w:val="28"/>
        </w:rPr>
        <w:t>о</w:t>
      </w:r>
      <w:r w:rsidRPr="00C13762">
        <w:rPr>
          <w:rFonts w:ascii="Times New Roman" w:hAnsi="Times New Roman" w:cs="Times New Roman"/>
          <w:sz w:val="28"/>
          <w:szCs w:val="28"/>
        </w:rPr>
        <w:t xml:space="preserve">вали в 2016 году 8173 </w:t>
      </w:r>
      <w:r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Pr="00C1376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868D2">
        <w:rPr>
          <w:rFonts w:ascii="Times New Roman" w:hAnsi="Times New Roman" w:cs="Times New Roman"/>
          <w:sz w:val="28"/>
          <w:szCs w:val="28"/>
        </w:rPr>
        <w:t>–</w:t>
      </w:r>
      <w:r w:rsidRPr="00C13762">
        <w:rPr>
          <w:rFonts w:ascii="Times New Roman" w:hAnsi="Times New Roman" w:cs="Times New Roman"/>
          <w:sz w:val="28"/>
          <w:szCs w:val="28"/>
        </w:rPr>
        <w:t xml:space="preserve"> 6873.</w:t>
      </w:r>
    </w:p>
    <w:p w:rsidR="00C13762" w:rsidRPr="00C13762" w:rsidRDefault="00C13762" w:rsidP="00C13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76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C13762">
        <w:rPr>
          <w:rFonts w:ascii="Times New Roman" w:hAnsi="Times New Roman" w:cs="Times New Roman"/>
          <w:sz w:val="28"/>
          <w:szCs w:val="28"/>
        </w:rPr>
        <w:t>2017 года в организациях дополнительного обр</w:t>
      </w:r>
      <w:r w:rsidRPr="00C13762">
        <w:rPr>
          <w:rFonts w:ascii="Times New Roman" w:hAnsi="Times New Roman" w:cs="Times New Roman"/>
          <w:sz w:val="28"/>
          <w:szCs w:val="28"/>
        </w:rPr>
        <w:t>а</w:t>
      </w:r>
      <w:r w:rsidRPr="00C13762">
        <w:rPr>
          <w:rFonts w:ascii="Times New Roman" w:hAnsi="Times New Roman" w:cs="Times New Roman"/>
          <w:sz w:val="28"/>
          <w:szCs w:val="28"/>
        </w:rPr>
        <w:t>зования Ульяновской области обуча</w:t>
      </w:r>
      <w:r w:rsidR="001624A6">
        <w:rPr>
          <w:rFonts w:ascii="Times New Roman" w:hAnsi="Times New Roman" w:cs="Times New Roman"/>
          <w:sz w:val="28"/>
          <w:szCs w:val="28"/>
        </w:rPr>
        <w:t>лось</w:t>
      </w:r>
      <w:r w:rsidRPr="00C13762">
        <w:rPr>
          <w:rFonts w:ascii="Times New Roman" w:hAnsi="Times New Roman" w:cs="Times New Roman"/>
          <w:sz w:val="28"/>
          <w:szCs w:val="28"/>
        </w:rPr>
        <w:t xml:space="preserve"> 385 детей-инвалидов, что составляет 0,5% от общего числа обуча</w:t>
      </w:r>
      <w:r w:rsidR="001624A6">
        <w:rPr>
          <w:rFonts w:ascii="Times New Roman" w:hAnsi="Times New Roman" w:cs="Times New Roman"/>
          <w:sz w:val="28"/>
          <w:szCs w:val="28"/>
        </w:rPr>
        <w:t>вшихся</w:t>
      </w:r>
      <w:r w:rsidRPr="00C13762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</w:t>
      </w:r>
      <w:r w:rsidR="001624A6">
        <w:rPr>
          <w:rFonts w:ascii="Times New Roman" w:hAnsi="Times New Roman" w:cs="Times New Roman"/>
          <w:sz w:val="28"/>
          <w:szCs w:val="28"/>
        </w:rPr>
        <w:t xml:space="preserve"> </w:t>
      </w:r>
      <w:r w:rsidR="00E860CE">
        <w:rPr>
          <w:rFonts w:ascii="Times New Roman" w:hAnsi="Times New Roman" w:cs="Times New Roman"/>
          <w:sz w:val="28"/>
          <w:szCs w:val="28"/>
        </w:rPr>
        <w:br/>
      </w:r>
      <w:r w:rsidR="001624A6">
        <w:rPr>
          <w:rFonts w:ascii="Times New Roman" w:hAnsi="Times New Roman" w:cs="Times New Roman"/>
          <w:sz w:val="28"/>
          <w:szCs w:val="28"/>
        </w:rPr>
        <w:t>детей</w:t>
      </w:r>
      <w:r w:rsidRPr="00C13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762">
        <w:rPr>
          <w:rFonts w:ascii="Times New Roman" w:hAnsi="Times New Roman" w:cs="Times New Roman"/>
          <w:sz w:val="28"/>
          <w:szCs w:val="28"/>
        </w:rPr>
        <w:t>Наибольшее количество детей-</w:t>
      </w:r>
      <w:r w:rsidR="001624A6">
        <w:rPr>
          <w:rFonts w:ascii="Times New Roman" w:hAnsi="Times New Roman" w:cs="Times New Roman"/>
          <w:sz w:val="28"/>
          <w:szCs w:val="28"/>
        </w:rPr>
        <w:t>и</w:t>
      </w:r>
      <w:r w:rsidRPr="00C13762">
        <w:rPr>
          <w:rFonts w:ascii="Times New Roman" w:hAnsi="Times New Roman" w:cs="Times New Roman"/>
          <w:sz w:val="28"/>
          <w:szCs w:val="28"/>
        </w:rPr>
        <w:t>нвалидов занятых в системе дополн</w:t>
      </w:r>
      <w:r w:rsidRPr="00C13762">
        <w:rPr>
          <w:rFonts w:ascii="Times New Roman" w:hAnsi="Times New Roman" w:cs="Times New Roman"/>
          <w:sz w:val="28"/>
          <w:szCs w:val="28"/>
        </w:rPr>
        <w:t>и</w:t>
      </w:r>
      <w:r w:rsidRPr="00C13762">
        <w:rPr>
          <w:rFonts w:ascii="Times New Roman" w:hAnsi="Times New Roman" w:cs="Times New Roman"/>
          <w:sz w:val="28"/>
          <w:szCs w:val="28"/>
        </w:rPr>
        <w:t>тельного образования находятся в г.</w:t>
      </w:r>
      <w:r w:rsidR="001624A6">
        <w:rPr>
          <w:rFonts w:ascii="Times New Roman" w:hAnsi="Times New Roman" w:cs="Times New Roman"/>
          <w:sz w:val="28"/>
          <w:szCs w:val="28"/>
        </w:rPr>
        <w:t xml:space="preserve"> </w:t>
      </w:r>
      <w:r w:rsidRPr="00C13762">
        <w:rPr>
          <w:rFonts w:ascii="Times New Roman" w:hAnsi="Times New Roman" w:cs="Times New Roman"/>
          <w:sz w:val="28"/>
          <w:szCs w:val="28"/>
        </w:rPr>
        <w:t>Ульяновске и в г.</w:t>
      </w:r>
      <w:r w:rsidR="003C7A29">
        <w:rPr>
          <w:rFonts w:ascii="Times New Roman" w:hAnsi="Times New Roman" w:cs="Times New Roman"/>
          <w:sz w:val="28"/>
          <w:szCs w:val="28"/>
        </w:rPr>
        <w:t xml:space="preserve"> </w:t>
      </w:r>
      <w:r w:rsidRPr="00C13762">
        <w:rPr>
          <w:rFonts w:ascii="Times New Roman" w:hAnsi="Times New Roman" w:cs="Times New Roman"/>
          <w:sz w:val="28"/>
          <w:szCs w:val="28"/>
        </w:rPr>
        <w:t>Димитровграде, 156 и 94 человека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762">
        <w:rPr>
          <w:rFonts w:ascii="Times New Roman" w:hAnsi="Times New Roman" w:cs="Times New Roman"/>
          <w:sz w:val="28"/>
          <w:szCs w:val="28"/>
        </w:rPr>
        <w:t>Занятия проходят на базе организаций дополнител</w:t>
      </w:r>
      <w:r w:rsidRPr="00C13762">
        <w:rPr>
          <w:rFonts w:ascii="Times New Roman" w:hAnsi="Times New Roman" w:cs="Times New Roman"/>
          <w:sz w:val="28"/>
          <w:szCs w:val="28"/>
        </w:rPr>
        <w:t>ь</w:t>
      </w:r>
      <w:r w:rsidRPr="00C13762">
        <w:rPr>
          <w:rFonts w:ascii="Times New Roman" w:hAnsi="Times New Roman" w:cs="Times New Roman"/>
          <w:sz w:val="28"/>
          <w:szCs w:val="28"/>
        </w:rPr>
        <w:t xml:space="preserve">ного образования, и специализированных образовательных организаций </w:t>
      </w:r>
      <w:r w:rsidR="00F779C6">
        <w:rPr>
          <w:rFonts w:ascii="Times New Roman" w:hAnsi="Times New Roman" w:cs="Times New Roman"/>
          <w:sz w:val="28"/>
          <w:szCs w:val="28"/>
        </w:rPr>
        <w:br/>
      </w:r>
      <w:r w:rsidRPr="00C13762">
        <w:rPr>
          <w:rFonts w:ascii="Times New Roman" w:hAnsi="Times New Roman" w:cs="Times New Roman"/>
          <w:sz w:val="28"/>
          <w:szCs w:val="28"/>
        </w:rPr>
        <w:t>по договору  сетевого взаимодействия.</w:t>
      </w:r>
    </w:p>
    <w:p w:rsidR="00F92D2B" w:rsidRPr="00F72F0E" w:rsidRDefault="00F92D2B" w:rsidP="004208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72F0E">
        <w:rPr>
          <w:color w:val="000000"/>
          <w:sz w:val="28"/>
          <w:szCs w:val="28"/>
        </w:rPr>
        <w:t>Профессиональное образование детей</w:t>
      </w:r>
      <w:r>
        <w:rPr>
          <w:color w:val="000000"/>
          <w:sz w:val="28"/>
          <w:szCs w:val="28"/>
        </w:rPr>
        <w:t>-инвалидов</w:t>
      </w:r>
      <w:r w:rsidRPr="00F72F0E">
        <w:rPr>
          <w:color w:val="000000"/>
          <w:sz w:val="28"/>
          <w:szCs w:val="28"/>
        </w:rPr>
        <w:t xml:space="preserve"> (выпускник</w:t>
      </w:r>
      <w:r>
        <w:rPr>
          <w:color w:val="000000"/>
          <w:sz w:val="28"/>
          <w:szCs w:val="28"/>
        </w:rPr>
        <w:t>ов</w:t>
      </w:r>
      <w:r w:rsidRPr="00F72F0E">
        <w:rPr>
          <w:color w:val="000000"/>
          <w:sz w:val="28"/>
          <w:szCs w:val="28"/>
        </w:rPr>
        <w:t xml:space="preserve"> корре</w:t>
      </w:r>
      <w:r w:rsidRPr="00F72F0E">
        <w:rPr>
          <w:color w:val="000000"/>
          <w:sz w:val="28"/>
          <w:szCs w:val="28"/>
        </w:rPr>
        <w:t>к</w:t>
      </w:r>
      <w:r w:rsidRPr="00F72F0E">
        <w:rPr>
          <w:color w:val="000000"/>
          <w:sz w:val="28"/>
          <w:szCs w:val="28"/>
        </w:rPr>
        <w:t xml:space="preserve">ционных школ 8 вида) осуществляется в </w:t>
      </w:r>
      <w:r>
        <w:rPr>
          <w:color w:val="000000"/>
          <w:sz w:val="28"/>
          <w:szCs w:val="28"/>
        </w:rPr>
        <w:t xml:space="preserve">12 областных государственных </w:t>
      </w:r>
      <w:r w:rsidR="00F779C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профессиональных образовательных учреждениях. </w:t>
      </w:r>
      <w:r w:rsidR="0042084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сего</w:t>
      </w:r>
      <w:r w:rsidR="00420843">
        <w:rPr>
          <w:color w:val="000000"/>
          <w:sz w:val="28"/>
          <w:szCs w:val="28"/>
        </w:rPr>
        <w:t xml:space="preserve"> в 2016-2017 учебном году обучалось</w:t>
      </w:r>
      <w:r>
        <w:rPr>
          <w:color w:val="000000"/>
          <w:sz w:val="28"/>
          <w:szCs w:val="28"/>
        </w:rPr>
        <w:t xml:space="preserve"> 579 </w:t>
      </w:r>
      <w:r w:rsidR="00420843">
        <w:rPr>
          <w:color w:val="000000"/>
          <w:sz w:val="28"/>
          <w:szCs w:val="28"/>
        </w:rPr>
        <w:t xml:space="preserve">детей-инвалидов </w:t>
      </w:r>
      <w:r w:rsidRPr="00F72F0E">
        <w:rPr>
          <w:color w:val="000000"/>
          <w:sz w:val="28"/>
          <w:szCs w:val="28"/>
        </w:rPr>
        <w:t xml:space="preserve">по следующим профессиям: </w:t>
      </w:r>
      <w:r w:rsidRPr="00A21587">
        <w:rPr>
          <w:color w:val="000000"/>
          <w:sz w:val="28"/>
          <w:szCs w:val="28"/>
        </w:rPr>
        <w:t>«Повар», «Маляр строительный», «Штукатур», «Швея», «Слесарь по ремонту сельскох</w:t>
      </w:r>
      <w:r w:rsidRPr="00A21587">
        <w:rPr>
          <w:color w:val="000000"/>
          <w:sz w:val="28"/>
          <w:szCs w:val="28"/>
        </w:rPr>
        <w:t>о</w:t>
      </w:r>
      <w:r w:rsidRPr="00A21587">
        <w:rPr>
          <w:color w:val="000000"/>
          <w:sz w:val="28"/>
          <w:szCs w:val="28"/>
        </w:rPr>
        <w:t>зяйственных машин и оборудования», «Каменщик», «Слесарь механосборо</w:t>
      </w:r>
      <w:r w:rsidRPr="00A21587">
        <w:rPr>
          <w:color w:val="000000"/>
          <w:sz w:val="28"/>
          <w:szCs w:val="28"/>
        </w:rPr>
        <w:t>ч</w:t>
      </w:r>
      <w:r w:rsidRPr="00A21587">
        <w:rPr>
          <w:color w:val="000000"/>
          <w:sz w:val="28"/>
          <w:szCs w:val="28"/>
        </w:rPr>
        <w:t>ных работ», «Столяр строительный», «оператор электронно-вычислительных</w:t>
      </w:r>
      <w:r w:rsidR="00F779C6">
        <w:rPr>
          <w:color w:val="000000"/>
          <w:sz w:val="28"/>
          <w:szCs w:val="28"/>
        </w:rPr>
        <w:br/>
      </w:r>
      <w:r w:rsidRPr="00A21587">
        <w:rPr>
          <w:color w:val="000000"/>
          <w:sz w:val="28"/>
          <w:szCs w:val="28"/>
        </w:rPr>
        <w:t xml:space="preserve"> и вычислительных машин» «Мастер отделочных строительных работ»</w:t>
      </w:r>
      <w:r>
        <w:rPr>
          <w:color w:val="000000"/>
          <w:sz w:val="28"/>
          <w:szCs w:val="28"/>
        </w:rPr>
        <w:t>.</w:t>
      </w:r>
      <w:r w:rsidR="00420843">
        <w:rPr>
          <w:color w:val="000000"/>
          <w:sz w:val="28"/>
          <w:szCs w:val="28"/>
        </w:rPr>
        <w:t xml:space="preserve"> </w:t>
      </w:r>
      <w:r w:rsidR="00F779C6">
        <w:rPr>
          <w:color w:val="000000"/>
          <w:sz w:val="28"/>
          <w:szCs w:val="28"/>
        </w:rPr>
        <w:br/>
        <w:t xml:space="preserve">Федеральное государственное бюджетное профессиональное образовательное учреждение </w:t>
      </w:r>
      <w:r>
        <w:rPr>
          <w:color w:val="000000"/>
          <w:sz w:val="28"/>
          <w:szCs w:val="28"/>
        </w:rPr>
        <w:t xml:space="preserve"> «</w:t>
      </w:r>
      <w:r w:rsidRPr="00F72F0E">
        <w:rPr>
          <w:color w:val="000000"/>
          <w:sz w:val="28"/>
          <w:szCs w:val="28"/>
        </w:rPr>
        <w:t>Ульяновский фармацевтический колледж</w:t>
      </w:r>
      <w:r>
        <w:rPr>
          <w:color w:val="000000"/>
          <w:sz w:val="28"/>
          <w:szCs w:val="28"/>
        </w:rPr>
        <w:t>»</w:t>
      </w:r>
      <w:r w:rsidRPr="00F72F0E">
        <w:rPr>
          <w:color w:val="000000"/>
          <w:sz w:val="28"/>
          <w:szCs w:val="28"/>
        </w:rPr>
        <w:t xml:space="preserve"> Министерства здрав</w:t>
      </w:r>
      <w:r w:rsidRPr="00F72F0E">
        <w:rPr>
          <w:color w:val="000000"/>
          <w:sz w:val="28"/>
          <w:szCs w:val="28"/>
        </w:rPr>
        <w:t>о</w:t>
      </w:r>
      <w:r w:rsidRPr="00F72F0E">
        <w:rPr>
          <w:color w:val="000000"/>
          <w:sz w:val="28"/>
          <w:szCs w:val="28"/>
        </w:rPr>
        <w:t xml:space="preserve">охранения </w:t>
      </w:r>
      <w:r w:rsidR="00D77619">
        <w:rPr>
          <w:color w:val="000000"/>
          <w:sz w:val="28"/>
          <w:szCs w:val="28"/>
        </w:rPr>
        <w:t xml:space="preserve">Российской Федерации </w:t>
      </w:r>
      <w:r w:rsidRPr="00F72F0E">
        <w:rPr>
          <w:color w:val="000000"/>
          <w:sz w:val="28"/>
          <w:szCs w:val="28"/>
        </w:rPr>
        <w:t xml:space="preserve"> </w:t>
      </w:r>
      <w:r w:rsidR="00420843">
        <w:rPr>
          <w:color w:val="000000"/>
          <w:sz w:val="28"/>
          <w:szCs w:val="28"/>
        </w:rPr>
        <w:t>осуществляет</w:t>
      </w:r>
      <w:r w:rsidRPr="00F72F0E">
        <w:rPr>
          <w:color w:val="000000"/>
          <w:sz w:val="28"/>
          <w:szCs w:val="28"/>
        </w:rPr>
        <w:t xml:space="preserve"> подготовк</w:t>
      </w:r>
      <w:r w:rsidR="00420843">
        <w:rPr>
          <w:color w:val="000000"/>
          <w:sz w:val="28"/>
          <w:szCs w:val="28"/>
        </w:rPr>
        <w:t>у</w:t>
      </w:r>
      <w:r w:rsidRPr="00F72F0E">
        <w:rPr>
          <w:color w:val="000000"/>
          <w:sz w:val="28"/>
          <w:szCs w:val="28"/>
        </w:rPr>
        <w:t xml:space="preserve"> специалистов </w:t>
      </w:r>
      <w:r w:rsidR="0069227E">
        <w:rPr>
          <w:color w:val="000000"/>
          <w:sz w:val="28"/>
          <w:szCs w:val="28"/>
        </w:rPr>
        <w:br/>
      </w:r>
      <w:r w:rsidRPr="00F72F0E">
        <w:rPr>
          <w:color w:val="000000"/>
          <w:sz w:val="28"/>
          <w:szCs w:val="28"/>
        </w:rPr>
        <w:t>медицинского профиля из числа инвалидов</w:t>
      </w:r>
      <w:r w:rsidR="00420843">
        <w:rPr>
          <w:color w:val="000000"/>
          <w:sz w:val="28"/>
          <w:szCs w:val="28"/>
        </w:rPr>
        <w:t xml:space="preserve">. </w:t>
      </w:r>
      <w:r w:rsidRPr="00F72F0E">
        <w:rPr>
          <w:color w:val="000000"/>
          <w:sz w:val="28"/>
          <w:szCs w:val="28"/>
        </w:rPr>
        <w:t xml:space="preserve"> </w:t>
      </w:r>
    </w:p>
    <w:p w:rsidR="00715DBB" w:rsidRPr="00ED06D4" w:rsidRDefault="00715DBB" w:rsidP="00715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D4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важнейших задач является создание условий для интеграции инвалидов во все сферы общественной жизни, в частности, в трудовую </w:t>
      </w:r>
      <w:r w:rsidR="00692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6D4">
        <w:rPr>
          <w:rFonts w:ascii="Times New Roman" w:hAnsi="Times New Roman" w:cs="Times New Roman"/>
          <w:color w:val="000000"/>
          <w:sz w:val="28"/>
          <w:szCs w:val="28"/>
        </w:rPr>
        <w:t>деятельность, не противопоказанную им по состоянию здоровья. Федеральное законодательство в этих целях предусматривает такой механизм, как квотир</w:t>
      </w:r>
      <w:r w:rsidRPr="00ED06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06D4">
        <w:rPr>
          <w:rFonts w:ascii="Times New Roman" w:hAnsi="Times New Roman" w:cs="Times New Roman"/>
          <w:color w:val="000000"/>
          <w:sz w:val="28"/>
          <w:szCs w:val="28"/>
        </w:rPr>
        <w:t>вание рабочих мест. Его реализация находится в ведении субъектов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6D4">
        <w:rPr>
          <w:rFonts w:ascii="Times New Roman" w:hAnsi="Times New Roman" w:cs="Times New Roman"/>
          <w:color w:val="000000"/>
          <w:sz w:val="28"/>
          <w:szCs w:val="28"/>
        </w:rPr>
        <w:t xml:space="preserve">Так, на территории Ульяновской области </w:t>
      </w:r>
      <w:r w:rsidRPr="00ED06D4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69227E">
        <w:rPr>
          <w:rFonts w:ascii="Times New Roman" w:hAnsi="Times New Roman" w:cs="Times New Roman"/>
          <w:sz w:val="28"/>
          <w:szCs w:val="28"/>
        </w:rPr>
        <w:br/>
      </w:r>
      <w:r w:rsidRPr="00ED06D4">
        <w:rPr>
          <w:rFonts w:ascii="Times New Roman" w:hAnsi="Times New Roman" w:cs="Times New Roman"/>
          <w:sz w:val="28"/>
          <w:szCs w:val="28"/>
        </w:rPr>
        <w:t xml:space="preserve"> гарантий по трудоустройству инвалидов действует Закон Ульяновской области от 27.04.2009 № 41-</w:t>
      </w:r>
      <w:proofErr w:type="spellStart"/>
      <w:r w:rsidRPr="00ED06D4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ED06D4">
        <w:rPr>
          <w:rFonts w:ascii="Times New Roman" w:hAnsi="Times New Roman" w:cs="Times New Roman"/>
          <w:sz w:val="28"/>
          <w:szCs w:val="28"/>
        </w:rPr>
        <w:t xml:space="preserve"> «О квоте для приёма на работу инвалидов на территории </w:t>
      </w:r>
      <w:r w:rsidRPr="00ED06D4">
        <w:rPr>
          <w:rFonts w:ascii="Times New Roman" w:hAnsi="Times New Roman" w:cs="Times New Roman"/>
          <w:sz w:val="28"/>
          <w:szCs w:val="28"/>
        </w:rPr>
        <w:lastRenderedPageBreak/>
        <w:t xml:space="preserve">Ульяновской области и признании </w:t>
      </w:r>
      <w:proofErr w:type="gramStart"/>
      <w:r w:rsidRPr="00ED06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D06D4">
        <w:rPr>
          <w:rFonts w:ascii="Times New Roman" w:hAnsi="Times New Roman" w:cs="Times New Roman"/>
          <w:sz w:val="28"/>
          <w:szCs w:val="28"/>
        </w:rPr>
        <w:t xml:space="preserve"> силу отдельных законодател</w:t>
      </w:r>
      <w:r w:rsidRPr="00ED06D4">
        <w:rPr>
          <w:rFonts w:ascii="Times New Roman" w:hAnsi="Times New Roman" w:cs="Times New Roman"/>
          <w:sz w:val="28"/>
          <w:szCs w:val="28"/>
        </w:rPr>
        <w:t>ь</w:t>
      </w:r>
      <w:r w:rsidRPr="00ED06D4">
        <w:rPr>
          <w:rFonts w:ascii="Times New Roman" w:hAnsi="Times New Roman" w:cs="Times New Roman"/>
          <w:sz w:val="28"/>
          <w:szCs w:val="28"/>
        </w:rPr>
        <w:t>ных актов (положений законодательных актов) Ульяновской области» (далее – Закон). Согласно Закону квота устанавливается для всех организаций, расп</w:t>
      </w:r>
      <w:r w:rsidRPr="00ED06D4">
        <w:rPr>
          <w:rFonts w:ascii="Times New Roman" w:hAnsi="Times New Roman" w:cs="Times New Roman"/>
          <w:sz w:val="28"/>
          <w:szCs w:val="28"/>
        </w:rPr>
        <w:t>о</w:t>
      </w:r>
      <w:r w:rsidRPr="00ED06D4">
        <w:rPr>
          <w:rFonts w:ascii="Times New Roman" w:hAnsi="Times New Roman" w:cs="Times New Roman"/>
          <w:sz w:val="28"/>
          <w:szCs w:val="28"/>
        </w:rPr>
        <w:t>ложенных на территории Ульяновской области и имеющих среднесписочную численность работников не менее чем 35 человек, за исключением обществе</w:t>
      </w:r>
      <w:r w:rsidRPr="00ED06D4">
        <w:rPr>
          <w:rFonts w:ascii="Times New Roman" w:hAnsi="Times New Roman" w:cs="Times New Roman"/>
          <w:sz w:val="28"/>
          <w:szCs w:val="28"/>
        </w:rPr>
        <w:t>н</w:t>
      </w:r>
      <w:r w:rsidRPr="00ED06D4">
        <w:rPr>
          <w:rFonts w:ascii="Times New Roman" w:hAnsi="Times New Roman" w:cs="Times New Roman"/>
          <w:sz w:val="28"/>
          <w:szCs w:val="28"/>
        </w:rPr>
        <w:t xml:space="preserve">ных объединений инвалидов и образованных ими организаций, в том числе </w:t>
      </w:r>
      <w:r w:rsidR="0069227E">
        <w:rPr>
          <w:rFonts w:ascii="Times New Roman" w:hAnsi="Times New Roman" w:cs="Times New Roman"/>
          <w:sz w:val="28"/>
          <w:szCs w:val="28"/>
        </w:rPr>
        <w:br/>
      </w:r>
      <w:r w:rsidRPr="00ED06D4">
        <w:rPr>
          <w:rFonts w:ascii="Times New Roman" w:hAnsi="Times New Roman" w:cs="Times New Roman"/>
          <w:sz w:val="28"/>
          <w:szCs w:val="28"/>
        </w:rPr>
        <w:t>хозяйственных товариществ и обществ, уставный (складочный) капитал кот</w:t>
      </w:r>
      <w:r w:rsidRPr="00ED06D4">
        <w:rPr>
          <w:rFonts w:ascii="Times New Roman" w:hAnsi="Times New Roman" w:cs="Times New Roman"/>
          <w:sz w:val="28"/>
          <w:szCs w:val="28"/>
        </w:rPr>
        <w:t>о</w:t>
      </w:r>
      <w:r w:rsidRPr="00ED06D4">
        <w:rPr>
          <w:rFonts w:ascii="Times New Roman" w:hAnsi="Times New Roman" w:cs="Times New Roman"/>
          <w:sz w:val="28"/>
          <w:szCs w:val="28"/>
        </w:rPr>
        <w:t>рых состоит из вклада общественного объединения инвалидов.</w:t>
      </w:r>
    </w:p>
    <w:p w:rsidR="00715DBB" w:rsidRPr="00ED06D4" w:rsidRDefault="00715DBB" w:rsidP="0071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D4">
        <w:rPr>
          <w:rFonts w:ascii="Times New Roman" w:hAnsi="Times New Roman" w:cs="Times New Roman"/>
          <w:sz w:val="28"/>
          <w:szCs w:val="28"/>
        </w:rPr>
        <w:t xml:space="preserve">На момент </w:t>
      </w:r>
      <w:r>
        <w:rPr>
          <w:rFonts w:ascii="Times New Roman" w:hAnsi="Times New Roman" w:cs="Times New Roman"/>
          <w:sz w:val="28"/>
          <w:szCs w:val="28"/>
        </w:rPr>
        <w:t xml:space="preserve">разработки настоящей программы </w:t>
      </w:r>
      <w:r w:rsidRPr="00ED06D4">
        <w:rPr>
          <w:rFonts w:ascii="Times New Roman" w:hAnsi="Times New Roman" w:cs="Times New Roman"/>
          <w:sz w:val="28"/>
          <w:szCs w:val="28"/>
        </w:rPr>
        <w:t>1163 организаций Ульяно</w:t>
      </w:r>
      <w:r w:rsidRPr="00ED06D4">
        <w:rPr>
          <w:rFonts w:ascii="Times New Roman" w:hAnsi="Times New Roman" w:cs="Times New Roman"/>
          <w:sz w:val="28"/>
          <w:szCs w:val="28"/>
        </w:rPr>
        <w:t>в</w:t>
      </w:r>
      <w:r w:rsidRPr="00ED06D4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6D4">
        <w:rPr>
          <w:rFonts w:ascii="Times New Roman" w:hAnsi="Times New Roman" w:cs="Times New Roman"/>
          <w:sz w:val="28"/>
          <w:szCs w:val="28"/>
        </w:rPr>
        <w:t xml:space="preserve">подали сведения </w:t>
      </w:r>
      <w:proofErr w:type="gramStart"/>
      <w:r w:rsidRPr="00ED06D4">
        <w:rPr>
          <w:rFonts w:ascii="Times New Roman" w:hAnsi="Times New Roman" w:cs="Times New Roman"/>
          <w:sz w:val="28"/>
          <w:szCs w:val="28"/>
        </w:rPr>
        <w:t xml:space="preserve">в органы службы занятости населения </w:t>
      </w:r>
      <w:r w:rsidR="000D64B3">
        <w:rPr>
          <w:rFonts w:ascii="Times New Roman" w:hAnsi="Times New Roman" w:cs="Times New Roman"/>
          <w:sz w:val="28"/>
          <w:szCs w:val="28"/>
        </w:rPr>
        <w:br/>
      </w:r>
      <w:r w:rsidRPr="00ED06D4">
        <w:rPr>
          <w:rFonts w:ascii="Times New Roman" w:hAnsi="Times New Roman" w:cs="Times New Roman"/>
          <w:sz w:val="28"/>
          <w:szCs w:val="28"/>
        </w:rPr>
        <w:t>об установлении квоты для приёма на работу инвалидов в количестве</w:t>
      </w:r>
      <w:proofErr w:type="gramEnd"/>
      <w:r w:rsidRPr="00ED06D4">
        <w:rPr>
          <w:rFonts w:ascii="Times New Roman" w:hAnsi="Times New Roman" w:cs="Times New Roman"/>
          <w:sz w:val="28"/>
          <w:szCs w:val="28"/>
        </w:rPr>
        <w:t xml:space="preserve"> 3916 ед</w:t>
      </w:r>
      <w:r w:rsidRPr="00ED06D4">
        <w:rPr>
          <w:rFonts w:ascii="Times New Roman" w:hAnsi="Times New Roman" w:cs="Times New Roman"/>
          <w:sz w:val="28"/>
          <w:szCs w:val="28"/>
        </w:rPr>
        <w:t>и</w:t>
      </w:r>
      <w:r w:rsidRPr="00ED06D4">
        <w:rPr>
          <w:rFonts w:ascii="Times New Roman" w:hAnsi="Times New Roman" w:cs="Times New Roman"/>
          <w:sz w:val="28"/>
          <w:szCs w:val="28"/>
        </w:rPr>
        <w:t>ниц. Количество занятых рабочих ме</w:t>
      </w:r>
      <w:proofErr w:type="gramStart"/>
      <w:r w:rsidRPr="00ED06D4">
        <w:rPr>
          <w:rFonts w:ascii="Times New Roman" w:hAnsi="Times New Roman" w:cs="Times New Roman"/>
          <w:sz w:val="28"/>
          <w:szCs w:val="28"/>
        </w:rPr>
        <w:t>ст в сч</w:t>
      </w:r>
      <w:proofErr w:type="gramEnd"/>
      <w:r w:rsidRPr="00ED06D4">
        <w:rPr>
          <w:rFonts w:ascii="Times New Roman" w:hAnsi="Times New Roman" w:cs="Times New Roman"/>
          <w:sz w:val="28"/>
          <w:szCs w:val="28"/>
        </w:rPr>
        <w:t xml:space="preserve">ёт установленной квоты составляет 3071 единиц,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D06D4">
        <w:rPr>
          <w:rFonts w:ascii="Times New Roman" w:hAnsi="Times New Roman" w:cs="Times New Roman"/>
          <w:sz w:val="28"/>
          <w:szCs w:val="28"/>
        </w:rPr>
        <w:t xml:space="preserve"> 78,4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ED0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DBB" w:rsidRPr="00EA668C" w:rsidRDefault="00715DBB" w:rsidP="00715DBB">
      <w:pPr>
        <w:widowControl w:val="0"/>
        <w:spacing w:after="0" w:line="23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целях </w:t>
      </w:r>
      <w:r w:rsidR="001B18D1" w:rsidRPr="00EA668C">
        <w:rPr>
          <w:rFonts w:ascii="Times New Roman" w:eastAsia="Lucida Sans Unicode" w:hAnsi="Times New Roman"/>
          <w:sz w:val="28"/>
          <w:szCs w:val="28"/>
        </w:rPr>
        <w:t>социальн</w:t>
      </w:r>
      <w:r w:rsidR="001B18D1">
        <w:rPr>
          <w:rFonts w:ascii="Times New Roman" w:eastAsia="Lucida Sans Unicode" w:hAnsi="Times New Roman"/>
          <w:sz w:val="28"/>
          <w:szCs w:val="28"/>
        </w:rPr>
        <w:t>ой</w:t>
      </w:r>
      <w:r w:rsidR="001B18D1" w:rsidRPr="00EA668C">
        <w:rPr>
          <w:rFonts w:ascii="Times New Roman" w:eastAsia="Lucida Sans Unicode" w:hAnsi="Times New Roman"/>
          <w:sz w:val="28"/>
          <w:szCs w:val="28"/>
        </w:rPr>
        <w:t xml:space="preserve"> адаптаци</w:t>
      </w:r>
      <w:r w:rsidR="001B18D1">
        <w:rPr>
          <w:rFonts w:ascii="Times New Roman" w:eastAsia="Lucida Sans Unicode" w:hAnsi="Times New Roman"/>
          <w:sz w:val="28"/>
          <w:szCs w:val="28"/>
        </w:rPr>
        <w:t>и</w:t>
      </w:r>
      <w:r w:rsidR="001B18D1" w:rsidRPr="00EA668C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B18D1">
        <w:rPr>
          <w:rFonts w:ascii="Times New Roman" w:eastAsia="Lucida Sans Unicode" w:hAnsi="Times New Roman"/>
          <w:sz w:val="28"/>
          <w:szCs w:val="28"/>
        </w:rPr>
        <w:t>инвалидов</w:t>
      </w:r>
      <w:r w:rsidR="001B18D1" w:rsidRPr="00EA668C">
        <w:rPr>
          <w:rFonts w:ascii="Times New Roman" w:eastAsia="Lucida Sans Unicode" w:hAnsi="Times New Roman"/>
          <w:sz w:val="28"/>
          <w:szCs w:val="28"/>
        </w:rPr>
        <w:t xml:space="preserve"> и привлечение их к занятиям физической культурой и спортом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в</w:t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Ульяновской области по состоянию </w:t>
      </w:r>
      <w:r w:rsidR="005105E0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на 31 декабря 201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7</w:t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года развивается более 20 адаптивных видов спорта </w:t>
      </w:r>
      <w:r w:rsidR="005105E0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и спортивных дисциплин для людей </w:t>
      </w:r>
      <w:r w:rsidR="001B18D1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</w:t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1B18D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инвалидностью</w:t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>. Доля инвалидов, сист</w:t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е</w:t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матически занимающихся физической культурой и спортом, в общей численн</w:t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</w:t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сти этой категории по итогам года составила </w:t>
      </w:r>
      <w:r w:rsidR="001B18D1">
        <w:rPr>
          <w:rFonts w:ascii="Times New Roman" w:eastAsia="Lucida Sans Unicode" w:hAnsi="Times New Roman" w:cs="Times New Roman"/>
          <w:sz w:val="28"/>
          <w:szCs w:val="28"/>
          <w:lang w:eastAsia="ru-RU"/>
        </w:rPr>
        <w:t>60</w:t>
      </w:r>
      <w:r w:rsidRPr="00EA668C">
        <w:rPr>
          <w:rFonts w:ascii="Times New Roman" w:eastAsia="Lucida Sans Unicode" w:hAnsi="Times New Roman" w:cs="Times New Roman"/>
          <w:sz w:val="28"/>
          <w:szCs w:val="28"/>
          <w:lang w:eastAsia="ru-RU"/>
        </w:rPr>
        <w:t>%.</w:t>
      </w:r>
    </w:p>
    <w:p w:rsidR="00C13762" w:rsidRPr="00C13762" w:rsidRDefault="00715DBB" w:rsidP="001B18D1">
      <w:pPr>
        <w:pStyle w:val="ac"/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>В сентябре 2016 года, по поручению Губернатора Ульяновской области было открыто Областное государственное казённое учреждение «Ульяновская спортивно-адаптивная школа» (далее – Адаптивная школа), целью которого стала подготовка спортсменов высшего спортивного мастерства. На базе Ада</w:t>
      </w:r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>п</w:t>
      </w:r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 xml:space="preserve">тивной школы развиваются отделения по многим  </w:t>
      </w:r>
      <w:proofErr w:type="spellStart"/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>паралимпийским</w:t>
      </w:r>
      <w:proofErr w:type="spellEnd"/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 xml:space="preserve"> и </w:t>
      </w:r>
      <w:proofErr w:type="spellStart"/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>сурд</w:t>
      </w:r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>о</w:t>
      </w:r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>лимпийским</w:t>
      </w:r>
      <w:proofErr w:type="spellEnd"/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 xml:space="preserve"> видам спорта: л</w:t>
      </w:r>
      <w:r w:rsidR="001B18D1">
        <w:rPr>
          <w:rFonts w:ascii="Times New Roman" w:eastAsia="Lucida Sans Unicode" w:hAnsi="Times New Roman"/>
          <w:sz w:val="28"/>
          <w:szCs w:val="28"/>
          <w:lang w:val="ru-RU"/>
        </w:rPr>
        <w:t>ё</w:t>
      </w:r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>гкая  и тяж</w:t>
      </w:r>
      <w:r w:rsidR="001B18D1">
        <w:rPr>
          <w:rFonts w:ascii="Times New Roman" w:eastAsia="Lucida Sans Unicode" w:hAnsi="Times New Roman"/>
          <w:sz w:val="28"/>
          <w:szCs w:val="28"/>
          <w:lang w:val="ru-RU"/>
        </w:rPr>
        <w:t>ё</w:t>
      </w:r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 xml:space="preserve">лая атлетика, плавание, дзюдо, </w:t>
      </w:r>
      <w:r w:rsidR="0069227E">
        <w:rPr>
          <w:rFonts w:ascii="Times New Roman" w:eastAsia="Lucida Sans Unicode" w:hAnsi="Times New Roman"/>
          <w:sz w:val="28"/>
          <w:szCs w:val="28"/>
          <w:lang w:val="ru-RU"/>
        </w:rPr>
        <w:br/>
      </w:r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 xml:space="preserve">баскетбол на колясках, пауэрлифтинг и </w:t>
      </w:r>
      <w:proofErr w:type="spellStart"/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>армспорт</w:t>
      </w:r>
      <w:proofErr w:type="spellEnd"/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 xml:space="preserve">, </w:t>
      </w:r>
      <w:proofErr w:type="spellStart"/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>бочче</w:t>
      </w:r>
      <w:proofErr w:type="spellEnd"/>
      <w:r w:rsidRPr="00EA668C">
        <w:rPr>
          <w:rFonts w:ascii="Times New Roman" w:eastAsia="Lucida Sans Unicode" w:hAnsi="Times New Roman"/>
          <w:sz w:val="28"/>
          <w:szCs w:val="28"/>
          <w:lang w:val="ru-RU"/>
        </w:rPr>
        <w:t xml:space="preserve">, настольный теннис. </w:t>
      </w:r>
    </w:p>
    <w:p w:rsidR="001C0904" w:rsidRPr="001C0904" w:rsidRDefault="00705087" w:rsidP="001C090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Несмотря на </w:t>
      </w:r>
      <w:r w:rsidR="001C0904"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положительную динамику в сфере деятельности по  реаб</w:t>
      </w:r>
      <w:r w:rsidR="001C0904"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</w:t>
      </w:r>
      <w:r w:rsidR="001C0904"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литации (</w:t>
      </w:r>
      <w:proofErr w:type="spellStart"/>
      <w:r w:rsidR="001C0904"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1C0904"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) инвалидов (детей-инвалидов) имеются  проблемы, </w:t>
      </w:r>
      <w:r w:rsidR="0069227E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</w:r>
      <w:r w:rsid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на </w:t>
      </w:r>
      <w:r w:rsidR="001C0904"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решение которых </w:t>
      </w:r>
      <w:r w:rsid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направлены мероприятия, предусмотренные  настоящей </w:t>
      </w:r>
      <w:r w:rsidR="00DB7EE5" w:rsidRPr="00DB7EE5">
        <w:rPr>
          <w:rFonts w:ascii="Times New Roman" w:hAnsi="Times New Roman"/>
          <w:sz w:val="28"/>
          <w:szCs w:val="28"/>
        </w:rPr>
        <w:t>подпрограммой</w:t>
      </w:r>
      <w:r w:rsid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. К основным проблемам относятся:</w:t>
      </w:r>
    </w:p>
    <w:p w:rsidR="001C0904" w:rsidRPr="001C0904" w:rsidRDefault="001C0904" w:rsidP="001C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proofErr w:type="spellStart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эффективного межведомственного взаимодействия в сфере комплексной реабилитации и </w:t>
      </w:r>
      <w:proofErr w:type="spellStart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инвалидов, в том числе </w:t>
      </w:r>
      <w:r w:rsidR="0069227E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детей-инвалидов, комплексного и системного подхода при реализации индив</w:t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</w:t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дуальных программ реабилитации или </w:t>
      </w:r>
      <w:proofErr w:type="spellStart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инвалида (реб</w:t>
      </w:r>
      <w:r w:rsidR="000D64B3">
        <w:rPr>
          <w:rFonts w:ascii="Times New Roman" w:eastAsia="Lucida Sans Unicode" w:hAnsi="Times New Roman" w:cs="Times New Roman"/>
          <w:sz w:val="28"/>
          <w:szCs w:val="28"/>
          <w:lang w:eastAsia="ru-RU"/>
        </w:rPr>
        <w:t>ё</w:t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нка-инвалида); </w:t>
      </w:r>
    </w:p>
    <w:p w:rsidR="001C0904" w:rsidRPr="001C0904" w:rsidRDefault="001C0904" w:rsidP="001C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отсутствие системы межведомственного обмена данными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 потребностях инвалидов в реабилитационных мероприятиях; </w:t>
      </w:r>
    </w:p>
    <w:p w:rsidR="001C0904" w:rsidRPr="001C0904" w:rsidRDefault="001C0904" w:rsidP="001C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отсутствие единой системы оценки результативности и эффективности реабилитационных мероприятий; </w:t>
      </w:r>
    </w:p>
    <w:p w:rsidR="001C0904" w:rsidRPr="001C0904" w:rsidRDefault="001C0904" w:rsidP="001C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противоречивость нормативной правовой базы; </w:t>
      </w:r>
    </w:p>
    <w:p w:rsidR="001C0904" w:rsidRPr="001C0904" w:rsidRDefault="001C0904" w:rsidP="001C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proofErr w:type="spellStart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системы подготовки и повышения квалификации специалистов, реализующих реабилитационные и </w:t>
      </w:r>
      <w:proofErr w:type="spellStart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абилитационные</w:t>
      </w:r>
      <w:proofErr w:type="spellEnd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меропри</w:t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я</w:t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тия для инвалидов, в том числе детей-инвалидов; </w:t>
      </w:r>
    </w:p>
    <w:p w:rsidR="001C0904" w:rsidRPr="001C0904" w:rsidRDefault="001C0904" w:rsidP="001C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 xml:space="preserve">низкая мотивация инвалидов, семей детей-инвалидов к исполнению </w:t>
      </w:r>
      <w:r w:rsidR="0069227E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рекомендаций индивидуальных программ реабилитации или </w:t>
      </w:r>
      <w:proofErr w:type="spellStart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инв</w:t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</w:t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лида (реб</w:t>
      </w:r>
      <w:r w:rsidR="00B85229">
        <w:rPr>
          <w:rFonts w:ascii="Times New Roman" w:eastAsia="Lucida Sans Unicode" w:hAnsi="Times New Roman" w:cs="Times New Roman"/>
          <w:sz w:val="28"/>
          <w:szCs w:val="28"/>
          <w:lang w:eastAsia="ru-RU"/>
        </w:rPr>
        <w:t>ё</w:t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нка-инвалида) и вовлечению в реабилитационный процесс; </w:t>
      </w:r>
    </w:p>
    <w:p w:rsidR="001C0904" w:rsidRPr="001C0904" w:rsidRDefault="001C0904" w:rsidP="001C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недостаточный уровень информационной открытости организаций, </w:t>
      </w:r>
      <w:r w:rsidR="0069227E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</w:r>
      <w:r w:rsidRPr="001C090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осуществляющих реабилитационные мероприятия; </w:t>
      </w:r>
    </w:p>
    <w:p w:rsidR="00F660F2" w:rsidRDefault="001C0904" w:rsidP="001C0904">
      <w:pPr>
        <w:pStyle w:val="a3"/>
        <w:spacing w:before="0" w:beforeAutospacing="0" w:after="0" w:afterAutospacing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недостаточный уровень</w:t>
      </w:r>
      <w:r w:rsidRPr="001C0904">
        <w:rPr>
          <w:rFonts w:eastAsia="Lucida Sans Unicode"/>
          <w:sz w:val="28"/>
          <w:szCs w:val="28"/>
        </w:rPr>
        <w:t xml:space="preserve"> материально-технической базы организаций, осуществляющих реабилитационные мероприятия, для внедрения современных технологий реабилитации с уч</w:t>
      </w:r>
      <w:r w:rsidR="0011291B">
        <w:rPr>
          <w:rFonts w:eastAsia="Lucida Sans Unicode"/>
          <w:sz w:val="28"/>
          <w:szCs w:val="28"/>
        </w:rPr>
        <w:t>ё</w:t>
      </w:r>
      <w:r w:rsidRPr="001C0904">
        <w:rPr>
          <w:rFonts w:eastAsia="Lucida Sans Unicode"/>
          <w:sz w:val="28"/>
          <w:szCs w:val="28"/>
        </w:rPr>
        <w:t>том потребностей инвалидов (детей-инвалидов)</w:t>
      </w:r>
      <w:r w:rsidR="0011291B">
        <w:rPr>
          <w:rFonts w:eastAsia="Lucida Sans Unicode"/>
          <w:sz w:val="28"/>
          <w:szCs w:val="28"/>
        </w:rPr>
        <w:t>.</w:t>
      </w:r>
    </w:p>
    <w:p w:rsidR="003240A3" w:rsidRPr="003240A3" w:rsidRDefault="003240A3" w:rsidP="0032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0A3">
        <w:rPr>
          <w:rFonts w:ascii="Times New Roman" w:hAnsi="Times New Roman" w:cs="Times New Roman"/>
          <w:color w:val="000000"/>
          <w:sz w:val="28"/>
          <w:szCs w:val="28"/>
        </w:rPr>
        <w:t>Таким образом, организация реабилитационного процесса предусматр</w:t>
      </w:r>
      <w:r w:rsidRPr="003240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40A3">
        <w:rPr>
          <w:rFonts w:ascii="Times New Roman" w:hAnsi="Times New Roman" w:cs="Times New Roman"/>
          <w:color w:val="000000"/>
          <w:sz w:val="28"/>
          <w:szCs w:val="28"/>
        </w:rPr>
        <w:t xml:space="preserve">вает наличие принципиально важных условий для достижения поставленных целей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40A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комплексность реабилитационных мероприятий, непрерывность реаб</w:t>
      </w:r>
      <w:r w:rsidRPr="003240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40A3">
        <w:rPr>
          <w:rFonts w:ascii="Times New Roman" w:hAnsi="Times New Roman" w:cs="Times New Roman"/>
          <w:color w:val="000000"/>
          <w:sz w:val="28"/>
          <w:szCs w:val="28"/>
        </w:rPr>
        <w:t xml:space="preserve">литационного процесса, преемственность в работе специалистов и организаций, цикличность проведения курсов реабилитации, профессионализм кадров </w:t>
      </w:r>
      <w:r w:rsidR="00692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0A3">
        <w:rPr>
          <w:rFonts w:ascii="Times New Roman" w:hAnsi="Times New Roman" w:cs="Times New Roman"/>
          <w:color w:val="000000"/>
          <w:sz w:val="28"/>
          <w:szCs w:val="28"/>
        </w:rPr>
        <w:t xml:space="preserve">и доступность реабилитационных мероприятий. Успех в реализации планов </w:t>
      </w:r>
      <w:r w:rsidR="00692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0A3">
        <w:rPr>
          <w:rFonts w:ascii="Times New Roman" w:hAnsi="Times New Roman" w:cs="Times New Roman"/>
          <w:color w:val="000000"/>
          <w:sz w:val="28"/>
          <w:szCs w:val="28"/>
        </w:rPr>
        <w:t xml:space="preserve">реабилитации достигается только при тесном сотрудничестве занятых в этой области учреждений и специалистов. </w:t>
      </w:r>
    </w:p>
    <w:p w:rsidR="003240A3" w:rsidRDefault="003240A3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40A3">
        <w:rPr>
          <w:rFonts w:eastAsiaTheme="minorHAnsi"/>
          <w:color w:val="000000"/>
          <w:sz w:val="28"/>
          <w:szCs w:val="28"/>
          <w:lang w:eastAsia="en-US"/>
        </w:rPr>
        <w:t xml:space="preserve">Создание системного подхода, последовательность и преемственность </w:t>
      </w:r>
      <w:r w:rsidR="0069227E">
        <w:rPr>
          <w:rFonts w:eastAsiaTheme="minorHAnsi"/>
          <w:color w:val="000000"/>
          <w:sz w:val="28"/>
          <w:szCs w:val="28"/>
          <w:lang w:eastAsia="en-US"/>
        </w:rPr>
        <w:br/>
      </w:r>
      <w:r w:rsidRPr="003240A3">
        <w:rPr>
          <w:rFonts w:eastAsiaTheme="minorHAnsi"/>
          <w:color w:val="000000"/>
          <w:sz w:val="28"/>
          <w:szCs w:val="28"/>
          <w:lang w:eastAsia="en-US"/>
        </w:rPr>
        <w:t xml:space="preserve">в проведении комплексной реабилитации инвалидов, в том числе детей-инвалидов, с использованием современных реабилитационных технологий, </w:t>
      </w:r>
      <w:r w:rsidR="0069227E">
        <w:rPr>
          <w:rFonts w:eastAsiaTheme="minorHAnsi"/>
          <w:color w:val="000000"/>
          <w:sz w:val="28"/>
          <w:szCs w:val="28"/>
          <w:lang w:eastAsia="en-US"/>
        </w:rPr>
        <w:br/>
      </w:r>
      <w:r w:rsidRPr="003240A3">
        <w:rPr>
          <w:rFonts w:eastAsiaTheme="minorHAnsi"/>
          <w:color w:val="000000"/>
          <w:sz w:val="28"/>
          <w:szCs w:val="28"/>
          <w:lang w:eastAsia="en-US"/>
        </w:rPr>
        <w:t xml:space="preserve">эффективное межведомственное взаимодействие исполнительных органов </w:t>
      </w:r>
      <w:r w:rsidR="0069227E">
        <w:rPr>
          <w:rFonts w:eastAsiaTheme="minorHAnsi"/>
          <w:color w:val="000000"/>
          <w:sz w:val="28"/>
          <w:szCs w:val="28"/>
          <w:lang w:eastAsia="en-US"/>
        </w:rPr>
        <w:br/>
      </w:r>
      <w:r w:rsidRPr="003240A3">
        <w:rPr>
          <w:rFonts w:eastAsiaTheme="minorHAnsi"/>
          <w:color w:val="000000"/>
          <w:sz w:val="28"/>
          <w:szCs w:val="28"/>
          <w:lang w:eastAsia="en-US"/>
        </w:rPr>
        <w:t xml:space="preserve">государственной власти </w:t>
      </w:r>
      <w:r w:rsidR="00BE42B3">
        <w:rPr>
          <w:rFonts w:eastAsiaTheme="minorHAnsi"/>
          <w:color w:val="000000"/>
          <w:sz w:val="28"/>
          <w:szCs w:val="28"/>
          <w:lang w:eastAsia="en-US"/>
        </w:rPr>
        <w:t>Ульяновской</w:t>
      </w:r>
      <w:r w:rsidRPr="003240A3">
        <w:rPr>
          <w:rFonts w:eastAsiaTheme="minorHAnsi"/>
          <w:color w:val="000000"/>
          <w:sz w:val="28"/>
          <w:szCs w:val="28"/>
          <w:lang w:eastAsia="en-US"/>
        </w:rPr>
        <w:t xml:space="preserve"> области и организаций возможно </w:t>
      </w:r>
      <w:r w:rsidR="005105E0">
        <w:rPr>
          <w:rFonts w:eastAsiaTheme="minorHAnsi"/>
          <w:color w:val="000000"/>
          <w:sz w:val="28"/>
          <w:szCs w:val="28"/>
          <w:lang w:eastAsia="en-US"/>
        </w:rPr>
        <w:br/>
      </w:r>
      <w:r w:rsidRPr="003240A3">
        <w:rPr>
          <w:rFonts w:eastAsiaTheme="minorHAnsi"/>
          <w:color w:val="000000"/>
          <w:sz w:val="28"/>
          <w:szCs w:val="28"/>
          <w:lang w:eastAsia="en-US"/>
        </w:rPr>
        <w:t>с использованием программно-целевого метода.</w:t>
      </w:r>
    </w:p>
    <w:p w:rsidR="00E607F1" w:rsidRPr="00186381" w:rsidRDefault="00B47D12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DB7EE5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607F1" w:rsidRPr="00186381">
        <w:rPr>
          <w:rFonts w:eastAsiaTheme="minorHAnsi"/>
          <w:color w:val="000000"/>
          <w:sz w:val="28"/>
          <w:szCs w:val="28"/>
          <w:lang w:eastAsia="en-US"/>
        </w:rPr>
        <w:t xml:space="preserve">позволит решить следующие </w:t>
      </w:r>
      <w:r w:rsidR="00186381">
        <w:rPr>
          <w:rFonts w:eastAsiaTheme="minorHAnsi"/>
          <w:color w:val="000000"/>
          <w:sz w:val="28"/>
          <w:szCs w:val="28"/>
          <w:lang w:eastAsia="en-US"/>
        </w:rPr>
        <w:t>вопросы</w:t>
      </w:r>
      <w:r w:rsidR="00E607F1" w:rsidRPr="0018638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E607F1" w:rsidRPr="00186381" w:rsidRDefault="00E607F1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381">
        <w:rPr>
          <w:rFonts w:eastAsiaTheme="minorHAnsi"/>
          <w:color w:val="000000"/>
          <w:sz w:val="28"/>
          <w:szCs w:val="28"/>
          <w:lang w:eastAsia="en-US"/>
        </w:rPr>
        <w:t xml:space="preserve">1) дальнейшее развитие системы ранней помощи, </w:t>
      </w:r>
    </w:p>
    <w:p w:rsidR="00E607F1" w:rsidRPr="00186381" w:rsidRDefault="00E607F1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381">
        <w:rPr>
          <w:rFonts w:eastAsiaTheme="minorHAnsi"/>
          <w:color w:val="000000"/>
          <w:sz w:val="28"/>
          <w:szCs w:val="28"/>
          <w:lang w:eastAsia="en-US"/>
        </w:rPr>
        <w:t>2) формирование системы профессиональной ориентации, професси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>нального образования, трудовой реабилитации и занятости,</w:t>
      </w:r>
    </w:p>
    <w:p w:rsidR="00E607F1" w:rsidRPr="00186381" w:rsidRDefault="00E607F1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381">
        <w:rPr>
          <w:rFonts w:eastAsiaTheme="minorHAnsi"/>
          <w:color w:val="000000"/>
          <w:sz w:val="28"/>
          <w:szCs w:val="28"/>
          <w:lang w:eastAsia="en-US"/>
        </w:rPr>
        <w:t xml:space="preserve"> 3) укрепления материально-технической базы организаций, вовлечённых в процесс реабилитации (</w:t>
      </w:r>
      <w:proofErr w:type="spellStart"/>
      <w:r w:rsidRPr="00186381">
        <w:rPr>
          <w:rFonts w:eastAsiaTheme="minorHAnsi"/>
          <w:color w:val="000000"/>
          <w:sz w:val="28"/>
          <w:szCs w:val="28"/>
          <w:lang w:eastAsia="en-US"/>
        </w:rPr>
        <w:t>абилитации</w:t>
      </w:r>
      <w:proofErr w:type="spellEnd"/>
      <w:r w:rsidRPr="00186381">
        <w:rPr>
          <w:rFonts w:eastAsiaTheme="minorHAnsi"/>
          <w:color w:val="000000"/>
          <w:sz w:val="28"/>
          <w:szCs w:val="28"/>
          <w:lang w:eastAsia="en-US"/>
        </w:rPr>
        <w:t>) инвалидов,</w:t>
      </w:r>
    </w:p>
    <w:p w:rsidR="00E607F1" w:rsidRPr="00186381" w:rsidRDefault="00E607F1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381">
        <w:rPr>
          <w:rFonts w:eastAsiaTheme="minorHAnsi"/>
          <w:color w:val="000000"/>
          <w:sz w:val="28"/>
          <w:szCs w:val="28"/>
          <w:lang w:eastAsia="en-US"/>
        </w:rPr>
        <w:t xml:space="preserve"> 4) внедрение  научно-исследовательской деятельности в систему реаб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>литации,</w:t>
      </w:r>
    </w:p>
    <w:p w:rsidR="00E607F1" w:rsidRPr="00186381" w:rsidRDefault="00E607F1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381">
        <w:rPr>
          <w:rFonts w:eastAsiaTheme="minorHAnsi"/>
          <w:color w:val="000000"/>
          <w:sz w:val="28"/>
          <w:szCs w:val="28"/>
          <w:lang w:eastAsia="en-US"/>
        </w:rPr>
        <w:t> 5) вовлечение  социально-ориентированных некоммерческих организ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>ций  в  систему  комплексной реабилитации,</w:t>
      </w:r>
    </w:p>
    <w:p w:rsidR="00E607F1" w:rsidRPr="00186381" w:rsidRDefault="00E607F1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381">
        <w:rPr>
          <w:rFonts w:eastAsiaTheme="minorHAnsi"/>
          <w:color w:val="000000"/>
          <w:sz w:val="28"/>
          <w:szCs w:val="28"/>
          <w:lang w:eastAsia="en-US"/>
        </w:rPr>
        <w:t xml:space="preserve"> 6) создание условий  для интеграции людей с ограниченными возможн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>стями здоровья в социокультурное пространство,</w:t>
      </w:r>
    </w:p>
    <w:p w:rsidR="009C0170" w:rsidRPr="0040634A" w:rsidRDefault="00E607F1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381">
        <w:rPr>
          <w:rFonts w:eastAsiaTheme="minorHAnsi"/>
          <w:color w:val="000000"/>
          <w:sz w:val="28"/>
          <w:szCs w:val="28"/>
          <w:lang w:eastAsia="en-US"/>
        </w:rPr>
        <w:t xml:space="preserve"> 7) формирование  инклюзии, как  нового  компонента общественного с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86381">
        <w:rPr>
          <w:rFonts w:eastAsiaTheme="minorHAnsi"/>
          <w:color w:val="000000"/>
          <w:sz w:val="28"/>
          <w:szCs w:val="28"/>
          <w:lang w:eastAsia="en-US"/>
        </w:rPr>
        <w:t xml:space="preserve">знания.  </w:t>
      </w:r>
    </w:p>
    <w:p w:rsidR="009C0170" w:rsidRPr="0040634A" w:rsidRDefault="009C0170" w:rsidP="003240A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0634A" w:rsidRPr="0040634A" w:rsidRDefault="0040634A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4A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</w:t>
      </w:r>
      <w:r w:rsidRPr="00B47D12">
        <w:rPr>
          <w:rFonts w:ascii="Times New Roman" w:hAnsi="Times New Roman" w:cs="Times New Roman"/>
          <w:b/>
          <w:sz w:val="28"/>
          <w:szCs w:val="28"/>
        </w:rPr>
        <w:t xml:space="preserve">индикаторы </w:t>
      </w:r>
      <w:r w:rsidR="00B47D12" w:rsidRPr="00B47D12">
        <w:rPr>
          <w:rFonts w:ascii="Times New Roman" w:hAnsi="Times New Roman"/>
          <w:b/>
          <w:sz w:val="28"/>
          <w:szCs w:val="28"/>
        </w:rPr>
        <w:t>подпрограммы</w:t>
      </w:r>
      <w:r w:rsidRPr="0040634A">
        <w:rPr>
          <w:rFonts w:ascii="Times New Roman" w:hAnsi="Times New Roman" w:cs="Times New Roman"/>
          <w:b/>
          <w:sz w:val="28"/>
          <w:szCs w:val="28"/>
        </w:rPr>
        <w:t>.</w:t>
      </w:r>
    </w:p>
    <w:p w:rsidR="0040634A" w:rsidRDefault="0040634A" w:rsidP="009C0170">
      <w:pPr>
        <w:pStyle w:val="a3"/>
        <w:spacing w:before="0" w:beforeAutospacing="0" w:after="0" w:afterAutospacing="0"/>
        <w:ind w:firstLine="709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2D4375" w:rsidRDefault="002D4375" w:rsidP="002D4375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47D12" w:rsidRPr="00DB7EE5">
        <w:rPr>
          <w:rFonts w:ascii="Times New Roman" w:hAnsi="Times New Roman"/>
          <w:sz w:val="28"/>
          <w:szCs w:val="28"/>
        </w:rPr>
        <w:t>подпрограмм</w:t>
      </w:r>
      <w:r w:rsidR="00B47D12">
        <w:rPr>
          <w:rFonts w:ascii="Times New Roman" w:hAnsi="Times New Roman"/>
          <w:sz w:val="28"/>
          <w:szCs w:val="28"/>
        </w:rPr>
        <w:t>ы</w:t>
      </w:r>
      <w:r w:rsidR="00B4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E4491">
        <w:rPr>
          <w:rFonts w:ascii="Times New Roman" w:hAnsi="Times New Roman"/>
          <w:sz w:val="28"/>
          <w:szCs w:val="28"/>
        </w:rPr>
        <w:t>повышение уровня обеспеченности инв</w:t>
      </w:r>
      <w:r w:rsidRPr="00AE4491">
        <w:rPr>
          <w:rFonts w:ascii="Times New Roman" w:hAnsi="Times New Roman"/>
          <w:sz w:val="28"/>
          <w:szCs w:val="28"/>
        </w:rPr>
        <w:t>а</w:t>
      </w:r>
      <w:r w:rsidRPr="00AE4491">
        <w:rPr>
          <w:rFonts w:ascii="Times New Roman" w:hAnsi="Times New Roman"/>
          <w:sz w:val="28"/>
          <w:szCs w:val="28"/>
        </w:rPr>
        <w:t xml:space="preserve">лидов, в том числе детей-инвалидов, реабилитационными и </w:t>
      </w:r>
      <w:proofErr w:type="spellStart"/>
      <w:r w:rsidRPr="00AE4491">
        <w:rPr>
          <w:rFonts w:ascii="Times New Roman" w:hAnsi="Times New Roman"/>
          <w:sz w:val="28"/>
          <w:szCs w:val="28"/>
        </w:rPr>
        <w:t>абилитационными</w:t>
      </w:r>
      <w:proofErr w:type="spellEnd"/>
      <w:r w:rsidRPr="00AE4491">
        <w:rPr>
          <w:rFonts w:ascii="Times New Roman" w:hAnsi="Times New Roman"/>
          <w:sz w:val="28"/>
          <w:szCs w:val="28"/>
        </w:rPr>
        <w:t xml:space="preserve"> услугами, ранней помощью, а также уровня профессионального развития </w:t>
      </w:r>
      <w:r w:rsidR="00CA4AE8">
        <w:rPr>
          <w:rFonts w:ascii="Times New Roman" w:hAnsi="Times New Roman"/>
          <w:sz w:val="28"/>
          <w:szCs w:val="28"/>
        </w:rPr>
        <w:br/>
      </w:r>
      <w:r w:rsidRPr="00AE4491">
        <w:rPr>
          <w:rFonts w:ascii="Times New Roman" w:hAnsi="Times New Roman"/>
          <w:sz w:val="28"/>
          <w:szCs w:val="28"/>
        </w:rPr>
        <w:t>и з</w:t>
      </w:r>
      <w:r w:rsidRPr="00AE4491">
        <w:rPr>
          <w:rFonts w:ascii="Times New Roman" w:hAnsi="Times New Roman"/>
          <w:sz w:val="28"/>
          <w:szCs w:val="28"/>
        </w:rPr>
        <w:t>а</w:t>
      </w:r>
      <w:r w:rsidRPr="00AE4491">
        <w:rPr>
          <w:rFonts w:ascii="Times New Roman" w:hAnsi="Times New Roman"/>
          <w:sz w:val="28"/>
          <w:szCs w:val="28"/>
        </w:rPr>
        <w:t>нятости инвалидов, в том числе детей-инвалидов, в Ульяновской области</w:t>
      </w:r>
      <w:r w:rsidRPr="00AE44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375" w:rsidRDefault="002D4375" w:rsidP="002D4375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8E0EEB" w:rsidRPr="00AE4491" w:rsidRDefault="008E0EEB" w:rsidP="008E0EEB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4491">
        <w:rPr>
          <w:rFonts w:ascii="Times New Roman" w:hAnsi="Times New Roman"/>
          <w:sz w:val="28"/>
          <w:szCs w:val="28"/>
        </w:rPr>
        <w:lastRenderedPageBreak/>
        <w:t>определение потребности инвалидов, в том числе детей-инвалидов, в ре</w:t>
      </w:r>
      <w:r w:rsidRPr="00AE4491">
        <w:rPr>
          <w:rFonts w:ascii="Times New Roman" w:hAnsi="Times New Roman"/>
          <w:sz w:val="28"/>
          <w:szCs w:val="28"/>
        </w:rPr>
        <w:t>а</w:t>
      </w:r>
      <w:r w:rsidRPr="00AE4491">
        <w:rPr>
          <w:rFonts w:ascii="Times New Roman" w:hAnsi="Times New Roman"/>
          <w:sz w:val="28"/>
          <w:szCs w:val="28"/>
        </w:rPr>
        <w:t xml:space="preserve">билитационных и </w:t>
      </w:r>
      <w:proofErr w:type="spellStart"/>
      <w:r w:rsidRPr="00AE4491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Pr="00AE4491">
        <w:rPr>
          <w:rFonts w:ascii="Times New Roman" w:hAnsi="Times New Roman"/>
          <w:sz w:val="28"/>
          <w:szCs w:val="28"/>
        </w:rPr>
        <w:t xml:space="preserve"> услугах, ранней помощи в Ульяновской </w:t>
      </w:r>
      <w:r w:rsidR="00CA4AE8">
        <w:rPr>
          <w:rFonts w:ascii="Times New Roman" w:hAnsi="Times New Roman"/>
          <w:sz w:val="28"/>
          <w:szCs w:val="28"/>
        </w:rPr>
        <w:br/>
      </w:r>
      <w:r w:rsidRPr="00AE4491">
        <w:rPr>
          <w:rFonts w:ascii="Times New Roman" w:hAnsi="Times New Roman"/>
          <w:sz w:val="28"/>
          <w:szCs w:val="28"/>
        </w:rPr>
        <w:t>о</w:t>
      </w:r>
      <w:r w:rsidRPr="00AE4491">
        <w:rPr>
          <w:rFonts w:ascii="Times New Roman" w:hAnsi="Times New Roman"/>
          <w:sz w:val="28"/>
          <w:szCs w:val="28"/>
        </w:rPr>
        <w:t>б</w:t>
      </w:r>
      <w:r w:rsidRPr="00AE4491">
        <w:rPr>
          <w:rFonts w:ascii="Times New Roman" w:hAnsi="Times New Roman"/>
          <w:sz w:val="28"/>
          <w:szCs w:val="28"/>
        </w:rPr>
        <w:t>ласти;</w:t>
      </w:r>
    </w:p>
    <w:p w:rsidR="008E0EEB" w:rsidRPr="00AE4491" w:rsidRDefault="00DF6033" w:rsidP="008E0EEB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6033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формирование условий для повышения уровня профессионального разв</w:t>
      </w:r>
      <w:r w:rsidRPr="00DF6033"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Pr="00DF603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тия и занятости, включая сопровождаемое содействие занятости, инвалидов, </w:t>
      </w:r>
      <w:r w:rsidR="00CA4AE8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DF6033">
        <w:rPr>
          <w:rFonts w:ascii="Times New Roman" w:eastAsiaTheme="minorHAnsi" w:hAnsi="Times New Roman" w:cstheme="minorBidi"/>
          <w:sz w:val="28"/>
          <w:szCs w:val="28"/>
          <w:lang w:eastAsia="en-US"/>
        </w:rPr>
        <w:t>в том числе детей-инвалидов, в Ульяновской области</w:t>
      </w:r>
      <w:r w:rsidR="008E0EEB" w:rsidRPr="00AE4491">
        <w:rPr>
          <w:rFonts w:ascii="Times New Roman" w:hAnsi="Times New Roman"/>
          <w:sz w:val="28"/>
          <w:szCs w:val="28"/>
        </w:rPr>
        <w:t>;</w:t>
      </w:r>
    </w:p>
    <w:p w:rsidR="008E0EEB" w:rsidRPr="00AE4491" w:rsidRDefault="008E0EEB" w:rsidP="008E0EEB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4491">
        <w:rPr>
          <w:rFonts w:ascii="Times New Roman" w:hAnsi="Times New Roman"/>
          <w:sz w:val="28"/>
          <w:szCs w:val="28"/>
        </w:rPr>
        <w:t>формирование и поддержание в актуальном состоянии нормативной пр</w:t>
      </w:r>
      <w:r w:rsidRPr="00AE4491">
        <w:rPr>
          <w:rFonts w:ascii="Times New Roman" w:hAnsi="Times New Roman"/>
          <w:sz w:val="28"/>
          <w:szCs w:val="28"/>
        </w:rPr>
        <w:t>а</w:t>
      </w:r>
      <w:r w:rsidRPr="00AE4491">
        <w:rPr>
          <w:rFonts w:ascii="Times New Roman" w:hAnsi="Times New Roman"/>
          <w:sz w:val="28"/>
          <w:szCs w:val="28"/>
        </w:rPr>
        <w:t>вовой и методической базы по организации системы комплексной реабилит</w:t>
      </w:r>
      <w:r w:rsidRPr="00AE4491">
        <w:rPr>
          <w:rFonts w:ascii="Times New Roman" w:hAnsi="Times New Roman"/>
          <w:sz w:val="28"/>
          <w:szCs w:val="28"/>
        </w:rPr>
        <w:t>а</w:t>
      </w:r>
      <w:r w:rsidRPr="00AE4491">
        <w:rPr>
          <w:rFonts w:ascii="Times New Roman" w:hAnsi="Times New Roman"/>
          <w:sz w:val="28"/>
          <w:szCs w:val="28"/>
        </w:rPr>
        <w:t xml:space="preserve">ции и </w:t>
      </w:r>
      <w:proofErr w:type="spellStart"/>
      <w:r w:rsidRPr="00AE449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AE4491">
        <w:rPr>
          <w:rFonts w:ascii="Times New Roman" w:hAnsi="Times New Roman"/>
          <w:sz w:val="28"/>
          <w:szCs w:val="28"/>
        </w:rPr>
        <w:t xml:space="preserve"> инвалидов, в том числе детей-инвалидов, а также ранней </w:t>
      </w:r>
      <w:r w:rsidR="00CA4AE8">
        <w:rPr>
          <w:rFonts w:ascii="Times New Roman" w:hAnsi="Times New Roman"/>
          <w:sz w:val="28"/>
          <w:szCs w:val="28"/>
        </w:rPr>
        <w:br/>
      </w:r>
      <w:r w:rsidRPr="00AE4491">
        <w:rPr>
          <w:rFonts w:ascii="Times New Roman" w:hAnsi="Times New Roman"/>
          <w:sz w:val="28"/>
          <w:szCs w:val="28"/>
        </w:rPr>
        <w:t>п</w:t>
      </w:r>
      <w:r w:rsidRPr="00AE4491">
        <w:rPr>
          <w:rFonts w:ascii="Times New Roman" w:hAnsi="Times New Roman"/>
          <w:sz w:val="28"/>
          <w:szCs w:val="28"/>
        </w:rPr>
        <w:t>о</w:t>
      </w:r>
      <w:r w:rsidRPr="00AE4491">
        <w:rPr>
          <w:rFonts w:ascii="Times New Roman" w:hAnsi="Times New Roman"/>
          <w:sz w:val="28"/>
          <w:szCs w:val="28"/>
        </w:rPr>
        <w:t>мощи в Ульяновской области;</w:t>
      </w:r>
    </w:p>
    <w:p w:rsidR="008E0EEB" w:rsidRPr="00AE4491" w:rsidRDefault="008E0EEB" w:rsidP="008E0EEB">
      <w:pPr>
        <w:pStyle w:val="ConsPlusNormal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AE4491">
        <w:rPr>
          <w:rFonts w:ascii="Times New Roman" w:eastAsiaTheme="minorHAnsi" w:hAnsi="Times New Roman"/>
          <w:sz w:val="28"/>
          <w:szCs w:val="28"/>
        </w:rPr>
        <w:t xml:space="preserve">формирование условий для развития системы комплексной реабилитации и </w:t>
      </w:r>
      <w:proofErr w:type="spellStart"/>
      <w:r w:rsidRPr="00AE4491">
        <w:rPr>
          <w:rFonts w:ascii="Times New Roman" w:eastAsiaTheme="minorHAnsi" w:hAnsi="Times New Roman"/>
          <w:sz w:val="28"/>
          <w:szCs w:val="28"/>
        </w:rPr>
        <w:t>абилитации</w:t>
      </w:r>
      <w:proofErr w:type="spellEnd"/>
      <w:r w:rsidRPr="00AE4491">
        <w:rPr>
          <w:rFonts w:ascii="Times New Roman" w:eastAsiaTheme="minorHAnsi" w:hAnsi="Times New Roman"/>
          <w:sz w:val="28"/>
          <w:szCs w:val="28"/>
        </w:rPr>
        <w:t xml:space="preserve"> инвалидов, в том числе детей-инвалидов, а также ранней помощи в </w:t>
      </w:r>
      <w:r w:rsidRPr="00AE4491">
        <w:rPr>
          <w:rFonts w:ascii="Times New Roman" w:hAnsi="Times New Roman"/>
          <w:sz w:val="28"/>
          <w:szCs w:val="28"/>
        </w:rPr>
        <w:t>Ульяновской области</w:t>
      </w:r>
      <w:r w:rsidRPr="00AE4491">
        <w:rPr>
          <w:rFonts w:ascii="Times New Roman" w:eastAsiaTheme="minorHAnsi" w:hAnsi="Times New Roman"/>
          <w:sz w:val="28"/>
          <w:szCs w:val="28"/>
        </w:rPr>
        <w:t>.</w:t>
      </w:r>
    </w:p>
    <w:p w:rsidR="008E0EEB" w:rsidRPr="009468FE" w:rsidRDefault="008E0EEB" w:rsidP="008E0EEB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FE">
        <w:rPr>
          <w:rFonts w:ascii="Times New Roman" w:hAnsi="Times New Roman" w:cs="Times New Roman"/>
          <w:bCs/>
          <w:sz w:val="28"/>
          <w:szCs w:val="28"/>
        </w:rPr>
        <w:t xml:space="preserve">Система целевых индикаторов </w:t>
      </w:r>
      <w:r w:rsidR="00B92CF2" w:rsidRPr="00DB7EE5">
        <w:rPr>
          <w:rFonts w:ascii="Times New Roman" w:hAnsi="Times New Roman"/>
          <w:sz w:val="28"/>
          <w:szCs w:val="28"/>
        </w:rPr>
        <w:t>подпрограмм</w:t>
      </w:r>
      <w:r w:rsidR="00B92CF2">
        <w:rPr>
          <w:rFonts w:ascii="Times New Roman" w:hAnsi="Times New Roman"/>
          <w:sz w:val="28"/>
          <w:szCs w:val="28"/>
        </w:rPr>
        <w:t>ы</w:t>
      </w:r>
      <w:r w:rsidRPr="009468FE">
        <w:rPr>
          <w:rFonts w:ascii="Times New Roman" w:hAnsi="Times New Roman" w:cs="Times New Roman"/>
          <w:bCs/>
          <w:sz w:val="28"/>
          <w:szCs w:val="28"/>
        </w:rPr>
        <w:t xml:space="preserve">, применяемая для </w:t>
      </w:r>
      <w:r w:rsidRPr="009468FE">
        <w:rPr>
          <w:rFonts w:ascii="Times New Roman" w:hAnsi="Times New Roman" w:cs="Times New Roman"/>
          <w:sz w:val="28"/>
          <w:szCs w:val="28"/>
        </w:rPr>
        <w:t xml:space="preserve">оценки результатов достижения поставленной цели и решения задач </w:t>
      </w:r>
      <w:r w:rsidR="00D74642" w:rsidRPr="00DB7EE5">
        <w:rPr>
          <w:rFonts w:ascii="Times New Roman" w:hAnsi="Times New Roman"/>
          <w:sz w:val="28"/>
          <w:szCs w:val="28"/>
        </w:rPr>
        <w:t>подпрограмм</w:t>
      </w:r>
      <w:r w:rsidR="00D74642">
        <w:rPr>
          <w:rFonts w:ascii="Times New Roman" w:hAnsi="Times New Roman"/>
          <w:sz w:val="28"/>
          <w:szCs w:val="28"/>
        </w:rPr>
        <w:t>ы</w:t>
      </w:r>
      <w:r w:rsidRPr="009468FE">
        <w:rPr>
          <w:rFonts w:ascii="Times New Roman" w:hAnsi="Times New Roman" w:cs="Times New Roman"/>
          <w:sz w:val="28"/>
          <w:szCs w:val="28"/>
        </w:rPr>
        <w:t xml:space="preserve">, </w:t>
      </w:r>
      <w:r w:rsidRPr="002A44CD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Pr="002A44CD">
        <w:rPr>
          <w:rFonts w:ascii="Times New Roman" w:hAnsi="Times New Roman" w:cs="Times New Roman"/>
          <w:bCs/>
          <w:sz w:val="28"/>
          <w:szCs w:val="28"/>
        </w:rPr>
        <w:t>в приложении № 1</w:t>
      </w:r>
      <w:r w:rsidRPr="009468F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D74642" w:rsidRPr="00DB7EE5">
        <w:rPr>
          <w:rFonts w:ascii="Times New Roman" w:hAnsi="Times New Roman"/>
          <w:sz w:val="28"/>
          <w:szCs w:val="28"/>
        </w:rPr>
        <w:t>подпрограмм</w:t>
      </w:r>
      <w:r w:rsidR="00D74642">
        <w:rPr>
          <w:rFonts w:ascii="Times New Roman" w:hAnsi="Times New Roman"/>
          <w:sz w:val="28"/>
          <w:szCs w:val="28"/>
        </w:rPr>
        <w:t>е</w:t>
      </w:r>
      <w:r w:rsidRPr="009468F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4A" w:rsidRDefault="0040634A" w:rsidP="002D437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0634A" w:rsidRPr="0040634A" w:rsidRDefault="0040634A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4A">
        <w:rPr>
          <w:rFonts w:ascii="Times New Roman" w:hAnsi="Times New Roman" w:cs="Times New Roman"/>
          <w:b/>
          <w:sz w:val="28"/>
          <w:szCs w:val="28"/>
        </w:rPr>
        <w:t xml:space="preserve">3. Сроки и этапы реализации </w:t>
      </w:r>
      <w:r w:rsidR="00F56075" w:rsidRPr="00F56075">
        <w:rPr>
          <w:rFonts w:ascii="Times New Roman" w:hAnsi="Times New Roman"/>
          <w:b/>
          <w:sz w:val="28"/>
          <w:szCs w:val="28"/>
        </w:rPr>
        <w:t>подпрограммы</w:t>
      </w:r>
      <w:r w:rsidRPr="0040634A">
        <w:rPr>
          <w:rFonts w:ascii="Times New Roman" w:hAnsi="Times New Roman" w:cs="Times New Roman"/>
          <w:b/>
          <w:sz w:val="28"/>
          <w:szCs w:val="28"/>
        </w:rPr>
        <w:t>.</w:t>
      </w:r>
    </w:p>
    <w:p w:rsidR="00FA1FE0" w:rsidRDefault="00FA1FE0" w:rsidP="00FA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1FE0" w:rsidRPr="00FA1FE0" w:rsidRDefault="00FA1FE0" w:rsidP="00FA1FE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1FE0">
        <w:rPr>
          <w:rFonts w:ascii="Times New Roman" w:hAnsi="Times New Roman"/>
          <w:sz w:val="28"/>
          <w:szCs w:val="28"/>
        </w:rPr>
        <w:t xml:space="preserve">Решение поставленных задач осуществляется в ходе реализации </w:t>
      </w:r>
      <w:r w:rsidR="00F56075" w:rsidRPr="00DB7EE5">
        <w:rPr>
          <w:rFonts w:ascii="Times New Roman" w:hAnsi="Times New Roman"/>
          <w:sz w:val="28"/>
          <w:szCs w:val="28"/>
        </w:rPr>
        <w:t>подпр</w:t>
      </w:r>
      <w:r w:rsidR="00F56075" w:rsidRPr="00DB7EE5">
        <w:rPr>
          <w:rFonts w:ascii="Times New Roman" w:hAnsi="Times New Roman"/>
          <w:sz w:val="28"/>
          <w:szCs w:val="28"/>
        </w:rPr>
        <w:t>о</w:t>
      </w:r>
      <w:r w:rsidR="00F56075" w:rsidRPr="00DB7EE5">
        <w:rPr>
          <w:rFonts w:ascii="Times New Roman" w:hAnsi="Times New Roman"/>
          <w:sz w:val="28"/>
          <w:szCs w:val="28"/>
        </w:rPr>
        <w:t>грамм</w:t>
      </w:r>
      <w:r w:rsidR="00F56075">
        <w:rPr>
          <w:rFonts w:ascii="Times New Roman" w:hAnsi="Times New Roman"/>
          <w:sz w:val="28"/>
          <w:szCs w:val="28"/>
        </w:rPr>
        <w:t>ы</w:t>
      </w:r>
      <w:r w:rsidRPr="00FA1FE0">
        <w:rPr>
          <w:rFonts w:ascii="Times New Roman" w:hAnsi="Times New Roman"/>
          <w:sz w:val="28"/>
          <w:szCs w:val="28"/>
        </w:rPr>
        <w:t xml:space="preserve"> с 2019 года по 202</w:t>
      </w:r>
      <w:r w:rsidR="00F56075">
        <w:rPr>
          <w:rFonts w:ascii="Times New Roman" w:hAnsi="Times New Roman"/>
          <w:sz w:val="28"/>
          <w:szCs w:val="28"/>
        </w:rPr>
        <w:t>0</w:t>
      </w:r>
      <w:r w:rsidRPr="00FA1FE0">
        <w:rPr>
          <w:rFonts w:ascii="Times New Roman" w:hAnsi="Times New Roman"/>
          <w:sz w:val="28"/>
          <w:szCs w:val="28"/>
        </w:rPr>
        <w:t xml:space="preserve"> год, этапы не предусмотрены.</w:t>
      </w:r>
    </w:p>
    <w:p w:rsidR="0040634A" w:rsidRDefault="0040634A" w:rsidP="009C0170">
      <w:pPr>
        <w:pStyle w:val="a3"/>
        <w:spacing w:before="0" w:beforeAutospacing="0" w:after="0" w:afterAutospacing="0"/>
        <w:ind w:firstLine="709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40634A" w:rsidRPr="0040634A" w:rsidRDefault="0040634A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4A">
        <w:rPr>
          <w:rFonts w:ascii="Times New Roman" w:hAnsi="Times New Roman" w:cs="Times New Roman"/>
          <w:b/>
          <w:sz w:val="28"/>
          <w:szCs w:val="28"/>
        </w:rPr>
        <w:t xml:space="preserve">4. Система </w:t>
      </w:r>
      <w:r w:rsidRPr="00F5607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56075" w:rsidRPr="00F56075">
        <w:rPr>
          <w:rFonts w:ascii="Times New Roman" w:hAnsi="Times New Roman"/>
          <w:b/>
          <w:sz w:val="28"/>
          <w:szCs w:val="28"/>
        </w:rPr>
        <w:t>подпрограммы</w:t>
      </w:r>
      <w:r w:rsidRPr="0040634A">
        <w:rPr>
          <w:rFonts w:ascii="Times New Roman" w:hAnsi="Times New Roman" w:cs="Times New Roman"/>
          <w:b/>
          <w:sz w:val="28"/>
          <w:szCs w:val="28"/>
        </w:rPr>
        <w:t>.</w:t>
      </w:r>
    </w:p>
    <w:p w:rsidR="0040634A" w:rsidRDefault="0040634A" w:rsidP="009C0170">
      <w:pPr>
        <w:pStyle w:val="a3"/>
        <w:spacing w:before="0" w:beforeAutospacing="0" w:after="0" w:afterAutospacing="0"/>
        <w:ind w:firstLine="709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FA1FE0" w:rsidRDefault="00F56075" w:rsidP="00FA1FE0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DB7EE5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ой</w:t>
      </w:r>
      <w:r w:rsidRPr="00FA1F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A1FE0" w:rsidRPr="00FA1F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предусмотрена реализация комплекса мероприятий, направленных </w:t>
      </w:r>
      <w:r w:rsidR="008B2C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</w:t>
      </w:r>
      <w:r w:rsidR="00FA1FE0" w:rsidRPr="00FA1F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="00FA1FE0" w:rsidRPr="00FA1FE0">
        <w:rPr>
          <w:rFonts w:ascii="Times New Roman" w:eastAsia="Times New Roman" w:hAnsi="Times New Roman" w:cs="Calibri"/>
          <w:sz w:val="28"/>
          <w:szCs w:val="28"/>
          <w:lang w:eastAsia="ru-RU"/>
        </w:rPr>
        <w:t>абилитационными</w:t>
      </w:r>
      <w:proofErr w:type="spellEnd"/>
      <w:r w:rsidR="00FA1FE0" w:rsidRPr="00FA1F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услугами, ранней помощью, а также уровня профессионального развития и занятости инвалидов, в том числе детей-инвалидов, в Ульяновской области.</w:t>
      </w:r>
    </w:p>
    <w:p w:rsidR="00FA1FE0" w:rsidRPr="00FA1FE0" w:rsidRDefault="00B51609" w:rsidP="00FA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Система</w:t>
      </w:r>
      <w:r w:rsidR="004A42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A6F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мероприятий подпрограммы </w:t>
      </w:r>
      <w:r w:rsidR="00FA1FE0" w:rsidRPr="00FA1FE0">
        <w:rPr>
          <w:rFonts w:ascii="Times New Roman" w:eastAsia="Times New Roman" w:hAnsi="Times New Roman" w:cs="Calibri"/>
          <w:sz w:val="28"/>
          <w:szCs w:val="28"/>
          <w:lang w:eastAsia="ru-RU"/>
        </w:rPr>
        <w:t>с указанием основных направлений, финансирования и сроков реализации представлен</w:t>
      </w:r>
      <w:r w:rsidR="00F66DDA">
        <w:rPr>
          <w:rFonts w:ascii="Times New Roman" w:eastAsia="Times New Roman" w:hAnsi="Times New Roman" w:cs="Calibri"/>
          <w:sz w:val="28"/>
          <w:szCs w:val="28"/>
          <w:lang w:eastAsia="ru-RU"/>
        </w:rPr>
        <w:t>ы</w:t>
      </w:r>
      <w:r w:rsidR="00FA1FE0" w:rsidRPr="00FA1F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A1FE0" w:rsidRPr="002A44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C95261" w:rsidRPr="00C95261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4A42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2</w:t>
      </w:r>
      <w:r w:rsidR="00C95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A1FE0" w:rsidRPr="002A44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</w:t>
      </w:r>
      <w:r w:rsidR="00F56075" w:rsidRPr="00DB7EE5">
        <w:rPr>
          <w:rFonts w:ascii="Times New Roman" w:hAnsi="Times New Roman"/>
          <w:sz w:val="28"/>
          <w:szCs w:val="28"/>
        </w:rPr>
        <w:t>по</w:t>
      </w:r>
      <w:r w:rsidR="00F56075" w:rsidRPr="00DB7EE5">
        <w:rPr>
          <w:rFonts w:ascii="Times New Roman" w:hAnsi="Times New Roman"/>
          <w:sz w:val="28"/>
          <w:szCs w:val="28"/>
        </w:rPr>
        <w:t>д</w:t>
      </w:r>
      <w:r w:rsidR="00F56075" w:rsidRPr="00DB7EE5">
        <w:rPr>
          <w:rFonts w:ascii="Times New Roman" w:hAnsi="Times New Roman"/>
          <w:sz w:val="28"/>
          <w:szCs w:val="28"/>
        </w:rPr>
        <w:t>программ</w:t>
      </w:r>
      <w:r w:rsidR="00A83BDB">
        <w:rPr>
          <w:rFonts w:ascii="Times New Roman" w:hAnsi="Times New Roman"/>
          <w:sz w:val="28"/>
          <w:szCs w:val="28"/>
        </w:rPr>
        <w:t>е</w:t>
      </w:r>
      <w:r w:rsidR="00FA1FE0" w:rsidRPr="002A44C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0634A" w:rsidRDefault="0040634A" w:rsidP="00FA1FE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0634A" w:rsidRDefault="0040634A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0634A">
        <w:rPr>
          <w:rFonts w:ascii="Times New Roman" w:hAnsi="Times New Roman" w:cs="Times New Roman"/>
          <w:b/>
          <w:sz w:val="28"/>
          <w:szCs w:val="28"/>
        </w:rPr>
        <w:t xml:space="preserve">Ресурсное </w:t>
      </w:r>
      <w:r w:rsidRPr="00A83BDB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A83BDB" w:rsidRPr="00A83BDB">
        <w:rPr>
          <w:rFonts w:ascii="Times New Roman" w:hAnsi="Times New Roman"/>
          <w:b/>
          <w:sz w:val="28"/>
          <w:szCs w:val="28"/>
        </w:rPr>
        <w:t>подпрограммы</w:t>
      </w:r>
      <w:r w:rsidRPr="0040634A">
        <w:rPr>
          <w:rFonts w:ascii="Times New Roman" w:hAnsi="Times New Roman" w:cs="Times New Roman"/>
          <w:b/>
          <w:sz w:val="28"/>
          <w:szCs w:val="28"/>
        </w:rPr>
        <w:t>.</w:t>
      </w:r>
    </w:p>
    <w:p w:rsidR="005B5674" w:rsidRPr="0040634A" w:rsidRDefault="005B5674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4A" w:rsidRDefault="005B5674" w:rsidP="005B5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Реализацию мероприятий </w:t>
      </w:r>
      <w:r w:rsidR="00A83BDB" w:rsidRPr="00DB7EE5">
        <w:rPr>
          <w:sz w:val="28"/>
          <w:szCs w:val="28"/>
        </w:rPr>
        <w:t>подпрограмм</w:t>
      </w:r>
      <w:r w:rsidR="00A83BDB">
        <w:rPr>
          <w:sz w:val="28"/>
          <w:szCs w:val="28"/>
        </w:rPr>
        <w:t>ы</w:t>
      </w:r>
      <w:r w:rsidR="00A83BDB" w:rsidRPr="0070430C">
        <w:rPr>
          <w:sz w:val="28"/>
          <w:szCs w:val="28"/>
        </w:rPr>
        <w:t xml:space="preserve"> </w:t>
      </w:r>
      <w:r w:rsidRPr="0070430C">
        <w:rPr>
          <w:sz w:val="28"/>
          <w:szCs w:val="28"/>
        </w:rPr>
        <w:t xml:space="preserve">планируется осуществлять </w:t>
      </w:r>
      <w:r w:rsidR="000D64B3">
        <w:rPr>
          <w:sz w:val="28"/>
          <w:szCs w:val="28"/>
        </w:rPr>
        <w:br/>
      </w:r>
      <w:r w:rsidRPr="0070430C">
        <w:rPr>
          <w:sz w:val="28"/>
          <w:szCs w:val="28"/>
        </w:rPr>
        <w:t>за счёт средств областного бюджета Ульяновской области</w:t>
      </w:r>
      <w:r w:rsidR="00F55C14">
        <w:rPr>
          <w:sz w:val="28"/>
          <w:szCs w:val="28"/>
        </w:rPr>
        <w:t xml:space="preserve"> и</w:t>
      </w:r>
      <w:r w:rsidRPr="0070430C">
        <w:rPr>
          <w:sz w:val="28"/>
          <w:szCs w:val="28"/>
        </w:rPr>
        <w:t xml:space="preserve"> предполагаемых субсидий областному бюджету Ульяновской области из федерального бюджета</w:t>
      </w:r>
      <w:r>
        <w:rPr>
          <w:sz w:val="28"/>
          <w:szCs w:val="28"/>
        </w:rPr>
        <w:t>.</w:t>
      </w:r>
    </w:p>
    <w:p w:rsidR="00AB67F0" w:rsidRPr="00820349" w:rsidRDefault="00AB67F0" w:rsidP="00AB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49">
        <w:rPr>
          <w:rFonts w:ascii="Times New Roman" w:hAnsi="Times New Roman" w:cs="Times New Roman"/>
          <w:sz w:val="28"/>
          <w:szCs w:val="28"/>
        </w:rPr>
        <w:t>Общий объем финансирования составляет 86327,49 тыс. рублей, из них по годам:</w:t>
      </w:r>
    </w:p>
    <w:p w:rsidR="00AB67F0" w:rsidRPr="00820349" w:rsidRDefault="00AB67F0" w:rsidP="00AB67F0">
      <w:pPr>
        <w:pStyle w:val="ConsPlusNormal"/>
        <w:ind w:lef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49">
        <w:rPr>
          <w:rFonts w:ascii="Times New Roman" w:hAnsi="Times New Roman" w:cs="Times New Roman"/>
          <w:sz w:val="28"/>
          <w:szCs w:val="28"/>
        </w:rPr>
        <w:t>в 2019 году – 46276,03 тыс. рублей;</w:t>
      </w:r>
    </w:p>
    <w:p w:rsidR="00AB67F0" w:rsidRPr="00820349" w:rsidRDefault="00AB67F0" w:rsidP="00AB67F0">
      <w:pPr>
        <w:pStyle w:val="ConsPlusNormal"/>
        <w:ind w:lef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49">
        <w:rPr>
          <w:rFonts w:ascii="Times New Roman" w:hAnsi="Times New Roman" w:cs="Times New Roman"/>
          <w:sz w:val="28"/>
          <w:szCs w:val="28"/>
        </w:rPr>
        <w:t>в 2020 году – 40051,46 тыс. рублей.</w:t>
      </w:r>
    </w:p>
    <w:p w:rsidR="00AB67F0" w:rsidRPr="007249E3" w:rsidRDefault="00AB67F0" w:rsidP="00AB67F0">
      <w:pPr>
        <w:pStyle w:val="ConsPlusNormal"/>
        <w:ind w:lef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E3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предоставляемых на реализацию мероприятий в сфере деятельности Минтруда России (прогноз), составляет 69470,54 тыс. рублей, из них по годам:</w:t>
      </w:r>
    </w:p>
    <w:p w:rsidR="00AB67F0" w:rsidRPr="007249E3" w:rsidRDefault="00AB67F0" w:rsidP="00AB67F0">
      <w:pPr>
        <w:pStyle w:val="ConsPlusNormal"/>
        <w:ind w:lef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E3">
        <w:rPr>
          <w:rFonts w:ascii="Times New Roman" w:hAnsi="Times New Roman" w:cs="Times New Roman"/>
          <w:sz w:val="28"/>
          <w:szCs w:val="28"/>
        </w:rPr>
        <w:lastRenderedPageBreak/>
        <w:t>в 2019 году – 36926,18 тыс. рублей;</w:t>
      </w:r>
    </w:p>
    <w:p w:rsidR="00AB67F0" w:rsidRPr="007249E3" w:rsidRDefault="00AB67F0" w:rsidP="00AB67F0">
      <w:pPr>
        <w:pStyle w:val="ConsPlusNormal"/>
        <w:ind w:lef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E3">
        <w:rPr>
          <w:rFonts w:ascii="Times New Roman" w:hAnsi="Times New Roman" w:cs="Times New Roman"/>
          <w:sz w:val="28"/>
          <w:szCs w:val="28"/>
        </w:rPr>
        <w:t>в 2020 году – 32544,36 тыс. рублей.</w:t>
      </w:r>
    </w:p>
    <w:p w:rsidR="00AB67F0" w:rsidRPr="007249E3" w:rsidRDefault="00AB67F0" w:rsidP="00AB67F0">
      <w:pPr>
        <w:pStyle w:val="ConsPlusNormal"/>
        <w:ind w:lef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E3">
        <w:rPr>
          <w:rFonts w:ascii="Times New Roman" w:hAnsi="Times New Roman" w:cs="Times New Roman"/>
          <w:sz w:val="28"/>
          <w:szCs w:val="28"/>
        </w:rPr>
        <w:t>Объем средств областного бюджета Ульяновской области составляет 16856,95 тыс. рублей, из них по годам:</w:t>
      </w:r>
    </w:p>
    <w:p w:rsidR="00AB67F0" w:rsidRPr="007249E3" w:rsidRDefault="00AB67F0" w:rsidP="00AB67F0">
      <w:pPr>
        <w:pStyle w:val="ConsPlusNormal"/>
        <w:ind w:lef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E3">
        <w:rPr>
          <w:rFonts w:ascii="Times New Roman" w:hAnsi="Times New Roman" w:cs="Times New Roman"/>
          <w:sz w:val="28"/>
          <w:szCs w:val="28"/>
        </w:rPr>
        <w:t>в 2019 году – 9349,85  тыс. рублей;</w:t>
      </w:r>
    </w:p>
    <w:p w:rsidR="00AB67F0" w:rsidRDefault="00AB67F0" w:rsidP="00AB67F0">
      <w:pPr>
        <w:pStyle w:val="ConsPlusNormal"/>
        <w:ind w:lef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E3">
        <w:rPr>
          <w:rFonts w:ascii="Times New Roman" w:hAnsi="Times New Roman" w:cs="Times New Roman"/>
          <w:sz w:val="28"/>
          <w:szCs w:val="28"/>
        </w:rPr>
        <w:t>в 2020 году – 7507,10 тыс. рублей.</w:t>
      </w:r>
    </w:p>
    <w:p w:rsidR="005B5674" w:rsidRPr="0070430C" w:rsidRDefault="005B5674" w:rsidP="005B5674">
      <w:pPr>
        <w:pStyle w:val="af6"/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42A92">
        <w:rPr>
          <w:rFonts w:ascii="Times New Roman" w:hAnsi="Times New Roman"/>
          <w:sz w:val="28"/>
          <w:szCs w:val="28"/>
        </w:rPr>
        <w:t>Ежегодный объём ассигнований из областного бюджета Ульяновской области</w:t>
      </w:r>
      <w:r w:rsidR="00F55C1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42A92">
        <w:rPr>
          <w:rFonts w:ascii="Times New Roman" w:hAnsi="Times New Roman"/>
          <w:sz w:val="28"/>
          <w:szCs w:val="28"/>
        </w:rPr>
        <w:t xml:space="preserve"> федерального бюджета на реализацию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 w:rsidR="00A83BDB" w:rsidRPr="00E42A92">
        <w:rPr>
          <w:rFonts w:ascii="Times New Roman" w:hAnsi="Times New Roman"/>
          <w:sz w:val="28"/>
          <w:szCs w:val="28"/>
        </w:rPr>
        <w:t xml:space="preserve"> </w:t>
      </w:r>
      <w:r w:rsidRPr="00E42A92">
        <w:rPr>
          <w:rFonts w:ascii="Times New Roman" w:hAnsi="Times New Roman"/>
          <w:sz w:val="28"/>
          <w:szCs w:val="28"/>
        </w:rPr>
        <w:t>подлежит уточнению</w:t>
      </w:r>
      <w:r>
        <w:rPr>
          <w:rFonts w:ascii="Times New Roman" w:hAnsi="Times New Roman"/>
          <w:sz w:val="28"/>
          <w:szCs w:val="28"/>
        </w:rPr>
        <w:t xml:space="preserve"> после утверждения соответствующих бюджетов на очередной финансовый год</w:t>
      </w:r>
      <w:r w:rsidRPr="00E42A92">
        <w:rPr>
          <w:rFonts w:ascii="Times New Roman" w:hAnsi="Times New Roman"/>
          <w:sz w:val="28"/>
          <w:szCs w:val="28"/>
        </w:rPr>
        <w:t>.</w:t>
      </w:r>
    </w:p>
    <w:p w:rsidR="00CA1F77" w:rsidRDefault="00CA1F77" w:rsidP="00CA1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Средства федерального бюджета, предусмотренные в рамках реализации Государственной программы Российской Федерации  на </w:t>
      </w:r>
      <w:proofErr w:type="spellStart"/>
      <w:r>
        <w:rPr>
          <w:rFonts w:ascii="Times New Roman" w:eastAsia="Calibri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расходов по реализации мероприятий, включ</w:t>
      </w:r>
      <w:r w:rsidR="009B3CF5">
        <w:rPr>
          <w:rFonts w:ascii="Times New Roman" w:eastAsia="Calibri" w:hAnsi="Times New Roman"/>
          <w:sz w:val="28"/>
          <w:szCs w:val="28"/>
        </w:rPr>
        <w:t>ё</w:t>
      </w:r>
      <w:r>
        <w:rPr>
          <w:rFonts w:ascii="Times New Roman" w:eastAsia="Calibri" w:hAnsi="Times New Roman"/>
          <w:sz w:val="28"/>
          <w:szCs w:val="28"/>
        </w:rPr>
        <w:t xml:space="preserve">нных в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>, пред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ставляются в виде субсидий областному бюджету Ульяновской области при условии использования Ульяновской областью  на цели реализации </w:t>
      </w:r>
      <w:r w:rsidR="00A83BDB" w:rsidRPr="00DB7EE5">
        <w:rPr>
          <w:rFonts w:ascii="Times New Roman" w:hAnsi="Times New Roman"/>
          <w:sz w:val="28"/>
          <w:szCs w:val="28"/>
        </w:rPr>
        <w:t>подпр</w:t>
      </w:r>
      <w:r w:rsidR="00A83BDB" w:rsidRPr="00DB7EE5">
        <w:rPr>
          <w:rFonts w:ascii="Times New Roman" w:hAnsi="Times New Roman"/>
          <w:sz w:val="28"/>
          <w:szCs w:val="28"/>
        </w:rPr>
        <w:t>о</w:t>
      </w:r>
      <w:r w:rsidR="00A83BDB" w:rsidRPr="00DB7EE5">
        <w:rPr>
          <w:rFonts w:ascii="Times New Roman" w:hAnsi="Times New Roman"/>
          <w:sz w:val="28"/>
          <w:szCs w:val="28"/>
        </w:rPr>
        <w:t>грамм</w:t>
      </w:r>
      <w:r w:rsidR="00A83B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собственных и привлеч</w:t>
      </w:r>
      <w:r w:rsidR="009B3CF5">
        <w:rPr>
          <w:rFonts w:ascii="Times New Roman" w:eastAsia="Calibri" w:hAnsi="Times New Roman"/>
          <w:sz w:val="28"/>
          <w:szCs w:val="28"/>
        </w:rPr>
        <w:t>ё</w:t>
      </w:r>
      <w:r>
        <w:rPr>
          <w:rFonts w:ascii="Times New Roman" w:eastAsia="Calibri" w:hAnsi="Times New Roman"/>
          <w:sz w:val="28"/>
          <w:szCs w:val="28"/>
        </w:rPr>
        <w:t xml:space="preserve">нных средств. Предельный уровень </w:t>
      </w:r>
      <w:proofErr w:type="spellStart"/>
      <w:r>
        <w:rPr>
          <w:rFonts w:ascii="Times New Roman" w:eastAsia="Calibri" w:hAnsi="Times New Roman"/>
          <w:sz w:val="28"/>
          <w:szCs w:val="28"/>
        </w:rPr>
        <w:t>софина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сирования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расходного обязательства Ульяновской области  на очередной </w:t>
      </w:r>
      <w:r w:rsidR="000D64B3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финансовый год и плановый период ежегодно утверждается Правительством Российской Федерации.</w:t>
      </w:r>
    </w:p>
    <w:p w:rsidR="00CA1F77" w:rsidRDefault="00CA1F77" w:rsidP="00CA1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предоставления и распределения субсидий из федерального бюджета бюджетам субъектов Российской Федерации на реализацию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ятий, включ</w:t>
      </w:r>
      <w:r w:rsidR="009B3CF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в программы субъектов Российской Федерации, 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на основе типовой программы субъекта Российской Федерации по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рованию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определены в приложении № 9 к </w:t>
      </w:r>
      <w:r>
        <w:rPr>
          <w:rFonts w:ascii="Times New Roman" w:eastAsia="Calibri" w:hAnsi="Times New Roman"/>
          <w:sz w:val="28"/>
          <w:szCs w:val="28"/>
        </w:rPr>
        <w:t>Государственной пр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грамме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F77" w:rsidRDefault="00CA1F77" w:rsidP="00CA1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обеспечения комплексного подхода при реализации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региональной программы планирование бюджетных ассигнований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размере не менее 10 процентов и не более 20 процентов на одно направление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(социальная защита, труд и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тость, здравоохранение, образование, физическая культура и спорт, культура, информация и связь) инвалидов, в том числе детей-инвалидов, получателей услуг ранней помощи от общего объ</w:t>
      </w:r>
      <w:r w:rsidR="005B1B4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финансирования региональной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CA1F77" w:rsidRDefault="00CA1F77" w:rsidP="00CA1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пропорций сбалансированности финансирования (от 10 процентов до 20 процентов) на одно направление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получателей услуг ранней помощи от общего объ</w:t>
      </w:r>
      <w:r w:rsidR="009B3CF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финансирования региональной программы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ственный исполнитель региональной программы представляет в Министерство труда и социальной защиты Российской Федерации информацию о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мом распределении бюджетных ассигнований региональной программы </w:t>
      </w:r>
      <w:r w:rsidR="000D64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финансирование направлений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инвалидов, </w:t>
      </w:r>
      <w:r w:rsidR="000D64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детей-инвалидов, получателей услуг ранней помощи с разбивкой по соответствующим направлениям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</w:t>
      </w:r>
      <w:r w:rsidR="000D64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в том числе детей-инвалидов, получателей услуг ранней помощи, которые предусмотрены в других </w:t>
      </w:r>
      <w:r w:rsidR="00A83BD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B437EC">
        <w:rPr>
          <w:rFonts w:ascii="Times New Roman" w:hAnsi="Times New Roman" w:cs="Times New Roman"/>
          <w:sz w:val="28"/>
          <w:szCs w:val="28"/>
        </w:rPr>
        <w:t>Ульяновской</w:t>
      </w:r>
      <w:r>
        <w:rPr>
          <w:rFonts w:ascii="Times New Roman" w:hAnsi="Times New Roman" w:cs="Times New Roman"/>
          <w:sz w:val="28"/>
          <w:szCs w:val="28"/>
        </w:rPr>
        <w:t>, с целью соблюдения необходимой пропорциональности соответствующего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A1F77" w:rsidRDefault="00CA1F77" w:rsidP="00CA1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выявлена высокая дифференциация уровня доступности отдельных направлений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получателей услуг ранней помощи, то допускается несобл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дение пропорций сбалансированности финансирования (от 10 процентов до 20 процентов) на одно направление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</w:t>
      </w:r>
      <w:r w:rsidR="000D64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детей-инвалидов, получателей услуг ранней помощи от общего объ</w:t>
      </w:r>
      <w:r w:rsidR="009B3CF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ма финансирования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указанная дифференциация уровня доступности отдельных направлений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4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инвалидов, в том числе детей-инвалидов, получателей услуг ранней помощи подтверждается соответствующими значениями целевых показателей (индик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торов) в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во взаимосвязи со значениями аналогичных целевых показателей (индикаторов)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7EC" w:rsidRPr="00A83BDB">
        <w:rPr>
          <w:rFonts w:ascii="Times New Roman" w:hAnsi="Times New Roman" w:cs="Times New Roman"/>
          <w:sz w:val="28"/>
          <w:szCs w:val="28"/>
        </w:rPr>
        <w:t>Г</w:t>
      </w:r>
      <w:r w:rsidR="00B437EC">
        <w:rPr>
          <w:rFonts w:ascii="Times New Roman" w:hAnsi="Times New Roman" w:cs="Times New Roman"/>
          <w:sz w:val="28"/>
          <w:szCs w:val="28"/>
        </w:rPr>
        <w:t>осударственной программе Российской Федер</w:t>
      </w:r>
      <w:r w:rsidR="00B437EC">
        <w:rPr>
          <w:rFonts w:ascii="Times New Roman" w:hAnsi="Times New Roman" w:cs="Times New Roman"/>
          <w:sz w:val="28"/>
          <w:szCs w:val="28"/>
        </w:rPr>
        <w:t>а</w:t>
      </w:r>
      <w:r w:rsidR="00B437EC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74" w:rsidRDefault="00CA1F77" w:rsidP="00B437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430C">
        <w:rPr>
          <w:rFonts w:ascii="Times New Roman" w:hAnsi="Times New Roman"/>
          <w:sz w:val="28"/>
          <w:szCs w:val="28"/>
        </w:rPr>
        <w:t xml:space="preserve"> </w:t>
      </w:r>
      <w:r w:rsidR="005B5674" w:rsidRPr="0070430C">
        <w:rPr>
          <w:rFonts w:ascii="Times New Roman" w:hAnsi="Times New Roman"/>
          <w:sz w:val="28"/>
          <w:szCs w:val="28"/>
        </w:rPr>
        <w:t xml:space="preserve">Объём ресурсного обеспечения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 w:rsidR="00A83BDB" w:rsidRPr="0070430C">
        <w:rPr>
          <w:rFonts w:ascii="Times New Roman" w:hAnsi="Times New Roman"/>
          <w:sz w:val="28"/>
          <w:szCs w:val="28"/>
        </w:rPr>
        <w:t xml:space="preserve"> </w:t>
      </w:r>
      <w:r w:rsidR="005B5674" w:rsidRPr="0070430C">
        <w:rPr>
          <w:rFonts w:ascii="Times New Roman" w:hAnsi="Times New Roman"/>
          <w:sz w:val="28"/>
          <w:szCs w:val="28"/>
        </w:rPr>
        <w:t xml:space="preserve">представлен </w:t>
      </w:r>
      <w:r w:rsidR="005B5674" w:rsidRPr="002A44CD">
        <w:rPr>
          <w:rFonts w:ascii="Times New Roman" w:hAnsi="Times New Roman"/>
          <w:sz w:val="28"/>
          <w:szCs w:val="28"/>
        </w:rPr>
        <w:t>в прилож</w:t>
      </w:r>
      <w:r w:rsidR="005B5674" w:rsidRPr="002A44CD">
        <w:rPr>
          <w:rFonts w:ascii="Times New Roman" w:hAnsi="Times New Roman"/>
          <w:sz w:val="28"/>
          <w:szCs w:val="28"/>
        </w:rPr>
        <w:t>е</w:t>
      </w:r>
      <w:r w:rsidR="005B5674" w:rsidRPr="002A44CD">
        <w:rPr>
          <w:rFonts w:ascii="Times New Roman" w:hAnsi="Times New Roman"/>
          <w:sz w:val="28"/>
          <w:szCs w:val="28"/>
        </w:rPr>
        <w:t xml:space="preserve">нии № </w:t>
      </w:r>
      <w:r w:rsidR="002A44CD" w:rsidRPr="002A44CD">
        <w:rPr>
          <w:rFonts w:ascii="Times New Roman" w:hAnsi="Times New Roman"/>
          <w:sz w:val="28"/>
          <w:szCs w:val="28"/>
        </w:rPr>
        <w:t>3</w:t>
      </w:r>
      <w:r w:rsidR="005B5674" w:rsidRPr="0070430C">
        <w:rPr>
          <w:rFonts w:ascii="Times New Roman" w:hAnsi="Times New Roman"/>
          <w:sz w:val="28"/>
          <w:szCs w:val="28"/>
        </w:rPr>
        <w:t xml:space="preserve"> к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е</w:t>
      </w:r>
      <w:r w:rsidR="005B5674">
        <w:rPr>
          <w:rFonts w:ascii="Times New Roman" w:hAnsi="Times New Roman"/>
          <w:sz w:val="28"/>
          <w:szCs w:val="28"/>
        </w:rPr>
        <w:t>.</w:t>
      </w:r>
    </w:p>
    <w:p w:rsidR="00B437EC" w:rsidRDefault="00B437EC" w:rsidP="00B4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011">
        <w:rPr>
          <w:rFonts w:ascii="Times New Roman" w:hAnsi="Times New Roman" w:cs="Times New Roman"/>
          <w:sz w:val="28"/>
          <w:szCs w:val="28"/>
        </w:rPr>
        <w:t xml:space="preserve">Сведения о планируемом распределении бюджетных ассигнований </w:t>
      </w:r>
      <w:r w:rsidR="00A83BDB" w:rsidRPr="00DB7EE5">
        <w:rPr>
          <w:rFonts w:ascii="Times New Roman" w:hAnsi="Times New Roman"/>
          <w:sz w:val="28"/>
          <w:szCs w:val="28"/>
        </w:rPr>
        <w:t>по</w:t>
      </w:r>
      <w:r w:rsidR="00A83BDB" w:rsidRPr="00DB7EE5">
        <w:rPr>
          <w:rFonts w:ascii="Times New Roman" w:hAnsi="Times New Roman"/>
          <w:sz w:val="28"/>
          <w:szCs w:val="28"/>
        </w:rPr>
        <w:t>д</w:t>
      </w:r>
      <w:r w:rsidR="00A83BDB" w:rsidRPr="00DB7EE5">
        <w:rPr>
          <w:rFonts w:ascii="Times New Roman" w:hAnsi="Times New Roman"/>
          <w:sz w:val="28"/>
          <w:szCs w:val="28"/>
        </w:rPr>
        <w:t>программ</w:t>
      </w:r>
      <w:r w:rsidR="00A83BDB">
        <w:rPr>
          <w:rFonts w:ascii="Times New Roman" w:hAnsi="Times New Roman"/>
          <w:sz w:val="28"/>
          <w:szCs w:val="28"/>
        </w:rPr>
        <w:t>ы</w:t>
      </w:r>
      <w:r w:rsidR="00CC673B">
        <w:rPr>
          <w:rFonts w:ascii="Times New Roman" w:hAnsi="Times New Roman"/>
          <w:sz w:val="28"/>
          <w:szCs w:val="28"/>
        </w:rPr>
        <w:t xml:space="preserve"> на 2019 и 2020 годы</w:t>
      </w:r>
      <w:r w:rsidRPr="00AC2011">
        <w:rPr>
          <w:rFonts w:ascii="Times New Roman" w:hAnsi="Times New Roman" w:cs="Times New Roman"/>
          <w:sz w:val="28"/>
          <w:szCs w:val="28"/>
        </w:rPr>
        <w:t xml:space="preserve"> представлены в приложени</w:t>
      </w:r>
      <w:r w:rsidR="000D64B3">
        <w:rPr>
          <w:rFonts w:ascii="Times New Roman" w:hAnsi="Times New Roman" w:cs="Times New Roman"/>
          <w:sz w:val="28"/>
          <w:szCs w:val="28"/>
        </w:rPr>
        <w:t>ях</w:t>
      </w:r>
      <w:r w:rsidRPr="00AC2011">
        <w:rPr>
          <w:rFonts w:ascii="Times New Roman" w:hAnsi="Times New Roman" w:cs="Times New Roman"/>
          <w:sz w:val="28"/>
          <w:szCs w:val="28"/>
        </w:rPr>
        <w:t xml:space="preserve"> № 4</w:t>
      </w:r>
      <w:r w:rsidR="00CC673B">
        <w:rPr>
          <w:rFonts w:ascii="Times New Roman" w:hAnsi="Times New Roman" w:cs="Times New Roman"/>
          <w:sz w:val="28"/>
          <w:szCs w:val="28"/>
        </w:rPr>
        <w:t>.1 и № 4.2</w:t>
      </w:r>
      <w:r w:rsidRPr="00AC2011">
        <w:rPr>
          <w:rFonts w:ascii="Times New Roman" w:hAnsi="Times New Roman" w:cs="Times New Roman"/>
          <w:sz w:val="28"/>
          <w:szCs w:val="28"/>
        </w:rPr>
        <w:t xml:space="preserve"> </w:t>
      </w:r>
      <w:r w:rsidR="000D64B3">
        <w:rPr>
          <w:rFonts w:ascii="Times New Roman" w:hAnsi="Times New Roman" w:cs="Times New Roman"/>
          <w:sz w:val="28"/>
          <w:szCs w:val="28"/>
        </w:rPr>
        <w:br/>
      </w:r>
      <w:r w:rsidRPr="00AC2011">
        <w:rPr>
          <w:rFonts w:ascii="Times New Roman" w:hAnsi="Times New Roman" w:cs="Times New Roman"/>
          <w:sz w:val="28"/>
          <w:szCs w:val="28"/>
        </w:rPr>
        <w:t xml:space="preserve">к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е</w:t>
      </w:r>
      <w:r w:rsidRPr="00AC2011">
        <w:rPr>
          <w:rFonts w:ascii="Times New Roman" w:hAnsi="Times New Roman" w:cs="Times New Roman"/>
          <w:sz w:val="28"/>
          <w:szCs w:val="28"/>
        </w:rPr>
        <w:t>.</w:t>
      </w:r>
    </w:p>
    <w:p w:rsidR="0040634A" w:rsidRDefault="0040634A" w:rsidP="009C0170">
      <w:pPr>
        <w:pStyle w:val="a3"/>
        <w:spacing w:before="0" w:beforeAutospacing="0" w:after="0" w:afterAutospacing="0"/>
        <w:ind w:firstLine="709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40634A" w:rsidRPr="0040634A" w:rsidRDefault="0040634A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4A">
        <w:rPr>
          <w:rFonts w:ascii="Times New Roman" w:hAnsi="Times New Roman" w:cs="Times New Roman"/>
          <w:b/>
          <w:sz w:val="28"/>
          <w:szCs w:val="28"/>
        </w:rPr>
        <w:t xml:space="preserve">6. Ожидаемый эффект от реализации мероприятий </w:t>
      </w:r>
      <w:r w:rsidR="00A83BDB" w:rsidRPr="00A83BDB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DA5321">
        <w:rPr>
          <w:rFonts w:ascii="Times New Roman" w:hAnsi="Times New Roman" w:cs="Times New Roman"/>
          <w:b/>
          <w:sz w:val="28"/>
          <w:szCs w:val="28"/>
        </w:rPr>
        <w:t xml:space="preserve"> (оценка эффективности реализации)</w:t>
      </w:r>
      <w:r w:rsidRPr="0040634A">
        <w:rPr>
          <w:rFonts w:ascii="Times New Roman" w:hAnsi="Times New Roman" w:cs="Times New Roman"/>
          <w:b/>
          <w:sz w:val="28"/>
          <w:szCs w:val="28"/>
        </w:rPr>
        <w:t>.</w:t>
      </w:r>
    </w:p>
    <w:p w:rsidR="0040634A" w:rsidRDefault="0040634A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EB" w:rsidRDefault="00A83BDB" w:rsidP="00F1725B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DB7EE5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8B2CEB">
        <w:rPr>
          <w:rFonts w:ascii="Times New Roman" w:hAnsi="Times New Roman" w:cs="Times New Roman"/>
          <w:sz w:val="28"/>
          <w:szCs w:val="28"/>
        </w:rPr>
        <w:t xml:space="preserve"> </w:t>
      </w:r>
      <w:r w:rsidR="008B2CEB" w:rsidRPr="008B2CEB">
        <w:rPr>
          <w:rFonts w:ascii="Times New Roman" w:hAnsi="Times New Roman" w:cs="Times New Roman"/>
          <w:sz w:val="28"/>
          <w:szCs w:val="28"/>
        </w:rPr>
        <w:t xml:space="preserve">направлена на повышение </w:t>
      </w:r>
      <w:r w:rsidR="008B2CEB" w:rsidRPr="008B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инвалидов, </w:t>
      </w:r>
      <w:r w:rsidR="000D6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2CEB" w:rsidRPr="008B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детей-инвалидов, реабилитационными и </w:t>
      </w:r>
      <w:proofErr w:type="spellStart"/>
      <w:r w:rsidR="008B2CEB" w:rsidRPr="008B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абилитационными</w:t>
      </w:r>
      <w:proofErr w:type="spellEnd"/>
      <w:r w:rsidR="008B2CEB" w:rsidRPr="008B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B2CEB" w:rsidRPr="008B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2CEB" w:rsidRPr="008B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ранней помощью, а также уровня профессионального развития и занятости инвалидов, в том числе детей-инвалидов, в Ульяновской области.</w:t>
      </w:r>
      <w:r w:rsidR="00DA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321" w:rsidRDefault="00DA5321" w:rsidP="00F1725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эффективности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 w:rsidR="00A8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учитывается социальная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фективность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которая должна выражаться в снижении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напряжённости в обществе за счёт:</w:t>
      </w:r>
    </w:p>
    <w:p w:rsidR="00DA5321" w:rsidRDefault="00DA5321" w:rsidP="00F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уровня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инвалидам, в том числе детям-инвалидам, реабилитационных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A5321" w:rsidRDefault="00DA5321" w:rsidP="00F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возвращения инвалидов к активной жизни за счёт частичного или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восстановления или компенсации способностей к бытовой, общественной </w:t>
      </w:r>
      <w:r w:rsidR="00A720B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профессиональной деятельности, а также формирования у них новых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ностей к бытовой, общественной и профессиональной деятельности;</w:t>
      </w:r>
    </w:p>
    <w:p w:rsidR="00DA5321" w:rsidRDefault="00DA5321" w:rsidP="00F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увеличения уровня информированности инвалидов, получателей услуг ранней помощи о реабилитационных и </w:t>
      </w:r>
      <w:proofErr w:type="spellStart"/>
      <w:r>
        <w:rPr>
          <w:rFonts w:ascii="Times New Roman" w:hAnsi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услугах, а также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гах ранней помощи, формате их предоставления;</w:t>
      </w:r>
    </w:p>
    <w:p w:rsidR="00DA5321" w:rsidRDefault="00DA5321" w:rsidP="00F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 социальной изоляции и включенности инвалидов,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детей-инвалидов, в жизнь общества, включая совместные с другими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нами мероприятия (в том числе досуговые, культурные, спортивные);</w:t>
      </w:r>
    </w:p>
    <w:p w:rsidR="00DA5321" w:rsidRDefault="00DA5321" w:rsidP="00F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кампаний и акций средств массовой информации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освещении проблем инвалидов для граждан, не являющихся инвалидами.</w:t>
      </w:r>
    </w:p>
    <w:p w:rsidR="008B2CEB" w:rsidRDefault="00F1725B" w:rsidP="00F17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</w:t>
      </w:r>
      <w:r w:rsidR="00A12B4B">
        <w:rPr>
          <w:rFonts w:ascii="Times New Roman" w:hAnsi="Times New Roman" w:cs="Times New Roman"/>
          <w:sz w:val="28"/>
          <w:szCs w:val="28"/>
        </w:rPr>
        <w:t xml:space="preserve">  реализации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 w:rsidR="00A8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оценки её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</w:t>
      </w:r>
      <w:r w:rsidR="00A12B4B">
        <w:rPr>
          <w:rFonts w:ascii="Times New Roman" w:hAnsi="Times New Roman" w:cs="Times New Roman"/>
          <w:sz w:val="28"/>
          <w:szCs w:val="28"/>
        </w:rPr>
        <w:t xml:space="preserve"> содержатся в приложении № 1 </w:t>
      </w:r>
      <w:r w:rsidR="00A12B4B" w:rsidRPr="0070430C">
        <w:rPr>
          <w:rFonts w:ascii="Times New Roman" w:hAnsi="Times New Roman"/>
          <w:sz w:val="28"/>
          <w:szCs w:val="28"/>
        </w:rPr>
        <w:t xml:space="preserve">к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е</w:t>
      </w:r>
      <w:r w:rsidR="00A12B4B">
        <w:rPr>
          <w:rFonts w:ascii="Times New Roman" w:hAnsi="Times New Roman" w:cs="Times New Roman"/>
          <w:sz w:val="28"/>
          <w:szCs w:val="28"/>
        </w:rPr>
        <w:t>.</w:t>
      </w:r>
    </w:p>
    <w:p w:rsidR="008B2CEB" w:rsidRPr="002B2699" w:rsidRDefault="00CC3016" w:rsidP="00F17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B2CEB" w:rsidRPr="002B2699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8B2CEB" w:rsidRPr="002B2699">
        <w:rPr>
          <w:rFonts w:ascii="Times New Roman" w:hAnsi="Times New Roman" w:cs="Times New Roman"/>
          <w:sz w:val="28"/>
          <w:szCs w:val="28"/>
        </w:rPr>
        <w:t xml:space="preserve"> сбора исходной информации и расч</w:t>
      </w:r>
      <w:r w:rsidR="002B2699">
        <w:rPr>
          <w:rFonts w:ascii="Times New Roman" w:hAnsi="Times New Roman" w:cs="Times New Roman"/>
          <w:sz w:val="28"/>
          <w:szCs w:val="28"/>
        </w:rPr>
        <w:t>ё</w:t>
      </w:r>
      <w:r w:rsidR="008B2CEB" w:rsidRPr="002B2699">
        <w:rPr>
          <w:rFonts w:ascii="Times New Roman" w:hAnsi="Times New Roman" w:cs="Times New Roman"/>
          <w:sz w:val="28"/>
          <w:szCs w:val="28"/>
        </w:rPr>
        <w:t>та значений целевых и</w:t>
      </w:r>
      <w:r w:rsidR="008B2CEB" w:rsidRPr="002B2699">
        <w:rPr>
          <w:rFonts w:ascii="Times New Roman" w:hAnsi="Times New Roman" w:cs="Times New Roman"/>
          <w:sz w:val="28"/>
          <w:szCs w:val="28"/>
        </w:rPr>
        <w:t>н</w:t>
      </w:r>
      <w:r w:rsidR="008B2CEB" w:rsidRPr="002B2699">
        <w:rPr>
          <w:rFonts w:ascii="Times New Roman" w:hAnsi="Times New Roman" w:cs="Times New Roman"/>
          <w:sz w:val="28"/>
          <w:szCs w:val="28"/>
        </w:rPr>
        <w:t xml:space="preserve">дикаторов, ожидаемого эффекта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 w:rsidR="00A83BDB" w:rsidRPr="002B2699">
        <w:rPr>
          <w:rFonts w:ascii="Times New Roman" w:hAnsi="Times New Roman" w:cs="Times New Roman"/>
          <w:sz w:val="28"/>
          <w:szCs w:val="28"/>
        </w:rPr>
        <w:t xml:space="preserve"> </w:t>
      </w:r>
      <w:r w:rsidR="008B2CEB" w:rsidRPr="002B2699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8B2CEB" w:rsidRPr="00B437E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2B2699" w:rsidRPr="00B437EC">
        <w:rPr>
          <w:rFonts w:ascii="Times New Roman" w:hAnsi="Times New Roman" w:cs="Times New Roman"/>
          <w:sz w:val="28"/>
          <w:szCs w:val="28"/>
        </w:rPr>
        <w:t>№</w:t>
      </w:r>
      <w:r w:rsidR="008B2CEB" w:rsidRPr="00B437EC">
        <w:rPr>
          <w:rFonts w:ascii="Times New Roman" w:hAnsi="Times New Roman" w:cs="Times New Roman"/>
          <w:sz w:val="28"/>
          <w:szCs w:val="28"/>
        </w:rPr>
        <w:t xml:space="preserve"> </w:t>
      </w:r>
      <w:r w:rsidR="00B437EC">
        <w:rPr>
          <w:rFonts w:ascii="Times New Roman" w:hAnsi="Times New Roman" w:cs="Times New Roman"/>
          <w:sz w:val="28"/>
          <w:szCs w:val="28"/>
        </w:rPr>
        <w:t>5</w:t>
      </w:r>
      <w:r w:rsidR="008B2CEB" w:rsidRPr="002B2699">
        <w:rPr>
          <w:rFonts w:ascii="Times New Roman" w:hAnsi="Times New Roman" w:cs="Times New Roman"/>
          <w:sz w:val="28"/>
          <w:szCs w:val="28"/>
        </w:rPr>
        <w:t xml:space="preserve">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 w:rsidR="008B2CEB" w:rsidRPr="002B2699">
        <w:rPr>
          <w:rFonts w:ascii="Times New Roman" w:hAnsi="Times New Roman" w:cs="Times New Roman"/>
          <w:sz w:val="28"/>
          <w:szCs w:val="28"/>
        </w:rPr>
        <w:t xml:space="preserve">к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е</w:t>
      </w:r>
      <w:r w:rsidR="008B2CEB" w:rsidRPr="002B2699">
        <w:rPr>
          <w:rFonts w:ascii="Times New Roman" w:hAnsi="Times New Roman" w:cs="Times New Roman"/>
          <w:sz w:val="28"/>
          <w:szCs w:val="28"/>
        </w:rPr>
        <w:t>.</w:t>
      </w:r>
    </w:p>
    <w:p w:rsidR="008B2CEB" w:rsidRDefault="00CC3016" w:rsidP="00F17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B2CEB" w:rsidRPr="002B2699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8B2CEB" w:rsidRPr="002B2699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 w:rsidR="00A83BDB" w:rsidRPr="002B2699">
        <w:rPr>
          <w:rFonts w:ascii="Times New Roman" w:hAnsi="Times New Roman" w:cs="Times New Roman"/>
          <w:sz w:val="28"/>
          <w:szCs w:val="28"/>
        </w:rPr>
        <w:t xml:space="preserve"> </w:t>
      </w:r>
      <w:r w:rsidR="008B2CEB" w:rsidRPr="002B2699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8B2CEB" w:rsidRPr="00B437EC">
        <w:rPr>
          <w:rFonts w:ascii="Times New Roman" w:hAnsi="Times New Roman" w:cs="Times New Roman"/>
          <w:sz w:val="28"/>
          <w:szCs w:val="28"/>
        </w:rPr>
        <w:t>прилож</w:t>
      </w:r>
      <w:r w:rsidR="008B2CEB" w:rsidRPr="00B437EC">
        <w:rPr>
          <w:rFonts w:ascii="Times New Roman" w:hAnsi="Times New Roman" w:cs="Times New Roman"/>
          <w:sz w:val="28"/>
          <w:szCs w:val="28"/>
        </w:rPr>
        <w:t>е</w:t>
      </w:r>
      <w:r w:rsidR="008B2CEB" w:rsidRPr="00B437EC">
        <w:rPr>
          <w:rFonts w:ascii="Times New Roman" w:hAnsi="Times New Roman" w:cs="Times New Roman"/>
          <w:sz w:val="28"/>
          <w:szCs w:val="28"/>
        </w:rPr>
        <w:t xml:space="preserve">нии </w:t>
      </w:r>
      <w:r w:rsidR="002B2699" w:rsidRPr="00B437EC">
        <w:rPr>
          <w:rFonts w:ascii="Times New Roman" w:hAnsi="Times New Roman" w:cs="Times New Roman"/>
          <w:sz w:val="28"/>
          <w:szCs w:val="28"/>
        </w:rPr>
        <w:t>№</w:t>
      </w:r>
      <w:r w:rsidR="008B2CEB" w:rsidRPr="00B437EC">
        <w:rPr>
          <w:rFonts w:ascii="Times New Roman" w:hAnsi="Times New Roman" w:cs="Times New Roman"/>
          <w:sz w:val="28"/>
          <w:szCs w:val="28"/>
        </w:rPr>
        <w:t xml:space="preserve"> </w:t>
      </w:r>
      <w:r w:rsidR="00B437EC">
        <w:rPr>
          <w:rFonts w:ascii="Times New Roman" w:hAnsi="Times New Roman" w:cs="Times New Roman"/>
          <w:sz w:val="28"/>
          <w:szCs w:val="28"/>
        </w:rPr>
        <w:t>6</w:t>
      </w:r>
      <w:r w:rsidR="008B2CEB" w:rsidRPr="00B437EC">
        <w:rPr>
          <w:rFonts w:ascii="Times New Roman" w:hAnsi="Times New Roman" w:cs="Times New Roman"/>
          <w:sz w:val="28"/>
          <w:szCs w:val="28"/>
        </w:rPr>
        <w:t xml:space="preserve"> к</w:t>
      </w:r>
      <w:r w:rsidR="008B2CEB" w:rsidRPr="002B2699">
        <w:rPr>
          <w:rFonts w:ascii="Times New Roman" w:hAnsi="Times New Roman" w:cs="Times New Roman"/>
          <w:sz w:val="28"/>
          <w:szCs w:val="28"/>
        </w:rPr>
        <w:t xml:space="preserve">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е</w:t>
      </w:r>
      <w:r w:rsidR="008B2CEB" w:rsidRPr="002B2699">
        <w:rPr>
          <w:rFonts w:ascii="Times New Roman" w:hAnsi="Times New Roman" w:cs="Times New Roman"/>
          <w:sz w:val="28"/>
          <w:szCs w:val="28"/>
        </w:rPr>
        <w:t>.</w:t>
      </w:r>
    </w:p>
    <w:p w:rsidR="00DA5321" w:rsidRDefault="00DA5321" w:rsidP="00F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 w:rsidR="00A8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 путём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40634A" w:rsidRDefault="0040634A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4A" w:rsidRPr="0040634A" w:rsidRDefault="0040634A" w:rsidP="00406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4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83BDB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</w:t>
      </w:r>
      <w:r w:rsidR="00A83BDB" w:rsidRPr="00A83BDB">
        <w:rPr>
          <w:rFonts w:ascii="Times New Roman" w:hAnsi="Times New Roman"/>
          <w:b/>
          <w:sz w:val="28"/>
          <w:szCs w:val="28"/>
        </w:rPr>
        <w:t>подпрограммой</w:t>
      </w:r>
      <w:r w:rsidRPr="0040634A">
        <w:rPr>
          <w:rFonts w:ascii="Times New Roman" w:hAnsi="Times New Roman" w:cs="Times New Roman"/>
          <w:b/>
          <w:sz w:val="28"/>
          <w:szCs w:val="28"/>
        </w:rPr>
        <w:t>.</w:t>
      </w:r>
    </w:p>
    <w:p w:rsidR="006F1629" w:rsidRDefault="006F1629" w:rsidP="006F1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321" w:rsidRDefault="00DA5321" w:rsidP="00DA53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исполнения мероприятий, текущее управление, координ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работ соисполнителей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 w:rsidR="00A8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её реализации (в том числе оценку достижения целевых показателей (индикаторов) </w:t>
      </w:r>
      <w:r w:rsidR="00A83BDB" w:rsidRPr="00DB7EE5">
        <w:rPr>
          <w:rFonts w:ascii="Times New Roman" w:hAnsi="Times New Roman"/>
          <w:sz w:val="28"/>
          <w:szCs w:val="28"/>
        </w:rPr>
        <w:t>подпр</w:t>
      </w:r>
      <w:r w:rsidR="00A83BDB" w:rsidRPr="00DB7EE5">
        <w:rPr>
          <w:rFonts w:ascii="Times New Roman" w:hAnsi="Times New Roman"/>
          <w:sz w:val="28"/>
          <w:szCs w:val="28"/>
        </w:rPr>
        <w:t>о</w:t>
      </w:r>
      <w:r w:rsidR="00A83BDB" w:rsidRPr="00DB7EE5">
        <w:rPr>
          <w:rFonts w:ascii="Times New Roman" w:hAnsi="Times New Roman"/>
          <w:sz w:val="28"/>
          <w:szCs w:val="28"/>
        </w:rPr>
        <w:t>грамм</w:t>
      </w:r>
      <w:r w:rsidR="00A83B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) осуществляет Министерство здравоохранения, семьи и социального благополучия Ульяновской области (далее – Министерство). Министерство разрабатывает в пределах своей компетенции нормативные правовые акты,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реализации </w:t>
      </w:r>
      <w:r w:rsidR="00A83BDB" w:rsidRPr="00DB7EE5">
        <w:rPr>
          <w:rFonts w:ascii="Times New Roman" w:hAnsi="Times New Roman"/>
          <w:sz w:val="28"/>
          <w:szCs w:val="28"/>
        </w:rPr>
        <w:t>подпрограмм</w:t>
      </w:r>
      <w:r w:rsidR="00A83B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321" w:rsidRDefault="00DA5321" w:rsidP="00DA5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управления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контроля и оценки её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может быть создан координирующий рабочий орган, формируемый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участвующих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реализации региональной программы, и общественных организаций инвал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DA5321" w:rsidRDefault="00DA5321" w:rsidP="00DA5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ИОГВ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являющиеся соисполнителями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организуют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нение мероприятий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 установленные сроки предоставляют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информацию об их исполнении Министерству, а также при необходимости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выступают инициаторами корректировки программных мероприятий, источн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и объёмов их финансирования (с учётом результатов оценки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5321" w:rsidRDefault="00DA5321" w:rsidP="00DA5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исполнения мероприятий соисполнителями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18.07.2011 №  223-ФЗ «О закупках товаров, работ, услуг отдельными видами юридических лиц».</w:t>
      </w:r>
    </w:p>
    <w:p w:rsidR="00DA5321" w:rsidRDefault="00DA5321" w:rsidP="00DA5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экономии бюджетных ассигнований, образовавшейся в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тате снижения начальной (максимальной) цены контракта (цены лота) в рамках проведения конкурсных процедур на право заключения государственного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тракта, денежные средства расходуются в размере не менее 10 процентов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не более 20 процентов на одно направление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(социальная защита, труд и занятость, здравоохранение, образование,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культура и спорт, культура, информация и связь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инвалидов, в том числе детей-инвалидов, получателей услуг ранней помощи от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номленных средств бюджета бюджетной системы Российской Федерации.</w:t>
      </w:r>
    </w:p>
    <w:p w:rsidR="00DA5321" w:rsidRDefault="00DA5321" w:rsidP="00DA5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оперативного контроля (мониторинга) исполнения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соисполнители региональной программы представляют информацию о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нении мероприятий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 w:rsidR="00EB2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Министерству в установленный им срок.</w:t>
      </w:r>
    </w:p>
    <w:p w:rsidR="00DA5321" w:rsidRDefault="00DA5321" w:rsidP="00DA5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ежеквартально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труда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</w:t>
      </w:r>
      <w:r w:rsidR="00A720B2">
        <w:rPr>
          <w:rFonts w:ascii="Times New Roman" w:hAnsi="Times New Roman" w:cs="Times New Roman"/>
          <w:sz w:val="28"/>
          <w:szCs w:val="28"/>
        </w:rPr>
        <w:t xml:space="preserve"> (далее – Минтруд РФ) в порядке, предусмотренном соглашением о предоставлении субсидии из федерального бюджета областному бюджету Ульяновской области, заключённому между Правительством Ульяновской области и  Минтрудом РФ</w:t>
      </w:r>
      <w:proofErr w:type="gramStart"/>
      <w:r w:rsidR="00A720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5321" w:rsidRDefault="00DA5321" w:rsidP="00DA5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информацию об исполнении мероприятий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 w:rsidR="00EB2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сведений о выполнении мероприятий, включающих в себя количественно-качественные показатели и описание выполнения, или о невыполнении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приятий;</w:t>
      </w:r>
    </w:p>
    <w:p w:rsidR="00DA5321" w:rsidRDefault="00DA5321" w:rsidP="00DA5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</w:t>
      </w:r>
      <w:r w:rsidR="004C7B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об осуществлении расходов </w:t>
      </w:r>
      <w:r w:rsidR="004C7BF0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F0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 w:rsidR="004C7BF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 </w:t>
      </w:r>
      <w:r w:rsidR="00A72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4C7BF0">
        <w:rPr>
          <w:rFonts w:ascii="Times New Roman" w:hAnsi="Times New Roman" w:cs="Times New Roman"/>
          <w:sz w:val="28"/>
          <w:szCs w:val="28"/>
        </w:rPr>
        <w:t xml:space="preserve">областному бюджету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по реализации мероприятий, включ</w:t>
      </w:r>
      <w:r w:rsidR="004C7B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в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программу.</w:t>
      </w:r>
    </w:p>
    <w:p w:rsidR="00DA5321" w:rsidRDefault="00DA5321" w:rsidP="00DA5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перечень мероприятий, в сроки реализации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программы, в объ</w:t>
      </w:r>
      <w:r w:rsidR="004C7B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мы бюджетных ассигнований в пределах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4C7B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7B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лимитов бюджетных ассигнований на реализацию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 w:rsidR="004C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согласованию с </w:t>
      </w:r>
      <w:r w:rsidR="00A720B2">
        <w:rPr>
          <w:rFonts w:ascii="Times New Roman" w:hAnsi="Times New Roman" w:cs="Times New Roman"/>
          <w:sz w:val="28"/>
          <w:szCs w:val="28"/>
        </w:rPr>
        <w:t>Минтрудом РФ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разработки и реализации целевых программ в субъекте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22050F" w:rsidRPr="006F1629" w:rsidRDefault="0022050F" w:rsidP="00220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629">
        <w:rPr>
          <w:rFonts w:ascii="Times New Roman" w:hAnsi="Times New Roman" w:cs="Times New Roman"/>
          <w:sz w:val="28"/>
          <w:szCs w:val="28"/>
        </w:rPr>
        <w:t>Министерство представляет в Министерство финансов Ульяновской обл</w:t>
      </w:r>
      <w:r w:rsidRPr="006F1629">
        <w:rPr>
          <w:rFonts w:ascii="Times New Roman" w:hAnsi="Times New Roman" w:cs="Times New Roman"/>
          <w:sz w:val="28"/>
          <w:szCs w:val="28"/>
        </w:rPr>
        <w:t>а</w:t>
      </w:r>
      <w:r w:rsidRPr="006F1629">
        <w:rPr>
          <w:rFonts w:ascii="Times New Roman" w:hAnsi="Times New Roman" w:cs="Times New Roman"/>
          <w:sz w:val="28"/>
          <w:szCs w:val="28"/>
        </w:rPr>
        <w:t>сти ежеквартальный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F1629">
        <w:rPr>
          <w:rFonts w:ascii="Times New Roman" w:hAnsi="Times New Roman" w:cs="Times New Roman"/>
          <w:sz w:val="28"/>
          <w:szCs w:val="28"/>
        </w:rPr>
        <w:t>т, годовой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F1629">
        <w:rPr>
          <w:rFonts w:ascii="Times New Roman" w:hAnsi="Times New Roman" w:cs="Times New Roman"/>
          <w:sz w:val="28"/>
          <w:szCs w:val="28"/>
        </w:rPr>
        <w:t>т о ходе реализации и оценке эффе</w:t>
      </w:r>
      <w:r w:rsidRPr="006F1629">
        <w:rPr>
          <w:rFonts w:ascii="Times New Roman" w:hAnsi="Times New Roman" w:cs="Times New Roman"/>
          <w:sz w:val="28"/>
          <w:szCs w:val="28"/>
        </w:rPr>
        <w:t>к</w:t>
      </w:r>
      <w:r w:rsidRPr="006F1629">
        <w:rPr>
          <w:rFonts w:ascii="Times New Roman" w:hAnsi="Times New Roman" w:cs="Times New Roman"/>
          <w:sz w:val="28"/>
          <w:szCs w:val="28"/>
        </w:rPr>
        <w:t xml:space="preserve">тивности реализации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 w:rsidR="00EB28CF" w:rsidRPr="006F1629">
        <w:rPr>
          <w:rFonts w:ascii="Times New Roman" w:hAnsi="Times New Roman" w:cs="Times New Roman"/>
          <w:sz w:val="28"/>
          <w:szCs w:val="28"/>
        </w:rPr>
        <w:t xml:space="preserve"> </w:t>
      </w:r>
      <w:r w:rsidRPr="006F1629">
        <w:rPr>
          <w:rFonts w:ascii="Times New Roman" w:hAnsi="Times New Roman" w:cs="Times New Roman"/>
          <w:sz w:val="28"/>
          <w:szCs w:val="28"/>
        </w:rPr>
        <w:t>в сроки, установленные Правительством Ульяновской области.</w:t>
      </w:r>
    </w:p>
    <w:p w:rsidR="006F1629" w:rsidRPr="006F1629" w:rsidRDefault="006F1629" w:rsidP="006F1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629">
        <w:rPr>
          <w:rFonts w:ascii="Times New Roman" w:hAnsi="Times New Roman" w:cs="Times New Roman"/>
          <w:sz w:val="28"/>
          <w:szCs w:val="28"/>
        </w:rPr>
        <w:t xml:space="preserve">Ход реализации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 w:rsidR="00EB28CF" w:rsidRPr="006F1629">
        <w:rPr>
          <w:rFonts w:ascii="Times New Roman" w:hAnsi="Times New Roman" w:cs="Times New Roman"/>
          <w:sz w:val="28"/>
          <w:szCs w:val="28"/>
        </w:rPr>
        <w:t xml:space="preserve"> </w:t>
      </w:r>
      <w:r w:rsidRPr="006F1629">
        <w:rPr>
          <w:rFonts w:ascii="Times New Roman" w:hAnsi="Times New Roman" w:cs="Times New Roman"/>
          <w:sz w:val="28"/>
          <w:szCs w:val="28"/>
        </w:rPr>
        <w:t xml:space="preserve">ежегодно контролируется по целевым </w:t>
      </w:r>
      <w:r w:rsidR="00CA4AE8">
        <w:rPr>
          <w:rFonts w:ascii="Times New Roman" w:hAnsi="Times New Roman" w:cs="Times New Roman"/>
          <w:sz w:val="28"/>
          <w:szCs w:val="28"/>
        </w:rPr>
        <w:br/>
      </w:r>
      <w:r w:rsidRPr="006F1629">
        <w:rPr>
          <w:rFonts w:ascii="Times New Roman" w:hAnsi="Times New Roman" w:cs="Times New Roman"/>
          <w:sz w:val="28"/>
          <w:szCs w:val="28"/>
        </w:rPr>
        <w:t>и</w:t>
      </w:r>
      <w:r w:rsidRPr="006F1629">
        <w:rPr>
          <w:rFonts w:ascii="Times New Roman" w:hAnsi="Times New Roman" w:cs="Times New Roman"/>
          <w:sz w:val="28"/>
          <w:szCs w:val="28"/>
        </w:rPr>
        <w:t>н</w:t>
      </w:r>
      <w:r w:rsidRPr="006F1629">
        <w:rPr>
          <w:rFonts w:ascii="Times New Roman" w:hAnsi="Times New Roman" w:cs="Times New Roman"/>
          <w:sz w:val="28"/>
          <w:szCs w:val="28"/>
        </w:rPr>
        <w:t>дикаторам и показателям реализации программных мероприятий.</w:t>
      </w:r>
    </w:p>
    <w:p w:rsidR="006F1629" w:rsidRPr="006F1629" w:rsidRDefault="006F1629" w:rsidP="006F1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629">
        <w:rPr>
          <w:rFonts w:ascii="Times New Roman" w:hAnsi="Times New Roman" w:cs="Times New Roman"/>
          <w:sz w:val="28"/>
          <w:szCs w:val="28"/>
        </w:rPr>
        <w:t xml:space="preserve">Условиями досрочного прекращения реализации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 w:rsidRPr="006F1629">
        <w:rPr>
          <w:rFonts w:ascii="Times New Roman" w:hAnsi="Times New Roman" w:cs="Times New Roman"/>
          <w:sz w:val="28"/>
          <w:szCs w:val="28"/>
        </w:rPr>
        <w:t xml:space="preserve"> могут быть следующие причины:</w:t>
      </w:r>
    </w:p>
    <w:p w:rsidR="006F1629" w:rsidRPr="006F1629" w:rsidRDefault="006F1629" w:rsidP="006F1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629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 w:rsidRPr="006F1629">
        <w:rPr>
          <w:rFonts w:ascii="Times New Roman" w:hAnsi="Times New Roman" w:cs="Times New Roman"/>
          <w:sz w:val="28"/>
          <w:szCs w:val="28"/>
        </w:rPr>
        <w:t>;</w:t>
      </w:r>
    </w:p>
    <w:p w:rsidR="006F1629" w:rsidRPr="006F1629" w:rsidRDefault="006F1629" w:rsidP="006F1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629">
        <w:rPr>
          <w:rFonts w:ascii="Times New Roman" w:hAnsi="Times New Roman" w:cs="Times New Roman"/>
          <w:sz w:val="28"/>
          <w:szCs w:val="28"/>
        </w:rPr>
        <w:t xml:space="preserve">выполнение задач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 w:rsidRPr="006F1629">
        <w:rPr>
          <w:rFonts w:ascii="Times New Roman" w:hAnsi="Times New Roman" w:cs="Times New Roman"/>
          <w:sz w:val="28"/>
          <w:szCs w:val="28"/>
        </w:rPr>
        <w:t>;</w:t>
      </w:r>
    </w:p>
    <w:p w:rsidR="009C0170" w:rsidRDefault="006F1629" w:rsidP="0038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629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EB28CF" w:rsidRPr="00DB7EE5">
        <w:rPr>
          <w:rFonts w:ascii="Times New Roman" w:hAnsi="Times New Roman"/>
          <w:sz w:val="28"/>
          <w:szCs w:val="28"/>
        </w:rPr>
        <w:t>подпрограмм</w:t>
      </w:r>
      <w:r w:rsidR="00EB28CF">
        <w:rPr>
          <w:rFonts w:ascii="Times New Roman" w:hAnsi="Times New Roman"/>
          <w:sz w:val="28"/>
          <w:szCs w:val="28"/>
        </w:rPr>
        <w:t>ы</w:t>
      </w:r>
      <w:r w:rsidR="00EB28CF" w:rsidRPr="006F1629">
        <w:rPr>
          <w:rFonts w:ascii="Times New Roman" w:hAnsi="Times New Roman" w:cs="Times New Roman"/>
          <w:sz w:val="28"/>
          <w:szCs w:val="28"/>
        </w:rPr>
        <w:t xml:space="preserve"> </w:t>
      </w:r>
      <w:r w:rsidRPr="006F1629">
        <w:rPr>
          <w:rFonts w:ascii="Times New Roman" w:hAnsi="Times New Roman" w:cs="Times New Roman"/>
          <w:sz w:val="28"/>
          <w:szCs w:val="28"/>
        </w:rPr>
        <w:t>в области социальной защиты.</w:t>
      </w:r>
    </w:p>
    <w:p w:rsidR="005D25A4" w:rsidRDefault="005D25A4" w:rsidP="0038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5A4" w:rsidRDefault="005D25A4" w:rsidP="0038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5A4" w:rsidRDefault="005D25A4" w:rsidP="0038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5A4" w:rsidRDefault="005D25A4" w:rsidP="0038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5A4" w:rsidRDefault="005D25A4" w:rsidP="0038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  <w:sectPr w:rsidR="005D25A4" w:rsidSect="00541D0D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3E24" w:rsidRDefault="00753E24" w:rsidP="00753E24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53E24" w:rsidRDefault="00753E24" w:rsidP="00753E24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3E24" w:rsidRPr="00C8739B" w:rsidRDefault="00753E24" w:rsidP="00753E24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подпрограмме «Формирование системы комплексной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валидов, в том числе детей-инвалидов, на 2019-2020 годы»</w:t>
      </w:r>
    </w:p>
    <w:p w:rsidR="00753E24" w:rsidRDefault="00753E24" w:rsidP="00753E2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53E24" w:rsidRDefault="00753E24" w:rsidP="00753E2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53E24" w:rsidRPr="00B074A7" w:rsidRDefault="00753E24" w:rsidP="00753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E24" w:rsidRPr="00B074A7" w:rsidRDefault="00753E24" w:rsidP="00753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0"/>
      <w:bookmarkEnd w:id="0"/>
      <w:r w:rsidRPr="00B074A7">
        <w:rPr>
          <w:rFonts w:ascii="Times New Roman" w:hAnsi="Times New Roman" w:cs="Times New Roman"/>
          <w:sz w:val="28"/>
          <w:szCs w:val="28"/>
        </w:rPr>
        <w:t>Перечень целевых индикаторов</w:t>
      </w:r>
    </w:p>
    <w:p w:rsidR="00753E24" w:rsidRPr="00B074A7" w:rsidRDefault="00753E24" w:rsidP="00753E2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074A7">
        <w:rPr>
          <w:rFonts w:ascii="Times New Roman" w:hAnsi="Times New Roman"/>
          <w:sz w:val="28"/>
          <w:szCs w:val="28"/>
        </w:rPr>
        <w:t xml:space="preserve"> подпрограммы «Формирование системы комплексной реабилитации и </w:t>
      </w:r>
      <w:proofErr w:type="spellStart"/>
      <w:r w:rsidRPr="00B074A7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074A7">
        <w:rPr>
          <w:rFonts w:ascii="Times New Roman" w:hAnsi="Times New Roman"/>
          <w:sz w:val="28"/>
          <w:szCs w:val="28"/>
        </w:rPr>
        <w:t xml:space="preserve"> инвалидов, </w:t>
      </w:r>
    </w:p>
    <w:p w:rsidR="00753E24" w:rsidRPr="00B074A7" w:rsidRDefault="00753E24" w:rsidP="00753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4A7">
        <w:rPr>
          <w:rFonts w:ascii="Times New Roman" w:hAnsi="Times New Roman"/>
          <w:sz w:val="28"/>
          <w:szCs w:val="28"/>
        </w:rPr>
        <w:t>в том числе детей-инвалидов, на 2019-2020 годы»</w:t>
      </w:r>
    </w:p>
    <w:p w:rsidR="00753E24" w:rsidRPr="00887EFA" w:rsidRDefault="00753E24" w:rsidP="00753E24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938"/>
        <w:gridCol w:w="1559"/>
        <w:gridCol w:w="1559"/>
        <w:gridCol w:w="1202"/>
        <w:gridCol w:w="1917"/>
      </w:tblGrid>
      <w:tr w:rsidR="00753E24" w:rsidRPr="00E64D00" w:rsidTr="00C3114D">
        <w:tc>
          <w:tcPr>
            <w:tcW w:w="1418" w:type="dxa"/>
            <w:vMerge w:val="restart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vMerge w:val="restart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1559" w:type="dxa"/>
            <w:vMerge w:val="restart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 зн</w:t>
            </w:r>
            <w:r w:rsidRPr="00ED6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6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чение цел</w:t>
            </w:r>
            <w:r w:rsidRPr="00ED6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D6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 индик</w:t>
            </w:r>
            <w:r w:rsidRPr="00ED6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6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3119" w:type="dxa"/>
            <w:gridSpan w:val="2"/>
          </w:tcPr>
          <w:p w:rsidR="00753E24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</w:tc>
      </w:tr>
      <w:tr w:rsidR="00753E24" w:rsidRPr="00E64D00" w:rsidTr="00C3114D">
        <w:tc>
          <w:tcPr>
            <w:tcW w:w="1418" w:type="dxa"/>
            <w:vMerge/>
          </w:tcPr>
          <w:p w:rsidR="00753E24" w:rsidRPr="00E64D00" w:rsidRDefault="00753E24" w:rsidP="00C311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53E24" w:rsidRPr="00E64D00" w:rsidRDefault="00753E24" w:rsidP="00C311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3E24" w:rsidRPr="00E64D00" w:rsidRDefault="00753E24" w:rsidP="00C311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3E24" w:rsidRPr="00E64D00" w:rsidRDefault="00753E24" w:rsidP="00C311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7" w:type="dxa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53E24" w:rsidRPr="00E64D00" w:rsidRDefault="00753E24" w:rsidP="00753E24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938"/>
        <w:gridCol w:w="1559"/>
        <w:gridCol w:w="1559"/>
        <w:gridCol w:w="1202"/>
        <w:gridCol w:w="1917"/>
      </w:tblGrid>
      <w:tr w:rsidR="00753E24" w:rsidRPr="00E64D00" w:rsidTr="00C3114D">
        <w:trPr>
          <w:trHeight w:val="213"/>
          <w:tblHeader/>
        </w:trPr>
        <w:tc>
          <w:tcPr>
            <w:tcW w:w="1418" w:type="dxa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753E24" w:rsidRPr="00E64D0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E24" w:rsidRPr="00E64D00" w:rsidTr="00C3114D">
        <w:trPr>
          <w:trHeight w:val="574"/>
        </w:trPr>
        <w:tc>
          <w:tcPr>
            <w:tcW w:w="1418" w:type="dxa"/>
          </w:tcPr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5"/>
          </w:tcPr>
          <w:p w:rsidR="00753E24" w:rsidRPr="00BE676F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подпрограммы: определение потребности инвалидов, в том числе детей-инвалидов, в реабилитационных и </w:t>
            </w:r>
            <w:proofErr w:type="spellStart"/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</w:t>
            </w: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онных</w:t>
            </w:r>
            <w:proofErr w:type="spellEnd"/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услугах, ранней помощи  в Ульяновской области</w:t>
            </w:r>
          </w:p>
        </w:tc>
      </w:tr>
      <w:tr w:rsidR="00753E24" w:rsidRPr="00E64D00" w:rsidTr="00C3114D">
        <w:trPr>
          <w:trHeight w:val="771"/>
        </w:trPr>
        <w:tc>
          <w:tcPr>
            <w:tcW w:w="1418" w:type="dxa"/>
          </w:tcPr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E24" w:rsidRPr="00E64D00" w:rsidRDefault="00753E24" w:rsidP="00C3114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3E24" w:rsidRPr="00BE676F" w:rsidRDefault="00753E24" w:rsidP="00C3114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 Доля семей Ульяновской области,</w:t>
            </w:r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включённых в программы ранней п</w:t>
            </w:r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>мощи, удовлетворённых качеством ранней помощи, от общей численности семей,  включённых в программы ранней помощи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2" w:type="dxa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7" w:type="dxa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3E24" w:rsidRPr="00E64D00" w:rsidTr="00C3114D">
        <w:trPr>
          <w:trHeight w:val="1090"/>
        </w:trPr>
        <w:tc>
          <w:tcPr>
            <w:tcW w:w="1418" w:type="dxa"/>
          </w:tcPr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938" w:type="dxa"/>
          </w:tcPr>
          <w:p w:rsidR="00753E24" w:rsidRPr="00BE676F" w:rsidRDefault="00753E24" w:rsidP="00C31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>оля специалистов Ульяновской области, обеспечивающих оказание ре</w:t>
            </w:r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билитационных и (или) </w:t>
            </w:r>
            <w:proofErr w:type="spellStart"/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E67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инвалидов, в общей численности таких специалистов Ульяновской области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53E24" w:rsidRPr="00BE676F" w:rsidRDefault="00826E2A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2" w:type="dxa"/>
          </w:tcPr>
          <w:p w:rsidR="00753E24" w:rsidRPr="00BE676F" w:rsidRDefault="00826E2A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7" w:type="dxa"/>
          </w:tcPr>
          <w:p w:rsidR="00753E24" w:rsidRPr="00BE676F" w:rsidRDefault="00826E2A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3E24" w:rsidRPr="00E64D00" w:rsidTr="00C3114D">
        <w:trPr>
          <w:trHeight w:val="422"/>
        </w:trPr>
        <w:tc>
          <w:tcPr>
            <w:tcW w:w="1418" w:type="dxa"/>
          </w:tcPr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5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подпрограммы: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условий для повышения уровня профессионального развития и занятости, включая с</w:t>
            </w: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провождаемое содействие занятости, инвалидов, в том числе детей-инвалидов, в Ульяновской области</w:t>
            </w:r>
          </w:p>
        </w:tc>
      </w:tr>
      <w:tr w:rsidR="00753E24" w:rsidRPr="00E64D00" w:rsidTr="00C3114D">
        <w:trPr>
          <w:trHeight w:val="422"/>
        </w:trPr>
        <w:tc>
          <w:tcPr>
            <w:tcW w:w="1418" w:type="dxa"/>
          </w:tcPr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753E24" w:rsidRPr="00BE676F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- инвалидов 9 и 11 классов, охваченных </w:t>
            </w:r>
            <w:proofErr w:type="spellStart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 работой, в общей численности выпускников - инвалидов Ульяно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2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7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3E24" w:rsidRPr="00E64D00" w:rsidTr="00C3114D">
        <w:trPr>
          <w:trHeight w:val="892"/>
        </w:trPr>
        <w:tc>
          <w:tcPr>
            <w:tcW w:w="1418" w:type="dxa"/>
          </w:tcPr>
          <w:p w:rsidR="00753E24" w:rsidRPr="00E64D00" w:rsidRDefault="00753E24" w:rsidP="00A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05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53E24" w:rsidRPr="0057468B" w:rsidRDefault="00753E24" w:rsidP="00A05A0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Доля трудоустроенных инвалидов </w:t>
            </w:r>
            <w:r w:rsidR="00A05A00"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 числа </w:t>
            </w: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выпускников</w:t>
            </w:r>
            <w:r w:rsidR="00A05A00"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образовательных организаций, расположенных на территории Ульяновской области, в о</w:t>
            </w:r>
            <w:r w:rsidR="00A05A00"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="00A05A00"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щей численности инвалидов данной категории, обратившихся в органы службы занятости населения Ульяновской области за содействием в пои</w:t>
            </w:r>
            <w:r w:rsidR="00A05A00"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="00A05A00"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ке подходящей работы 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753E24" w:rsidRPr="00BE676F" w:rsidRDefault="00A05A00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02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7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3E24" w:rsidRPr="00E64D00" w:rsidTr="00C3114D">
        <w:trPr>
          <w:trHeight w:val="922"/>
        </w:trPr>
        <w:tc>
          <w:tcPr>
            <w:tcW w:w="1418" w:type="dxa"/>
          </w:tcPr>
          <w:p w:rsidR="00753E24" w:rsidRPr="00E64D00" w:rsidRDefault="00753E24" w:rsidP="00A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05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53E24" w:rsidRPr="0057468B" w:rsidRDefault="00753E24" w:rsidP="00A05A0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Доля трудоустроенных инвалидов в общей численности </w:t>
            </w:r>
            <w:r w:rsidR="00A05A00"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инвалидов, обр</w:t>
            </w:r>
            <w:r w:rsidR="00A05A00"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A05A00"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тившихся в органы службы занятости населения Ульяновской области за содействием в поиске подходящей работы 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753E24" w:rsidRPr="00BE676F" w:rsidRDefault="00A05A00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02" w:type="dxa"/>
            <w:shd w:val="clear" w:color="auto" w:fill="auto"/>
          </w:tcPr>
          <w:p w:rsidR="00753E24" w:rsidRPr="00BE676F" w:rsidRDefault="00A05A00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917" w:type="dxa"/>
            <w:shd w:val="clear" w:color="auto" w:fill="auto"/>
          </w:tcPr>
          <w:p w:rsidR="00753E24" w:rsidRPr="00BE676F" w:rsidRDefault="00A05A00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753E24" w:rsidRPr="00E64D00" w:rsidTr="00C3114D">
        <w:trPr>
          <w:trHeight w:val="525"/>
        </w:trPr>
        <w:tc>
          <w:tcPr>
            <w:tcW w:w="1418" w:type="dxa"/>
            <w:shd w:val="clear" w:color="auto" w:fill="auto"/>
          </w:tcPr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подпрограммы: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инвалидов, в том числе детей-инвалидов, а также ранней п</w:t>
            </w: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мощи в Ульяновской области</w:t>
            </w:r>
          </w:p>
        </w:tc>
      </w:tr>
      <w:tr w:rsidR="00753E24" w:rsidRPr="00E64D00" w:rsidTr="00C3114D">
        <w:trPr>
          <w:trHeight w:val="1321"/>
        </w:trPr>
        <w:tc>
          <w:tcPr>
            <w:tcW w:w="1418" w:type="dxa"/>
            <w:shd w:val="clear" w:color="auto" w:fill="auto"/>
          </w:tcPr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938" w:type="dxa"/>
            <w:shd w:val="clear" w:color="auto" w:fill="auto"/>
          </w:tcPr>
          <w:p w:rsidR="00753E24" w:rsidRPr="00BE676F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1.3.1. Доля реабилитационных организаций, подлежащих включению в р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гиональную систему комплексной реабилитации и </w:t>
            </w:r>
            <w:proofErr w:type="spellStart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 Ульяновской области в общем числе реаб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литационных организаций, расположенных на территории Ульяновской области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7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3E24" w:rsidRPr="00E64D00" w:rsidTr="00C3114D">
        <w:trPr>
          <w:trHeight w:val="455"/>
        </w:trPr>
        <w:tc>
          <w:tcPr>
            <w:tcW w:w="1418" w:type="dxa"/>
          </w:tcPr>
          <w:p w:rsidR="00753E24" w:rsidRPr="00E64D00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подпрограммы: Ф</w:t>
            </w:r>
            <w:r w:rsidRPr="00BE67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ормирование условий для развития системы комплексной реабилитации и </w:t>
            </w:r>
            <w:proofErr w:type="spellStart"/>
            <w:r w:rsidRPr="00BE67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  <w:r w:rsidRPr="00BE67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инвалидов, в том числе детей-инвалидов, а также ранней помощи </w:t>
            </w:r>
            <w:r w:rsidRPr="00BE676F">
              <w:rPr>
                <w:rFonts w:ascii="Times New Roman" w:hAnsi="Times New Roman" w:cs="Times New Roman"/>
                <w:b/>
                <w:sz w:val="24"/>
                <w:szCs w:val="24"/>
              </w:rPr>
              <w:t>в Ульяновской области</w:t>
            </w:r>
          </w:p>
        </w:tc>
      </w:tr>
      <w:tr w:rsidR="00753E24" w:rsidRPr="00E64D00" w:rsidTr="00C3114D">
        <w:trPr>
          <w:trHeight w:val="382"/>
        </w:trPr>
        <w:tc>
          <w:tcPr>
            <w:tcW w:w="1418" w:type="dxa"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753E24" w:rsidRPr="00BE676F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инвалидов Уль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новской области, имеющих такие рекомендации в индивидуальной пр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грамме реабилитации или </w:t>
            </w:r>
            <w:proofErr w:type="spellStart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02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917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753E24" w:rsidRPr="00E64D00" w:rsidTr="00C3114D">
        <w:trPr>
          <w:trHeight w:val="382"/>
        </w:trPr>
        <w:tc>
          <w:tcPr>
            <w:tcW w:w="1418" w:type="dxa"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753E24" w:rsidRPr="00BE676F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инвалидов Уль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новской области, имеющих такие рекомендации в индивидуальной пр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грамме реабилитации или </w:t>
            </w:r>
            <w:proofErr w:type="spellStart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E676F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02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917" w:type="dxa"/>
            <w:shd w:val="clear" w:color="auto" w:fill="auto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753E24" w:rsidRPr="00E64D00" w:rsidTr="00C3114D">
        <w:trPr>
          <w:trHeight w:val="382"/>
        </w:trPr>
        <w:tc>
          <w:tcPr>
            <w:tcW w:w="1418" w:type="dxa"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753E24" w:rsidRPr="00BE676F" w:rsidRDefault="00753E24" w:rsidP="00C3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 ранней помощи, в общем количестве детей Ульяновской области, нуждающихся в получении таких услуг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02" w:type="dxa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917" w:type="dxa"/>
          </w:tcPr>
          <w:p w:rsidR="00753E24" w:rsidRPr="00BE676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753E24" w:rsidRDefault="00753E24" w:rsidP="00753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25A4" w:rsidRDefault="005D25A4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753E24" w:rsidRDefault="00753E24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753E24" w:rsidRDefault="00753E24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753E24" w:rsidRDefault="00753E24" w:rsidP="00753E24">
      <w:pPr>
        <w:pStyle w:val="ConsPlusNormal"/>
        <w:ind w:left="1049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53E24" w:rsidSect="00753E24">
          <w:headerReference w:type="default" r:id="rId13"/>
          <w:pgSz w:w="16838" w:h="11905" w:orient="landscape"/>
          <w:pgMar w:top="1701" w:right="567" w:bottom="1134" w:left="567" w:header="0" w:footer="0" w:gutter="0"/>
          <w:pgNumType w:start="1"/>
          <w:cols w:space="720"/>
          <w:titlePg/>
          <w:docGrid w:linePitch="299"/>
        </w:sectPr>
      </w:pPr>
    </w:p>
    <w:p w:rsidR="00753E24" w:rsidRPr="00242EE9" w:rsidRDefault="00753E24" w:rsidP="00753E24">
      <w:pPr>
        <w:pStyle w:val="ConsPlusNormal"/>
        <w:ind w:left="1049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2EE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53E24" w:rsidRPr="00E22E28" w:rsidRDefault="00753E24" w:rsidP="00753E24">
      <w:pPr>
        <w:pStyle w:val="ConsPlusNormal"/>
        <w:suppressAutoHyphens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22E28">
        <w:rPr>
          <w:rFonts w:ascii="Times New Roman" w:hAnsi="Times New Roman" w:cs="Times New Roman"/>
          <w:sz w:val="28"/>
          <w:szCs w:val="28"/>
        </w:rPr>
        <w:t xml:space="preserve">к  подпрограмме «Формирование системы комплексной реабилитации и </w:t>
      </w:r>
      <w:proofErr w:type="spellStart"/>
      <w:r w:rsidRPr="00E22E2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22E28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на 2019-2020 годы»</w:t>
      </w:r>
    </w:p>
    <w:p w:rsidR="00753E24" w:rsidRPr="00242EE9" w:rsidRDefault="00753E24" w:rsidP="00753E24">
      <w:pPr>
        <w:pStyle w:val="ConsPlusNormal"/>
        <w:ind w:left="1049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3E24" w:rsidRPr="00304967" w:rsidRDefault="00753E24" w:rsidP="00753E2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3E24" w:rsidRPr="00304967" w:rsidRDefault="00753E24" w:rsidP="00753E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3E24" w:rsidRPr="00304967" w:rsidRDefault="00753E24" w:rsidP="00753E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25CC" w:rsidRDefault="00753E24" w:rsidP="00753E2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6"/>
      <w:bookmarkEnd w:id="1"/>
      <w:r w:rsidRPr="002025CC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«Формирование системы комплексной реабилитации и </w:t>
      </w:r>
      <w:proofErr w:type="spellStart"/>
      <w:r w:rsidRPr="002025C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025CC">
        <w:rPr>
          <w:rFonts w:ascii="Times New Roman" w:hAnsi="Times New Roman" w:cs="Times New Roman"/>
          <w:sz w:val="28"/>
          <w:szCs w:val="28"/>
        </w:rPr>
        <w:t xml:space="preserve"> инвалидов, </w:t>
      </w:r>
    </w:p>
    <w:p w:rsidR="00753E24" w:rsidRPr="002025CC" w:rsidRDefault="00753E24" w:rsidP="00753E2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025CC">
        <w:rPr>
          <w:rFonts w:ascii="Times New Roman" w:hAnsi="Times New Roman" w:cs="Times New Roman"/>
          <w:sz w:val="28"/>
          <w:szCs w:val="28"/>
        </w:rPr>
        <w:t>в том числе детей-инвалидов, на 2019-2020 годы»</w:t>
      </w:r>
    </w:p>
    <w:p w:rsidR="00753E24" w:rsidRPr="00304967" w:rsidRDefault="00753E24" w:rsidP="00753E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2693"/>
        <w:gridCol w:w="2268"/>
        <w:gridCol w:w="1701"/>
        <w:gridCol w:w="1814"/>
      </w:tblGrid>
      <w:tr w:rsidR="00753E24" w:rsidRPr="005F3AB3" w:rsidTr="00C3114D">
        <w:tc>
          <w:tcPr>
            <w:tcW w:w="5104" w:type="dxa"/>
            <w:vMerge w:val="restart"/>
            <w:tcBorders>
              <w:bottom w:val="nil"/>
            </w:tcBorders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Наименование основного мероприятия (меропри</w:t>
            </w: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я</w:t>
            </w: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 xml:space="preserve">тия) 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Ответственные и</w:t>
            </w: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с</w:t>
            </w: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полнители мер</w:t>
            </w: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о</w:t>
            </w: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 xml:space="preserve">приятия 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5783" w:type="dxa"/>
            <w:gridSpan w:val="3"/>
            <w:tcBorders>
              <w:bottom w:val="nil"/>
            </w:tcBorders>
          </w:tcPr>
          <w:p w:rsidR="00753E24" w:rsidRPr="005F3AB3" w:rsidRDefault="00753E24" w:rsidP="00C3114D">
            <w:pPr>
              <w:pStyle w:val="a3"/>
              <w:widowControl w:val="0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3A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мероприятий по г</w:t>
            </w:r>
            <w:r w:rsidRPr="005F3A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5F3A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дам </w:t>
            </w:r>
          </w:p>
          <w:p w:rsidR="00753E24" w:rsidRPr="005F3AB3" w:rsidRDefault="00753E24" w:rsidP="00C3114D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(тыс. руб.)</w:t>
            </w:r>
          </w:p>
        </w:tc>
      </w:tr>
      <w:tr w:rsidR="00753E24" w:rsidRPr="005F3AB3" w:rsidTr="00C3114D">
        <w:tc>
          <w:tcPr>
            <w:tcW w:w="5104" w:type="dxa"/>
            <w:vMerge/>
            <w:tcBorders>
              <w:top w:val="nil"/>
              <w:bottom w:val="nil"/>
            </w:tcBorders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2019 год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2020 год</w:t>
            </w:r>
          </w:p>
        </w:tc>
      </w:tr>
    </w:tbl>
    <w:p w:rsidR="00753E24" w:rsidRPr="005F3AB3" w:rsidRDefault="00753E24" w:rsidP="00753E24">
      <w:pPr>
        <w:pStyle w:val="ConsPlusNormal"/>
        <w:spacing w:line="24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Style w:val="ae"/>
        <w:tblW w:w="15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4"/>
        <w:gridCol w:w="2126"/>
        <w:gridCol w:w="2693"/>
        <w:gridCol w:w="2268"/>
        <w:gridCol w:w="1701"/>
        <w:gridCol w:w="1843"/>
      </w:tblGrid>
      <w:tr w:rsidR="00753E24" w:rsidRPr="005F3AB3" w:rsidTr="00C3114D">
        <w:trPr>
          <w:tblHeader/>
        </w:trPr>
        <w:tc>
          <w:tcPr>
            <w:tcW w:w="5074" w:type="dxa"/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="Calibri" w:hAnsi="Times New Roman" w:cs="Times New Roman"/>
                <w:szCs w:val="22"/>
                <w:lang w:eastAsia="en-US"/>
              </w:rPr>
              <w:br w:type="page"/>
              <w:t>1</w:t>
            </w:r>
          </w:p>
        </w:tc>
        <w:tc>
          <w:tcPr>
            <w:tcW w:w="2126" w:type="dxa"/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5F3AB3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</w:t>
            </w:r>
          </w:p>
        </w:tc>
      </w:tr>
      <w:tr w:rsidR="00753E24" w:rsidRPr="005F3AB3" w:rsidTr="00C3114D">
        <w:trPr>
          <w:trHeight w:val="681"/>
        </w:trPr>
        <w:tc>
          <w:tcPr>
            <w:tcW w:w="15705" w:type="dxa"/>
            <w:gridSpan w:val="6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/>
                <w:b/>
              </w:rPr>
              <w:t>1. Мониторинг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 потребности инвалидов в трудоустройстве в </w:t>
            </w:r>
            <w:r w:rsidRPr="00E537DC">
              <w:rPr>
                <w:rFonts w:ascii="Times New Roman" w:hAnsi="Times New Roman"/>
                <w:b/>
              </w:rPr>
              <w:t>Ульяновской области.</w:t>
            </w:r>
          </w:p>
          <w:p w:rsidR="00753E24" w:rsidRPr="005F3AB3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7DC">
              <w:rPr>
                <w:rFonts w:ascii="Times New Roman" w:hAnsi="Times New Roman"/>
                <w:b/>
              </w:rPr>
      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Ульяновской области</w:t>
            </w:r>
          </w:p>
        </w:tc>
      </w:tr>
      <w:tr w:rsidR="00753E24" w:rsidRPr="00304967" w:rsidTr="00C3114D">
        <w:trPr>
          <w:trHeight w:val="580"/>
        </w:trPr>
        <w:tc>
          <w:tcPr>
            <w:tcW w:w="5074" w:type="dxa"/>
            <w:vMerge w:val="restart"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1.1. Проведение опросов незанятых инвалидов трудоспособного возраста с целью выявления их потребности в трудоустройстве, открытии собственного дела.</w:t>
            </w:r>
          </w:p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Мероприятия по формированию условий для повышения уровня профессионального разв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тия инвалидов, в том числе детей-инвалидов. </w:t>
            </w:r>
          </w:p>
        </w:tc>
        <w:tc>
          <w:tcPr>
            <w:tcW w:w="2126" w:type="dxa"/>
            <w:vMerge w:val="restart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Агентство по ра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з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витию человеч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е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ского потенциала и трудовых ресу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р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сов Ульяновской области (далее – Агентство),</w:t>
            </w:r>
          </w:p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Министерство здравоохранения, семьи и социал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ь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ного благополучия Ульяновской о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ласти (далее - </w:t>
            </w:r>
            <w:proofErr w:type="spellStart"/>
            <w:r w:rsidRPr="00E537DC">
              <w:rPr>
                <w:rFonts w:ascii="Times New Roman" w:hAnsi="Times New Roman" w:cs="Times New Roman"/>
                <w:b/>
                <w:szCs w:val="22"/>
              </w:rPr>
              <w:lastRenderedPageBreak/>
              <w:t>Минздравсоцбл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а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гополучия</w:t>
            </w:r>
            <w:proofErr w:type="spellEnd"/>
            <w:r w:rsidRPr="00E537DC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b/>
                <w:sz w:val="22"/>
                <w:szCs w:val="22"/>
              </w:rPr>
            </w:pPr>
            <w:r w:rsidRPr="00E537DC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268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8918,08</w:t>
            </w:r>
          </w:p>
        </w:tc>
        <w:tc>
          <w:tcPr>
            <w:tcW w:w="1701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4450,14</w:t>
            </w:r>
          </w:p>
        </w:tc>
        <w:tc>
          <w:tcPr>
            <w:tcW w:w="1843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4467,94</w:t>
            </w:r>
          </w:p>
        </w:tc>
      </w:tr>
      <w:tr w:rsidR="00753E24" w:rsidRPr="00304967" w:rsidTr="00C3114D">
        <w:trPr>
          <w:trHeight w:val="728"/>
        </w:trPr>
        <w:tc>
          <w:tcPr>
            <w:tcW w:w="5074" w:type="dxa"/>
            <w:vMerge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ния областного бюджета Ульяновской области (далее - областной бю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д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жет)</w:t>
            </w:r>
          </w:p>
        </w:tc>
        <w:tc>
          <w:tcPr>
            <w:tcW w:w="2268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1710,08</w:t>
            </w:r>
          </w:p>
        </w:tc>
        <w:tc>
          <w:tcPr>
            <w:tcW w:w="1701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846,14</w:t>
            </w:r>
          </w:p>
        </w:tc>
        <w:tc>
          <w:tcPr>
            <w:tcW w:w="1843" w:type="dxa"/>
          </w:tcPr>
          <w:p w:rsidR="00753E24" w:rsidRPr="00E537DC" w:rsidRDefault="00753E24" w:rsidP="002D61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86</w:t>
            </w:r>
            <w:r w:rsidR="002D6130" w:rsidRPr="00E537DC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,94</w:t>
            </w:r>
          </w:p>
        </w:tc>
      </w:tr>
      <w:tr w:rsidR="00753E24" w:rsidRPr="00304967" w:rsidTr="00C3114D">
        <w:trPr>
          <w:trHeight w:val="728"/>
        </w:trPr>
        <w:tc>
          <w:tcPr>
            <w:tcW w:w="5074" w:type="dxa"/>
            <w:vMerge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ния федерального бю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д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жета</w:t>
            </w:r>
          </w:p>
        </w:tc>
        <w:tc>
          <w:tcPr>
            <w:tcW w:w="2268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7208,00</w:t>
            </w:r>
          </w:p>
        </w:tc>
        <w:tc>
          <w:tcPr>
            <w:tcW w:w="1701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3604,00</w:t>
            </w:r>
          </w:p>
        </w:tc>
        <w:tc>
          <w:tcPr>
            <w:tcW w:w="1843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3604,00</w:t>
            </w:r>
          </w:p>
        </w:tc>
      </w:tr>
      <w:tr w:rsidR="00753E24" w:rsidRPr="00304967" w:rsidTr="00C3114D">
        <w:trPr>
          <w:trHeight w:val="295"/>
        </w:trPr>
        <w:tc>
          <w:tcPr>
            <w:tcW w:w="5074" w:type="dxa"/>
            <w:vMerge w:val="restart"/>
          </w:tcPr>
          <w:p w:rsidR="00753E24" w:rsidRPr="00141996" w:rsidRDefault="008223BD" w:rsidP="00A0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1.1.1. 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Организация проф</w:t>
            </w:r>
            <w:r w:rsidR="00A05A00">
              <w:rPr>
                <w:rFonts w:ascii="Times New Roman" w:eastAsia="Times New Roman" w:hAnsi="Times New Roman"/>
                <w:lang w:eastAsia="ru-RU"/>
              </w:rPr>
              <w:t>ессиональной ориентации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05A00">
              <w:rPr>
                <w:rFonts w:ascii="Times New Roman" w:eastAsia="Times New Roman" w:hAnsi="Times New Roman"/>
                <w:lang w:eastAsia="ru-RU"/>
              </w:rPr>
              <w:t>граждан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 xml:space="preserve"> с ограниченными возможностями здор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о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вья и детей-инвалидов</w:t>
            </w:r>
            <w:r w:rsidR="00A05A00">
              <w:rPr>
                <w:rFonts w:ascii="Times New Roman" w:eastAsia="Times New Roman" w:hAnsi="Times New Roman"/>
                <w:lang w:eastAsia="ru-RU"/>
              </w:rPr>
              <w:t xml:space="preserve">, обучающихся 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A05A00">
              <w:rPr>
                <w:rFonts w:ascii="Times New Roman" w:eastAsia="Times New Roman" w:hAnsi="Times New Roman"/>
                <w:lang w:eastAsia="ru-RU"/>
              </w:rPr>
              <w:t>обще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обр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а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зовательных организациях; психологическая по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д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держка безработных граждан из числа инвалидов</w:t>
            </w:r>
          </w:p>
        </w:tc>
        <w:tc>
          <w:tcPr>
            <w:tcW w:w="2126" w:type="dxa"/>
            <w:vMerge w:val="restart"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1996">
              <w:rPr>
                <w:rFonts w:ascii="Times New Roman" w:hAnsi="Times New Roman" w:cs="Times New Roman"/>
                <w:szCs w:val="22"/>
              </w:rPr>
              <w:t>Агентство</w:t>
            </w:r>
          </w:p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 w:rsidRPr="0014199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5,00</w:t>
            </w:r>
          </w:p>
        </w:tc>
      </w:tr>
      <w:tr w:rsidR="00753E24" w:rsidRPr="00304967" w:rsidTr="00C3114D">
        <w:trPr>
          <w:trHeight w:val="544"/>
        </w:trPr>
        <w:tc>
          <w:tcPr>
            <w:tcW w:w="5074" w:type="dxa"/>
            <w:vMerge/>
          </w:tcPr>
          <w:p w:rsidR="00753E24" w:rsidRPr="0014199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  <w:tr w:rsidR="00753E24" w:rsidRPr="00304967" w:rsidTr="00C3114D">
        <w:trPr>
          <w:trHeight w:val="544"/>
        </w:trPr>
        <w:tc>
          <w:tcPr>
            <w:tcW w:w="5074" w:type="dxa"/>
            <w:vMerge/>
          </w:tcPr>
          <w:p w:rsidR="00753E24" w:rsidRPr="0014199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ассигнования федерального бюджета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4,00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4,00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 w:val="restart"/>
          </w:tcPr>
          <w:p w:rsidR="00753E24" w:rsidRPr="00141996" w:rsidRDefault="008223BD" w:rsidP="00307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1.1.2. </w:t>
            </w:r>
            <w:r w:rsidR="00753E24">
              <w:rPr>
                <w:rFonts w:ascii="Times New Roman" w:eastAsia="Times New Roman" w:hAnsi="Times New Roman"/>
                <w:lang w:eastAsia="ru-RU"/>
              </w:rPr>
              <w:t>Организация трудовых мастерских</w:t>
            </w:r>
            <w:r w:rsidR="00DD7879">
              <w:rPr>
                <w:rFonts w:ascii="Times New Roman" w:eastAsia="Times New Roman" w:hAnsi="Times New Roman"/>
                <w:lang w:eastAsia="ru-RU"/>
              </w:rPr>
              <w:t xml:space="preserve"> для инв</w:t>
            </w:r>
            <w:r w:rsidR="00DD7879">
              <w:rPr>
                <w:rFonts w:ascii="Times New Roman" w:eastAsia="Times New Roman" w:hAnsi="Times New Roman"/>
                <w:lang w:eastAsia="ru-RU"/>
              </w:rPr>
              <w:t>а</w:t>
            </w:r>
            <w:r w:rsidR="00DD7879">
              <w:rPr>
                <w:rFonts w:ascii="Times New Roman" w:eastAsia="Times New Roman" w:hAnsi="Times New Roman"/>
                <w:lang w:eastAsia="ru-RU"/>
              </w:rPr>
              <w:t>лидов с ментальными нарушениями</w:t>
            </w:r>
            <w:r w:rsidR="00753E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Минздравсоцблаг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 w:rsidRPr="0014199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400,00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ассигнования федерального бюджета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1600,00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 w:val="restart"/>
          </w:tcPr>
          <w:p w:rsidR="00753E24" w:rsidRPr="00141996" w:rsidRDefault="008223BD" w:rsidP="00C92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1.1.3. 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Профессиональное обучение и дополнител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ь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 xml:space="preserve">ное профессиональное образование безработных граждан из числа инвалидов </w:t>
            </w:r>
          </w:p>
        </w:tc>
        <w:tc>
          <w:tcPr>
            <w:tcW w:w="2126" w:type="dxa"/>
            <w:vMerge w:val="restart"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1996">
              <w:rPr>
                <w:rFonts w:ascii="Times New Roman" w:hAnsi="Times New Roman" w:cs="Times New Roman"/>
                <w:szCs w:val="22"/>
              </w:rPr>
              <w:t>Агентство</w:t>
            </w:r>
          </w:p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 w:rsidRPr="0014199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4908,08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2445,14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2462,94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Pr="0014199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908,08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445,14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462,94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Pr="0014199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ассигнования федерального бюджета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753E24" w:rsidRPr="00304967" w:rsidTr="00C3114D">
        <w:trPr>
          <w:trHeight w:val="362"/>
        </w:trPr>
        <w:tc>
          <w:tcPr>
            <w:tcW w:w="5074" w:type="dxa"/>
            <w:vMerge w:val="restart"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1.2. Мероприятия по формированию условий для повышения уровня занятости, включая с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провождаемое содействие занятости, инвал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дов, в том числе детей-инвалидов. </w:t>
            </w:r>
          </w:p>
        </w:tc>
        <w:tc>
          <w:tcPr>
            <w:tcW w:w="2126" w:type="dxa"/>
            <w:vMerge w:val="restart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Агентство,</w:t>
            </w:r>
          </w:p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Министерство и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с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кусства и кул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ь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турной политики Ульяновской о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ласти (далее – Минкультуры)</w:t>
            </w: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b/>
                <w:sz w:val="22"/>
                <w:szCs w:val="22"/>
              </w:rPr>
            </w:pPr>
            <w:r w:rsidRPr="00E537D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10157,41</w:t>
            </w:r>
          </w:p>
        </w:tc>
        <w:tc>
          <w:tcPr>
            <w:tcW w:w="1701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5118,89</w:t>
            </w:r>
          </w:p>
        </w:tc>
        <w:tc>
          <w:tcPr>
            <w:tcW w:w="1843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5038,52</w:t>
            </w:r>
          </w:p>
        </w:tc>
      </w:tr>
      <w:tr w:rsidR="00753E24" w:rsidRPr="00304967" w:rsidTr="00C3114D">
        <w:trPr>
          <w:trHeight w:val="361"/>
        </w:trPr>
        <w:tc>
          <w:tcPr>
            <w:tcW w:w="5074" w:type="dxa"/>
            <w:vMerge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ния областного бюджета </w:t>
            </w:r>
          </w:p>
        </w:tc>
        <w:tc>
          <w:tcPr>
            <w:tcW w:w="2268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2090,21</w:t>
            </w:r>
          </w:p>
        </w:tc>
        <w:tc>
          <w:tcPr>
            <w:tcW w:w="1701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1087,19</w:t>
            </w:r>
          </w:p>
        </w:tc>
        <w:tc>
          <w:tcPr>
            <w:tcW w:w="1843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1003,02</w:t>
            </w:r>
          </w:p>
        </w:tc>
      </w:tr>
      <w:tr w:rsidR="00753E24" w:rsidRPr="00304967" w:rsidTr="00C3114D">
        <w:trPr>
          <w:trHeight w:val="361"/>
        </w:trPr>
        <w:tc>
          <w:tcPr>
            <w:tcW w:w="5074" w:type="dxa"/>
            <w:vMerge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753E24" w:rsidRPr="00E537DC" w:rsidRDefault="00753E24" w:rsidP="00C311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ния федерального бю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д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жета</w:t>
            </w:r>
          </w:p>
        </w:tc>
        <w:tc>
          <w:tcPr>
            <w:tcW w:w="2268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8067,20</w:t>
            </w:r>
          </w:p>
        </w:tc>
        <w:tc>
          <w:tcPr>
            <w:tcW w:w="1701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4031,70</w:t>
            </w:r>
          </w:p>
        </w:tc>
        <w:tc>
          <w:tcPr>
            <w:tcW w:w="1843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4035,50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 w:val="restart"/>
          </w:tcPr>
          <w:p w:rsidR="00753E24" w:rsidRPr="00141996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1.2.1. </w:t>
            </w:r>
            <w:r w:rsidR="00753E24" w:rsidRPr="00141996">
              <w:rPr>
                <w:rFonts w:ascii="Times New Roman" w:hAnsi="Times New Roman"/>
              </w:rPr>
              <w:t>Информирование инвалидов об услугах, ок</w:t>
            </w:r>
            <w:r w:rsidR="00753E24" w:rsidRPr="00141996">
              <w:rPr>
                <w:rFonts w:ascii="Times New Roman" w:hAnsi="Times New Roman"/>
              </w:rPr>
              <w:t>а</w:t>
            </w:r>
            <w:r w:rsidR="00753E24" w:rsidRPr="00141996">
              <w:rPr>
                <w:rFonts w:ascii="Times New Roman" w:hAnsi="Times New Roman"/>
              </w:rPr>
              <w:t>зываемых органами службы занятости населения Ульяновской области, о положении на рынке труда в Ульяновской области, в том числе в электр</w:t>
            </w:r>
            <w:r w:rsidR="00A05A00">
              <w:rPr>
                <w:rFonts w:ascii="Times New Roman" w:hAnsi="Times New Roman"/>
              </w:rPr>
              <w:t>о</w:t>
            </w:r>
            <w:r w:rsidR="00753E24" w:rsidRPr="00141996">
              <w:rPr>
                <w:rFonts w:ascii="Times New Roman" w:hAnsi="Times New Roman"/>
              </w:rPr>
              <w:t xml:space="preserve">нном виде </w:t>
            </w:r>
          </w:p>
        </w:tc>
        <w:tc>
          <w:tcPr>
            <w:tcW w:w="2126" w:type="dxa"/>
            <w:vMerge w:val="restart"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1996">
              <w:rPr>
                <w:rFonts w:ascii="Times New Roman" w:hAnsi="Times New Roman" w:cs="Times New Roman"/>
                <w:szCs w:val="22"/>
              </w:rPr>
              <w:t>Агентство</w:t>
            </w: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 w:rsidRPr="0014199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167,00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167,00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Pr="0014199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Pr="0014199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ассигнования федерального бюджета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274,00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137,00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137,00</w:t>
            </w:r>
          </w:p>
        </w:tc>
      </w:tr>
      <w:tr w:rsidR="00753E24" w:rsidRPr="00304967" w:rsidTr="00C3114D">
        <w:trPr>
          <w:trHeight w:val="306"/>
        </w:trPr>
        <w:tc>
          <w:tcPr>
            <w:tcW w:w="5074" w:type="dxa"/>
            <w:vMerge w:val="restart"/>
          </w:tcPr>
          <w:p w:rsidR="00753E24" w:rsidRPr="00141996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1.2.2. 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Организация оказания услуги по обеспеч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е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нию трудовой занятости инвалидов трудоспосо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б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 xml:space="preserve">ного возраста, в том числе организация </w:t>
            </w:r>
            <w:proofErr w:type="spellStart"/>
            <w:r w:rsidR="00753E24" w:rsidRPr="00141996">
              <w:rPr>
                <w:rFonts w:ascii="Times New Roman" w:eastAsia="Times New Roman" w:hAnsi="Times New Roman"/>
                <w:lang w:eastAsia="ru-RU"/>
              </w:rPr>
              <w:t>самозан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t>я</w:t>
            </w:r>
            <w:r w:rsidR="00753E24" w:rsidRPr="00141996">
              <w:rPr>
                <w:rFonts w:ascii="Times New Roman" w:eastAsia="Times New Roman" w:hAnsi="Times New Roman"/>
                <w:lang w:eastAsia="ru-RU"/>
              </w:rPr>
              <w:lastRenderedPageBreak/>
              <w:t>тости</w:t>
            </w:r>
            <w:proofErr w:type="spellEnd"/>
            <w:r w:rsidR="00753E24" w:rsidRPr="00141996">
              <w:rPr>
                <w:rFonts w:ascii="Times New Roman" w:eastAsia="Times New Roman" w:hAnsi="Times New Roman"/>
                <w:lang w:eastAsia="ru-RU"/>
              </w:rPr>
              <w:t xml:space="preserve"> безработных граждан из числа инвалидов</w:t>
            </w:r>
          </w:p>
        </w:tc>
        <w:tc>
          <w:tcPr>
            <w:tcW w:w="2126" w:type="dxa"/>
            <w:vMerge w:val="restart"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1996">
              <w:rPr>
                <w:rFonts w:ascii="Times New Roman" w:hAnsi="Times New Roman" w:cs="Times New Roman"/>
                <w:szCs w:val="22"/>
              </w:rPr>
              <w:lastRenderedPageBreak/>
              <w:t>Агентство</w:t>
            </w: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 w:rsidRPr="0014199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1952,80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976,40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976,40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14199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352,80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176,40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176,40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14199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14199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419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ассигнования федерального бюджета</w:t>
            </w:r>
          </w:p>
        </w:tc>
        <w:tc>
          <w:tcPr>
            <w:tcW w:w="2268" w:type="dxa"/>
          </w:tcPr>
          <w:p w:rsidR="00753E24" w:rsidRPr="00141996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800,00</w:t>
            </w:r>
          </w:p>
        </w:tc>
      </w:tr>
      <w:tr w:rsidR="00753E24" w:rsidRPr="00304967" w:rsidTr="00C3114D">
        <w:trPr>
          <w:trHeight w:val="297"/>
        </w:trPr>
        <w:tc>
          <w:tcPr>
            <w:tcW w:w="5074" w:type="dxa"/>
            <w:vMerge w:val="restart"/>
          </w:tcPr>
          <w:p w:rsidR="00753E24" w:rsidRPr="00304967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1.2.3. </w:t>
            </w:r>
            <w:r w:rsidR="00753E24" w:rsidRPr="00304967">
              <w:rPr>
                <w:rFonts w:ascii="Times New Roman" w:eastAsia="Times New Roman" w:hAnsi="Times New Roman"/>
                <w:lang w:eastAsia="ru-RU"/>
              </w:rPr>
              <w:t xml:space="preserve">Организация </w:t>
            </w:r>
            <w:r w:rsidR="00753E24">
              <w:rPr>
                <w:rFonts w:ascii="Times New Roman" w:eastAsia="Times New Roman" w:hAnsi="Times New Roman"/>
                <w:lang w:eastAsia="ru-RU"/>
              </w:rPr>
              <w:t>социальной адаптации безр</w:t>
            </w:r>
            <w:r w:rsidR="00753E24">
              <w:rPr>
                <w:rFonts w:ascii="Times New Roman" w:eastAsia="Times New Roman" w:hAnsi="Times New Roman"/>
                <w:lang w:eastAsia="ru-RU"/>
              </w:rPr>
              <w:t>а</w:t>
            </w:r>
            <w:r w:rsidR="00753E24">
              <w:rPr>
                <w:rFonts w:ascii="Times New Roman" w:eastAsia="Times New Roman" w:hAnsi="Times New Roman"/>
                <w:lang w:eastAsia="ru-RU"/>
              </w:rPr>
              <w:t>ботных граждан из числа инвалидов</w:t>
            </w:r>
          </w:p>
        </w:tc>
        <w:tc>
          <w:tcPr>
            <w:tcW w:w="2126" w:type="dxa"/>
            <w:vMerge w:val="restart"/>
          </w:tcPr>
          <w:p w:rsidR="00753E24" w:rsidRPr="00090C15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C15">
              <w:rPr>
                <w:rFonts w:ascii="Times New Roman" w:hAnsi="Times New Roman" w:cs="Times New Roman"/>
                <w:szCs w:val="22"/>
              </w:rPr>
              <w:t>Агентство</w:t>
            </w:r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235,61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115,49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120,12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090C15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42,41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20,79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21,62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090C15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193,20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94,70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98,50</w:t>
            </w:r>
          </w:p>
        </w:tc>
      </w:tr>
      <w:tr w:rsidR="00753E24" w:rsidRPr="00304967" w:rsidTr="00C3114D">
        <w:trPr>
          <w:trHeight w:val="218"/>
        </w:trPr>
        <w:tc>
          <w:tcPr>
            <w:tcW w:w="5074" w:type="dxa"/>
            <w:vMerge w:val="restart"/>
          </w:tcPr>
          <w:p w:rsidR="00753E24" w:rsidRPr="00796916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1.2.4. </w:t>
            </w:r>
            <w:r w:rsidR="00753E24" w:rsidRPr="00796916">
              <w:rPr>
                <w:rFonts w:ascii="Times New Roman" w:eastAsia="Times New Roman" w:hAnsi="Times New Roman"/>
                <w:lang w:eastAsia="ru-RU"/>
              </w:rPr>
              <w:t xml:space="preserve">Организация рабочих мест для инвалидов </w:t>
            </w:r>
          </w:p>
        </w:tc>
        <w:tc>
          <w:tcPr>
            <w:tcW w:w="2126" w:type="dxa"/>
            <w:vMerge w:val="restart"/>
          </w:tcPr>
          <w:p w:rsidR="00753E24" w:rsidRPr="00090C15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C15">
              <w:rPr>
                <w:rFonts w:ascii="Times New Roman" w:hAnsi="Times New Roman" w:cs="Times New Roman"/>
                <w:szCs w:val="22"/>
              </w:rPr>
              <w:t>Минкультуры</w:t>
            </w:r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7635,00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3860,00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3775,00</w:t>
            </w:r>
          </w:p>
        </w:tc>
      </w:tr>
      <w:tr w:rsidR="00753E24" w:rsidRPr="00304967" w:rsidTr="00C3114D">
        <w:trPr>
          <w:trHeight w:val="544"/>
        </w:trPr>
        <w:tc>
          <w:tcPr>
            <w:tcW w:w="5074" w:type="dxa"/>
            <w:vMerge/>
          </w:tcPr>
          <w:p w:rsidR="00753E24" w:rsidRPr="0079691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F70B03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1635,00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860,00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775,00</w:t>
            </w:r>
          </w:p>
        </w:tc>
      </w:tr>
      <w:tr w:rsidR="00753E24" w:rsidRPr="00304967" w:rsidTr="00C3114D">
        <w:trPr>
          <w:trHeight w:val="544"/>
        </w:trPr>
        <w:tc>
          <w:tcPr>
            <w:tcW w:w="5074" w:type="dxa"/>
            <w:vMerge/>
          </w:tcPr>
          <w:p w:rsidR="00753E24" w:rsidRPr="00796916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F70B03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3000,00</w:t>
            </w:r>
          </w:p>
        </w:tc>
      </w:tr>
      <w:tr w:rsidR="00753E24" w:rsidRPr="00304967" w:rsidTr="00C3114D">
        <w:trPr>
          <w:trHeight w:val="194"/>
        </w:trPr>
        <w:tc>
          <w:tcPr>
            <w:tcW w:w="5074" w:type="dxa"/>
            <w:vMerge w:val="restart"/>
          </w:tcPr>
          <w:p w:rsidR="00753E24" w:rsidRPr="00A9352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93527">
              <w:rPr>
                <w:rFonts w:ascii="Times New Roman" w:eastAsia="Times New Roman" w:hAnsi="Times New Roman"/>
                <w:b/>
                <w:i/>
                <w:lang w:eastAsia="ru-RU"/>
              </w:rPr>
              <w:t>Итого по разделу</w:t>
            </w:r>
          </w:p>
        </w:tc>
        <w:tc>
          <w:tcPr>
            <w:tcW w:w="2126" w:type="dxa"/>
            <w:vMerge w:val="restart"/>
          </w:tcPr>
          <w:p w:rsidR="00753E24" w:rsidRPr="00A9352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2693" w:type="dxa"/>
          </w:tcPr>
          <w:p w:rsidR="00753E24" w:rsidRPr="00A9352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b/>
                <w:i/>
                <w:sz w:val="22"/>
                <w:szCs w:val="22"/>
              </w:rPr>
            </w:pPr>
            <w:r w:rsidRPr="00A93527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A9352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19075,49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8F2BC0">
              <w:rPr>
                <w:rFonts w:ascii="Times New Roman" w:hAnsi="Times New Roman" w:cs="Times New Roman"/>
                <w:b/>
                <w:i/>
                <w:szCs w:val="22"/>
              </w:rPr>
              <w:t>9569,03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8F2BC0">
              <w:rPr>
                <w:rFonts w:ascii="Times New Roman" w:hAnsi="Times New Roman" w:cs="Times New Roman"/>
                <w:b/>
                <w:i/>
                <w:szCs w:val="22"/>
              </w:rPr>
              <w:t>9506,46</w:t>
            </w:r>
          </w:p>
        </w:tc>
      </w:tr>
      <w:tr w:rsidR="00753E24" w:rsidRPr="00304967" w:rsidTr="00C3114D">
        <w:trPr>
          <w:trHeight w:val="194"/>
        </w:trPr>
        <w:tc>
          <w:tcPr>
            <w:tcW w:w="5074" w:type="dxa"/>
            <w:vMerge/>
          </w:tcPr>
          <w:p w:rsidR="00753E24" w:rsidRPr="00A9352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A9352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2693" w:type="dxa"/>
          </w:tcPr>
          <w:p w:rsidR="00753E24" w:rsidRPr="00A9352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а</w:t>
            </w: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ния областного бюдж</w:t>
            </w: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е</w:t>
            </w: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та </w:t>
            </w:r>
          </w:p>
        </w:tc>
        <w:tc>
          <w:tcPr>
            <w:tcW w:w="2268" w:type="dxa"/>
          </w:tcPr>
          <w:p w:rsidR="00753E24" w:rsidRPr="00A9352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3800,29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8F2BC0">
              <w:rPr>
                <w:rFonts w:ascii="Times New Roman" w:hAnsi="Times New Roman" w:cs="Times New Roman"/>
                <w:b/>
                <w:i/>
                <w:szCs w:val="22"/>
              </w:rPr>
              <w:t>1933,33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8F2BC0">
              <w:rPr>
                <w:rFonts w:ascii="Times New Roman" w:hAnsi="Times New Roman" w:cs="Times New Roman"/>
                <w:b/>
                <w:i/>
                <w:szCs w:val="22"/>
              </w:rPr>
              <w:t>1866,96</w:t>
            </w:r>
          </w:p>
        </w:tc>
      </w:tr>
      <w:tr w:rsidR="00753E24" w:rsidRPr="00304967" w:rsidTr="00C3114D">
        <w:trPr>
          <w:trHeight w:val="194"/>
        </w:trPr>
        <w:tc>
          <w:tcPr>
            <w:tcW w:w="5074" w:type="dxa"/>
            <w:vMerge/>
          </w:tcPr>
          <w:p w:rsidR="00753E24" w:rsidRPr="00A9352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A9352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2693" w:type="dxa"/>
          </w:tcPr>
          <w:p w:rsidR="00753E24" w:rsidRPr="00A9352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а</w:t>
            </w: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ния федерального бю</w:t>
            </w: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д</w:t>
            </w:r>
            <w:r w:rsidRPr="00A9352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жета</w:t>
            </w:r>
          </w:p>
        </w:tc>
        <w:tc>
          <w:tcPr>
            <w:tcW w:w="2268" w:type="dxa"/>
          </w:tcPr>
          <w:p w:rsidR="00753E24" w:rsidRPr="00A9352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15275,20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8F2BC0">
              <w:rPr>
                <w:rFonts w:ascii="Times New Roman" w:hAnsi="Times New Roman" w:cs="Times New Roman"/>
                <w:b/>
                <w:i/>
                <w:szCs w:val="22"/>
              </w:rPr>
              <w:t>7635,70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8F2BC0">
              <w:rPr>
                <w:rFonts w:ascii="Times New Roman" w:hAnsi="Times New Roman" w:cs="Times New Roman"/>
                <w:b/>
                <w:i/>
                <w:szCs w:val="22"/>
              </w:rPr>
              <w:t>7639,5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0</w:t>
            </w:r>
          </w:p>
        </w:tc>
      </w:tr>
      <w:tr w:rsidR="00753E24" w:rsidRPr="00304967" w:rsidTr="00C3114D">
        <w:tc>
          <w:tcPr>
            <w:tcW w:w="15705" w:type="dxa"/>
            <w:gridSpan w:val="6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2. 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Мониторинг потребности инвалидов, в том числе детей-инвалидов, в реабилитационных и </w:t>
            </w:r>
            <w:proofErr w:type="spellStart"/>
            <w:r w:rsidRPr="00E537DC">
              <w:rPr>
                <w:rFonts w:ascii="Times New Roman" w:hAnsi="Times New Roman" w:cs="Times New Roman"/>
                <w:b/>
                <w:szCs w:val="22"/>
              </w:rPr>
              <w:t>абилитационных</w:t>
            </w:r>
            <w:proofErr w:type="spellEnd"/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 услугах, услугах ранней помощи 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br/>
              <w:t xml:space="preserve">в </w:t>
            </w:r>
            <w:r w:rsidRPr="00E537DC">
              <w:rPr>
                <w:rFonts w:ascii="Times New Roman" w:hAnsi="Times New Roman"/>
                <w:b/>
              </w:rPr>
              <w:t>Ульяновской области.</w:t>
            </w:r>
          </w:p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E537DC">
              <w:rPr>
                <w:rFonts w:ascii="Times New Roman" w:hAnsi="Times New Roman"/>
                <w:b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E537DC">
              <w:rPr>
                <w:rFonts w:ascii="Times New Roman" w:hAnsi="Times New Roman"/>
                <w:b/>
              </w:rPr>
              <w:t>абилитации</w:t>
            </w:r>
            <w:proofErr w:type="spellEnd"/>
            <w:r w:rsidRPr="00E537DC">
              <w:rPr>
                <w:rFonts w:ascii="Times New Roman" w:hAnsi="Times New Roman"/>
                <w:b/>
              </w:rPr>
              <w:t xml:space="preserve"> инвалидов, в том числе детей-инвалидов, а также ранней помощи в Ульяновской области.</w:t>
            </w:r>
          </w:p>
          <w:p w:rsidR="00753E24" w:rsidRPr="00E537DC" w:rsidRDefault="00753E2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>абилитации</w:t>
            </w:r>
            <w:proofErr w:type="spellEnd"/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инвалидов, в том числе детей-инвалидов, а также ранней пом</w:t>
            </w:r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>о</w:t>
            </w:r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>щи в Ульяновской области.</w:t>
            </w:r>
          </w:p>
        </w:tc>
      </w:tr>
      <w:tr w:rsidR="00DC25B4" w:rsidRPr="00304967" w:rsidTr="00BE676F">
        <w:trPr>
          <w:trHeight w:val="254"/>
        </w:trPr>
        <w:tc>
          <w:tcPr>
            <w:tcW w:w="5074" w:type="dxa"/>
            <w:vMerge w:val="restart"/>
          </w:tcPr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2.1. Проведение опроса инвалидов о потребн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сти в реабилитационных услугах.</w:t>
            </w:r>
          </w:p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E537DC">
              <w:rPr>
                <w:rFonts w:ascii="Times New Roman" w:hAnsi="Times New Roman"/>
                <w:b/>
              </w:rPr>
              <w:t>Формирование и ведение реестра реабилитац</w:t>
            </w:r>
            <w:r w:rsidRPr="00E537DC">
              <w:rPr>
                <w:rFonts w:ascii="Times New Roman" w:hAnsi="Times New Roman"/>
                <w:b/>
              </w:rPr>
              <w:t>и</w:t>
            </w:r>
            <w:r w:rsidRPr="00E537DC">
              <w:rPr>
                <w:rFonts w:ascii="Times New Roman" w:hAnsi="Times New Roman"/>
                <w:b/>
              </w:rPr>
              <w:t xml:space="preserve">онных, </w:t>
            </w:r>
            <w:proofErr w:type="spellStart"/>
            <w:r w:rsidRPr="00E537DC">
              <w:rPr>
                <w:rFonts w:ascii="Times New Roman" w:hAnsi="Times New Roman"/>
                <w:b/>
              </w:rPr>
              <w:t>абилитационных</w:t>
            </w:r>
            <w:proofErr w:type="spellEnd"/>
            <w:r w:rsidRPr="00E537DC">
              <w:rPr>
                <w:rFonts w:ascii="Times New Roman" w:hAnsi="Times New Roman"/>
                <w:b/>
              </w:rPr>
              <w:t xml:space="preserve"> мероприятий, услуг сопровождения, а также организаций, пред</w:t>
            </w:r>
            <w:r w:rsidRPr="00E537DC">
              <w:rPr>
                <w:rFonts w:ascii="Times New Roman" w:hAnsi="Times New Roman"/>
                <w:b/>
              </w:rPr>
              <w:t>о</w:t>
            </w:r>
            <w:r w:rsidRPr="00E537DC">
              <w:rPr>
                <w:rFonts w:ascii="Times New Roman" w:hAnsi="Times New Roman"/>
                <w:b/>
              </w:rPr>
              <w:t>ставляющих указанные услуги инвалидам, в том числе детям-инвалидам.</w:t>
            </w:r>
          </w:p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E537DC">
              <w:rPr>
                <w:rFonts w:ascii="Times New Roman" w:hAnsi="Times New Roman"/>
                <w:b/>
              </w:rPr>
              <w:t>Разработка регламента межведомственного взаимодействия по реабилитации (</w:t>
            </w:r>
            <w:proofErr w:type="spellStart"/>
            <w:r w:rsidRPr="00E537DC">
              <w:rPr>
                <w:rFonts w:ascii="Times New Roman" w:hAnsi="Times New Roman"/>
                <w:b/>
              </w:rPr>
              <w:t>абилитации</w:t>
            </w:r>
            <w:proofErr w:type="spellEnd"/>
            <w:r w:rsidRPr="00E537DC">
              <w:rPr>
                <w:rFonts w:ascii="Times New Roman" w:hAnsi="Times New Roman"/>
                <w:b/>
              </w:rPr>
              <w:t xml:space="preserve">) </w:t>
            </w:r>
            <w:r w:rsidRPr="00E537DC">
              <w:rPr>
                <w:rFonts w:ascii="Times New Roman" w:hAnsi="Times New Roman"/>
                <w:b/>
              </w:rPr>
              <w:lastRenderedPageBreak/>
              <w:t>инвалидов, в том числе детей-инвалидов.</w:t>
            </w:r>
          </w:p>
          <w:p w:rsidR="00DC25B4" w:rsidRPr="00E537DC" w:rsidRDefault="00DC25B4" w:rsidP="00CE2ED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Мероприятия по </w:t>
            </w:r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формированию условий для развития системы комплексной реабилитации и </w:t>
            </w:r>
            <w:proofErr w:type="spellStart"/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>абилитации</w:t>
            </w:r>
            <w:proofErr w:type="spellEnd"/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2126" w:type="dxa"/>
            <w:vMerge w:val="restart"/>
          </w:tcPr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E537DC">
              <w:rPr>
                <w:rFonts w:ascii="Times New Roman" w:hAnsi="Times New Roman" w:cs="Times New Roman"/>
                <w:b/>
                <w:szCs w:val="22"/>
              </w:rPr>
              <w:lastRenderedPageBreak/>
              <w:t>Минздравсоцбл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а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гополучия</w:t>
            </w:r>
            <w:proofErr w:type="spellEnd"/>
            <w:r w:rsidRPr="00E537DC">
              <w:rPr>
                <w:rFonts w:ascii="Times New Roman" w:hAnsi="Times New Roman" w:cs="Times New Roman"/>
                <w:b/>
                <w:szCs w:val="22"/>
              </w:rPr>
              <w:t>,</w:t>
            </w:r>
          </w:p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Минкультуры,</w:t>
            </w:r>
          </w:p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Министерство о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разования и науки Ульяновской о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ласти (далее - </w:t>
            </w:r>
            <w:proofErr w:type="spellStart"/>
            <w:r w:rsidRPr="00E537DC">
              <w:rPr>
                <w:rFonts w:ascii="Times New Roman" w:hAnsi="Times New Roman" w:cs="Times New Roman"/>
                <w:b/>
                <w:szCs w:val="22"/>
              </w:rPr>
              <w:t>М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нобрнауки</w:t>
            </w:r>
            <w:proofErr w:type="spellEnd"/>
            <w:r w:rsidRPr="00E537DC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Министерство ф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lastRenderedPageBreak/>
              <w:t>зической культ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у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ры и спорта Уль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я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новской области (далее – </w:t>
            </w:r>
            <w:proofErr w:type="spellStart"/>
            <w:r w:rsidRPr="00E537DC">
              <w:rPr>
                <w:rFonts w:ascii="Times New Roman" w:hAnsi="Times New Roman" w:cs="Times New Roman"/>
                <w:b/>
                <w:szCs w:val="22"/>
              </w:rPr>
              <w:t>Минспо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р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та</w:t>
            </w:r>
            <w:proofErr w:type="spellEnd"/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) </w:t>
            </w:r>
          </w:p>
        </w:tc>
        <w:tc>
          <w:tcPr>
            <w:tcW w:w="2693" w:type="dxa"/>
          </w:tcPr>
          <w:p w:rsidR="00DC25B4" w:rsidRPr="00E537DC" w:rsidRDefault="00DC25B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b/>
                <w:sz w:val="22"/>
                <w:szCs w:val="22"/>
              </w:rPr>
            </w:pPr>
            <w:r w:rsidRPr="00E537DC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268" w:type="dxa"/>
            <w:vAlign w:val="bottom"/>
          </w:tcPr>
          <w:p w:rsidR="00DC25B4" w:rsidRPr="00E537DC" w:rsidRDefault="00DC25B4" w:rsidP="00DC25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54502,00</w:t>
            </w:r>
          </w:p>
        </w:tc>
        <w:tc>
          <w:tcPr>
            <w:tcW w:w="1701" w:type="dxa"/>
            <w:vAlign w:val="bottom"/>
          </w:tcPr>
          <w:p w:rsidR="00DC25B4" w:rsidRPr="00E537DC" w:rsidRDefault="00DC25B4" w:rsidP="00DC25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30519,00</w:t>
            </w:r>
          </w:p>
        </w:tc>
        <w:tc>
          <w:tcPr>
            <w:tcW w:w="1843" w:type="dxa"/>
            <w:vAlign w:val="bottom"/>
          </w:tcPr>
          <w:p w:rsidR="00DC25B4" w:rsidRPr="00E537DC" w:rsidRDefault="00DC25B4" w:rsidP="00DC25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23983,00</w:t>
            </w:r>
          </w:p>
        </w:tc>
      </w:tr>
      <w:tr w:rsidR="00DC25B4" w:rsidRPr="00304967" w:rsidTr="00BE676F">
        <w:trPr>
          <w:trHeight w:val="234"/>
        </w:trPr>
        <w:tc>
          <w:tcPr>
            <w:tcW w:w="5074" w:type="dxa"/>
            <w:vMerge/>
          </w:tcPr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</w:tcPr>
          <w:p w:rsidR="00DC25B4" w:rsidRPr="00E537DC" w:rsidRDefault="00DC25B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ния областного бюджета </w:t>
            </w:r>
          </w:p>
        </w:tc>
        <w:tc>
          <w:tcPr>
            <w:tcW w:w="2268" w:type="dxa"/>
            <w:vAlign w:val="bottom"/>
          </w:tcPr>
          <w:p w:rsidR="00DC25B4" w:rsidRPr="00E537DC" w:rsidRDefault="00DC25B4" w:rsidP="00DC25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10482,66</w:t>
            </w:r>
          </w:p>
        </w:tc>
        <w:tc>
          <w:tcPr>
            <w:tcW w:w="1701" w:type="dxa"/>
            <w:vAlign w:val="bottom"/>
          </w:tcPr>
          <w:p w:rsidR="00DC25B4" w:rsidRPr="00E537DC" w:rsidRDefault="00DC25B4" w:rsidP="00DC25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6104,52</w:t>
            </w:r>
          </w:p>
        </w:tc>
        <w:tc>
          <w:tcPr>
            <w:tcW w:w="1843" w:type="dxa"/>
            <w:vAlign w:val="bottom"/>
          </w:tcPr>
          <w:p w:rsidR="00DC25B4" w:rsidRPr="00E537DC" w:rsidRDefault="00DC25B4" w:rsidP="00DC25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4378,14</w:t>
            </w:r>
          </w:p>
        </w:tc>
      </w:tr>
      <w:tr w:rsidR="00DC25B4" w:rsidRPr="00304967" w:rsidTr="005F3AB3">
        <w:trPr>
          <w:trHeight w:val="1253"/>
        </w:trPr>
        <w:tc>
          <w:tcPr>
            <w:tcW w:w="5074" w:type="dxa"/>
            <w:vMerge/>
          </w:tcPr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DC25B4" w:rsidRPr="00E537DC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</w:tcPr>
          <w:p w:rsidR="00DC25B4" w:rsidRPr="00E537DC" w:rsidRDefault="00DC25B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ния федерального бю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д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жета</w:t>
            </w:r>
          </w:p>
        </w:tc>
        <w:tc>
          <w:tcPr>
            <w:tcW w:w="2268" w:type="dxa"/>
          </w:tcPr>
          <w:p w:rsidR="00DC25B4" w:rsidRPr="00E537DC" w:rsidRDefault="00DC25B4" w:rsidP="00DC25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44019,34</w:t>
            </w:r>
          </w:p>
        </w:tc>
        <w:tc>
          <w:tcPr>
            <w:tcW w:w="1701" w:type="dxa"/>
          </w:tcPr>
          <w:p w:rsidR="00DC25B4" w:rsidRPr="00E537DC" w:rsidRDefault="00DC25B4" w:rsidP="00DC25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24414,48</w:t>
            </w:r>
          </w:p>
        </w:tc>
        <w:tc>
          <w:tcPr>
            <w:tcW w:w="1843" w:type="dxa"/>
          </w:tcPr>
          <w:p w:rsidR="00DC25B4" w:rsidRPr="00E537DC" w:rsidRDefault="00DC25B4" w:rsidP="00DC25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19604,86</w:t>
            </w:r>
          </w:p>
        </w:tc>
      </w:tr>
      <w:tr w:rsidR="00DC25B4" w:rsidRPr="00304967" w:rsidTr="00BE676F">
        <w:trPr>
          <w:trHeight w:val="300"/>
        </w:trPr>
        <w:tc>
          <w:tcPr>
            <w:tcW w:w="5074" w:type="dxa"/>
            <w:vMerge w:val="restart"/>
          </w:tcPr>
          <w:p w:rsidR="00DC25B4" w:rsidRDefault="00DC25B4" w:rsidP="00AC5D1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2.1.1. Организация отделений по реабилитации (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>) детей-инвалидов и молодых инвал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дов в муниципальных образованиях Ульяновской области</w:t>
            </w:r>
          </w:p>
        </w:tc>
        <w:tc>
          <w:tcPr>
            <w:tcW w:w="2126" w:type="dxa"/>
            <w:vMerge w:val="restart"/>
          </w:tcPr>
          <w:p w:rsidR="00DC25B4" w:rsidRPr="00304967" w:rsidRDefault="00DC25B4" w:rsidP="00DD787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  <w:p w:rsidR="00DC25B4" w:rsidRPr="00304967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C25B4" w:rsidRPr="00304967" w:rsidRDefault="00DC25B4" w:rsidP="00DE7FA7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5B4" w:rsidRPr="00DC25B4" w:rsidRDefault="00DC25B4" w:rsidP="00DC2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5B4">
              <w:rPr>
                <w:rFonts w:ascii="Times New Roman" w:hAnsi="Times New Roman" w:cs="Times New Roman"/>
                <w:color w:val="000000"/>
              </w:rPr>
              <w:t>2800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DC25B4" w:rsidRPr="008F2BC0" w:rsidRDefault="00DC25B4" w:rsidP="00A018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C25B4" w:rsidRPr="008F2BC0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DC25B4" w:rsidRPr="00304967" w:rsidTr="00BE676F">
        <w:trPr>
          <w:trHeight w:val="348"/>
        </w:trPr>
        <w:tc>
          <w:tcPr>
            <w:tcW w:w="5074" w:type="dxa"/>
            <w:vMerge/>
          </w:tcPr>
          <w:p w:rsidR="00DC25B4" w:rsidRDefault="00DC25B4" w:rsidP="00C3114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C25B4" w:rsidRPr="00304967" w:rsidRDefault="00DC25B4" w:rsidP="00DD787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C25B4" w:rsidRPr="00304967" w:rsidRDefault="00DC25B4" w:rsidP="00DE7FA7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5B4" w:rsidRPr="00DC25B4" w:rsidRDefault="00DC25B4" w:rsidP="00DC2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5B4">
              <w:rPr>
                <w:rFonts w:ascii="Times New Roman" w:hAnsi="Times New Roman" w:cs="Times New Roman"/>
                <w:color w:val="000000"/>
              </w:rPr>
              <w:t>700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DC25B4" w:rsidRPr="008F2BC0" w:rsidRDefault="00DC25B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8F2BC0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DC25B4" w:rsidRDefault="00DC25B4" w:rsidP="00C3114D">
            <w:pPr>
              <w:jc w:val="center"/>
            </w:pPr>
            <w:r w:rsidRPr="00417E32">
              <w:rPr>
                <w:rFonts w:ascii="Times New Roman" w:hAnsi="Times New Roman" w:cs="Times New Roman"/>
              </w:rPr>
              <w:t>0,00</w:t>
            </w:r>
          </w:p>
        </w:tc>
      </w:tr>
      <w:tr w:rsidR="00DC25B4" w:rsidRPr="00304967" w:rsidTr="00BE676F">
        <w:trPr>
          <w:trHeight w:val="348"/>
        </w:trPr>
        <w:tc>
          <w:tcPr>
            <w:tcW w:w="5074" w:type="dxa"/>
            <w:vMerge/>
          </w:tcPr>
          <w:p w:rsidR="00DC25B4" w:rsidRDefault="00DC25B4" w:rsidP="00C3114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C25B4" w:rsidRPr="00304967" w:rsidRDefault="00DC25B4" w:rsidP="00DD787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C25B4" w:rsidRPr="00304967" w:rsidRDefault="00DC25B4" w:rsidP="00DE7FA7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5B4" w:rsidRPr="00DC25B4" w:rsidRDefault="00DC25B4" w:rsidP="00DC2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5B4">
              <w:rPr>
                <w:rFonts w:ascii="Times New Roman" w:hAnsi="Times New Roman" w:cs="Times New Roman"/>
                <w:color w:val="000000"/>
              </w:rPr>
              <w:t>2100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DC25B4" w:rsidRPr="008F2BC0" w:rsidRDefault="00DC25B4" w:rsidP="00A018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C25B4" w:rsidRDefault="00DC25B4" w:rsidP="00C3114D">
            <w:pPr>
              <w:jc w:val="center"/>
            </w:pPr>
            <w:r w:rsidRPr="00417E32">
              <w:rPr>
                <w:rFonts w:ascii="Times New Roman" w:hAnsi="Times New Roman" w:cs="Times New Roman"/>
              </w:rPr>
              <w:t>0,00</w:t>
            </w:r>
          </w:p>
        </w:tc>
      </w:tr>
      <w:tr w:rsidR="00E54068" w:rsidRPr="00304967" w:rsidTr="00BE676F">
        <w:trPr>
          <w:trHeight w:val="269"/>
        </w:trPr>
        <w:tc>
          <w:tcPr>
            <w:tcW w:w="5074" w:type="dxa"/>
            <w:vMerge w:val="restart"/>
          </w:tcPr>
          <w:p w:rsidR="00E54068" w:rsidRPr="00304967" w:rsidRDefault="00E54068" w:rsidP="003736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2.1.2. </w:t>
            </w:r>
            <w:r w:rsidRPr="00836A58">
              <w:rPr>
                <w:rFonts w:ascii="Times New Roman" w:hAnsi="Times New Roman"/>
              </w:rPr>
              <w:t>Оснащение  областных государственных учреждений социального обслуживания</w:t>
            </w:r>
            <w:r>
              <w:rPr>
                <w:rFonts w:ascii="Times New Roman" w:hAnsi="Times New Roman"/>
              </w:rPr>
              <w:t xml:space="preserve"> и их отд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лений</w:t>
            </w:r>
            <w:r w:rsidRPr="00836A58">
              <w:rPr>
                <w:rFonts w:ascii="Times New Roman" w:hAnsi="Times New Roman"/>
              </w:rPr>
              <w:t xml:space="preserve">  для осуществления социально-средовой, социально-бытовой реабилитации (</w:t>
            </w:r>
            <w:proofErr w:type="spellStart"/>
            <w:r w:rsidRPr="00836A58">
              <w:rPr>
                <w:rFonts w:ascii="Times New Roman" w:hAnsi="Times New Roman"/>
              </w:rPr>
              <w:t>абилитации</w:t>
            </w:r>
            <w:proofErr w:type="spellEnd"/>
            <w:r w:rsidRPr="00836A58">
              <w:rPr>
                <w:rFonts w:ascii="Times New Roman" w:hAnsi="Times New Roman"/>
              </w:rPr>
              <w:t>) инвалидов, в том числе детей-инвалидов</w:t>
            </w:r>
            <w:r w:rsidRPr="003049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E54068" w:rsidRPr="00304967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  <w:p w:rsidR="00E54068" w:rsidRPr="00304967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4068" w:rsidRPr="00304967" w:rsidRDefault="00E54068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068" w:rsidRPr="00E54068" w:rsidRDefault="00E54068" w:rsidP="00E5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68">
              <w:rPr>
                <w:rFonts w:ascii="Times New Roman" w:hAnsi="Times New Roman" w:cs="Times New Roman"/>
                <w:color w:val="000000"/>
              </w:rPr>
              <w:t>2060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54068" w:rsidRPr="008F2BC0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E54068" w:rsidRPr="008F2BC0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1660,00</w:t>
            </w:r>
          </w:p>
        </w:tc>
      </w:tr>
      <w:tr w:rsidR="00E54068" w:rsidRPr="00304967" w:rsidTr="00BE676F">
        <w:trPr>
          <w:trHeight w:val="518"/>
        </w:trPr>
        <w:tc>
          <w:tcPr>
            <w:tcW w:w="5074" w:type="dxa"/>
            <w:vMerge/>
          </w:tcPr>
          <w:p w:rsidR="00E54068" w:rsidRPr="00304967" w:rsidRDefault="00E54068" w:rsidP="00C3114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54068" w:rsidRPr="00304967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4068" w:rsidRPr="00304967" w:rsidRDefault="00E54068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068" w:rsidRPr="00E54068" w:rsidRDefault="00E54068" w:rsidP="00E5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68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54068" w:rsidRPr="008F2BC0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E54068" w:rsidRPr="008F2BC0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300,00</w:t>
            </w:r>
          </w:p>
        </w:tc>
      </w:tr>
      <w:tr w:rsidR="00E54068" w:rsidRPr="00304967" w:rsidTr="00BE676F">
        <w:trPr>
          <w:trHeight w:val="518"/>
        </w:trPr>
        <w:tc>
          <w:tcPr>
            <w:tcW w:w="5074" w:type="dxa"/>
            <w:vMerge/>
          </w:tcPr>
          <w:p w:rsidR="00E54068" w:rsidRPr="00304967" w:rsidRDefault="00E54068" w:rsidP="00C3114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54068" w:rsidRPr="00304967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4068" w:rsidRPr="00304967" w:rsidRDefault="00E54068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068" w:rsidRPr="00E54068" w:rsidRDefault="00E54068" w:rsidP="00E5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68">
              <w:rPr>
                <w:rFonts w:ascii="Times New Roman" w:hAnsi="Times New Roman" w:cs="Times New Roman"/>
                <w:color w:val="000000"/>
              </w:rPr>
              <w:t>1560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54068" w:rsidRPr="008F2BC0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E54068" w:rsidRPr="008F2BC0" w:rsidRDefault="00E54068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1360,00</w:t>
            </w:r>
          </w:p>
        </w:tc>
      </w:tr>
      <w:tr w:rsidR="00753E24" w:rsidRPr="00304967" w:rsidTr="00C3114D">
        <w:trPr>
          <w:trHeight w:val="215"/>
        </w:trPr>
        <w:tc>
          <w:tcPr>
            <w:tcW w:w="5074" w:type="dxa"/>
            <w:vMerge w:val="restart"/>
          </w:tcPr>
          <w:p w:rsidR="00753E24" w:rsidRPr="00304967" w:rsidRDefault="008223BD" w:rsidP="00373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  <w:r w:rsidR="005E2A6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753E24" w:rsidRPr="00304967">
              <w:rPr>
                <w:rFonts w:ascii="Times New Roman" w:hAnsi="Times New Roman"/>
              </w:rPr>
              <w:t xml:space="preserve">Оснащение </w:t>
            </w:r>
            <w:r w:rsidR="00753E24">
              <w:rPr>
                <w:rFonts w:ascii="Times New Roman" w:hAnsi="Times New Roman"/>
              </w:rPr>
              <w:t xml:space="preserve">областных государственных учреждений социального обслуживания </w:t>
            </w:r>
            <w:r w:rsidR="00AC5D12">
              <w:rPr>
                <w:rFonts w:ascii="Times New Roman" w:hAnsi="Times New Roman"/>
              </w:rPr>
              <w:t>и их отд</w:t>
            </w:r>
            <w:r w:rsidR="00AC5D12">
              <w:rPr>
                <w:rFonts w:ascii="Times New Roman" w:hAnsi="Times New Roman"/>
              </w:rPr>
              <w:t>е</w:t>
            </w:r>
            <w:r w:rsidR="00AC5D12">
              <w:rPr>
                <w:rFonts w:ascii="Times New Roman" w:hAnsi="Times New Roman"/>
              </w:rPr>
              <w:t>лений</w:t>
            </w:r>
            <w:r w:rsidR="00AC5D12" w:rsidRPr="00836A58">
              <w:rPr>
                <w:rFonts w:ascii="Times New Roman" w:hAnsi="Times New Roman"/>
              </w:rPr>
              <w:t xml:space="preserve">  </w:t>
            </w:r>
            <w:r w:rsidR="00753E24">
              <w:rPr>
                <w:rFonts w:ascii="Times New Roman" w:hAnsi="Times New Roman"/>
              </w:rPr>
              <w:t>для</w:t>
            </w:r>
            <w:r w:rsidR="00753E24" w:rsidRPr="00304967">
              <w:rPr>
                <w:rFonts w:ascii="Times New Roman" w:hAnsi="Times New Roman"/>
              </w:rPr>
              <w:t xml:space="preserve"> осуществл</w:t>
            </w:r>
            <w:r w:rsidR="00753E24">
              <w:rPr>
                <w:rFonts w:ascii="Times New Roman" w:hAnsi="Times New Roman"/>
              </w:rPr>
              <w:t>ения</w:t>
            </w:r>
            <w:r w:rsidR="00753E24" w:rsidRPr="00304967">
              <w:rPr>
                <w:rFonts w:ascii="Times New Roman" w:hAnsi="Times New Roman"/>
              </w:rPr>
              <w:t xml:space="preserve"> </w:t>
            </w:r>
            <w:r w:rsidR="00753E24">
              <w:rPr>
                <w:rFonts w:ascii="Times New Roman" w:hAnsi="Times New Roman"/>
              </w:rPr>
              <w:t>психолого-педагогической  реабилитации (</w:t>
            </w:r>
            <w:proofErr w:type="spellStart"/>
            <w:r w:rsidR="00753E24">
              <w:rPr>
                <w:rFonts w:ascii="Times New Roman" w:hAnsi="Times New Roman"/>
              </w:rPr>
              <w:t>абилитации</w:t>
            </w:r>
            <w:proofErr w:type="spellEnd"/>
            <w:r w:rsidR="00753E24">
              <w:rPr>
                <w:rFonts w:ascii="Times New Roman" w:hAnsi="Times New Roman"/>
              </w:rPr>
              <w:t>) инв</w:t>
            </w:r>
            <w:r w:rsidR="00753E24">
              <w:rPr>
                <w:rFonts w:ascii="Times New Roman" w:hAnsi="Times New Roman"/>
              </w:rPr>
              <w:t>а</w:t>
            </w:r>
            <w:r w:rsidR="00753E24">
              <w:rPr>
                <w:rFonts w:ascii="Times New Roman" w:hAnsi="Times New Roman"/>
              </w:rPr>
              <w:t xml:space="preserve">лидов, </w:t>
            </w:r>
            <w:r w:rsidR="00753E24" w:rsidRPr="00304967">
              <w:rPr>
                <w:rFonts w:ascii="Times New Roman" w:hAnsi="Times New Roman"/>
              </w:rPr>
              <w:t>в том числе детей-инвалидов,</w:t>
            </w:r>
          </w:p>
        </w:tc>
        <w:tc>
          <w:tcPr>
            <w:tcW w:w="2126" w:type="dxa"/>
            <w:vMerge w:val="restart"/>
          </w:tcPr>
          <w:p w:rsidR="00753E24" w:rsidRPr="00304967" w:rsidRDefault="00753E2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  <w:p w:rsidR="00753E24" w:rsidRPr="00304967" w:rsidRDefault="00753E2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4380,00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430,00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880,00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80,00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3850,00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3500,00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350,00</w:t>
            </w:r>
          </w:p>
        </w:tc>
      </w:tr>
      <w:tr w:rsidR="00753E24" w:rsidRPr="00304967" w:rsidTr="00C3114D">
        <w:trPr>
          <w:trHeight w:val="239"/>
        </w:trPr>
        <w:tc>
          <w:tcPr>
            <w:tcW w:w="5074" w:type="dxa"/>
            <w:vMerge w:val="restart"/>
          </w:tcPr>
          <w:p w:rsidR="00753E24" w:rsidRPr="00F078B3" w:rsidRDefault="008223BD" w:rsidP="00373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2.1.</w:t>
            </w:r>
            <w:r w:rsidR="005E2A6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753E24" w:rsidRPr="00373647">
              <w:rPr>
                <w:rFonts w:ascii="Times New Roman" w:hAnsi="Times New Roman"/>
              </w:rPr>
              <w:t>Оснащение областных</w:t>
            </w:r>
            <w:r w:rsidR="00753E24">
              <w:rPr>
                <w:rFonts w:ascii="Times New Roman" w:hAnsi="Times New Roman"/>
              </w:rPr>
              <w:t xml:space="preserve"> государственных учреждений культуры для осуществления  соци</w:t>
            </w:r>
            <w:r w:rsidR="00753E24">
              <w:rPr>
                <w:rFonts w:ascii="Times New Roman" w:hAnsi="Times New Roman"/>
              </w:rPr>
              <w:t>о</w:t>
            </w:r>
            <w:r w:rsidR="00753E24">
              <w:rPr>
                <w:rFonts w:ascii="Times New Roman" w:hAnsi="Times New Roman"/>
              </w:rPr>
              <w:t xml:space="preserve">культурной </w:t>
            </w:r>
            <w:r w:rsidR="00753E24" w:rsidRPr="00304967">
              <w:rPr>
                <w:rFonts w:ascii="Times New Roman" w:hAnsi="Times New Roman"/>
              </w:rPr>
              <w:t>реабилитаци</w:t>
            </w:r>
            <w:r w:rsidR="00753E24">
              <w:rPr>
                <w:rFonts w:ascii="Times New Roman" w:hAnsi="Times New Roman"/>
              </w:rPr>
              <w:t>и</w:t>
            </w:r>
            <w:r w:rsidR="00753E24" w:rsidRPr="00304967">
              <w:rPr>
                <w:rFonts w:ascii="Times New Roman" w:hAnsi="Times New Roman"/>
              </w:rPr>
              <w:t xml:space="preserve"> (</w:t>
            </w:r>
            <w:proofErr w:type="spellStart"/>
            <w:r w:rsidR="00753E24" w:rsidRPr="00304967">
              <w:rPr>
                <w:rFonts w:ascii="Times New Roman" w:hAnsi="Times New Roman"/>
              </w:rPr>
              <w:t>абилитаци</w:t>
            </w:r>
            <w:r w:rsidR="00753E24">
              <w:rPr>
                <w:rFonts w:ascii="Times New Roman" w:hAnsi="Times New Roman"/>
              </w:rPr>
              <w:t>и</w:t>
            </w:r>
            <w:proofErr w:type="spellEnd"/>
            <w:r w:rsidR="00753E24" w:rsidRPr="00304967">
              <w:rPr>
                <w:rFonts w:ascii="Times New Roman" w:hAnsi="Times New Roman"/>
              </w:rPr>
              <w:t xml:space="preserve">) инвалидов, в том числе детей-инвалидов </w:t>
            </w:r>
          </w:p>
        </w:tc>
        <w:tc>
          <w:tcPr>
            <w:tcW w:w="2126" w:type="dxa"/>
            <w:vMerge w:val="restart"/>
          </w:tcPr>
          <w:p w:rsidR="00753E24" w:rsidRPr="00F078B3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Минкультуры</w:t>
            </w: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3660,00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3020,00</w:t>
            </w:r>
          </w:p>
        </w:tc>
      </w:tr>
      <w:tr w:rsidR="00753E24" w:rsidRPr="00304967" w:rsidTr="00C3114D">
        <w:trPr>
          <w:trHeight w:val="361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660,0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540,0</w:t>
            </w:r>
          </w:p>
        </w:tc>
      </w:tr>
      <w:tr w:rsidR="00753E24" w:rsidRPr="00304967" w:rsidTr="00C3114D">
        <w:trPr>
          <w:trHeight w:val="361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5480,00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2480,00</w:t>
            </w:r>
          </w:p>
        </w:tc>
      </w:tr>
      <w:tr w:rsidR="00467CED" w:rsidRPr="00304967" w:rsidTr="00BE676F">
        <w:trPr>
          <w:trHeight w:val="230"/>
        </w:trPr>
        <w:tc>
          <w:tcPr>
            <w:tcW w:w="5074" w:type="dxa"/>
            <w:vMerge w:val="restart"/>
          </w:tcPr>
          <w:p w:rsidR="00467CED" w:rsidRPr="00304967" w:rsidRDefault="00467CED" w:rsidP="00373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 </w:t>
            </w:r>
            <w:r w:rsidRPr="006A0CC7">
              <w:rPr>
                <w:rFonts w:ascii="Times New Roman" w:hAnsi="Times New Roman"/>
              </w:rPr>
              <w:t>Оснащение  областных государственных учреждени</w:t>
            </w:r>
            <w:r>
              <w:rPr>
                <w:rFonts w:ascii="Times New Roman" w:hAnsi="Times New Roman"/>
              </w:rPr>
              <w:t>й</w:t>
            </w:r>
            <w:r w:rsidRPr="006A0CC7">
              <w:rPr>
                <w:rFonts w:ascii="Times New Roman" w:hAnsi="Times New Roman"/>
              </w:rPr>
              <w:t xml:space="preserve"> социального обслуживания </w:t>
            </w:r>
            <w:r>
              <w:rPr>
                <w:rFonts w:ascii="Times New Roman" w:hAnsi="Times New Roman"/>
              </w:rPr>
              <w:t>и их отд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лений</w:t>
            </w:r>
            <w:r w:rsidRPr="00836A58">
              <w:rPr>
                <w:rFonts w:ascii="Times New Roman" w:hAnsi="Times New Roman"/>
              </w:rPr>
              <w:t xml:space="preserve">  </w:t>
            </w:r>
            <w:r w:rsidRPr="006A0CC7">
              <w:rPr>
                <w:rFonts w:ascii="Times New Roman" w:hAnsi="Times New Roman"/>
              </w:rPr>
              <w:t>для осуществления  социокультурной ре</w:t>
            </w:r>
            <w:r w:rsidRPr="006A0CC7">
              <w:rPr>
                <w:rFonts w:ascii="Times New Roman" w:hAnsi="Times New Roman"/>
              </w:rPr>
              <w:t>а</w:t>
            </w:r>
            <w:r w:rsidRPr="006A0CC7">
              <w:rPr>
                <w:rFonts w:ascii="Times New Roman" w:hAnsi="Times New Roman"/>
              </w:rPr>
              <w:t>билитации (</w:t>
            </w:r>
            <w:proofErr w:type="spellStart"/>
            <w:r w:rsidRPr="006A0CC7">
              <w:rPr>
                <w:rFonts w:ascii="Times New Roman" w:hAnsi="Times New Roman"/>
              </w:rPr>
              <w:t>абилитации</w:t>
            </w:r>
            <w:proofErr w:type="spellEnd"/>
            <w:r w:rsidRPr="006A0CC7">
              <w:rPr>
                <w:rFonts w:ascii="Times New Roman" w:hAnsi="Times New Roman"/>
              </w:rPr>
              <w:t>) инвалидов, в том числе детей-инвалидов</w:t>
            </w:r>
          </w:p>
        </w:tc>
        <w:tc>
          <w:tcPr>
            <w:tcW w:w="2126" w:type="dxa"/>
            <w:vMerge w:val="restart"/>
          </w:tcPr>
          <w:p w:rsidR="00467CED" w:rsidRPr="00304967" w:rsidRDefault="00467CED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  <w:p w:rsidR="00467CED" w:rsidRPr="00304967" w:rsidRDefault="00467CED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7CED" w:rsidRPr="00304967" w:rsidRDefault="00467CED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CED" w:rsidRPr="00467CED" w:rsidRDefault="00467CED" w:rsidP="00467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CED">
              <w:rPr>
                <w:rFonts w:ascii="Times New Roman" w:hAnsi="Times New Roman" w:cs="Times New Roman"/>
                <w:color w:val="000000"/>
              </w:rPr>
              <w:t>5985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467CED" w:rsidRPr="008F2BC0" w:rsidRDefault="00467CED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2805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467CED" w:rsidRPr="008F2BC0" w:rsidRDefault="00467CED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3180,00</w:t>
            </w:r>
          </w:p>
        </w:tc>
      </w:tr>
      <w:tr w:rsidR="00467CED" w:rsidRPr="00304967" w:rsidTr="00BE676F">
        <w:trPr>
          <w:trHeight w:val="453"/>
        </w:trPr>
        <w:tc>
          <w:tcPr>
            <w:tcW w:w="5074" w:type="dxa"/>
            <w:vMerge/>
          </w:tcPr>
          <w:p w:rsidR="00467CED" w:rsidRPr="000F21C1" w:rsidRDefault="00467CE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467CED" w:rsidRPr="00304967" w:rsidRDefault="00467CED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7CED" w:rsidRPr="00304967" w:rsidRDefault="00467CED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CED" w:rsidRPr="00467CED" w:rsidRDefault="00467CED" w:rsidP="00467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CED">
              <w:rPr>
                <w:rFonts w:ascii="Times New Roman" w:hAnsi="Times New Roman" w:cs="Times New Roman"/>
                <w:color w:val="000000"/>
              </w:rPr>
              <w:t>1085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467CED" w:rsidRPr="008F2BC0" w:rsidRDefault="00467CED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505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467CED" w:rsidRPr="008F2BC0" w:rsidRDefault="00467CED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467CED" w:rsidRPr="00304967" w:rsidTr="00BE676F">
        <w:trPr>
          <w:trHeight w:val="453"/>
        </w:trPr>
        <w:tc>
          <w:tcPr>
            <w:tcW w:w="5074" w:type="dxa"/>
            <w:vMerge/>
          </w:tcPr>
          <w:p w:rsidR="00467CED" w:rsidRPr="000F21C1" w:rsidRDefault="00467CE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467CED" w:rsidRPr="00304967" w:rsidRDefault="00467CED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7CED" w:rsidRPr="00304967" w:rsidRDefault="00467CED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CED" w:rsidRPr="00467CED" w:rsidRDefault="00467CED" w:rsidP="00467C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CED">
              <w:rPr>
                <w:rFonts w:ascii="Times New Roman" w:hAnsi="Times New Roman" w:cs="Times New Roman"/>
                <w:color w:val="000000"/>
              </w:rPr>
              <w:t>4900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467CED" w:rsidRPr="008F2BC0" w:rsidRDefault="00467CED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467CED" w:rsidRPr="008F2BC0" w:rsidRDefault="00467CED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753E24" w:rsidRPr="00304967" w:rsidTr="00C3114D">
        <w:trPr>
          <w:trHeight w:val="218"/>
        </w:trPr>
        <w:tc>
          <w:tcPr>
            <w:tcW w:w="5074" w:type="dxa"/>
            <w:vMerge w:val="restart"/>
          </w:tcPr>
          <w:p w:rsidR="00753E24" w:rsidRPr="00F078B3" w:rsidRDefault="008223BD" w:rsidP="00373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2.1.</w:t>
            </w:r>
            <w:r w:rsidR="005E2A6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r w:rsidR="00753E24" w:rsidRPr="00304967">
              <w:rPr>
                <w:rFonts w:ascii="Times New Roman" w:hAnsi="Times New Roman"/>
              </w:rPr>
              <w:t xml:space="preserve">Оснащение </w:t>
            </w:r>
            <w:r w:rsidR="00753E24">
              <w:rPr>
                <w:rFonts w:ascii="Times New Roman" w:hAnsi="Times New Roman"/>
              </w:rPr>
              <w:t xml:space="preserve">областных государственных учреждений социального обслуживания </w:t>
            </w:r>
            <w:r w:rsidR="00AC5D12">
              <w:rPr>
                <w:rFonts w:ascii="Times New Roman" w:hAnsi="Times New Roman"/>
              </w:rPr>
              <w:t>и их отд</w:t>
            </w:r>
            <w:r w:rsidR="00AC5D12">
              <w:rPr>
                <w:rFonts w:ascii="Times New Roman" w:hAnsi="Times New Roman"/>
              </w:rPr>
              <w:t>е</w:t>
            </w:r>
            <w:r w:rsidR="00AC5D12">
              <w:rPr>
                <w:rFonts w:ascii="Times New Roman" w:hAnsi="Times New Roman"/>
              </w:rPr>
              <w:lastRenderedPageBreak/>
              <w:t>лений</w:t>
            </w:r>
            <w:r w:rsidR="00AC5D12" w:rsidRPr="00836A58">
              <w:rPr>
                <w:rFonts w:ascii="Times New Roman" w:hAnsi="Times New Roman"/>
              </w:rPr>
              <w:t xml:space="preserve">  </w:t>
            </w:r>
            <w:r w:rsidR="00753E24">
              <w:rPr>
                <w:rFonts w:ascii="Times New Roman" w:hAnsi="Times New Roman"/>
              </w:rPr>
              <w:t xml:space="preserve">для осуществления  физкультурно-оздоровительных  мероприятий по </w:t>
            </w:r>
            <w:r w:rsidR="00753E24" w:rsidRPr="00304967">
              <w:rPr>
                <w:rFonts w:ascii="Times New Roman" w:hAnsi="Times New Roman"/>
              </w:rPr>
              <w:t>реабилитаци</w:t>
            </w:r>
            <w:r w:rsidR="00753E24">
              <w:rPr>
                <w:rFonts w:ascii="Times New Roman" w:hAnsi="Times New Roman"/>
              </w:rPr>
              <w:t>и</w:t>
            </w:r>
            <w:r w:rsidR="00753E24" w:rsidRPr="00304967">
              <w:rPr>
                <w:rFonts w:ascii="Times New Roman" w:hAnsi="Times New Roman"/>
              </w:rPr>
              <w:t xml:space="preserve"> (</w:t>
            </w:r>
            <w:proofErr w:type="spellStart"/>
            <w:r w:rsidR="00753E24" w:rsidRPr="00304967">
              <w:rPr>
                <w:rFonts w:ascii="Times New Roman" w:hAnsi="Times New Roman"/>
              </w:rPr>
              <w:t>абилитаци</w:t>
            </w:r>
            <w:r w:rsidR="00753E24">
              <w:rPr>
                <w:rFonts w:ascii="Times New Roman" w:hAnsi="Times New Roman"/>
              </w:rPr>
              <w:t>и</w:t>
            </w:r>
            <w:proofErr w:type="spellEnd"/>
            <w:r w:rsidR="00753E24" w:rsidRPr="00304967">
              <w:rPr>
                <w:rFonts w:ascii="Times New Roman" w:hAnsi="Times New Roman"/>
              </w:rPr>
              <w:t xml:space="preserve">) инвалидов, в том числе детей-инвалидов </w:t>
            </w:r>
          </w:p>
        </w:tc>
        <w:tc>
          <w:tcPr>
            <w:tcW w:w="2126" w:type="dxa"/>
            <w:vMerge w:val="restart"/>
          </w:tcPr>
          <w:p w:rsidR="00753E24" w:rsidRPr="00304967" w:rsidRDefault="00753E2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lastRenderedPageBreak/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  <w:p w:rsidR="00753E24" w:rsidRPr="00F078B3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C47206" w:rsidRDefault="00C47206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 w:rsidRPr="00C47206">
              <w:rPr>
                <w:sz w:val="22"/>
                <w:szCs w:val="22"/>
              </w:rPr>
              <w:t>7760,00</w:t>
            </w:r>
          </w:p>
        </w:tc>
        <w:tc>
          <w:tcPr>
            <w:tcW w:w="1701" w:type="dxa"/>
            <w:shd w:val="clear" w:color="auto" w:fill="auto"/>
          </w:tcPr>
          <w:p w:rsidR="00753E24" w:rsidRPr="00A018CD" w:rsidRDefault="004E2B39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8CD">
              <w:rPr>
                <w:rFonts w:ascii="Times New Roman" w:hAnsi="Times New Roman" w:cs="Times New Roman"/>
                <w:szCs w:val="22"/>
              </w:rPr>
              <w:t>6660,00</w:t>
            </w:r>
          </w:p>
        </w:tc>
        <w:tc>
          <w:tcPr>
            <w:tcW w:w="1843" w:type="dxa"/>
            <w:shd w:val="clear" w:color="auto" w:fill="auto"/>
          </w:tcPr>
          <w:p w:rsidR="00753E24" w:rsidRPr="004E2B39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B39">
              <w:rPr>
                <w:rFonts w:ascii="Times New Roman" w:hAnsi="Times New Roman" w:cs="Times New Roman"/>
                <w:szCs w:val="22"/>
              </w:rPr>
              <w:t>1100,00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C47206" w:rsidRDefault="00C47206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472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1400,00</w:t>
            </w:r>
          </w:p>
        </w:tc>
        <w:tc>
          <w:tcPr>
            <w:tcW w:w="1701" w:type="dxa"/>
            <w:shd w:val="clear" w:color="auto" w:fill="auto"/>
          </w:tcPr>
          <w:p w:rsidR="00753E24" w:rsidRPr="00A018CD" w:rsidRDefault="004E2B39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8CD">
              <w:rPr>
                <w:rFonts w:ascii="Times New Roman" w:hAnsi="Times New Roman" w:cs="Times New Roman"/>
                <w:szCs w:val="22"/>
              </w:rPr>
              <w:t>1200,00</w:t>
            </w:r>
          </w:p>
        </w:tc>
        <w:tc>
          <w:tcPr>
            <w:tcW w:w="1843" w:type="dxa"/>
            <w:shd w:val="clear" w:color="auto" w:fill="auto"/>
          </w:tcPr>
          <w:p w:rsidR="00753E24" w:rsidRPr="004E2B39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B39">
              <w:rPr>
                <w:rFonts w:ascii="Times New Roman" w:hAnsi="Times New Roman" w:cs="Times New Roman"/>
                <w:szCs w:val="22"/>
              </w:rPr>
              <w:t>200,00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C47206" w:rsidRDefault="00C47206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472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6360,00</w:t>
            </w:r>
          </w:p>
        </w:tc>
        <w:tc>
          <w:tcPr>
            <w:tcW w:w="1701" w:type="dxa"/>
            <w:shd w:val="clear" w:color="auto" w:fill="auto"/>
          </w:tcPr>
          <w:p w:rsidR="00753E24" w:rsidRPr="00A018CD" w:rsidRDefault="004E2B39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8CD">
              <w:rPr>
                <w:rFonts w:ascii="Times New Roman" w:hAnsi="Times New Roman" w:cs="Times New Roman"/>
                <w:szCs w:val="22"/>
              </w:rPr>
              <w:t>5460,00</w:t>
            </w:r>
          </w:p>
        </w:tc>
        <w:tc>
          <w:tcPr>
            <w:tcW w:w="1843" w:type="dxa"/>
            <w:shd w:val="clear" w:color="auto" w:fill="auto"/>
          </w:tcPr>
          <w:p w:rsidR="00753E24" w:rsidRPr="004E2B39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B39">
              <w:rPr>
                <w:rFonts w:ascii="Times New Roman" w:hAnsi="Times New Roman" w:cs="Times New Roman"/>
                <w:szCs w:val="22"/>
              </w:rPr>
              <w:t>900,00</w:t>
            </w:r>
          </w:p>
        </w:tc>
      </w:tr>
      <w:tr w:rsidR="00192FCB" w:rsidRPr="00304967" w:rsidTr="00BE676F">
        <w:trPr>
          <w:trHeight w:val="275"/>
        </w:trPr>
        <w:tc>
          <w:tcPr>
            <w:tcW w:w="5074" w:type="dxa"/>
            <w:vMerge w:val="restart"/>
          </w:tcPr>
          <w:p w:rsidR="00192FCB" w:rsidRPr="00836A58" w:rsidRDefault="00192FCB" w:rsidP="005E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2.1.7. </w:t>
            </w:r>
            <w:r w:rsidRPr="00836A58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836A58">
              <w:rPr>
                <w:rFonts w:ascii="Times New Roman" w:hAnsi="Times New Roman"/>
              </w:rPr>
              <w:t>работы центров проката техн</w:t>
            </w:r>
            <w:r w:rsidRPr="00836A58">
              <w:rPr>
                <w:rFonts w:ascii="Times New Roman" w:hAnsi="Times New Roman"/>
              </w:rPr>
              <w:t>и</w:t>
            </w:r>
            <w:r w:rsidRPr="00836A58">
              <w:rPr>
                <w:rFonts w:ascii="Times New Roman" w:hAnsi="Times New Roman"/>
              </w:rPr>
              <w:t>ческих средств реабилитации</w:t>
            </w:r>
            <w:proofErr w:type="gramEnd"/>
            <w:r w:rsidRPr="00836A58">
              <w:rPr>
                <w:rFonts w:ascii="Times New Roman" w:hAnsi="Times New Roman"/>
              </w:rPr>
              <w:t xml:space="preserve"> для инвалидов, в том числе для детей-инвалидов</w:t>
            </w:r>
          </w:p>
        </w:tc>
        <w:tc>
          <w:tcPr>
            <w:tcW w:w="2126" w:type="dxa"/>
            <w:vMerge w:val="restart"/>
          </w:tcPr>
          <w:p w:rsidR="00192FCB" w:rsidRPr="00304967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2FCB" w:rsidRPr="00304967" w:rsidRDefault="00192FCB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FCB" w:rsidRPr="00192FCB" w:rsidRDefault="00192FCB" w:rsidP="0019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FCB">
              <w:rPr>
                <w:rFonts w:ascii="Times New Roman" w:hAnsi="Times New Roman" w:cs="Times New Roman"/>
                <w:color w:val="000000"/>
              </w:rPr>
              <w:t>4000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92FCB" w:rsidRPr="008F2BC0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192FCB" w:rsidRPr="008F2BC0" w:rsidRDefault="00192FCB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2700,00</w:t>
            </w:r>
          </w:p>
        </w:tc>
      </w:tr>
      <w:tr w:rsidR="00192FCB" w:rsidRPr="00304967" w:rsidTr="00BE676F">
        <w:trPr>
          <w:trHeight w:val="275"/>
        </w:trPr>
        <w:tc>
          <w:tcPr>
            <w:tcW w:w="5074" w:type="dxa"/>
            <w:vMerge/>
          </w:tcPr>
          <w:p w:rsidR="00192FCB" w:rsidRPr="00304967" w:rsidRDefault="00192FCB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92FCB" w:rsidRPr="00304967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92FCB" w:rsidRPr="00304967" w:rsidRDefault="00192FCB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FCB" w:rsidRPr="00192FCB" w:rsidRDefault="00192FCB" w:rsidP="0019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FCB">
              <w:rPr>
                <w:rFonts w:ascii="Times New Roman" w:hAnsi="Times New Roman" w:cs="Times New Roman"/>
                <w:color w:val="000000"/>
              </w:rPr>
              <w:t>800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92FCB" w:rsidRPr="008F2BC0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2BC0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192FCB" w:rsidRPr="008F2BC0" w:rsidRDefault="00192FCB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500,0</w:t>
            </w:r>
          </w:p>
        </w:tc>
      </w:tr>
      <w:tr w:rsidR="00192FCB" w:rsidRPr="00304967" w:rsidTr="00BE676F">
        <w:trPr>
          <w:trHeight w:val="275"/>
        </w:trPr>
        <w:tc>
          <w:tcPr>
            <w:tcW w:w="5074" w:type="dxa"/>
            <w:vMerge/>
          </w:tcPr>
          <w:p w:rsidR="00192FCB" w:rsidRPr="00304967" w:rsidRDefault="00192FCB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92FCB" w:rsidRPr="00304967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92FCB" w:rsidRPr="00304967" w:rsidRDefault="00192FCB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FCB" w:rsidRPr="00192FCB" w:rsidRDefault="00192FCB" w:rsidP="0019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FCB">
              <w:rPr>
                <w:rFonts w:ascii="Times New Roman" w:hAnsi="Times New Roman" w:cs="Times New Roman"/>
                <w:color w:val="000000"/>
              </w:rPr>
              <w:t>3200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92FCB" w:rsidRPr="008F2BC0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  <w:r w:rsidRPr="008F2BC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192FCB" w:rsidRPr="008F2BC0" w:rsidRDefault="00192FCB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2200,00</w:t>
            </w:r>
          </w:p>
        </w:tc>
      </w:tr>
      <w:tr w:rsidR="00753E24" w:rsidRPr="00304967" w:rsidTr="00C3114D">
        <w:trPr>
          <w:trHeight w:val="280"/>
        </w:trPr>
        <w:tc>
          <w:tcPr>
            <w:tcW w:w="5074" w:type="dxa"/>
            <w:vMerge w:val="restart"/>
          </w:tcPr>
          <w:p w:rsidR="00753E24" w:rsidRPr="00B342D3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2.1.8. </w:t>
            </w:r>
            <w:r w:rsidR="00753E24" w:rsidRPr="009F26B9">
              <w:rPr>
                <w:rFonts w:ascii="Times New Roman" w:hAnsi="Times New Roman"/>
              </w:rPr>
              <w:t>Реализация мероприятий по психолого-педагогической реабилитации инвалидов, в том числе детей-инвалидов в образовательных орган</w:t>
            </w:r>
            <w:r w:rsidR="00753E24" w:rsidRPr="009F26B9">
              <w:rPr>
                <w:rFonts w:ascii="Times New Roman" w:hAnsi="Times New Roman"/>
              </w:rPr>
              <w:t>и</w:t>
            </w:r>
            <w:r w:rsidR="00753E24" w:rsidRPr="009F26B9">
              <w:rPr>
                <w:rFonts w:ascii="Times New Roman" w:hAnsi="Times New Roman"/>
              </w:rPr>
              <w:t>зациях</w:t>
            </w:r>
          </w:p>
        </w:tc>
        <w:tc>
          <w:tcPr>
            <w:tcW w:w="2126" w:type="dxa"/>
            <w:vMerge w:val="restart"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Минобрнауки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10487,00</w:t>
            </w:r>
          </w:p>
        </w:tc>
        <w:tc>
          <w:tcPr>
            <w:tcW w:w="1701" w:type="dxa"/>
            <w:shd w:val="clear" w:color="auto" w:fill="auto"/>
          </w:tcPr>
          <w:p w:rsidR="00753E24" w:rsidRPr="00B66B3D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B3D">
              <w:rPr>
                <w:rFonts w:ascii="Times New Roman" w:hAnsi="Times New Roman" w:cs="Times New Roman"/>
                <w:szCs w:val="22"/>
              </w:rPr>
              <w:t>3164,00</w:t>
            </w:r>
          </w:p>
        </w:tc>
        <w:tc>
          <w:tcPr>
            <w:tcW w:w="1843" w:type="dxa"/>
            <w:shd w:val="clear" w:color="auto" w:fill="auto"/>
          </w:tcPr>
          <w:p w:rsidR="00753E24" w:rsidRPr="00B66B3D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6B3D">
              <w:rPr>
                <w:rFonts w:ascii="Times New Roman" w:hAnsi="Times New Roman"/>
              </w:rPr>
              <w:t>7323,00</w:t>
            </w:r>
          </w:p>
        </w:tc>
      </w:tr>
      <w:tr w:rsidR="00753E24" w:rsidRPr="00304967" w:rsidTr="00C3114D">
        <w:trPr>
          <w:trHeight w:val="329"/>
        </w:trPr>
        <w:tc>
          <w:tcPr>
            <w:tcW w:w="5074" w:type="dxa"/>
            <w:vMerge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DD157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15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1887,66</w:t>
            </w:r>
          </w:p>
        </w:tc>
        <w:tc>
          <w:tcPr>
            <w:tcW w:w="1701" w:type="dxa"/>
            <w:shd w:val="clear" w:color="auto" w:fill="auto"/>
          </w:tcPr>
          <w:p w:rsidR="00753E24" w:rsidRPr="00B66B3D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B3D">
              <w:rPr>
                <w:rFonts w:ascii="Times New Roman" w:hAnsi="Times New Roman" w:cs="Times New Roman"/>
                <w:szCs w:val="22"/>
              </w:rPr>
              <w:t>569,52</w:t>
            </w:r>
          </w:p>
        </w:tc>
        <w:tc>
          <w:tcPr>
            <w:tcW w:w="1843" w:type="dxa"/>
            <w:shd w:val="clear" w:color="auto" w:fill="auto"/>
          </w:tcPr>
          <w:p w:rsidR="00753E24" w:rsidRPr="00B66B3D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6B3D">
              <w:rPr>
                <w:rFonts w:ascii="Times New Roman" w:hAnsi="Times New Roman"/>
              </w:rPr>
              <w:t>1318,14</w:t>
            </w:r>
          </w:p>
        </w:tc>
      </w:tr>
      <w:tr w:rsidR="00753E24" w:rsidRPr="00304967" w:rsidTr="00C3114D">
        <w:trPr>
          <w:trHeight w:val="329"/>
        </w:trPr>
        <w:tc>
          <w:tcPr>
            <w:tcW w:w="5074" w:type="dxa"/>
            <w:vMerge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DD157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15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8599,34</w:t>
            </w:r>
          </w:p>
        </w:tc>
        <w:tc>
          <w:tcPr>
            <w:tcW w:w="1701" w:type="dxa"/>
            <w:shd w:val="clear" w:color="auto" w:fill="auto"/>
          </w:tcPr>
          <w:p w:rsidR="00753E24" w:rsidRPr="00B66B3D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B3D">
              <w:rPr>
                <w:rFonts w:ascii="Times New Roman" w:hAnsi="Times New Roman" w:cs="Times New Roman"/>
                <w:szCs w:val="22"/>
              </w:rPr>
              <w:t>2594,48</w:t>
            </w:r>
          </w:p>
        </w:tc>
        <w:tc>
          <w:tcPr>
            <w:tcW w:w="1843" w:type="dxa"/>
            <w:shd w:val="clear" w:color="auto" w:fill="auto"/>
          </w:tcPr>
          <w:p w:rsidR="00753E24" w:rsidRPr="00B66B3D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6B3D">
              <w:rPr>
                <w:rFonts w:ascii="Times New Roman" w:hAnsi="Times New Roman"/>
              </w:rPr>
              <w:t>6004,86</w:t>
            </w:r>
          </w:p>
        </w:tc>
      </w:tr>
      <w:tr w:rsidR="00BD1AB5" w:rsidRPr="00304967" w:rsidTr="00BE676F">
        <w:trPr>
          <w:trHeight w:val="275"/>
        </w:trPr>
        <w:tc>
          <w:tcPr>
            <w:tcW w:w="5074" w:type="dxa"/>
            <w:vMerge w:val="restart"/>
          </w:tcPr>
          <w:p w:rsidR="00BD1AB5" w:rsidRPr="00B342D3" w:rsidRDefault="00BD1AB5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2.1.9. </w:t>
            </w:r>
            <w:r w:rsidRPr="00B342D3"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</w:t>
            </w:r>
            <w:r w:rsidRPr="00B342D3">
              <w:rPr>
                <w:rFonts w:ascii="Times New Roman" w:hAnsi="Times New Roman"/>
              </w:rPr>
              <w:t xml:space="preserve">по социокультурной реабилитации и </w:t>
            </w:r>
            <w:proofErr w:type="spellStart"/>
            <w:r w:rsidRPr="00B342D3">
              <w:rPr>
                <w:rFonts w:ascii="Times New Roman" w:hAnsi="Times New Roman"/>
              </w:rPr>
              <w:t>абилитации</w:t>
            </w:r>
            <w:proofErr w:type="spellEnd"/>
            <w:r w:rsidRPr="00B342D3">
              <w:rPr>
                <w:rFonts w:ascii="Times New Roman" w:hAnsi="Times New Roman"/>
              </w:rPr>
              <w:t xml:space="preserve"> и</w:t>
            </w:r>
            <w:r w:rsidRPr="00B342D3">
              <w:rPr>
                <w:rFonts w:ascii="Times New Roman" w:hAnsi="Times New Roman"/>
              </w:rPr>
              <w:t>н</w:t>
            </w:r>
            <w:r w:rsidRPr="00B342D3">
              <w:rPr>
                <w:rFonts w:ascii="Times New Roman" w:hAnsi="Times New Roman"/>
              </w:rPr>
              <w:t>валидов, в том числе детей-инвалидов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BD1AB5" w:rsidRPr="004363C8" w:rsidRDefault="00BD1AB5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63C8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4363C8">
              <w:rPr>
                <w:rFonts w:ascii="Times New Roman" w:hAnsi="Times New Roman" w:cs="Times New Roman"/>
                <w:szCs w:val="22"/>
              </w:rPr>
              <w:t>о</w:t>
            </w:r>
            <w:r w:rsidRPr="004363C8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1AB5" w:rsidRPr="00304967" w:rsidRDefault="00BD1AB5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AB5" w:rsidRPr="00BD1AB5" w:rsidRDefault="00BD1AB5" w:rsidP="00BD1A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AB5">
              <w:rPr>
                <w:rFonts w:ascii="Times New Roman" w:hAnsi="Times New Roman" w:cs="Times New Roman"/>
                <w:color w:val="000000"/>
              </w:rPr>
              <w:t>660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D1AB5" w:rsidRPr="00A018CD" w:rsidRDefault="00BD1AB5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550</w:t>
            </w:r>
            <w:r w:rsidRPr="00A018C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BD1AB5" w:rsidRPr="0030426F" w:rsidRDefault="00BD1AB5" w:rsidP="000F29D2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A018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  <w:r w:rsidRPr="00A018CD">
              <w:rPr>
                <w:rFonts w:ascii="Times New Roman" w:hAnsi="Times New Roman"/>
              </w:rPr>
              <w:t>,00</w:t>
            </w:r>
          </w:p>
        </w:tc>
      </w:tr>
      <w:tr w:rsidR="00BD1AB5" w:rsidRPr="00304967" w:rsidTr="00BE676F">
        <w:trPr>
          <w:trHeight w:val="453"/>
        </w:trPr>
        <w:tc>
          <w:tcPr>
            <w:tcW w:w="5074" w:type="dxa"/>
            <w:vMerge/>
          </w:tcPr>
          <w:p w:rsidR="00BD1AB5" w:rsidRPr="00B342D3" w:rsidRDefault="00BD1AB5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D1AB5" w:rsidRPr="004363C8" w:rsidRDefault="00BD1AB5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D1AB5" w:rsidRPr="00304967" w:rsidRDefault="00BD1AB5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AB5" w:rsidRPr="00BD1AB5" w:rsidRDefault="00BD1AB5" w:rsidP="00BD1A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AB5">
              <w:rPr>
                <w:rFonts w:ascii="Times New Roman" w:hAnsi="Times New Roman" w:cs="Times New Roman"/>
                <w:color w:val="000000"/>
              </w:rPr>
              <w:t>120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D1AB5" w:rsidRPr="00A018CD" w:rsidRDefault="00BD1AB5" w:rsidP="00BD1A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Pr="00A018C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BD1AB5" w:rsidRPr="008F2BC0" w:rsidRDefault="00BD1AB5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F2BC0">
              <w:rPr>
                <w:rFonts w:ascii="Times New Roman" w:hAnsi="Times New Roman"/>
              </w:rPr>
              <w:t>,00</w:t>
            </w:r>
          </w:p>
        </w:tc>
      </w:tr>
      <w:tr w:rsidR="00BD1AB5" w:rsidRPr="00304967" w:rsidTr="00BE676F">
        <w:trPr>
          <w:trHeight w:val="453"/>
        </w:trPr>
        <w:tc>
          <w:tcPr>
            <w:tcW w:w="5074" w:type="dxa"/>
            <w:vMerge/>
          </w:tcPr>
          <w:p w:rsidR="00BD1AB5" w:rsidRPr="00B342D3" w:rsidRDefault="00BD1AB5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D1AB5" w:rsidRPr="004363C8" w:rsidRDefault="00BD1AB5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D1AB5" w:rsidRPr="00304967" w:rsidRDefault="00BD1AB5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AB5" w:rsidRPr="00BD1AB5" w:rsidRDefault="00BD1AB5" w:rsidP="00BD1A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AB5">
              <w:rPr>
                <w:rFonts w:ascii="Times New Roman" w:hAnsi="Times New Roman" w:cs="Times New Roman"/>
                <w:color w:val="000000"/>
              </w:rPr>
              <w:t>540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D1AB5" w:rsidRPr="00A018CD" w:rsidRDefault="00BD1AB5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</w:t>
            </w:r>
            <w:r w:rsidRPr="00A018C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BD1AB5" w:rsidRPr="008F2BC0" w:rsidRDefault="00BD1AB5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A018CD">
              <w:rPr>
                <w:rFonts w:ascii="Times New Roman" w:hAnsi="Times New Roman"/>
              </w:rPr>
              <w:t>,00</w:t>
            </w:r>
          </w:p>
        </w:tc>
      </w:tr>
      <w:tr w:rsidR="00753E24" w:rsidRPr="00304967" w:rsidTr="00C3114D">
        <w:trPr>
          <w:trHeight w:val="297"/>
        </w:trPr>
        <w:tc>
          <w:tcPr>
            <w:tcW w:w="5074" w:type="dxa"/>
            <w:vMerge w:val="restart"/>
          </w:tcPr>
          <w:p w:rsidR="00753E24" w:rsidRPr="00B342D3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2.1.10. </w:t>
            </w:r>
            <w:r w:rsidR="00753E24" w:rsidRPr="00B342D3">
              <w:rPr>
                <w:rFonts w:ascii="Times New Roman" w:hAnsi="Times New Roman"/>
              </w:rPr>
              <w:t xml:space="preserve">Организация и проведение </w:t>
            </w:r>
            <w:r w:rsidR="00753E24">
              <w:rPr>
                <w:rFonts w:ascii="Times New Roman" w:hAnsi="Times New Roman"/>
              </w:rPr>
              <w:t xml:space="preserve">мероприятий </w:t>
            </w:r>
            <w:r w:rsidR="00753E24" w:rsidRPr="00B342D3">
              <w:rPr>
                <w:rFonts w:ascii="Times New Roman" w:hAnsi="Times New Roman"/>
              </w:rPr>
              <w:t xml:space="preserve">по социокультурной реабилитации и </w:t>
            </w:r>
            <w:proofErr w:type="spellStart"/>
            <w:r w:rsidR="00753E24" w:rsidRPr="00B342D3">
              <w:rPr>
                <w:rFonts w:ascii="Times New Roman" w:hAnsi="Times New Roman"/>
              </w:rPr>
              <w:t>абилитации</w:t>
            </w:r>
            <w:proofErr w:type="spellEnd"/>
            <w:r w:rsidR="00753E24" w:rsidRPr="00B342D3">
              <w:rPr>
                <w:rFonts w:ascii="Times New Roman" w:hAnsi="Times New Roman"/>
              </w:rPr>
              <w:t xml:space="preserve"> и</w:t>
            </w:r>
            <w:r w:rsidR="00753E24" w:rsidRPr="00B342D3">
              <w:rPr>
                <w:rFonts w:ascii="Times New Roman" w:hAnsi="Times New Roman"/>
              </w:rPr>
              <w:t>н</w:t>
            </w:r>
            <w:r w:rsidR="00753E24" w:rsidRPr="00B342D3">
              <w:rPr>
                <w:rFonts w:ascii="Times New Roman" w:hAnsi="Times New Roman"/>
              </w:rPr>
              <w:t>валидов, в том числе детей-инвалидов</w:t>
            </w:r>
            <w:r w:rsidR="00753E24">
              <w:rPr>
                <w:rFonts w:ascii="Times New Roman" w:hAnsi="Times New Roman"/>
              </w:rPr>
              <w:t xml:space="preserve"> в учрежд</w:t>
            </w:r>
            <w:r w:rsidR="00753E24">
              <w:rPr>
                <w:rFonts w:ascii="Times New Roman" w:hAnsi="Times New Roman"/>
              </w:rPr>
              <w:t>е</w:t>
            </w:r>
            <w:r w:rsidR="00753E24">
              <w:rPr>
                <w:rFonts w:ascii="Times New Roman" w:hAnsi="Times New Roman"/>
              </w:rPr>
              <w:t>ниях культуры</w:t>
            </w:r>
            <w:r w:rsidR="00753E24" w:rsidRPr="00B342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3C8">
              <w:rPr>
                <w:rFonts w:ascii="Times New Roman" w:hAnsi="Times New Roman" w:cs="Times New Roman"/>
                <w:szCs w:val="22"/>
              </w:rPr>
              <w:t>Минкультуры</w:t>
            </w: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2700,00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2700,00</w:t>
            </w:r>
          </w:p>
        </w:tc>
      </w:tr>
      <w:tr w:rsidR="00753E24" w:rsidRPr="00304967" w:rsidTr="00C3114D">
        <w:trPr>
          <w:trHeight w:val="361"/>
        </w:trPr>
        <w:tc>
          <w:tcPr>
            <w:tcW w:w="5074" w:type="dxa"/>
            <w:vMerge/>
          </w:tcPr>
          <w:p w:rsidR="00753E24" w:rsidRPr="00B342D3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500,00</w:t>
            </w:r>
          </w:p>
        </w:tc>
      </w:tr>
      <w:tr w:rsidR="00753E24" w:rsidRPr="00304967" w:rsidTr="00C3114D">
        <w:trPr>
          <w:trHeight w:val="361"/>
        </w:trPr>
        <w:tc>
          <w:tcPr>
            <w:tcW w:w="5074" w:type="dxa"/>
            <w:vMerge/>
          </w:tcPr>
          <w:p w:rsidR="00753E24" w:rsidRPr="00B342D3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2200,00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2200,00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 w:val="restart"/>
          </w:tcPr>
          <w:p w:rsidR="00753E24" w:rsidRPr="00B342D3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2.1.11. </w:t>
            </w:r>
            <w:r w:rsidR="00753E24" w:rsidRPr="00B342D3">
              <w:rPr>
                <w:rFonts w:ascii="Times New Roman" w:hAnsi="Times New Roman"/>
              </w:rPr>
              <w:t xml:space="preserve">Организация и проведение физкультурно-оздоровительных мероприятий среди </w:t>
            </w:r>
            <w:proofErr w:type="gramStart"/>
            <w:r w:rsidR="00753E24" w:rsidRPr="00B342D3">
              <w:rPr>
                <w:rFonts w:ascii="Times New Roman" w:hAnsi="Times New Roman"/>
              </w:rPr>
              <w:t>инвалидов</w:t>
            </w:r>
            <w:proofErr w:type="gramEnd"/>
            <w:r w:rsidR="00753E24" w:rsidRPr="00B342D3">
              <w:rPr>
                <w:rFonts w:ascii="Times New Roman" w:hAnsi="Times New Roman"/>
              </w:rPr>
              <w:t xml:space="preserve"> в том числе детей-инвалидов</w:t>
            </w:r>
          </w:p>
        </w:tc>
        <w:tc>
          <w:tcPr>
            <w:tcW w:w="2126" w:type="dxa"/>
            <w:vMerge w:val="restart"/>
          </w:tcPr>
          <w:p w:rsidR="00753E24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63C8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4363C8">
              <w:rPr>
                <w:rFonts w:ascii="Times New Roman" w:hAnsi="Times New Roman" w:cs="Times New Roman"/>
                <w:szCs w:val="22"/>
              </w:rPr>
              <w:t>о</w:t>
            </w:r>
            <w:r w:rsidRPr="004363C8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CE48F8" w:rsidRDefault="00CE48F8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 w:rsidRPr="00CE48F8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shd w:val="clear" w:color="auto" w:fill="auto"/>
          </w:tcPr>
          <w:p w:rsidR="00753E24" w:rsidRPr="00A018CD" w:rsidRDefault="00A018CD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8CD">
              <w:rPr>
                <w:rFonts w:ascii="Times New Roman" w:hAnsi="Times New Roman" w:cs="Times New Roman"/>
                <w:szCs w:val="22"/>
              </w:rPr>
              <w:t>720</w:t>
            </w:r>
            <w:r w:rsidR="00753E24" w:rsidRPr="00A018C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753E24" w:rsidRPr="0030426F" w:rsidRDefault="00753E24" w:rsidP="00C3114D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30426F">
              <w:rPr>
                <w:rFonts w:ascii="Times New Roman" w:hAnsi="Times New Roman"/>
              </w:rPr>
              <w:t>380,00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Pr="00B342D3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CE48F8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 w:rsidRPr="00CE48F8">
              <w:rPr>
                <w:sz w:val="22"/>
                <w:szCs w:val="22"/>
              </w:rPr>
              <w:t>290,00</w:t>
            </w:r>
          </w:p>
        </w:tc>
        <w:tc>
          <w:tcPr>
            <w:tcW w:w="1701" w:type="dxa"/>
            <w:shd w:val="clear" w:color="auto" w:fill="auto"/>
          </w:tcPr>
          <w:p w:rsidR="00753E24" w:rsidRPr="00A018CD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8CD">
              <w:rPr>
                <w:rFonts w:ascii="Times New Roman" w:hAnsi="Times New Roman" w:cs="Times New Roman"/>
                <w:szCs w:val="22"/>
              </w:rPr>
              <w:t>220,00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70,00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Pr="00B342D3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CE48F8" w:rsidRDefault="00CE48F8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 w:rsidRPr="00CE48F8">
              <w:rPr>
                <w:sz w:val="22"/>
                <w:szCs w:val="22"/>
              </w:rPr>
              <w:t>810,00</w:t>
            </w:r>
          </w:p>
        </w:tc>
        <w:tc>
          <w:tcPr>
            <w:tcW w:w="1701" w:type="dxa"/>
            <w:shd w:val="clear" w:color="auto" w:fill="auto"/>
          </w:tcPr>
          <w:p w:rsidR="00753E24" w:rsidRPr="00A018CD" w:rsidRDefault="00A018CD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8CD">
              <w:rPr>
                <w:rFonts w:ascii="Times New Roman" w:hAnsi="Times New Roman" w:cs="Times New Roman"/>
                <w:szCs w:val="22"/>
              </w:rPr>
              <w:t>500</w:t>
            </w:r>
            <w:r w:rsidR="00753E24" w:rsidRPr="00A018C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310,00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 w:val="restart"/>
          </w:tcPr>
          <w:p w:rsidR="00753E24" w:rsidRPr="00B342D3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2.1.12. </w:t>
            </w:r>
            <w:r w:rsidR="00753E24" w:rsidRPr="00B342D3">
              <w:rPr>
                <w:rFonts w:ascii="Times New Roman" w:hAnsi="Times New Roman"/>
              </w:rPr>
              <w:t xml:space="preserve">Организация и проведение физкультурно-оздоровительных мероприятий среди </w:t>
            </w:r>
            <w:proofErr w:type="gramStart"/>
            <w:r w:rsidR="00753E24" w:rsidRPr="00B342D3">
              <w:rPr>
                <w:rFonts w:ascii="Times New Roman" w:hAnsi="Times New Roman"/>
              </w:rPr>
              <w:t>инвалидов</w:t>
            </w:r>
            <w:proofErr w:type="gramEnd"/>
            <w:r w:rsidR="00753E24" w:rsidRPr="00B342D3">
              <w:rPr>
                <w:rFonts w:ascii="Times New Roman" w:hAnsi="Times New Roman"/>
              </w:rPr>
              <w:t xml:space="preserve"> в том числе детей-инвалидов</w:t>
            </w:r>
          </w:p>
        </w:tc>
        <w:tc>
          <w:tcPr>
            <w:tcW w:w="2126" w:type="dxa"/>
            <w:vMerge w:val="restart"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Минспорта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1000,00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Pr="00B342D3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200,00</w:t>
            </w:r>
          </w:p>
        </w:tc>
      </w:tr>
      <w:tr w:rsidR="00753E24" w:rsidRPr="00304967" w:rsidTr="00C3114D">
        <w:trPr>
          <w:trHeight w:val="275"/>
        </w:trPr>
        <w:tc>
          <w:tcPr>
            <w:tcW w:w="5074" w:type="dxa"/>
            <w:vMerge/>
          </w:tcPr>
          <w:p w:rsidR="00753E24" w:rsidRPr="00B342D3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4363C8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D57205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1600,00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8F2BC0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8F2BC0"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753E24" w:rsidRPr="00304967" w:rsidTr="00C3114D">
        <w:trPr>
          <w:trHeight w:val="108"/>
        </w:trPr>
        <w:tc>
          <w:tcPr>
            <w:tcW w:w="5074" w:type="dxa"/>
            <w:vMerge w:val="restart"/>
          </w:tcPr>
          <w:p w:rsidR="00753E24" w:rsidRPr="00AD080A" w:rsidRDefault="008223BD" w:rsidP="008223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2.1.13. </w:t>
            </w:r>
            <w:r w:rsidR="00753E24" w:rsidRPr="00836A58">
              <w:rPr>
                <w:rFonts w:ascii="Times New Roman" w:hAnsi="Times New Roman" w:cs="Times New Roman"/>
                <w:szCs w:val="22"/>
              </w:rPr>
              <w:t>Распространение среди населения инфо</w:t>
            </w:r>
            <w:r w:rsidR="00753E24" w:rsidRPr="00836A58">
              <w:rPr>
                <w:rFonts w:ascii="Times New Roman" w:hAnsi="Times New Roman" w:cs="Times New Roman"/>
                <w:szCs w:val="22"/>
              </w:rPr>
              <w:t>р</w:t>
            </w:r>
            <w:r w:rsidR="00753E24" w:rsidRPr="00836A58">
              <w:rPr>
                <w:rFonts w:ascii="Times New Roman" w:hAnsi="Times New Roman" w:cs="Times New Roman"/>
                <w:szCs w:val="22"/>
              </w:rPr>
              <w:t>мационных материалов по вопросам реабилитации (</w:t>
            </w:r>
            <w:proofErr w:type="spellStart"/>
            <w:r w:rsidR="00753E24" w:rsidRPr="00836A58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="00753E24" w:rsidRPr="00836A58">
              <w:rPr>
                <w:rFonts w:ascii="Times New Roman" w:hAnsi="Times New Roman" w:cs="Times New Roman"/>
                <w:szCs w:val="22"/>
              </w:rPr>
              <w:t>) инвалидов, в то числе детей-инвалидов</w:t>
            </w:r>
          </w:p>
        </w:tc>
        <w:tc>
          <w:tcPr>
            <w:tcW w:w="2126" w:type="dxa"/>
            <w:vMerge w:val="restart"/>
          </w:tcPr>
          <w:p w:rsidR="00753E24" w:rsidRPr="004A6D8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4363C8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4363C8">
              <w:rPr>
                <w:rFonts w:ascii="Times New Roman" w:hAnsi="Times New Roman" w:cs="Times New Roman"/>
                <w:szCs w:val="22"/>
              </w:rPr>
              <w:t>о</w:t>
            </w:r>
            <w:r w:rsidRPr="004363C8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6661E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1E6">
              <w:rPr>
                <w:rFonts w:ascii="Times New Roman" w:hAnsi="Times New Roman" w:cs="Times New Roman"/>
                <w:szCs w:val="22"/>
              </w:rPr>
              <w:t>760,00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380,00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380,00</w:t>
            </w:r>
          </w:p>
        </w:tc>
      </w:tr>
      <w:tr w:rsidR="00753E24" w:rsidRPr="00304967" w:rsidTr="00C3114D">
        <w:trPr>
          <w:trHeight w:val="108"/>
        </w:trPr>
        <w:tc>
          <w:tcPr>
            <w:tcW w:w="5074" w:type="dxa"/>
            <w:vMerge/>
          </w:tcPr>
          <w:p w:rsidR="00753E24" w:rsidRPr="004A6D8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753E24" w:rsidRPr="004A6D8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6661E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70,00</w:t>
            </w:r>
          </w:p>
        </w:tc>
      </w:tr>
      <w:tr w:rsidR="00753E24" w:rsidRPr="00304967" w:rsidTr="00C3114D">
        <w:trPr>
          <w:trHeight w:val="108"/>
        </w:trPr>
        <w:tc>
          <w:tcPr>
            <w:tcW w:w="5074" w:type="dxa"/>
            <w:vMerge/>
          </w:tcPr>
          <w:p w:rsidR="00753E24" w:rsidRPr="004A6D8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753E24" w:rsidRPr="004A6D8F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6661E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1E6">
              <w:rPr>
                <w:rFonts w:ascii="Times New Roman" w:hAnsi="Times New Roman" w:cs="Times New Roman"/>
                <w:szCs w:val="22"/>
              </w:rPr>
              <w:t>620,00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310,00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310,00</w:t>
            </w:r>
          </w:p>
        </w:tc>
      </w:tr>
      <w:tr w:rsidR="00192FCB" w:rsidRPr="00304967" w:rsidTr="00205AD5">
        <w:trPr>
          <w:trHeight w:val="297"/>
        </w:trPr>
        <w:tc>
          <w:tcPr>
            <w:tcW w:w="5074" w:type="dxa"/>
            <w:vMerge w:val="restart"/>
          </w:tcPr>
          <w:p w:rsidR="00192FCB" w:rsidRPr="00E537DC" w:rsidRDefault="00192FCB" w:rsidP="00E537DC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2.2. Проведение опроса семей, воспитывающих детей-инвалидов, о потребности в услугах ра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н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ней помощи в </w:t>
            </w:r>
            <w:r w:rsidRPr="00E537DC">
              <w:rPr>
                <w:rFonts w:ascii="Times New Roman" w:hAnsi="Times New Roman"/>
                <w:b/>
              </w:rPr>
              <w:t xml:space="preserve">Ульяновской области. </w:t>
            </w:r>
          </w:p>
          <w:p w:rsidR="00192FCB" w:rsidRPr="00E537DC" w:rsidRDefault="00192FCB" w:rsidP="00E537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/>
                <w:b/>
                <w:szCs w:val="22"/>
              </w:rPr>
              <w:t>Разработка регламента межведомственного взаимодействия по организации ранней пом</w:t>
            </w:r>
            <w:r w:rsidRPr="00E537DC">
              <w:rPr>
                <w:rFonts w:ascii="Times New Roman" w:hAnsi="Times New Roman"/>
                <w:b/>
                <w:szCs w:val="22"/>
              </w:rPr>
              <w:t>о</w:t>
            </w:r>
            <w:r w:rsidRPr="00E537DC">
              <w:rPr>
                <w:rFonts w:ascii="Times New Roman" w:hAnsi="Times New Roman"/>
                <w:b/>
                <w:szCs w:val="22"/>
              </w:rPr>
              <w:t>щи в Ульяновской области.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</w:p>
          <w:p w:rsidR="00192FCB" w:rsidRPr="00E537DC" w:rsidRDefault="00192FCB" w:rsidP="00E537DC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 xml:space="preserve">Мероприятия по </w:t>
            </w:r>
            <w:r w:rsidRPr="00E537DC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формированию условий для развития 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ранней помощи.</w:t>
            </w:r>
          </w:p>
        </w:tc>
        <w:tc>
          <w:tcPr>
            <w:tcW w:w="2126" w:type="dxa"/>
            <w:vMerge w:val="restart"/>
          </w:tcPr>
          <w:p w:rsidR="00192FCB" w:rsidRPr="00E537DC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E537DC">
              <w:rPr>
                <w:rFonts w:ascii="Times New Roman" w:hAnsi="Times New Roman" w:cs="Times New Roman"/>
                <w:b/>
                <w:szCs w:val="22"/>
              </w:rPr>
              <w:t>Минздравсоцбл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а</w:t>
            </w:r>
            <w:r w:rsidRPr="00E537DC">
              <w:rPr>
                <w:rFonts w:ascii="Times New Roman" w:hAnsi="Times New Roman" w:cs="Times New Roman"/>
                <w:b/>
                <w:szCs w:val="22"/>
              </w:rPr>
              <w:t>гополучия</w:t>
            </w:r>
            <w:proofErr w:type="spellEnd"/>
            <w:r w:rsidRPr="00E537DC">
              <w:rPr>
                <w:rFonts w:ascii="Times New Roman" w:hAnsi="Times New Roman" w:cs="Times New Roman"/>
                <w:b/>
                <w:szCs w:val="22"/>
              </w:rPr>
              <w:t>,</w:t>
            </w:r>
          </w:p>
          <w:p w:rsidR="00192FCB" w:rsidRPr="00E537DC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E537DC">
              <w:rPr>
                <w:rFonts w:ascii="Times New Roman" w:hAnsi="Times New Roman" w:cs="Times New Roman"/>
                <w:b/>
                <w:szCs w:val="22"/>
              </w:rPr>
              <w:t>Минобрнауки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2FCB" w:rsidRPr="00E537DC" w:rsidRDefault="00192FCB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b/>
                <w:sz w:val="22"/>
                <w:szCs w:val="22"/>
              </w:rPr>
            </w:pPr>
            <w:r w:rsidRPr="00E537D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192FCB" w:rsidRPr="00E537DC" w:rsidRDefault="00192FCB" w:rsidP="00192F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9898,00</w:t>
            </w:r>
          </w:p>
        </w:tc>
        <w:tc>
          <w:tcPr>
            <w:tcW w:w="1701" w:type="dxa"/>
            <w:shd w:val="clear" w:color="auto" w:fill="auto"/>
          </w:tcPr>
          <w:p w:rsidR="00192FCB" w:rsidRPr="00E537DC" w:rsidRDefault="00192FCB" w:rsidP="00192F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4624,00</w:t>
            </w:r>
          </w:p>
        </w:tc>
        <w:tc>
          <w:tcPr>
            <w:tcW w:w="1843" w:type="dxa"/>
            <w:shd w:val="clear" w:color="auto" w:fill="auto"/>
          </w:tcPr>
          <w:p w:rsidR="00192FCB" w:rsidRPr="00E537DC" w:rsidRDefault="00192FCB" w:rsidP="00192F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5274,00</w:t>
            </w:r>
          </w:p>
        </w:tc>
      </w:tr>
      <w:tr w:rsidR="00192FCB" w:rsidRPr="00304967" w:rsidTr="00205AD5">
        <w:trPr>
          <w:trHeight w:val="598"/>
        </w:trPr>
        <w:tc>
          <w:tcPr>
            <w:tcW w:w="5074" w:type="dxa"/>
            <w:vMerge/>
          </w:tcPr>
          <w:p w:rsidR="00192FCB" w:rsidRPr="00E537DC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192FCB" w:rsidRPr="00E537DC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92FCB" w:rsidRPr="00E537DC" w:rsidRDefault="00192FCB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192FCB" w:rsidRPr="00E537DC" w:rsidRDefault="00192FCB" w:rsidP="00192F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2060,00</w:t>
            </w:r>
          </w:p>
        </w:tc>
        <w:tc>
          <w:tcPr>
            <w:tcW w:w="1701" w:type="dxa"/>
            <w:shd w:val="clear" w:color="auto" w:fill="auto"/>
          </w:tcPr>
          <w:p w:rsidR="00192FCB" w:rsidRPr="00E537DC" w:rsidRDefault="00192FCB" w:rsidP="00192F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1030,00</w:t>
            </w:r>
          </w:p>
        </w:tc>
        <w:tc>
          <w:tcPr>
            <w:tcW w:w="1843" w:type="dxa"/>
            <w:shd w:val="clear" w:color="auto" w:fill="auto"/>
          </w:tcPr>
          <w:p w:rsidR="00192FCB" w:rsidRPr="00E537DC" w:rsidRDefault="00192FCB" w:rsidP="00192F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1030,00</w:t>
            </w:r>
          </w:p>
        </w:tc>
      </w:tr>
      <w:tr w:rsidR="00192FCB" w:rsidRPr="00304967" w:rsidTr="00205AD5">
        <w:trPr>
          <w:trHeight w:val="1108"/>
        </w:trPr>
        <w:tc>
          <w:tcPr>
            <w:tcW w:w="5074" w:type="dxa"/>
            <w:vMerge/>
          </w:tcPr>
          <w:p w:rsidR="00192FCB" w:rsidRPr="00E537DC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:rsidR="00192FCB" w:rsidRPr="00E537DC" w:rsidRDefault="00192FCB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92FCB" w:rsidRPr="00E537DC" w:rsidRDefault="00192FCB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ния федерального бю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д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жета</w:t>
            </w:r>
          </w:p>
        </w:tc>
        <w:tc>
          <w:tcPr>
            <w:tcW w:w="2268" w:type="dxa"/>
            <w:shd w:val="clear" w:color="auto" w:fill="auto"/>
          </w:tcPr>
          <w:p w:rsidR="00192FCB" w:rsidRPr="00E537DC" w:rsidRDefault="00192FCB" w:rsidP="00192F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7838,00</w:t>
            </w:r>
          </w:p>
        </w:tc>
        <w:tc>
          <w:tcPr>
            <w:tcW w:w="1701" w:type="dxa"/>
            <w:shd w:val="clear" w:color="auto" w:fill="auto"/>
          </w:tcPr>
          <w:p w:rsidR="00192FCB" w:rsidRPr="00E537DC" w:rsidRDefault="00192FCB" w:rsidP="00192F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3594,00</w:t>
            </w:r>
          </w:p>
        </w:tc>
        <w:tc>
          <w:tcPr>
            <w:tcW w:w="1843" w:type="dxa"/>
            <w:shd w:val="clear" w:color="auto" w:fill="auto"/>
          </w:tcPr>
          <w:p w:rsidR="00192FCB" w:rsidRPr="00E537DC" w:rsidRDefault="00192FCB" w:rsidP="00192F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7DC">
              <w:rPr>
                <w:rFonts w:ascii="Times New Roman" w:hAnsi="Times New Roman" w:cs="Times New Roman"/>
                <w:b/>
                <w:color w:val="000000"/>
              </w:rPr>
              <w:t>4244,00</w:t>
            </w:r>
          </w:p>
        </w:tc>
      </w:tr>
      <w:tr w:rsidR="00753E24" w:rsidRPr="00304967" w:rsidTr="00C3114D">
        <w:trPr>
          <w:trHeight w:val="184"/>
        </w:trPr>
        <w:tc>
          <w:tcPr>
            <w:tcW w:w="5074" w:type="dxa"/>
            <w:vMerge w:val="restart"/>
          </w:tcPr>
          <w:p w:rsidR="00753E24" w:rsidRPr="00AD080A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2.2.1. </w:t>
            </w:r>
            <w:r w:rsidR="00753E24" w:rsidRPr="00836A58">
              <w:rPr>
                <w:rFonts w:ascii="Times New Roman" w:eastAsia="Times New Roman" w:hAnsi="Times New Roman"/>
                <w:lang w:eastAsia="ru-RU"/>
              </w:rPr>
              <w:t>Организация оказания ранней помощи и с</w:t>
            </w:r>
            <w:r w:rsidR="00753E24" w:rsidRPr="00836A58">
              <w:rPr>
                <w:rFonts w:ascii="Times New Roman" w:eastAsia="Times New Roman" w:hAnsi="Times New Roman"/>
                <w:lang w:eastAsia="ru-RU"/>
              </w:rPr>
              <w:t>о</w:t>
            </w:r>
            <w:r w:rsidR="00753E24" w:rsidRPr="00836A58">
              <w:rPr>
                <w:rFonts w:ascii="Times New Roman" w:eastAsia="Times New Roman" w:hAnsi="Times New Roman"/>
                <w:lang w:eastAsia="ru-RU"/>
              </w:rPr>
              <w:t>провождения, внедрение цифровых технологий в работу служб ранней помощи</w:t>
            </w:r>
          </w:p>
        </w:tc>
        <w:tc>
          <w:tcPr>
            <w:tcW w:w="2126" w:type="dxa"/>
            <w:vMerge w:val="restart"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1100,00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1100,00</w:t>
            </w:r>
          </w:p>
        </w:tc>
      </w:tr>
      <w:tr w:rsidR="00753E24" w:rsidRPr="00304967" w:rsidTr="00C3114D">
        <w:trPr>
          <w:trHeight w:val="183"/>
        </w:trPr>
        <w:tc>
          <w:tcPr>
            <w:tcW w:w="5074" w:type="dxa"/>
            <w:vMerge/>
          </w:tcPr>
          <w:p w:rsidR="00753E24" w:rsidRPr="00AD080A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200,0</w:t>
            </w:r>
          </w:p>
        </w:tc>
      </w:tr>
      <w:tr w:rsidR="00753E24" w:rsidRPr="00304967" w:rsidTr="00C3114D">
        <w:trPr>
          <w:trHeight w:val="183"/>
        </w:trPr>
        <w:tc>
          <w:tcPr>
            <w:tcW w:w="5074" w:type="dxa"/>
            <w:vMerge/>
          </w:tcPr>
          <w:p w:rsidR="00753E24" w:rsidRPr="00AD080A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900,00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900,00</w:t>
            </w:r>
          </w:p>
        </w:tc>
      </w:tr>
      <w:tr w:rsidR="00753E24" w:rsidRPr="00304967" w:rsidTr="00C3114D">
        <w:trPr>
          <w:trHeight w:val="184"/>
        </w:trPr>
        <w:tc>
          <w:tcPr>
            <w:tcW w:w="5074" w:type="dxa"/>
            <w:vMerge w:val="restart"/>
          </w:tcPr>
          <w:p w:rsidR="00753E24" w:rsidRPr="00AD080A" w:rsidRDefault="008223BD" w:rsidP="0030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2.2.2. </w:t>
            </w:r>
            <w:r w:rsidR="00753E24" w:rsidRPr="00836A58">
              <w:rPr>
                <w:rFonts w:ascii="Times New Roman" w:eastAsia="Times New Roman" w:hAnsi="Times New Roman"/>
                <w:lang w:eastAsia="ru-RU"/>
              </w:rPr>
              <w:t xml:space="preserve">Внедрение в районах Ульяновской области услуги «Домашнее </w:t>
            </w:r>
            <w:proofErr w:type="spellStart"/>
            <w:r w:rsidR="00753E24" w:rsidRPr="00836A58">
              <w:rPr>
                <w:rFonts w:ascii="Times New Roman" w:eastAsia="Times New Roman" w:hAnsi="Times New Roman"/>
                <w:lang w:eastAsia="ru-RU"/>
              </w:rPr>
              <w:t>визитирование</w:t>
            </w:r>
            <w:proofErr w:type="spellEnd"/>
            <w:r w:rsidR="00753E24" w:rsidRPr="00836A5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1100,00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1600,00</w:t>
            </w:r>
          </w:p>
        </w:tc>
      </w:tr>
      <w:tr w:rsidR="00753E24" w:rsidRPr="00304967" w:rsidTr="00C3114D">
        <w:trPr>
          <w:trHeight w:val="183"/>
        </w:trPr>
        <w:tc>
          <w:tcPr>
            <w:tcW w:w="5074" w:type="dxa"/>
            <w:vMerge/>
          </w:tcPr>
          <w:p w:rsidR="00753E24" w:rsidRPr="00AD080A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200,00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300,00</w:t>
            </w:r>
          </w:p>
        </w:tc>
      </w:tr>
      <w:tr w:rsidR="00753E24" w:rsidRPr="00304967" w:rsidTr="00C3114D">
        <w:trPr>
          <w:trHeight w:val="183"/>
        </w:trPr>
        <w:tc>
          <w:tcPr>
            <w:tcW w:w="5074" w:type="dxa"/>
            <w:vMerge/>
          </w:tcPr>
          <w:p w:rsidR="00753E24" w:rsidRPr="00AD080A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900,00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1300,00</w:t>
            </w:r>
          </w:p>
        </w:tc>
      </w:tr>
      <w:tr w:rsidR="00E54068" w:rsidRPr="00304967" w:rsidTr="00BE676F">
        <w:trPr>
          <w:trHeight w:val="274"/>
        </w:trPr>
        <w:tc>
          <w:tcPr>
            <w:tcW w:w="5074" w:type="dxa"/>
            <w:vMerge w:val="restart"/>
          </w:tcPr>
          <w:p w:rsidR="00E54068" w:rsidRPr="00AD080A" w:rsidRDefault="00E54068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2.2.3. </w:t>
            </w:r>
            <w:r w:rsidRPr="00836A58">
              <w:rPr>
                <w:rFonts w:ascii="Times New Roman" w:eastAsia="Times New Roman" w:hAnsi="Times New Roman"/>
                <w:lang w:eastAsia="ru-RU"/>
              </w:rPr>
              <w:t>Приобретение методического инструмент</w:t>
            </w:r>
            <w:r w:rsidRPr="00836A5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36A58">
              <w:rPr>
                <w:rFonts w:ascii="Times New Roman" w:eastAsia="Times New Roman" w:hAnsi="Times New Roman"/>
                <w:lang w:eastAsia="ru-RU"/>
              </w:rPr>
              <w:t xml:space="preserve">рия </w:t>
            </w:r>
            <w:proofErr w:type="gramStart"/>
            <w:r w:rsidRPr="00836A58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  <w:r w:rsidRPr="00836A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36A58">
              <w:rPr>
                <w:rFonts w:ascii="Times New Roman" w:eastAsia="Times New Roman" w:hAnsi="Times New Roman"/>
                <w:lang w:eastAsia="ru-RU"/>
              </w:rPr>
              <w:t>экспресс</w:t>
            </w:r>
            <w:proofErr w:type="gramEnd"/>
            <w:r w:rsidRPr="00836A58">
              <w:rPr>
                <w:rFonts w:ascii="Times New Roman" w:eastAsia="Times New Roman" w:hAnsi="Times New Roman"/>
                <w:lang w:eastAsia="ru-RU"/>
              </w:rPr>
              <w:t xml:space="preserve"> диагностики </w:t>
            </w:r>
          </w:p>
        </w:tc>
        <w:tc>
          <w:tcPr>
            <w:tcW w:w="2126" w:type="dxa"/>
            <w:vMerge w:val="restart"/>
          </w:tcPr>
          <w:p w:rsidR="00E54068" w:rsidRPr="00304967" w:rsidRDefault="00E54068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54068" w:rsidRPr="00304967" w:rsidRDefault="00E54068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068" w:rsidRPr="00E54068" w:rsidRDefault="00E54068" w:rsidP="00E5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68">
              <w:rPr>
                <w:rFonts w:ascii="Times New Roman" w:hAnsi="Times New Roman" w:cs="Times New Roman"/>
                <w:color w:val="000000"/>
              </w:rPr>
              <w:t>950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54068" w:rsidRPr="008F2BC0" w:rsidRDefault="00E54068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8F2BC0">
              <w:rPr>
                <w:rFonts w:ascii="Times New Roman" w:hAnsi="Times New Roman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E54068" w:rsidRPr="008F2BC0" w:rsidRDefault="00E54068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550,0</w:t>
            </w:r>
          </w:p>
        </w:tc>
      </w:tr>
      <w:tr w:rsidR="00E54068" w:rsidRPr="00304967" w:rsidTr="00BE676F">
        <w:trPr>
          <w:trHeight w:val="361"/>
        </w:trPr>
        <w:tc>
          <w:tcPr>
            <w:tcW w:w="5074" w:type="dxa"/>
            <w:vMerge/>
          </w:tcPr>
          <w:p w:rsidR="00E54068" w:rsidRPr="0035566D" w:rsidRDefault="00E54068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  <w:tc>
          <w:tcPr>
            <w:tcW w:w="2126" w:type="dxa"/>
            <w:vMerge/>
          </w:tcPr>
          <w:p w:rsidR="00E54068" w:rsidRPr="00304967" w:rsidRDefault="00E54068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4068" w:rsidRPr="00304967" w:rsidRDefault="00E54068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068" w:rsidRPr="00E54068" w:rsidRDefault="00E54068" w:rsidP="00E5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68">
              <w:rPr>
                <w:rFonts w:ascii="Times New Roman" w:hAnsi="Times New Roman" w:cs="Times New Roman"/>
                <w:color w:val="000000"/>
              </w:rPr>
              <w:t>300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54068" w:rsidRPr="008F2BC0" w:rsidRDefault="00E54068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200,00</w:t>
            </w:r>
          </w:p>
        </w:tc>
        <w:tc>
          <w:tcPr>
            <w:tcW w:w="1843" w:type="dxa"/>
            <w:shd w:val="clear" w:color="auto" w:fill="auto"/>
          </w:tcPr>
          <w:p w:rsidR="00E54068" w:rsidRPr="008F2BC0" w:rsidRDefault="00E54068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100,00</w:t>
            </w:r>
          </w:p>
        </w:tc>
      </w:tr>
      <w:tr w:rsidR="00E54068" w:rsidRPr="00304967" w:rsidTr="00BE676F">
        <w:trPr>
          <w:trHeight w:val="361"/>
        </w:trPr>
        <w:tc>
          <w:tcPr>
            <w:tcW w:w="5074" w:type="dxa"/>
            <w:vMerge/>
          </w:tcPr>
          <w:p w:rsidR="00E54068" w:rsidRPr="0035566D" w:rsidRDefault="00E54068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  <w:tc>
          <w:tcPr>
            <w:tcW w:w="2126" w:type="dxa"/>
            <w:vMerge/>
          </w:tcPr>
          <w:p w:rsidR="00E54068" w:rsidRPr="00304967" w:rsidRDefault="00E54068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4068" w:rsidRPr="00304967" w:rsidRDefault="00E54068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068" w:rsidRPr="00E54068" w:rsidRDefault="00E54068" w:rsidP="00E5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68">
              <w:rPr>
                <w:rFonts w:ascii="Times New Roman" w:hAnsi="Times New Roman" w:cs="Times New Roman"/>
                <w:color w:val="000000"/>
              </w:rPr>
              <w:t>650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54068" w:rsidRPr="008F2BC0" w:rsidRDefault="00E54068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8F2BC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E54068" w:rsidRPr="008F2BC0" w:rsidRDefault="00E54068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450,00</w:t>
            </w:r>
          </w:p>
        </w:tc>
      </w:tr>
      <w:tr w:rsidR="00753E24" w:rsidRPr="00304967" w:rsidTr="00C3114D">
        <w:trPr>
          <w:trHeight w:val="250"/>
        </w:trPr>
        <w:tc>
          <w:tcPr>
            <w:tcW w:w="5074" w:type="dxa"/>
            <w:vMerge w:val="restart"/>
          </w:tcPr>
          <w:p w:rsidR="00753E24" w:rsidRPr="00693BF1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2.2.4. </w:t>
            </w:r>
            <w:r w:rsidR="00753E24" w:rsidRPr="00AF42BE">
              <w:rPr>
                <w:rFonts w:ascii="Times New Roman" w:hAnsi="Times New Roman"/>
              </w:rPr>
              <w:t>Реализация мероприятий по психолого-педагогическому сопровождению детей с наруш</w:t>
            </w:r>
            <w:r w:rsidR="00753E24" w:rsidRPr="00AF42BE">
              <w:rPr>
                <w:rFonts w:ascii="Times New Roman" w:hAnsi="Times New Roman"/>
              </w:rPr>
              <w:t>е</w:t>
            </w:r>
            <w:r w:rsidR="00753E24" w:rsidRPr="00AF42BE">
              <w:rPr>
                <w:rFonts w:ascii="Times New Roman" w:hAnsi="Times New Roman"/>
              </w:rPr>
              <w:t>ниями функций организма в возрасте до 3-х лет</w:t>
            </w:r>
          </w:p>
        </w:tc>
        <w:tc>
          <w:tcPr>
            <w:tcW w:w="2126" w:type="dxa"/>
            <w:vMerge w:val="restart"/>
          </w:tcPr>
          <w:p w:rsidR="00753E24" w:rsidRPr="0079691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proofErr w:type="spellStart"/>
            <w:r w:rsidRPr="00AF42BE">
              <w:rPr>
                <w:rFonts w:ascii="Times New Roman" w:hAnsi="Times New Roman" w:cs="Times New Roman"/>
                <w:szCs w:val="22"/>
              </w:rPr>
              <w:t>Минобрнауки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1824,00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1824,00</w:t>
            </w:r>
          </w:p>
        </w:tc>
      </w:tr>
      <w:tr w:rsidR="00753E24" w:rsidRPr="00304967" w:rsidTr="00C3114D">
        <w:trPr>
          <w:trHeight w:val="361"/>
        </w:trPr>
        <w:tc>
          <w:tcPr>
            <w:tcW w:w="5074" w:type="dxa"/>
            <w:vMerge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79691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330,00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330,00</w:t>
            </w:r>
          </w:p>
        </w:tc>
      </w:tr>
      <w:tr w:rsidR="00753E24" w:rsidRPr="00304967" w:rsidTr="008223BD">
        <w:trPr>
          <w:trHeight w:val="296"/>
        </w:trPr>
        <w:tc>
          <w:tcPr>
            <w:tcW w:w="5074" w:type="dxa"/>
            <w:vMerge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3E24" w:rsidRPr="00796916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8223B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2988,00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1494,00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1494,00</w:t>
            </w:r>
          </w:p>
        </w:tc>
      </w:tr>
      <w:tr w:rsidR="00753E24" w:rsidRPr="00304967" w:rsidTr="00C3114D">
        <w:trPr>
          <w:trHeight w:val="189"/>
        </w:trPr>
        <w:tc>
          <w:tcPr>
            <w:tcW w:w="5074" w:type="dxa"/>
            <w:vMerge w:val="restart"/>
          </w:tcPr>
          <w:p w:rsidR="00753E24" w:rsidRPr="00304967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2.2.5. </w:t>
            </w:r>
            <w:r w:rsidR="00753E24" w:rsidRPr="00836A58">
              <w:rPr>
                <w:rFonts w:ascii="Times New Roman" w:hAnsi="Times New Roman"/>
              </w:rPr>
              <w:t>Распространение среди населения  информ</w:t>
            </w:r>
            <w:r w:rsidR="00753E24" w:rsidRPr="00836A58">
              <w:rPr>
                <w:rFonts w:ascii="Times New Roman" w:hAnsi="Times New Roman"/>
              </w:rPr>
              <w:t>а</w:t>
            </w:r>
            <w:r w:rsidR="00753E24" w:rsidRPr="00836A58">
              <w:rPr>
                <w:rFonts w:ascii="Times New Roman" w:hAnsi="Times New Roman"/>
              </w:rPr>
              <w:t>ционных материалов по возможно более раннему выявлению признаков нарушения функций орг</w:t>
            </w:r>
            <w:r w:rsidR="00753E24" w:rsidRPr="00836A58">
              <w:rPr>
                <w:rFonts w:ascii="Times New Roman" w:hAnsi="Times New Roman"/>
              </w:rPr>
              <w:t>а</w:t>
            </w:r>
            <w:r w:rsidR="00753E24" w:rsidRPr="00836A58">
              <w:rPr>
                <w:rFonts w:ascii="Times New Roman" w:hAnsi="Times New Roman"/>
              </w:rPr>
              <w:t>низма, в том числе психического, с целью оказания ранней пом</w:t>
            </w:r>
            <w:r w:rsidR="00753E24">
              <w:rPr>
                <w:rFonts w:ascii="Times New Roman" w:hAnsi="Times New Roman"/>
              </w:rPr>
              <w:t>ощи в профилактике инвалидности</w:t>
            </w:r>
          </w:p>
        </w:tc>
        <w:tc>
          <w:tcPr>
            <w:tcW w:w="2126" w:type="dxa"/>
            <w:vMerge w:val="restart"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200,00</w:t>
            </w:r>
          </w:p>
        </w:tc>
      </w:tr>
      <w:tr w:rsidR="00753E24" w:rsidRPr="00304967" w:rsidTr="00C3114D">
        <w:trPr>
          <w:trHeight w:val="544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100,00</w:t>
            </w:r>
          </w:p>
        </w:tc>
      </w:tr>
      <w:tr w:rsidR="00753E24" w:rsidRPr="00304967" w:rsidTr="00C3114D">
        <w:trPr>
          <w:trHeight w:val="544"/>
        </w:trPr>
        <w:tc>
          <w:tcPr>
            <w:tcW w:w="5074" w:type="dxa"/>
            <w:vMerge/>
          </w:tcPr>
          <w:p w:rsidR="00753E24" w:rsidRPr="00304967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F2BC0">
              <w:rPr>
                <w:rFonts w:ascii="Times New Roman" w:hAnsi="Times New Roman"/>
              </w:rPr>
              <w:t>100,00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 w:val="restart"/>
          </w:tcPr>
          <w:p w:rsidR="00753E24" w:rsidRPr="00E537DC" w:rsidRDefault="00753E24" w:rsidP="00C3114D">
            <w:pPr>
              <w:widowControl w:val="0"/>
              <w:rPr>
                <w:rFonts w:ascii="Times New Roman" w:hAnsi="Times New Roman"/>
                <w:b/>
              </w:rPr>
            </w:pPr>
            <w:r w:rsidRPr="00E537DC">
              <w:rPr>
                <w:rFonts w:ascii="Times New Roman" w:hAnsi="Times New Roman"/>
                <w:b/>
              </w:rPr>
              <w:t>2.3. Мероприятия по подготовке кадров сист</w:t>
            </w:r>
            <w:r w:rsidRPr="00E537DC">
              <w:rPr>
                <w:rFonts w:ascii="Times New Roman" w:hAnsi="Times New Roman"/>
                <w:b/>
              </w:rPr>
              <w:t>е</w:t>
            </w:r>
            <w:r w:rsidRPr="00E537DC">
              <w:rPr>
                <w:rFonts w:ascii="Times New Roman" w:hAnsi="Times New Roman"/>
                <w:b/>
              </w:rPr>
              <w:t xml:space="preserve">мы комплексной реабилитации и </w:t>
            </w:r>
            <w:proofErr w:type="spellStart"/>
            <w:r w:rsidRPr="00E537DC">
              <w:rPr>
                <w:rFonts w:ascii="Times New Roman" w:hAnsi="Times New Roman"/>
                <w:b/>
              </w:rPr>
              <w:t>абилитации</w:t>
            </w:r>
            <w:proofErr w:type="spellEnd"/>
            <w:r w:rsidRPr="00E537DC">
              <w:rPr>
                <w:rFonts w:ascii="Times New Roman" w:hAnsi="Times New Roman"/>
                <w:b/>
              </w:rPr>
              <w:t xml:space="preserve"> инвалидов, в том числе детей-инвалидов, ра</w:t>
            </w:r>
            <w:r w:rsidRPr="00E537DC">
              <w:rPr>
                <w:rFonts w:ascii="Times New Roman" w:hAnsi="Times New Roman"/>
                <w:b/>
              </w:rPr>
              <w:t>н</w:t>
            </w:r>
            <w:r w:rsidRPr="00E537DC">
              <w:rPr>
                <w:rFonts w:ascii="Times New Roman" w:hAnsi="Times New Roman"/>
                <w:b/>
              </w:rPr>
              <w:t>ней помощи, а также сопровождаемого прож</w:t>
            </w:r>
            <w:r w:rsidRPr="00E537DC">
              <w:rPr>
                <w:rFonts w:ascii="Times New Roman" w:hAnsi="Times New Roman"/>
                <w:b/>
              </w:rPr>
              <w:t>и</w:t>
            </w:r>
            <w:r w:rsidRPr="00E537DC">
              <w:rPr>
                <w:rFonts w:ascii="Times New Roman" w:hAnsi="Times New Roman"/>
                <w:b/>
              </w:rPr>
              <w:t>вания инвалидов</w:t>
            </w:r>
          </w:p>
        </w:tc>
        <w:tc>
          <w:tcPr>
            <w:tcW w:w="2126" w:type="dxa"/>
            <w:vMerge w:val="restart"/>
          </w:tcPr>
          <w:p w:rsidR="00753E24" w:rsidRPr="00E537DC" w:rsidRDefault="00753E24" w:rsidP="00C3114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37DC">
              <w:rPr>
                <w:rFonts w:ascii="Times New Roman" w:hAnsi="Times New Roman"/>
                <w:b/>
              </w:rPr>
              <w:t>Минздравсоцбл</w:t>
            </w:r>
            <w:r w:rsidRPr="00E537DC">
              <w:rPr>
                <w:rFonts w:ascii="Times New Roman" w:hAnsi="Times New Roman"/>
                <w:b/>
              </w:rPr>
              <w:t>а</w:t>
            </w:r>
            <w:r w:rsidRPr="00E537DC">
              <w:rPr>
                <w:rFonts w:ascii="Times New Roman" w:hAnsi="Times New Roman"/>
                <w:b/>
              </w:rPr>
              <w:t>гополучия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b/>
                <w:sz w:val="22"/>
                <w:szCs w:val="22"/>
              </w:rPr>
            </w:pPr>
            <w:r w:rsidRPr="00E537D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2852,00</w:t>
            </w:r>
          </w:p>
        </w:tc>
        <w:tc>
          <w:tcPr>
            <w:tcW w:w="1701" w:type="dxa"/>
            <w:shd w:val="clear" w:color="auto" w:fill="auto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1564,00</w:t>
            </w:r>
          </w:p>
        </w:tc>
        <w:tc>
          <w:tcPr>
            <w:tcW w:w="1843" w:type="dxa"/>
            <w:shd w:val="clear" w:color="auto" w:fill="auto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1288,00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E537DC" w:rsidRDefault="00753E24" w:rsidP="00C3114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753E24" w:rsidRPr="00E537DC" w:rsidRDefault="00753E24" w:rsidP="00C3114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ния областного бюджета </w:t>
            </w:r>
          </w:p>
        </w:tc>
        <w:tc>
          <w:tcPr>
            <w:tcW w:w="2268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514,00</w:t>
            </w:r>
          </w:p>
        </w:tc>
        <w:tc>
          <w:tcPr>
            <w:tcW w:w="1701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282,00</w:t>
            </w:r>
          </w:p>
        </w:tc>
        <w:tc>
          <w:tcPr>
            <w:tcW w:w="1843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232,00</w:t>
            </w:r>
          </w:p>
        </w:tc>
      </w:tr>
      <w:tr w:rsidR="00753E24" w:rsidRPr="00304967" w:rsidTr="00C3114D">
        <w:trPr>
          <w:trHeight w:val="155"/>
        </w:trPr>
        <w:tc>
          <w:tcPr>
            <w:tcW w:w="5074" w:type="dxa"/>
            <w:vMerge/>
          </w:tcPr>
          <w:p w:rsidR="00753E24" w:rsidRPr="00E537DC" w:rsidRDefault="00753E24" w:rsidP="00C3114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753E24" w:rsidRPr="00E537DC" w:rsidRDefault="00753E24" w:rsidP="00C3114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ния федерального бю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д</w:t>
            </w: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жета</w:t>
            </w:r>
          </w:p>
        </w:tc>
        <w:tc>
          <w:tcPr>
            <w:tcW w:w="2268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2338,00</w:t>
            </w:r>
          </w:p>
        </w:tc>
        <w:tc>
          <w:tcPr>
            <w:tcW w:w="1701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1282,00</w:t>
            </w:r>
          </w:p>
        </w:tc>
        <w:tc>
          <w:tcPr>
            <w:tcW w:w="1843" w:type="dxa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1056,00</w:t>
            </w:r>
          </w:p>
        </w:tc>
      </w:tr>
      <w:tr w:rsidR="00753E24" w:rsidRPr="00304967" w:rsidTr="00C3114D">
        <w:trPr>
          <w:trHeight w:val="198"/>
        </w:trPr>
        <w:tc>
          <w:tcPr>
            <w:tcW w:w="5074" w:type="dxa"/>
            <w:vMerge w:val="restart"/>
          </w:tcPr>
          <w:p w:rsidR="00753E24" w:rsidRPr="00836A58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2.3.1. </w:t>
            </w:r>
            <w:r w:rsidR="00753E24" w:rsidRPr="00836A58">
              <w:rPr>
                <w:rFonts w:ascii="Times New Roman" w:hAnsi="Times New Roman"/>
              </w:rPr>
              <w:t>Обучение (повышение квалификации, пр</w:t>
            </w:r>
            <w:r w:rsidR="00753E24" w:rsidRPr="00836A58">
              <w:rPr>
                <w:rFonts w:ascii="Times New Roman" w:hAnsi="Times New Roman"/>
              </w:rPr>
              <w:t>о</w:t>
            </w:r>
            <w:r w:rsidR="00753E24" w:rsidRPr="00836A58">
              <w:rPr>
                <w:rFonts w:ascii="Times New Roman" w:hAnsi="Times New Roman"/>
              </w:rPr>
              <w:t xml:space="preserve">фессиональная переподготовка) специалистов, обеспечивающих реабилитацию и </w:t>
            </w:r>
            <w:proofErr w:type="spellStart"/>
            <w:r w:rsidR="00753E24" w:rsidRPr="00836A58">
              <w:rPr>
                <w:rFonts w:ascii="Times New Roman" w:hAnsi="Times New Roman"/>
              </w:rPr>
              <w:t>абилитацию</w:t>
            </w:r>
            <w:proofErr w:type="spellEnd"/>
            <w:r w:rsidR="00753E24" w:rsidRPr="00836A58">
              <w:rPr>
                <w:rFonts w:ascii="Times New Roman" w:hAnsi="Times New Roman"/>
              </w:rPr>
              <w:t xml:space="preserve"> и</w:t>
            </w:r>
            <w:r w:rsidR="00753E24" w:rsidRPr="00836A58">
              <w:rPr>
                <w:rFonts w:ascii="Times New Roman" w:hAnsi="Times New Roman"/>
              </w:rPr>
              <w:t>н</w:t>
            </w:r>
            <w:r w:rsidR="00753E24" w:rsidRPr="00836A58">
              <w:rPr>
                <w:rFonts w:ascii="Times New Roman" w:hAnsi="Times New Roman"/>
              </w:rPr>
              <w:t>валидов, детей-инвалидов и детей раннего возраста</w:t>
            </w:r>
          </w:p>
        </w:tc>
        <w:tc>
          <w:tcPr>
            <w:tcW w:w="2126" w:type="dxa"/>
            <w:vMerge w:val="restart"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720,00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444,00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836A58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8E0203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02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8E0203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130,00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80,00</w:t>
            </w:r>
          </w:p>
        </w:tc>
      </w:tr>
      <w:tr w:rsidR="00753E24" w:rsidRPr="00304967" w:rsidTr="00C3114D">
        <w:trPr>
          <w:trHeight w:val="453"/>
        </w:trPr>
        <w:tc>
          <w:tcPr>
            <w:tcW w:w="5074" w:type="dxa"/>
            <w:vMerge/>
          </w:tcPr>
          <w:p w:rsidR="00753E24" w:rsidRPr="00836A58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954,00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590,00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364,00</w:t>
            </w:r>
          </w:p>
        </w:tc>
      </w:tr>
      <w:tr w:rsidR="00753E24" w:rsidRPr="00304967" w:rsidTr="00C3114D">
        <w:trPr>
          <w:trHeight w:val="280"/>
        </w:trPr>
        <w:tc>
          <w:tcPr>
            <w:tcW w:w="5074" w:type="dxa"/>
            <w:vMerge w:val="restart"/>
          </w:tcPr>
          <w:p w:rsidR="00753E24" w:rsidRPr="00836A58" w:rsidRDefault="008223BD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2.3.2. </w:t>
            </w:r>
            <w:r w:rsidR="00753E24" w:rsidRPr="00836A58">
              <w:rPr>
                <w:rFonts w:ascii="Times New Roman" w:hAnsi="Times New Roman"/>
              </w:rPr>
              <w:t>Организация и проведение семинаров, ко</w:t>
            </w:r>
            <w:r w:rsidR="00753E24" w:rsidRPr="00836A58">
              <w:rPr>
                <w:rFonts w:ascii="Times New Roman" w:hAnsi="Times New Roman"/>
              </w:rPr>
              <w:t>н</w:t>
            </w:r>
            <w:r w:rsidR="00753E24" w:rsidRPr="00836A58">
              <w:rPr>
                <w:rFonts w:ascii="Times New Roman" w:hAnsi="Times New Roman"/>
              </w:rPr>
              <w:t>ференций по вопросам комплексной реабилитации (</w:t>
            </w:r>
            <w:proofErr w:type="spellStart"/>
            <w:r w:rsidR="00753E24" w:rsidRPr="00836A58">
              <w:rPr>
                <w:rFonts w:ascii="Times New Roman" w:hAnsi="Times New Roman"/>
              </w:rPr>
              <w:t>абилитации</w:t>
            </w:r>
            <w:proofErr w:type="spellEnd"/>
            <w:r w:rsidR="00753E24" w:rsidRPr="00836A58">
              <w:rPr>
                <w:rFonts w:ascii="Times New Roman" w:hAnsi="Times New Roman"/>
              </w:rPr>
              <w:t>) инвалидов, в том числе детей-инвалидов</w:t>
            </w:r>
          </w:p>
        </w:tc>
        <w:tc>
          <w:tcPr>
            <w:tcW w:w="2126" w:type="dxa"/>
            <w:vMerge w:val="restart"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4967">
              <w:rPr>
                <w:rFonts w:ascii="Times New Roman" w:hAnsi="Times New Roman" w:cs="Times New Roman"/>
                <w:szCs w:val="22"/>
              </w:rPr>
              <w:t>Минздравсоцблаг</w:t>
            </w:r>
            <w:r w:rsidRPr="00304967">
              <w:rPr>
                <w:rFonts w:ascii="Times New Roman" w:hAnsi="Times New Roman" w:cs="Times New Roman"/>
                <w:szCs w:val="22"/>
              </w:rPr>
              <w:t>о</w:t>
            </w:r>
            <w:r w:rsidRPr="00304967">
              <w:rPr>
                <w:rFonts w:ascii="Times New Roman" w:hAnsi="Times New Roman" w:cs="Times New Roman"/>
                <w:szCs w:val="22"/>
              </w:rPr>
              <w:t>получия</w:t>
            </w:r>
            <w:proofErr w:type="spellEnd"/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844,00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844,00</w:t>
            </w:r>
          </w:p>
        </w:tc>
      </w:tr>
      <w:tr w:rsidR="00753E24" w:rsidRPr="00304967" w:rsidTr="00C3114D">
        <w:trPr>
          <w:trHeight w:val="361"/>
        </w:trPr>
        <w:tc>
          <w:tcPr>
            <w:tcW w:w="5074" w:type="dxa"/>
            <w:vMerge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областного бюджета </w:t>
            </w:r>
          </w:p>
        </w:tc>
        <w:tc>
          <w:tcPr>
            <w:tcW w:w="2268" w:type="dxa"/>
            <w:shd w:val="clear" w:color="auto" w:fill="auto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304,00</w:t>
            </w:r>
          </w:p>
        </w:tc>
        <w:tc>
          <w:tcPr>
            <w:tcW w:w="1701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152,00</w:t>
            </w:r>
          </w:p>
        </w:tc>
        <w:tc>
          <w:tcPr>
            <w:tcW w:w="1843" w:type="dxa"/>
            <w:shd w:val="clear" w:color="auto" w:fill="auto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152,00</w:t>
            </w:r>
          </w:p>
        </w:tc>
      </w:tr>
      <w:tr w:rsidR="00753E24" w:rsidRPr="00304967" w:rsidTr="00C3114D">
        <w:trPr>
          <w:trHeight w:val="361"/>
        </w:trPr>
        <w:tc>
          <w:tcPr>
            <w:tcW w:w="5074" w:type="dxa"/>
            <w:vMerge/>
          </w:tcPr>
          <w:p w:rsidR="00753E24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ассигнования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федерального</w:t>
            </w:r>
            <w:r w:rsidRPr="003049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2268" w:type="dxa"/>
          </w:tcPr>
          <w:p w:rsidR="00753E24" w:rsidRPr="00304967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1384,00</w:t>
            </w:r>
          </w:p>
        </w:tc>
        <w:tc>
          <w:tcPr>
            <w:tcW w:w="1701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692,00</w:t>
            </w:r>
          </w:p>
        </w:tc>
        <w:tc>
          <w:tcPr>
            <w:tcW w:w="1843" w:type="dxa"/>
          </w:tcPr>
          <w:p w:rsidR="00753E24" w:rsidRPr="008F2BC0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2BC0">
              <w:rPr>
                <w:rFonts w:ascii="Times New Roman" w:hAnsi="Times New Roman" w:cs="Times New Roman"/>
                <w:szCs w:val="22"/>
              </w:rPr>
              <w:t>692,00</w:t>
            </w:r>
          </w:p>
        </w:tc>
      </w:tr>
      <w:tr w:rsidR="00753E24" w:rsidRPr="00304967" w:rsidTr="00C3114D">
        <w:trPr>
          <w:trHeight w:val="130"/>
        </w:trPr>
        <w:tc>
          <w:tcPr>
            <w:tcW w:w="5074" w:type="dxa"/>
            <w:vMerge w:val="restart"/>
          </w:tcPr>
          <w:p w:rsidR="00753E24" w:rsidRPr="00F76720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F76720">
              <w:rPr>
                <w:rFonts w:ascii="Times New Roman" w:hAnsi="Times New Roman"/>
                <w:b/>
                <w:i/>
              </w:rPr>
              <w:t>ИТОГО по разделу</w:t>
            </w:r>
          </w:p>
        </w:tc>
        <w:tc>
          <w:tcPr>
            <w:tcW w:w="2126" w:type="dxa"/>
            <w:vMerge w:val="restart"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836A58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b/>
                <w:i/>
                <w:sz w:val="22"/>
                <w:szCs w:val="22"/>
              </w:rPr>
            </w:pPr>
            <w:r w:rsidRPr="00836A58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753E24" w:rsidRPr="002650E3" w:rsidRDefault="00A24D57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2650E3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67252,00</w:t>
            </w:r>
          </w:p>
        </w:tc>
        <w:tc>
          <w:tcPr>
            <w:tcW w:w="1701" w:type="dxa"/>
          </w:tcPr>
          <w:p w:rsidR="00753E24" w:rsidRPr="00C47B74" w:rsidRDefault="00941D37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  <w:r w:rsidRPr="002650E3">
              <w:rPr>
                <w:rFonts w:ascii="Times New Roman" w:hAnsi="Times New Roman" w:cs="Times New Roman"/>
                <w:b/>
                <w:i/>
                <w:szCs w:val="22"/>
              </w:rPr>
              <w:t>36707</w:t>
            </w:r>
            <w:r w:rsidR="00102F64" w:rsidRPr="002650E3">
              <w:rPr>
                <w:rFonts w:ascii="Times New Roman" w:hAnsi="Times New Roman" w:cs="Times New Roman"/>
                <w:b/>
                <w:i/>
                <w:szCs w:val="22"/>
              </w:rPr>
              <w:t>,00</w:t>
            </w:r>
          </w:p>
        </w:tc>
        <w:tc>
          <w:tcPr>
            <w:tcW w:w="1843" w:type="dxa"/>
          </w:tcPr>
          <w:p w:rsidR="00753E24" w:rsidRPr="00C47B74" w:rsidRDefault="00DE7FA7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  <w:r w:rsidRPr="002650E3">
              <w:rPr>
                <w:rFonts w:ascii="Times New Roman" w:hAnsi="Times New Roman" w:cs="Times New Roman"/>
                <w:b/>
                <w:i/>
                <w:szCs w:val="22"/>
              </w:rPr>
              <w:t>30545,00</w:t>
            </w:r>
          </w:p>
        </w:tc>
      </w:tr>
      <w:tr w:rsidR="00753E24" w:rsidRPr="00304967" w:rsidTr="00C3114D">
        <w:trPr>
          <w:trHeight w:val="129"/>
        </w:trPr>
        <w:tc>
          <w:tcPr>
            <w:tcW w:w="5074" w:type="dxa"/>
            <w:vMerge/>
          </w:tcPr>
          <w:p w:rsidR="00753E24" w:rsidRPr="00F76720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836A58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а</w:t>
            </w: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ния областного бюдж</w:t>
            </w: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е</w:t>
            </w: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та </w:t>
            </w:r>
          </w:p>
        </w:tc>
        <w:tc>
          <w:tcPr>
            <w:tcW w:w="2268" w:type="dxa"/>
          </w:tcPr>
          <w:p w:rsidR="00753E24" w:rsidRPr="002650E3" w:rsidRDefault="00A24D57" w:rsidP="00C47B74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2650E3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1</w:t>
            </w:r>
            <w:r w:rsidR="00C47B74" w:rsidRPr="002650E3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3</w:t>
            </w:r>
            <w:r w:rsidRPr="002650E3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056,66</w:t>
            </w:r>
          </w:p>
        </w:tc>
        <w:tc>
          <w:tcPr>
            <w:tcW w:w="1701" w:type="dxa"/>
          </w:tcPr>
          <w:p w:rsidR="00753E24" w:rsidRPr="00C47B74" w:rsidRDefault="00941D37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  <w:r w:rsidRPr="002650E3">
              <w:rPr>
                <w:rFonts w:ascii="Times New Roman" w:hAnsi="Times New Roman" w:cs="Times New Roman"/>
                <w:b/>
                <w:i/>
                <w:szCs w:val="22"/>
              </w:rPr>
              <w:t>7416,52</w:t>
            </w:r>
          </w:p>
        </w:tc>
        <w:tc>
          <w:tcPr>
            <w:tcW w:w="1843" w:type="dxa"/>
          </w:tcPr>
          <w:p w:rsidR="00753E24" w:rsidRPr="00C47B74" w:rsidRDefault="00753E24" w:rsidP="00C7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  <w:r w:rsidRPr="002650E3">
              <w:rPr>
                <w:rFonts w:ascii="Times New Roman" w:hAnsi="Times New Roman" w:cs="Times New Roman"/>
                <w:b/>
                <w:i/>
                <w:szCs w:val="22"/>
              </w:rPr>
              <w:t>56</w:t>
            </w:r>
            <w:r w:rsidR="00C74A50" w:rsidRPr="002650E3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Pr="002650E3">
              <w:rPr>
                <w:rFonts w:ascii="Times New Roman" w:hAnsi="Times New Roman" w:cs="Times New Roman"/>
                <w:b/>
                <w:i/>
                <w:szCs w:val="22"/>
              </w:rPr>
              <w:t>0,14</w:t>
            </w:r>
          </w:p>
        </w:tc>
      </w:tr>
      <w:tr w:rsidR="00753E24" w:rsidRPr="00304967" w:rsidTr="00C3114D">
        <w:trPr>
          <w:trHeight w:val="129"/>
        </w:trPr>
        <w:tc>
          <w:tcPr>
            <w:tcW w:w="5074" w:type="dxa"/>
            <w:vMerge/>
          </w:tcPr>
          <w:p w:rsidR="00753E24" w:rsidRPr="00F76720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753E24" w:rsidRPr="00304967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836A58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бюджетные ассигнов</w:t>
            </w: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а</w:t>
            </w: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ния федерального бю</w:t>
            </w: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д</w:t>
            </w:r>
            <w:r w:rsidRPr="00836A5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жета</w:t>
            </w:r>
          </w:p>
        </w:tc>
        <w:tc>
          <w:tcPr>
            <w:tcW w:w="2268" w:type="dxa"/>
          </w:tcPr>
          <w:p w:rsidR="00753E24" w:rsidRPr="002650E3" w:rsidRDefault="00A24D57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2650E3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54195,34</w:t>
            </w:r>
          </w:p>
          <w:p w:rsidR="00A24D57" w:rsidRPr="002650E3" w:rsidRDefault="00A24D57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3E24" w:rsidRPr="00C47B74" w:rsidRDefault="00941D37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  <w:r w:rsidRPr="002650E3">
              <w:rPr>
                <w:rFonts w:ascii="Times New Roman" w:hAnsi="Times New Roman" w:cs="Times New Roman"/>
                <w:b/>
                <w:i/>
                <w:szCs w:val="22"/>
              </w:rPr>
              <w:t>29290,48</w:t>
            </w:r>
          </w:p>
        </w:tc>
        <w:tc>
          <w:tcPr>
            <w:tcW w:w="1843" w:type="dxa"/>
          </w:tcPr>
          <w:p w:rsidR="00753E24" w:rsidRPr="00C47B74" w:rsidRDefault="00DE7FA7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  <w:r w:rsidRPr="002650E3">
              <w:rPr>
                <w:rFonts w:ascii="Times New Roman" w:hAnsi="Times New Roman" w:cs="Times New Roman"/>
                <w:b/>
                <w:i/>
                <w:szCs w:val="22"/>
              </w:rPr>
              <w:t>24904,86</w:t>
            </w:r>
          </w:p>
        </w:tc>
      </w:tr>
      <w:tr w:rsidR="00753E24" w:rsidRPr="00304967" w:rsidTr="00C3114D">
        <w:trPr>
          <w:trHeight w:val="93"/>
        </w:trPr>
        <w:tc>
          <w:tcPr>
            <w:tcW w:w="5074" w:type="dxa"/>
            <w:vMerge w:val="restart"/>
          </w:tcPr>
          <w:p w:rsidR="00753E24" w:rsidRPr="00E537DC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537DC">
              <w:rPr>
                <w:rFonts w:ascii="Times New Roman" w:hAnsi="Times New Roman"/>
                <w:b/>
              </w:rPr>
              <w:t>ИТОГО по подпрограмме</w:t>
            </w:r>
          </w:p>
        </w:tc>
        <w:tc>
          <w:tcPr>
            <w:tcW w:w="2126" w:type="dxa"/>
            <w:vMerge w:val="restart"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53E24" w:rsidRPr="00E537DC" w:rsidRDefault="00A24D57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86327,49</w:t>
            </w:r>
          </w:p>
        </w:tc>
        <w:tc>
          <w:tcPr>
            <w:tcW w:w="1701" w:type="dxa"/>
          </w:tcPr>
          <w:p w:rsidR="00753E24" w:rsidRPr="00E537DC" w:rsidRDefault="00941D37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46276,03</w:t>
            </w:r>
          </w:p>
        </w:tc>
        <w:tc>
          <w:tcPr>
            <w:tcW w:w="1843" w:type="dxa"/>
          </w:tcPr>
          <w:p w:rsidR="00753E24" w:rsidRPr="00E537DC" w:rsidRDefault="00DE7FA7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40051,46</w:t>
            </w:r>
          </w:p>
        </w:tc>
      </w:tr>
      <w:tr w:rsidR="00753E24" w:rsidRPr="00304967" w:rsidTr="00C3114D">
        <w:trPr>
          <w:trHeight w:val="91"/>
        </w:trPr>
        <w:tc>
          <w:tcPr>
            <w:tcW w:w="5074" w:type="dxa"/>
            <w:vMerge/>
          </w:tcPr>
          <w:p w:rsidR="00753E24" w:rsidRPr="00E537DC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53E24" w:rsidRPr="00E537DC" w:rsidRDefault="00A24D57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16856,95</w:t>
            </w:r>
          </w:p>
        </w:tc>
        <w:tc>
          <w:tcPr>
            <w:tcW w:w="1701" w:type="dxa"/>
          </w:tcPr>
          <w:p w:rsidR="00753E24" w:rsidRPr="00E537DC" w:rsidRDefault="00E95FCF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9349,85</w:t>
            </w:r>
          </w:p>
        </w:tc>
        <w:tc>
          <w:tcPr>
            <w:tcW w:w="1843" w:type="dxa"/>
          </w:tcPr>
          <w:p w:rsidR="00753E24" w:rsidRPr="00E537DC" w:rsidRDefault="00FC5875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7507,10</w:t>
            </w:r>
          </w:p>
        </w:tc>
      </w:tr>
      <w:tr w:rsidR="00753E24" w:rsidRPr="00304967" w:rsidTr="00C3114D">
        <w:trPr>
          <w:trHeight w:val="91"/>
        </w:trPr>
        <w:tc>
          <w:tcPr>
            <w:tcW w:w="5074" w:type="dxa"/>
            <w:vMerge/>
          </w:tcPr>
          <w:p w:rsidR="00753E24" w:rsidRPr="00E537DC" w:rsidRDefault="00753E24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753E24" w:rsidRPr="00E537DC" w:rsidRDefault="00753E24" w:rsidP="00C31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753E24" w:rsidRPr="00E537DC" w:rsidRDefault="00753E24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53E24" w:rsidRPr="00E537DC" w:rsidRDefault="00A24D57" w:rsidP="00C3114D">
            <w:pPr>
              <w:pStyle w:val="a3"/>
              <w:widowControl w:val="0"/>
              <w:spacing w:before="0" w:beforeAutospacing="0" w:after="0" w:afterAutospacing="0" w:line="235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537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69470,54</w:t>
            </w:r>
          </w:p>
        </w:tc>
        <w:tc>
          <w:tcPr>
            <w:tcW w:w="1701" w:type="dxa"/>
          </w:tcPr>
          <w:p w:rsidR="00753E24" w:rsidRPr="00E537DC" w:rsidRDefault="00E95FCF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36926,18</w:t>
            </w:r>
          </w:p>
        </w:tc>
        <w:tc>
          <w:tcPr>
            <w:tcW w:w="1843" w:type="dxa"/>
          </w:tcPr>
          <w:p w:rsidR="00753E24" w:rsidRPr="00E537DC" w:rsidRDefault="00FC5875" w:rsidP="00C3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E537DC">
              <w:rPr>
                <w:rFonts w:ascii="Times New Roman" w:hAnsi="Times New Roman" w:cs="Times New Roman"/>
                <w:b/>
                <w:szCs w:val="22"/>
              </w:rPr>
              <w:t>32544,36</w:t>
            </w:r>
          </w:p>
        </w:tc>
      </w:tr>
    </w:tbl>
    <w:p w:rsidR="00753E24" w:rsidRPr="00304967" w:rsidRDefault="00753E24" w:rsidP="00753E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F0034" w:rsidRDefault="002F0034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  <w:sectPr w:rsidR="002F0034" w:rsidSect="00753E24">
          <w:pgSz w:w="16838" w:h="11905" w:orient="landscape"/>
          <w:pgMar w:top="1701" w:right="567" w:bottom="1134" w:left="567" w:header="0" w:footer="0" w:gutter="0"/>
          <w:pgNumType w:start="1"/>
          <w:cols w:space="720"/>
          <w:titlePg/>
          <w:docGrid w:linePitch="299"/>
        </w:sectPr>
      </w:pPr>
    </w:p>
    <w:p w:rsidR="00FA703E" w:rsidRPr="008A0314" w:rsidRDefault="00FA703E" w:rsidP="00FA703E">
      <w:pPr>
        <w:widowControl w:val="0"/>
        <w:suppressAutoHyphens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8A0314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A703E" w:rsidRPr="008A0314" w:rsidRDefault="00FA703E" w:rsidP="00FA703E">
      <w:pPr>
        <w:widowControl w:val="0"/>
        <w:suppressAutoHyphens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FA703E" w:rsidRPr="00326786" w:rsidRDefault="00FA703E" w:rsidP="00FA703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2E28">
        <w:rPr>
          <w:rFonts w:ascii="Times New Roman" w:hAnsi="Times New Roman"/>
          <w:sz w:val="28"/>
          <w:szCs w:val="28"/>
        </w:rPr>
        <w:t xml:space="preserve">к  подпрограмме «Формирование системы комплексной реабилитации </w:t>
      </w:r>
      <w:r w:rsidR="005049AD">
        <w:rPr>
          <w:rFonts w:ascii="Times New Roman" w:hAnsi="Times New Roman"/>
          <w:sz w:val="28"/>
          <w:szCs w:val="28"/>
        </w:rPr>
        <w:br/>
      </w:r>
      <w:r w:rsidRPr="00E22E2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22E2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инвалидов, </w:t>
      </w:r>
      <w:r w:rsidR="005049AD">
        <w:rPr>
          <w:rFonts w:ascii="Times New Roman" w:hAnsi="Times New Roman"/>
          <w:sz w:val="28"/>
          <w:szCs w:val="28"/>
        </w:rPr>
        <w:br/>
      </w:r>
      <w:r w:rsidRPr="00E22E28">
        <w:rPr>
          <w:rFonts w:ascii="Times New Roman" w:hAnsi="Times New Roman"/>
          <w:sz w:val="28"/>
          <w:szCs w:val="28"/>
        </w:rPr>
        <w:t>в том числе детей-инвалидов, на 2019-2020 годы»</w:t>
      </w:r>
    </w:p>
    <w:p w:rsidR="00FA703E" w:rsidRPr="00326786" w:rsidRDefault="00FA703E" w:rsidP="00FA703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03E" w:rsidRPr="00E9463A" w:rsidRDefault="00FA703E" w:rsidP="00FA70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7DC8">
        <w:rPr>
          <w:rFonts w:ascii="Times New Roman" w:hAnsi="Times New Roman" w:cs="Times New Roman"/>
          <w:sz w:val="28"/>
          <w:szCs w:val="28"/>
        </w:rPr>
        <w:t>Объем</w:t>
      </w:r>
    </w:p>
    <w:p w:rsidR="00BB7DC8" w:rsidRDefault="00FA703E" w:rsidP="00FA703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ресурсного обеспечения </w:t>
      </w:r>
      <w:r w:rsidRPr="00E22E28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E22E28">
        <w:rPr>
          <w:rFonts w:ascii="Times New Roman" w:hAnsi="Times New Roman"/>
          <w:sz w:val="28"/>
          <w:szCs w:val="28"/>
        </w:rPr>
        <w:t xml:space="preserve"> «Формирование системы комплексной реабилитации и </w:t>
      </w:r>
      <w:proofErr w:type="spellStart"/>
      <w:r w:rsidRPr="00E22E2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инвалидов, в том числе детей-инвалидов, </w:t>
      </w:r>
    </w:p>
    <w:p w:rsidR="00FA703E" w:rsidRPr="00326786" w:rsidRDefault="00FA703E" w:rsidP="00FA703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2E28">
        <w:rPr>
          <w:rFonts w:ascii="Times New Roman" w:hAnsi="Times New Roman"/>
          <w:sz w:val="28"/>
          <w:szCs w:val="28"/>
        </w:rPr>
        <w:t>на 2019-2020 годы»</w:t>
      </w:r>
    </w:p>
    <w:p w:rsidR="00FA703E" w:rsidRPr="00E9463A" w:rsidRDefault="00FA703E" w:rsidP="00FA70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703E" w:rsidRDefault="00FA703E" w:rsidP="00FA70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</w:t>
      </w:r>
      <w:r w:rsidRPr="00CA6C12">
        <w:rPr>
          <w:rFonts w:ascii="Times New Roman" w:hAnsi="Times New Roman" w:cs="Times New Roman"/>
        </w:rPr>
        <w:t>тыс. руб.</w:t>
      </w:r>
    </w:p>
    <w:tbl>
      <w:tblPr>
        <w:tblStyle w:val="ae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1559"/>
        <w:gridCol w:w="1383"/>
      </w:tblGrid>
      <w:tr w:rsidR="00FA703E" w:rsidTr="00C3114D">
        <w:tc>
          <w:tcPr>
            <w:tcW w:w="3510" w:type="dxa"/>
            <w:vMerge w:val="restart"/>
          </w:tcPr>
          <w:p w:rsidR="00FA703E" w:rsidRPr="00E26D76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ния и направления расх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3119" w:type="dxa"/>
            <w:vMerge w:val="restart"/>
          </w:tcPr>
          <w:p w:rsidR="00FA703E" w:rsidRPr="00E26D76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2019 - 2020 годы</w:t>
            </w:r>
          </w:p>
        </w:tc>
        <w:tc>
          <w:tcPr>
            <w:tcW w:w="2942" w:type="dxa"/>
            <w:gridSpan w:val="2"/>
          </w:tcPr>
          <w:p w:rsidR="00FA703E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A703E" w:rsidTr="00C3114D">
        <w:tc>
          <w:tcPr>
            <w:tcW w:w="3510" w:type="dxa"/>
            <w:vMerge/>
          </w:tcPr>
          <w:p w:rsidR="00FA703E" w:rsidRDefault="00FA703E" w:rsidP="00C3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A703E" w:rsidRDefault="00FA703E" w:rsidP="00C3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703E" w:rsidRPr="00E26D76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83" w:type="dxa"/>
          </w:tcPr>
          <w:p w:rsidR="00FA703E" w:rsidRPr="00E26D76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FA703E" w:rsidRPr="00E55B22" w:rsidRDefault="00FA703E" w:rsidP="00FA703E">
      <w:pPr>
        <w:pStyle w:val="ConsPlusNormal"/>
        <w:spacing w:line="24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56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0"/>
        <w:gridCol w:w="3119"/>
        <w:gridCol w:w="1559"/>
        <w:gridCol w:w="1383"/>
      </w:tblGrid>
      <w:tr w:rsidR="00FA703E" w:rsidRPr="00CA6C12" w:rsidTr="00C3114D">
        <w:trPr>
          <w:tblHeader/>
        </w:trPr>
        <w:tc>
          <w:tcPr>
            <w:tcW w:w="3500" w:type="dxa"/>
          </w:tcPr>
          <w:p w:rsidR="00FA703E" w:rsidRPr="00E9463A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A703E" w:rsidRPr="00E9463A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703E" w:rsidRPr="00E9463A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A703E" w:rsidRPr="00E9463A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03E" w:rsidRPr="00E26D76" w:rsidTr="00C3114D">
        <w:tc>
          <w:tcPr>
            <w:tcW w:w="3500" w:type="dxa"/>
          </w:tcPr>
          <w:p w:rsidR="00FA703E" w:rsidRPr="00E26D76" w:rsidRDefault="00FA703E" w:rsidP="00C31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</w:tcPr>
          <w:p w:rsidR="00FA703E" w:rsidRPr="00E26D76" w:rsidRDefault="00BB7DC8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86327,49</w:t>
            </w:r>
          </w:p>
        </w:tc>
        <w:tc>
          <w:tcPr>
            <w:tcW w:w="1559" w:type="dxa"/>
          </w:tcPr>
          <w:p w:rsidR="00FA703E" w:rsidRPr="00E26D76" w:rsidRDefault="00BB7DC8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46276,03</w:t>
            </w:r>
          </w:p>
        </w:tc>
        <w:tc>
          <w:tcPr>
            <w:tcW w:w="1383" w:type="dxa"/>
          </w:tcPr>
          <w:p w:rsidR="00FA703E" w:rsidRPr="00E26D76" w:rsidRDefault="00BB7DC8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40051,46</w:t>
            </w:r>
          </w:p>
        </w:tc>
      </w:tr>
      <w:tr w:rsidR="00FA703E" w:rsidRPr="00E26D76" w:rsidTr="00C3114D">
        <w:tc>
          <w:tcPr>
            <w:tcW w:w="3500" w:type="dxa"/>
          </w:tcPr>
          <w:p w:rsidR="00FA703E" w:rsidRPr="00E26D76" w:rsidRDefault="00FA703E" w:rsidP="00C31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19" w:type="dxa"/>
          </w:tcPr>
          <w:p w:rsidR="00FA703E" w:rsidRPr="00E26D76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703E" w:rsidRPr="00E26D76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A703E" w:rsidRPr="00E26D76" w:rsidRDefault="00FA703E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3E" w:rsidRPr="00E26D76" w:rsidTr="00C3114D">
        <w:tc>
          <w:tcPr>
            <w:tcW w:w="3500" w:type="dxa"/>
          </w:tcPr>
          <w:p w:rsidR="00FA703E" w:rsidRDefault="00FA703E" w:rsidP="00C31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гноз)</w:t>
            </w:r>
          </w:p>
          <w:p w:rsidR="00FA703E" w:rsidRPr="00E26D76" w:rsidRDefault="00FA703E" w:rsidP="00C31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де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тельности Минтруда Ро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3119" w:type="dxa"/>
          </w:tcPr>
          <w:p w:rsidR="00FA703E" w:rsidRPr="00E26D76" w:rsidRDefault="00BB7DC8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69470,54</w:t>
            </w:r>
          </w:p>
        </w:tc>
        <w:tc>
          <w:tcPr>
            <w:tcW w:w="1559" w:type="dxa"/>
          </w:tcPr>
          <w:p w:rsidR="00FA703E" w:rsidRPr="00E26D76" w:rsidRDefault="00BB7DC8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36926,18</w:t>
            </w:r>
          </w:p>
        </w:tc>
        <w:tc>
          <w:tcPr>
            <w:tcW w:w="1383" w:type="dxa"/>
          </w:tcPr>
          <w:p w:rsidR="00FA703E" w:rsidRPr="00E26D76" w:rsidRDefault="00BB7DC8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32544,36</w:t>
            </w:r>
          </w:p>
        </w:tc>
      </w:tr>
      <w:tr w:rsidR="00FA703E" w:rsidRPr="00E26D76" w:rsidTr="00C3114D">
        <w:tc>
          <w:tcPr>
            <w:tcW w:w="3500" w:type="dxa"/>
          </w:tcPr>
          <w:p w:rsidR="00FA703E" w:rsidRPr="00E26D76" w:rsidRDefault="00FA703E" w:rsidP="00C31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3119" w:type="dxa"/>
          </w:tcPr>
          <w:p w:rsidR="00FA703E" w:rsidRDefault="00BB7DC8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16856,95</w:t>
            </w:r>
          </w:p>
          <w:p w:rsidR="00FA703E" w:rsidRPr="00E26D76" w:rsidRDefault="00FA703E" w:rsidP="00C31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703E" w:rsidRPr="00E26D76" w:rsidRDefault="00BB7DC8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9349,85</w:t>
            </w:r>
          </w:p>
        </w:tc>
        <w:tc>
          <w:tcPr>
            <w:tcW w:w="1383" w:type="dxa"/>
          </w:tcPr>
          <w:p w:rsidR="00FA703E" w:rsidRPr="00E26D76" w:rsidRDefault="00BB7DC8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7507,10</w:t>
            </w:r>
          </w:p>
        </w:tc>
      </w:tr>
    </w:tbl>
    <w:p w:rsidR="00FA703E" w:rsidRPr="004C5A47" w:rsidRDefault="00FA703E" w:rsidP="00FA703E">
      <w:pPr>
        <w:pStyle w:val="ConsPlusNormal"/>
        <w:jc w:val="both"/>
        <w:outlineLvl w:val="1"/>
        <w:rPr>
          <w:rFonts w:ascii="Times New Roman" w:eastAsia="Calibri" w:hAnsi="Times New Roman"/>
          <w:sz w:val="28"/>
          <w:szCs w:val="28"/>
        </w:rPr>
      </w:pPr>
      <w:bookmarkStart w:id="2" w:name="P474"/>
      <w:bookmarkEnd w:id="2"/>
    </w:p>
    <w:p w:rsidR="00FA703E" w:rsidRDefault="00FA703E" w:rsidP="00FA703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_________________________________________</w:t>
      </w:r>
    </w:p>
    <w:p w:rsidR="00753E24" w:rsidRDefault="00753E24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FA703E" w:rsidRDefault="00FA703E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  <w:sectPr w:rsidR="00FA703E" w:rsidSect="00FA703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0461D" w:rsidRDefault="0020461D" w:rsidP="0020461D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4.1</w:t>
      </w:r>
    </w:p>
    <w:p w:rsidR="0020461D" w:rsidRDefault="0020461D" w:rsidP="0020461D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461D" w:rsidRPr="00C8739B" w:rsidRDefault="0020461D" w:rsidP="0020461D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подпрограмме «Формирование системы комплексной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валидов, в том числе детей-инвалидов, на 2019-2020 годы»</w:t>
      </w:r>
    </w:p>
    <w:p w:rsidR="0020461D" w:rsidRDefault="0020461D" w:rsidP="00204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1D" w:rsidRDefault="0020461D" w:rsidP="00204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1D" w:rsidRDefault="0020461D" w:rsidP="00204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1D" w:rsidRPr="002025CC" w:rsidRDefault="0020461D" w:rsidP="00204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планируемом распределении  бюджетных ассигнований  на 2019 год</w:t>
      </w:r>
    </w:p>
    <w:p w:rsidR="0020461D" w:rsidRPr="009C711F" w:rsidRDefault="0020461D" w:rsidP="0020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597"/>
        <w:gridCol w:w="1417"/>
        <w:gridCol w:w="1418"/>
        <w:gridCol w:w="1275"/>
        <w:gridCol w:w="1134"/>
        <w:gridCol w:w="1701"/>
        <w:gridCol w:w="1560"/>
        <w:gridCol w:w="1417"/>
        <w:gridCol w:w="3686"/>
      </w:tblGrid>
      <w:tr w:rsidR="0020461D" w:rsidRPr="00B17432" w:rsidTr="00C3114D">
        <w:trPr>
          <w:trHeight w:val="106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п\</w:t>
            </w:r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направления реабилитации или </w:t>
            </w:r>
            <w:proofErr w:type="spell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абилит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ции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мероприятий тыс. руб.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3" w:name="RANGE!F3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 фина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сиров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ния, пр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</w:t>
            </w:r>
            <w:bookmarkEnd w:id="3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сового обесп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чения  реал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зации мер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приятий в др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гих програ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 Ульяно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ской области (государстве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програ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мах),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нансового обеспечения по  направл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ниям реаб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литации и </w:t>
            </w:r>
            <w:proofErr w:type="spell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абилитации</w:t>
            </w:r>
            <w:proofErr w:type="spell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учётом всех источников,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нансового обеспечения по  напра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лениям ре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билитации и </w:t>
            </w:r>
            <w:proofErr w:type="spell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абилитации</w:t>
            </w:r>
            <w:proofErr w:type="spell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учётом всех исто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ников, пр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Примечания</w:t>
            </w:r>
          </w:p>
        </w:tc>
      </w:tr>
      <w:tr w:rsidR="0020461D" w:rsidRPr="00B17432" w:rsidTr="00C3114D">
        <w:trPr>
          <w:trHeight w:val="184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E537DC" w:rsidP="00E537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20461D"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</w:t>
            </w:r>
            <w:r w:rsidR="0020461D"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бюджета Ульяно</w:t>
            </w:r>
            <w:r w:rsidR="0020461D"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20461D"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ской обл</w:t>
            </w:r>
            <w:r w:rsidR="0020461D"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20461D"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 </w:t>
            </w:r>
            <w:proofErr w:type="spellStart"/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федераль-ного</w:t>
            </w:r>
            <w:proofErr w:type="spellEnd"/>
            <w:proofErr w:type="gram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20461D" w:rsidRPr="0092216B" w:rsidRDefault="0020461D" w:rsidP="0020461D">
      <w:pPr>
        <w:spacing w:after="0" w:line="24" w:lineRule="auto"/>
        <w:rPr>
          <w:sz w:val="2"/>
          <w:szCs w:val="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597"/>
        <w:gridCol w:w="1417"/>
        <w:gridCol w:w="1418"/>
        <w:gridCol w:w="1275"/>
        <w:gridCol w:w="1134"/>
        <w:gridCol w:w="1701"/>
        <w:gridCol w:w="1560"/>
        <w:gridCol w:w="1417"/>
        <w:gridCol w:w="3686"/>
      </w:tblGrid>
      <w:tr w:rsidR="0020461D" w:rsidRPr="00B17432" w:rsidTr="00C3114D">
        <w:trPr>
          <w:trHeight w:val="172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7A0EB4" w:rsidRPr="00B17432" w:rsidTr="007A0EB4">
        <w:trPr>
          <w:trHeight w:val="3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9 349,85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36 926,18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46 276,03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47 476,03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EB4" w:rsidRPr="00B17432" w:rsidTr="007A0EB4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2 252,00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6 992,00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9 244,00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9 244,00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EB4" w:rsidRPr="00B17432" w:rsidTr="007A0EB4">
        <w:trPr>
          <w:trHeight w:val="5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4" w:name="RANGE!B8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Социокул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турная</w:t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1 765,00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7 950,00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9 715,00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9 715,00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EB4" w:rsidRPr="00B17432" w:rsidTr="007A0EB4">
        <w:trPr>
          <w:trHeight w:val="313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1 620,00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6 760,00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8 380,00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9 580,00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0EB4">
              <w:rPr>
                <w:rFonts w:ascii="Times New Roman" w:hAnsi="Times New Roman" w:cs="Times New Roman"/>
                <w:color w:val="000000"/>
              </w:rPr>
              <w:t>В рамках государственной пр</w:t>
            </w:r>
            <w:r w:rsidRPr="007A0EB4">
              <w:rPr>
                <w:rFonts w:ascii="Times New Roman" w:hAnsi="Times New Roman" w:cs="Times New Roman"/>
                <w:color w:val="000000"/>
              </w:rPr>
              <w:t>о</w:t>
            </w:r>
            <w:r w:rsidRPr="007A0EB4">
              <w:rPr>
                <w:rFonts w:ascii="Times New Roman" w:hAnsi="Times New Roman" w:cs="Times New Roman"/>
                <w:color w:val="000000"/>
              </w:rPr>
              <w:t>граммы Ульяновской области "Ра</w:t>
            </w:r>
            <w:r w:rsidRPr="007A0EB4">
              <w:rPr>
                <w:rFonts w:ascii="Times New Roman" w:hAnsi="Times New Roman" w:cs="Times New Roman"/>
                <w:color w:val="000000"/>
              </w:rPr>
              <w:t>з</w:t>
            </w:r>
            <w:r w:rsidRPr="007A0EB4">
              <w:rPr>
                <w:rFonts w:ascii="Times New Roman" w:hAnsi="Times New Roman" w:cs="Times New Roman"/>
                <w:color w:val="000000"/>
              </w:rPr>
              <w:t>витие физической культуры и спо</w:t>
            </w:r>
            <w:r w:rsidRPr="007A0EB4">
              <w:rPr>
                <w:rFonts w:ascii="Times New Roman" w:hAnsi="Times New Roman" w:cs="Times New Roman"/>
                <w:color w:val="000000"/>
              </w:rPr>
              <w:t>р</w:t>
            </w:r>
            <w:r w:rsidRPr="007A0EB4">
              <w:rPr>
                <w:rFonts w:ascii="Times New Roman" w:hAnsi="Times New Roman" w:cs="Times New Roman"/>
                <w:color w:val="000000"/>
              </w:rPr>
              <w:t xml:space="preserve">та в Ульяновской области на 2014- 2020 годы" </w:t>
            </w:r>
            <w:proofErr w:type="spellStart"/>
            <w:r w:rsidRPr="007A0EB4">
              <w:rPr>
                <w:rFonts w:ascii="Times New Roman" w:hAnsi="Times New Roman" w:cs="Times New Roman"/>
                <w:color w:val="000000"/>
              </w:rPr>
              <w:t>утвержденной</w:t>
            </w:r>
            <w:proofErr w:type="spellEnd"/>
            <w:r w:rsidRPr="007A0EB4">
              <w:rPr>
                <w:rFonts w:ascii="Times New Roman" w:hAnsi="Times New Roman" w:cs="Times New Roman"/>
                <w:color w:val="000000"/>
              </w:rPr>
              <w:t xml:space="preserve"> постано</w:t>
            </w:r>
            <w:r w:rsidRPr="007A0EB4">
              <w:rPr>
                <w:rFonts w:ascii="Times New Roman" w:hAnsi="Times New Roman" w:cs="Times New Roman"/>
                <w:color w:val="000000"/>
              </w:rPr>
              <w:t>в</w:t>
            </w:r>
            <w:r w:rsidRPr="007A0EB4">
              <w:rPr>
                <w:rFonts w:ascii="Times New Roman" w:hAnsi="Times New Roman" w:cs="Times New Roman"/>
                <w:color w:val="000000"/>
              </w:rPr>
              <w:t>лением Правительства Ульяновской области  от 11.09.2013 № 37/416-П федерациям спорта глухих, слепых и для лиц с поражением опорно-двигательного аппарата ежегодно выделяются средства из областного бюджета Ульяновской области в размере 1200,0 тыс. рублей для уч</w:t>
            </w:r>
            <w:r w:rsidRPr="007A0EB4">
              <w:rPr>
                <w:rFonts w:ascii="Times New Roman" w:hAnsi="Times New Roman" w:cs="Times New Roman"/>
                <w:color w:val="000000"/>
              </w:rPr>
              <w:t>а</w:t>
            </w:r>
            <w:r w:rsidRPr="007A0EB4">
              <w:rPr>
                <w:rFonts w:ascii="Times New Roman" w:hAnsi="Times New Roman" w:cs="Times New Roman"/>
                <w:color w:val="000000"/>
              </w:rPr>
              <w:t>стия в спортивных соревнованиях среди инвалидов.</w:t>
            </w:r>
            <w:proofErr w:type="gramEnd"/>
          </w:p>
        </w:tc>
      </w:tr>
      <w:tr w:rsidR="007A0EB4" w:rsidRPr="00B17432" w:rsidTr="007A0EB4">
        <w:trPr>
          <w:trHeight w:val="4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Педагогич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1 779,52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7 588,48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9 368,00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9 368,00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EB4" w:rsidRPr="00B17432" w:rsidTr="007A0EB4">
        <w:trPr>
          <w:trHeight w:val="4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B17432" w:rsidRDefault="007A0EB4" w:rsidP="00C31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1 933,33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7 635,70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B4">
              <w:rPr>
                <w:rFonts w:ascii="Times New Roman" w:hAnsi="Times New Roman" w:cs="Times New Roman"/>
                <w:bCs/>
                <w:color w:val="000000"/>
              </w:rPr>
              <w:t>9 569,03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9 569,03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EB4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4" w:rsidRPr="007A0EB4" w:rsidRDefault="007A0EB4" w:rsidP="007A0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461D" w:rsidRDefault="0020461D" w:rsidP="0020461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0461D" w:rsidRDefault="0020461D" w:rsidP="0020461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0461D" w:rsidRDefault="0020461D" w:rsidP="0020461D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0461D" w:rsidSect="0020461D">
          <w:headerReference w:type="default" r:id="rId14"/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20461D" w:rsidRDefault="0020461D" w:rsidP="0020461D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4.2</w:t>
      </w:r>
    </w:p>
    <w:p w:rsidR="0020461D" w:rsidRDefault="0020461D" w:rsidP="0020461D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49AD" w:rsidRDefault="0020461D" w:rsidP="0020461D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подпрограмме «Формирование системы комплексной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0461D" w:rsidRPr="00C8739B" w:rsidRDefault="0020461D" w:rsidP="0020461D">
      <w:pPr>
        <w:pStyle w:val="ConsPlusNormal"/>
        <w:tabs>
          <w:tab w:val="left" w:pos="10065"/>
        </w:tabs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инвалидов, в том числе детей-инвалидов, </w:t>
      </w:r>
      <w:r w:rsidR="005049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2019-2020 годы»</w:t>
      </w:r>
    </w:p>
    <w:p w:rsidR="0020461D" w:rsidRDefault="0020461D" w:rsidP="00204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1D" w:rsidRDefault="0020461D" w:rsidP="00204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1D" w:rsidRPr="002025CC" w:rsidRDefault="0020461D" w:rsidP="00204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2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планируемом распределении  бюджетных ассигнований  на 2020 год</w:t>
      </w:r>
    </w:p>
    <w:p w:rsidR="0020461D" w:rsidRPr="009C711F" w:rsidRDefault="0020461D" w:rsidP="0020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597"/>
        <w:gridCol w:w="1417"/>
        <w:gridCol w:w="1418"/>
        <w:gridCol w:w="1275"/>
        <w:gridCol w:w="1134"/>
        <w:gridCol w:w="1701"/>
        <w:gridCol w:w="1560"/>
        <w:gridCol w:w="1417"/>
        <w:gridCol w:w="3686"/>
      </w:tblGrid>
      <w:tr w:rsidR="0020461D" w:rsidRPr="00B17432" w:rsidTr="006648C8">
        <w:trPr>
          <w:trHeight w:val="106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п\</w:t>
            </w:r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направления реабилитации или </w:t>
            </w:r>
            <w:proofErr w:type="spell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абилит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ции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мероприятий тыс. руб.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 фина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сиров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ния, пр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сового обесп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чения  реал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зации мер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приятий в др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гих програ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 Ульяно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ской области (государстве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програ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мах),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нансового обеспечения по  направл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ниям реаб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литации и </w:t>
            </w:r>
            <w:proofErr w:type="spell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абилитации</w:t>
            </w:r>
            <w:proofErr w:type="spell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учётом всех источников,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нансового обеспечения по  напра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лениям ре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билитации и </w:t>
            </w:r>
            <w:proofErr w:type="spell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абилитации</w:t>
            </w:r>
            <w:proofErr w:type="spell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учётом всех исто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ников, пр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Примечания</w:t>
            </w:r>
          </w:p>
        </w:tc>
      </w:tr>
      <w:tr w:rsidR="0020461D" w:rsidRPr="00B17432" w:rsidTr="006648C8">
        <w:trPr>
          <w:trHeight w:val="184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консол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дированного бюджета Ульяно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ской обл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 </w:t>
            </w:r>
            <w:proofErr w:type="spellStart"/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федераль-ного</w:t>
            </w:r>
            <w:proofErr w:type="spellEnd"/>
            <w:proofErr w:type="gram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20461D" w:rsidRPr="0092216B" w:rsidRDefault="0020461D" w:rsidP="009B3CF5">
      <w:pPr>
        <w:spacing w:after="0" w:line="226" w:lineRule="auto"/>
        <w:rPr>
          <w:sz w:val="2"/>
          <w:szCs w:val="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597"/>
        <w:gridCol w:w="1417"/>
        <w:gridCol w:w="1418"/>
        <w:gridCol w:w="1275"/>
        <w:gridCol w:w="1134"/>
        <w:gridCol w:w="1701"/>
        <w:gridCol w:w="1560"/>
        <w:gridCol w:w="1417"/>
        <w:gridCol w:w="3686"/>
      </w:tblGrid>
      <w:tr w:rsidR="0020461D" w:rsidRPr="00B17432" w:rsidTr="00553E11">
        <w:trPr>
          <w:trHeight w:val="172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1D" w:rsidRPr="00B17432" w:rsidRDefault="0020461D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9B3CF5" w:rsidRPr="00B17432" w:rsidTr="00553E11">
        <w:trPr>
          <w:trHeight w:val="3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7 507,10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32 544,36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40 051,46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A7B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C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6 700,00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C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46 751,46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B3CF5" w:rsidRPr="00B17432" w:rsidTr="001A5A7B"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1 802,00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7 676,00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9 478,00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A7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9 478,00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B3CF5" w:rsidRPr="00B17432" w:rsidTr="001A5A7B">
        <w:trPr>
          <w:trHeight w:val="5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Социокул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1 640,00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7 370,00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9 010,00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A7B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9 010,00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B3CF5" w:rsidRPr="00B17432" w:rsidTr="001A5A7B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2 010,00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A7B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6 700,00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9 180,00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B3CF5">
              <w:rPr>
                <w:rFonts w:ascii="Times New Roman" w:hAnsi="Times New Roman" w:cs="Times New Roman"/>
                <w:color w:val="000000"/>
              </w:rPr>
              <w:t>В рамках государственной пр</w:t>
            </w:r>
            <w:r w:rsidRPr="009B3CF5">
              <w:rPr>
                <w:rFonts w:ascii="Times New Roman" w:hAnsi="Times New Roman" w:cs="Times New Roman"/>
                <w:color w:val="000000"/>
              </w:rPr>
              <w:t>о</w:t>
            </w:r>
            <w:r w:rsidRPr="009B3CF5">
              <w:rPr>
                <w:rFonts w:ascii="Times New Roman" w:hAnsi="Times New Roman" w:cs="Times New Roman"/>
                <w:color w:val="000000"/>
              </w:rPr>
              <w:t>граммы Ульяновской области "Ра</w:t>
            </w:r>
            <w:r w:rsidRPr="009B3CF5">
              <w:rPr>
                <w:rFonts w:ascii="Times New Roman" w:hAnsi="Times New Roman" w:cs="Times New Roman"/>
                <w:color w:val="000000"/>
              </w:rPr>
              <w:t>з</w:t>
            </w:r>
            <w:r w:rsidRPr="009B3CF5">
              <w:rPr>
                <w:rFonts w:ascii="Times New Roman" w:hAnsi="Times New Roman" w:cs="Times New Roman"/>
                <w:color w:val="000000"/>
              </w:rPr>
              <w:t>витие физической культуры и спо</w:t>
            </w:r>
            <w:r w:rsidRPr="009B3CF5">
              <w:rPr>
                <w:rFonts w:ascii="Times New Roman" w:hAnsi="Times New Roman" w:cs="Times New Roman"/>
                <w:color w:val="000000"/>
              </w:rPr>
              <w:t>р</w:t>
            </w:r>
            <w:r w:rsidRPr="009B3CF5">
              <w:rPr>
                <w:rFonts w:ascii="Times New Roman" w:hAnsi="Times New Roman" w:cs="Times New Roman"/>
                <w:color w:val="000000"/>
              </w:rPr>
              <w:t xml:space="preserve">та в Ульяновской области на 2014- 2020 годы" </w:t>
            </w:r>
            <w:proofErr w:type="spellStart"/>
            <w:r w:rsidRPr="009B3CF5">
              <w:rPr>
                <w:rFonts w:ascii="Times New Roman" w:hAnsi="Times New Roman" w:cs="Times New Roman"/>
                <w:color w:val="000000"/>
              </w:rPr>
              <w:t>утвержденной</w:t>
            </w:r>
            <w:proofErr w:type="spellEnd"/>
            <w:r w:rsidRPr="009B3CF5">
              <w:rPr>
                <w:rFonts w:ascii="Times New Roman" w:hAnsi="Times New Roman" w:cs="Times New Roman"/>
                <w:color w:val="000000"/>
              </w:rPr>
              <w:t xml:space="preserve"> постано</w:t>
            </w:r>
            <w:r w:rsidRPr="009B3CF5">
              <w:rPr>
                <w:rFonts w:ascii="Times New Roman" w:hAnsi="Times New Roman" w:cs="Times New Roman"/>
                <w:color w:val="000000"/>
              </w:rPr>
              <w:t>в</w:t>
            </w:r>
            <w:r w:rsidRPr="009B3CF5">
              <w:rPr>
                <w:rFonts w:ascii="Times New Roman" w:hAnsi="Times New Roman" w:cs="Times New Roman"/>
                <w:color w:val="000000"/>
              </w:rPr>
              <w:t xml:space="preserve">лением Правительства Ульяновской области  от 11.09.2013 № 37/416-П </w:t>
            </w:r>
            <w:r w:rsidRPr="009B3CF5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федерациям спорта глухих, слепых и для лиц с поражением опорно-двигательного аппарата </w:t>
            </w:r>
            <w:proofErr w:type="spellStart"/>
            <w:r w:rsidRPr="009B3CF5">
              <w:rPr>
                <w:rFonts w:ascii="Times New Roman" w:hAnsi="Times New Roman" w:cs="Times New Roman"/>
                <w:color w:val="000000"/>
              </w:rPr>
              <w:t>ежеголдно</w:t>
            </w:r>
            <w:proofErr w:type="spellEnd"/>
            <w:r w:rsidRPr="009B3CF5">
              <w:rPr>
                <w:rFonts w:ascii="Times New Roman" w:hAnsi="Times New Roman" w:cs="Times New Roman"/>
                <w:color w:val="000000"/>
              </w:rPr>
              <w:t xml:space="preserve"> выделяются средства из областного бюджета Ульяновской области в размере 1800,0 тыс. рублей для уч</w:t>
            </w:r>
            <w:r w:rsidRPr="009B3CF5">
              <w:rPr>
                <w:rFonts w:ascii="Times New Roman" w:hAnsi="Times New Roman" w:cs="Times New Roman"/>
                <w:color w:val="000000"/>
              </w:rPr>
              <w:t>а</w:t>
            </w:r>
            <w:r w:rsidRPr="009B3CF5">
              <w:rPr>
                <w:rFonts w:ascii="Times New Roman" w:hAnsi="Times New Roman" w:cs="Times New Roman"/>
                <w:color w:val="000000"/>
              </w:rPr>
              <w:t>стия в спортивных соревнованиях среди инвалидов, кроме того</w:t>
            </w:r>
            <w:proofErr w:type="gramEnd"/>
            <w:r w:rsidRPr="009B3CF5">
              <w:rPr>
                <w:rFonts w:ascii="Times New Roman" w:hAnsi="Times New Roman" w:cs="Times New Roman"/>
                <w:color w:val="000000"/>
              </w:rPr>
              <w:t>,  4520,0 тыс. рублей выделено Мин</w:t>
            </w:r>
            <w:r w:rsidRPr="009B3CF5">
              <w:rPr>
                <w:rFonts w:ascii="Times New Roman" w:hAnsi="Times New Roman" w:cs="Times New Roman"/>
                <w:color w:val="000000"/>
              </w:rPr>
              <w:t>и</w:t>
            </w:r>
            <w:r w:rsidRPr="009B3CF5">
              <w:rPr>
                <w:rFonts w:ascii="Times New Roman" w:hAnsi="Times New Roman" w:cs="Times New Roman"/>
                <w:color w:val="000000"/>
              </w:rPr>
              <w:t>стерству физической культуры и спорта Ульяновской области на ра</w:t>
            </w:r>
            <w:r w:rsidRPr="009B3CF5">
              <w:rPr>
                <w:rFonts w:ascii="Times New Roman" w:hAnsi="Times New Roman" w:cs="Times New Roman"/>
                <w:color w:val="000000"/>
              </w:rPr>
              <w:t>з</w:t>
            </w:r>
            <w:r w:rsidRPr="009B3CF5">
              <w:rPr>
                <w:rFonts w:ascii="Times New Roman" w:hAnsi="Times New Roman" w:cs="Times New Roman"/>
                <w:color w:val="000000"/>
              </w:rPr>
              <w:t>витие адаптивных видов спорта в Ульяновской области, в том числе планируемая субсидия из федерал</w:t>
            </w:r>
            <w:r w:rsidRPr="009B3CF5">
              <w:rPr>
                <w:rFonts w:ascii="Times New Roman" w:hAnsi="Times New Roman" w:cs="Times New Roman"/>
                <w:color w:val="000000"/>
              </w:rPr>
              <w:t>ь</w:t>
            </w:r>
            <w:r w:rsidRPr="009B3CF5">
              <w:rPr>
                <w:rFonts w:ascii="Times New Roman" w:hAnsi="Times New Roman" w:cs="Times New Roman"/>
                <w:color w:val="000000"/>
              </w:rPr>
              <w:t>ного бюджета (2350 тыс. руб.). В рамках государственной программы "Социальная поддержка и защита населения Ульяновской области" на 2014-2020 годы, утверждённой п</w:t>
            </w:r>
            <w:r w:rsidRPr="009B3CF5">
              <w:rPr>
                <w:rFonts w:ascii="Times New Roman" w:hAnsi="Times New Roman" w:cs="Times New Roman"/>
                <w:color w:val="000000"/>
              </w:rPr>
              <w:t>о</w:t>
            </w:r>
            <w:r w:rsidRPr="009B3CF5">
              <w:rPr>
                <w:rFonts w:ascii="Times New Roman" w:hAnsi="Times New Roman" w:cs="Times New Roman"/>
                <w:color w:val="000000"/>
              </w:rPr>
              <w:t>становлением Правительства Уль</w:t>
            </w:r>
            <w:r w:rsidRPr="009B3CF5">
              <w:rPr>
                <w:rFonts w:ascii="Times New Roman" w:hAnsi="Times New Roman" w:cs="Times New Roman"/>
                <w:color w:val="000000"/>
              </w:rPr>
              <w:t>я</w:t>
            </w:r>
            <w:r w:rsidRPr="009B3CF5">
              <w:rPr>
                <w:rFonts w:ascii="Times New Roman" w:hAnsi="Times New Roman" w:cs="Times New Roman"/>
                <w:color w:val="000000"/>
              </w:rPr>
              <w:t>новской области от 11.09.2013 № 37/408-П, предусмотрено 380,00 тыс. рублей из областного бюджета Ульяновской области на организ</w:t>
            </w:r>
            <w:r w:rsidRPr="009B3CF5">
              <w:rPr>
                <w:rFonts w:ascii="Times New Roman" w:hAnsi="Times New Roman" w:cs="Times New Roman"/>
                <w:color w:val="000000"/>
              </w:rPr>
              <w:t>а</w:t>
            </w:r>
            <w:r w:rsidRPr="009B3CF5">
              <w:rPr>
                <w:rFonts w:ascii="Times New Roman" w:hAnsi="Times New Roman" w:cs="Times New Roman"/>
                <w:color w:val="000000"/>
              </w:rPr>
              <w:t>цию физкультурно-оздоровительных мероприятий с инвалидами и их участие в спорти</w:t>
            </w:r>
            <w:r w:rsidRPr="009B3CF5">
              <w:rPr>
                <w:rFonts w:ascii="Times New Roman" w:hAnsi="Times New Roman" w:cs="Times New Roman"/>
                <w:color w:val="000000"/>
              </w:rPr>
              <w:t>в</w:t>
            </w:r>
            <w:r w:rsidRPr="009B3CF5">
              <w:rPr>
                <w:rFonts w:ascii="Times New Roman" w:hAnsi="Times New Roman" w:cs="Times New Roman"/>
                <w:color w:val="000000"/>
              </w:rPr>
              <w:t xml:space="preserve">ных соревнованиях.    </w:t>
            </w:r>
          </w:p>
        </w:tc>
      </w:tr>
      <w:tr w:rsidR="009B3CF5" w:rsidRPr="00B17432" w:rsidTr="001A5A7B">
        <w:trPr>
          <w:trHeight w:val="4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Педагогич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1 728,14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7 848,86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A7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9 577,00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B3CF5" w:rsidRPr="00B17432" w:rsidTr="001A5A7B">
        <w:trPr>
          <w:trHeight w:val="4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B17432" w:rsidRDefault="009B3CF5" w:rsidP="009B3CF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1 866,96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7 639,50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5A7B">
              <w:rPr>
                <w:rFonts w:ascii="Times New Roman" w:hAnsi="Times New Roman" w:cs="Times New Roman"/>
                <w:bCs/>
                <w:color w:val="000000"/>
              </w:rPr>
              <w:t>9 506,46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1A5A7B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A7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 xml:space="preserve"> 9 506,46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F5" w:rsidRPr="009B3CF5" w:rsidRDefault="009B3CF5" w:rsidP="009B3CF5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C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0461D" w:rsidRPr="00B17432" w:rsidRDefault="0020461D" w:rsidP="009B3CF5">
      <w:pPr>
        <w:widowControl w:val="0"/>
        <w:spacing w:after="0" w:line="226" w:lineRule="auto"/>
        <w:jc w:val="center"/>
        <w:rPr>
          <w:rFonts w:ascii="Times New Roman" w:hAnsi="Times New Roman" w:cs="Times New Roman"/>
        </w:rPr>
      </w:pPr>
    </w:p>
    <w:p w:rsidR="00FA703E" w:rsidRDefault="00FA703E" w:rsidP="009B3CF5">
      <w:pPr>
        <w:autoSpaceDE w:val="0"/>
        <w:autoSpaceDN w:val="0"/>
        <w:adjustRightInd w:val="0"/>
        <w:spacing w:after="0" w:line="226" w:lineRule="auto"/>
        <w:ind w:firstLine="540"/>
        <w:jc w:val="both"/>
        <w:rPr>
          <w:rFonts w:eastAsia="Lucida Sans Unicode"/>
          <w:sz w:val="28"/>
          <w:szCs w:val="28"/>
        </w:rPr>
      </w:pPr>
    </w:p>
    <w:p w:rsidR="007F454A" w:rsidRDefault="007F454A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  <w:sectPr w:rsidR="007F454A" w:rsidSect="00FA703E"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5397A" w:rsidRPr="004E3EBA" w:rsidRDefault="0095397A" w:rsidP="0095397A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3EB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188F">
        <w:rPr>
          <w:rFonts w:ascii="Times New Roman" w:hAnsi="Times New Roman" w:cs="Times New Roman"/>
          <w:sz w:val="28"/>
          <w:szCs w:val="28"/>
        </w:rPr>
        <w:t>РИЛОЖЕНИЕ</w:t>
      </w:r>
      <w:bookmarkStart w:id="5" w:name="_GoBack"/>
      <w:bookmarkEnd w:id="5"/>
      <w:r w:rsidRPr="004E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EB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5397A" w:rsidRPr="004E3EBA" w:rsidRDefault="0095397A" w:rsidP="0095397A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397A" w:rsidRPr="00907B45" w:rsidRDefault="0095397A" w:rsidP="0095397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подпрограмме «Форм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 системы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плексной реабилитации </w:t>
      </w:r>
      <w:r w:rsidR="005049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инвалидов, </w:t>
      </w:r>
      <w:r w:rsidR="005049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том числе детей-инвалидов, на 2019-2020 годы»</w:t>
      </w:r>
    </w:p>
    <w:p w:rsidR="0095397A" w:rsidRDefault="0095397A" w:rsidP="0095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7A" w:rsidRPr="00907B45" w:rsidRDefault="0095397A" w:rsidP="0095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97A" w:rsidRPr="002025CC" w:rsidRDefault="0095397A" w:rsidP="0095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5CC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95397A" w:rsidRPr="002025CC" w:rsidRDefault="0095397A" w:rsidP="0095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5CC">
        <w:rPr>
          <w:rFonts w:ascii="Times New Roman" w:hAnsi="Times New Roman" w:cs="Times New Roman"/>
          <w:sz w:val="28"/>
          <w:szCs w:val="28"/>
        </w:rPr>
        <w:t>сбора исходной информации и расчёта значений целевых индикаторов, ожид</w:t>
      </w:r>
      <w:r w:rsidRPr="002025CC">
        <w:rPr>
          <w:rFonts w:ascii="Times New Roman" w:hAnsi="Times New Roman" w:cs="Times New Roman"/>
          <w:sz w:val="28"/>
          <w:szCs w:val="28"/>
        </w:rPr>
        <w:t>а</w:t>
      </w:r>
      <w:r w:rsidRPr="002025CC">
        <w:rPr>
          <w:rFonts w:ascii="Times New Roman" w:hAnsi="Times New Roman" w:cs="Times New Roman"/>
          <w:sz w:val="28"/>
          <w:szCs w:val="28"/>
        </w:rPr>
        <w:t>емого эффекта</w:t>
      </w:r>
      <w:r w:rsidRPr="0020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5CC">
        <w:rPr>
          <w:rFonts w:ascii="Times New Roman" w:hAnsi="Times New Roman"/>
          <w:sz w:val="28"/>
          <w:szCs w:val="28"/>
        </w:rPr>
        <w:t xml:space="preserve"> к подпрограмме «Формирование системы комплексной реаб</w:t>
      </w:r>
      <w:r w:rsidRPr="002025CC">
        <w:rPr>
          <w:rFonts w:ascii="Times New Roman" w:hAnsi="Times New Roman"/>
          <w:sz w:val="28"/>
          <w:szCs w:val="28"/>
        </w:rPr>
        <w:t>и</w:t>
      </w:r>
      <w:r w:rsidRPr="002025CC">
        <w:rPr>
          <w:rFonts w:ascii="Times New Roman" w:hAnsi="Times New Roman"/>
          <w:sz w:val="28"/>
          <w:szCs w:val="28"/>
        </w:rPr>
        <w:t xml:space="preserve">литации и </w:t>
      </w:r>
      <w:proofErr w:type="spellStart"/>
      <w:r w:rsidRPr="002025C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2025CC">
        <w:rPr>
          <w:rFonts w:ascii="Times New Roman" w:hAnsi="Times New Roman"/>
          <w:sz w:val="28"/>
          <w:szCs w:val="28"/>
        </w:rPr>
        <w:t xml:space="preserve"> инвалидов, в том числе детей-инвалидов,</w:t>
      </w:r>
      <w:r w:rsidRPr="002025CC">
        <w:rPr>
          <w:rFonts w:ascii="Times New Roman" w:hAnsi="Times New Roman"/>
          <w:sz w:val="28"/>
          <w:szCs w:val="28"/>
        </w:rPr>
        <w:br/>
        <w:t xml:space="preserve"> на 2019-2020 годы»</w:t>
      </w:r>
    </w:p>
    <w:p w:rsidR="0095397A" w:rsidRPr="002025CC" w:rsidRDefault="0095397A" w:rsidP="0095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3355"/>
        <w:gridCol w:w="3456"/>
        <w:gridCol w:w="2382"/>
      </w:tblGrid>
      <w:tr w:rsidR="0095397A" w:rsidTr="00C3114D">
        <w:tc>
          <w:tcPr>
            <w:tcW w:w="67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</w:t>
            </w: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дикатора, ожидаемого эффе</w:t>
            </w: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686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Методика расчёта значения целевого индикатора, ожида</w:t>
            </w: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мого эффекта</w:t>
            </w:r>
          </w:p>
        </w:tc>
        <w:tc>
          <w:tcPr>
            <w:tcW w:w="2516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5397A" w:rsidRPr="009D4035" w:rsidRDefault="0095397A" w:rsidP="0095397A">
      <w:pPr>
        <w:autoSpaceDE w:val="0"/>
        <w:autoSpaceDN w:val="0"/>
        <w:adjustRightInd w:val="0"/>
        <w:spacing w:after="0" w:line="24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5397A" w:rsidRPr="00B275EC" w:rsidRDefault="0095397A" w:rsidP="0095397A">
      <w:pPr>
        <w:autoSpaceDE w:val="0"/>
        <w:autoSpaceDN w:val="0"/>
        <w:adjustRightInd w:val="0"/>
        <w:spacing w:after="0" w:line="24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5"/>
        <w:gridCol w:w="3339"/>
        <w:gridCol w:w="3455"/>
        <w:gridCol w:w="2425"/>
      </w:tblGrid>
      <w:tr w:rsidR="0095397A" w:rsidTr="0028052A">
        <w:trPr>
          <w:tblHeader/>
        </w:trPr>
        <w:tc>
          <w:tcPr>
            <w:tcW w:w="63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397A" w:rsidTr="0028052A">
        <w:tc>
          <w:tcPr>
            <w:tcW w:w="63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95397A" w:rsidRPr="00E64D00" w:rsidRDefault="0095397A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00">
              <w:rPr>
                <w:rFonts w:ascii="Times New Roman" w:hAnsi="Times New Roman"/>
                <w:sz w:val="24"/>
                <w:szCs w:val="24"/>
              </w:rPr>
              <w:t>Доля инвалидов, в отношении которых осуществлялись м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роприятия по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proofErr w:type="spellStart"/>
            <w:r w:rsidRPr="00E64D0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64D00">
              <w:rPr>
                <w:rFonts w:ascii="Times New Roman" w:hAnsi="Times New Roman"/>
                <w:sz w:val="24"/>
                <w:szCs w:val="24"/>
              </w:rPr>
              <w:t>, в общей численности инвалидов Ул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яновской области, имеющих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4D00">
              <w:rPr>
                <w:rFonts w:ascii="Times New Roman" w:hAnsi="Times New Roman"/>
                <w:sz w:val="24"/>
                <w:szCs w:val="24"/>
              </w:rPr>
              <w:t>такие рекомендации в инд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видуальной программе ре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билитации или </w:t>
            </w:r>
            <w:proofErr w:type="spellStart"/>
            <w:r w:rsidRPr="00E64D0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64D00">
              <w:rPr>
                <w:rFonts w:ascii="Times New Roman" w:hAnsi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3455" w:type="dxa"/>
          </w:tcPr>
          <w:p w:rsidR="0095397A" w:rsidRPr="00840ABD" w:rsidRDefault="0095397A" w:rsidP="00C3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768253F" wp14:editId="3169A8D8">
                      <wp:extent cx="1285875" cy="540385"/>
                      <wp:effectExtent l="0" t="0" r="9525" b="0"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478790" y="220980"/>
                                  <a:ext cx="772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10160"/>
                                  <a:ext cx="3556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915" y="0"/>
                                  <a:ext cx="19494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65" y="95885"/>
                                  <a:ext cx="25590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5" y="244475"/>
                                  <a:ext cx="200026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860" y="9525"/>
                                  <a:ext cx="213361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Symbol" w:hAnsi="Symbol" w:cs="Symbol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95885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" o:spid="_x0000_s1026" editas="canvas" style="width:101.25pt;height:42.55pt;mso-position-horizontal-relative:char;mso-position-vertical-relative:line" coordsize="12858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858;height:5403;visibility:visible;mso-wrap-style:square">
                        <v:fill o:detectmouseclick="t"/>
                        <v:path o:connecttype="none"/>
                      </v:shape>
                      <v:line id="Line 5" o:spid="_x0000_s1028" style="position:absolute;visibility:visible;mso-wrap-style:square" from="4787,2209" to="1251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nggcMAAADaAAAADwAAAGRycy9kb3ducmV2LnhtbESPQWsCMRSE70L/Q3hCL6LZehBZjSJC&#10;odCTrhW9PTbPzWrysmxSXf31jSD0OMzMN8x82TkrrtSG2rOCj1EGgrj0uuZKwa74HE5BhIis0Xom&#10;BXcKsFy89eaYa3/jDV23sRIJwiFHBSbGJpcylIYchpFviJN38q3DmGRbSd3iLcGdleMsm0iHNacF&#10;gw2tDZWX7a9TUNjzir6P1hSbw+DxU9wf2X5wVuq9361mICJ18T/8an9pBWN4Xkk3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p4IHDAAAA2gAAAA8AAAAAAAAAAAAA&#10;AAAAoQIAAGRycy9kb3ducmV2LnhtbFBLBQYAAAAABAAEAPkAAACRAwAAAAA=&#10;" strokeweight=".65pt"/>
                      <v:rect id="Rectangle 6" o:spid="_x0000_s1029" style="position:absolute;left:8534;top:101;width:355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4629;width:1949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РИ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31" style="position:absolute;left:1029;top:958;width:2559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32" style="position:absolute;left:7562;top:2444;width:2001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0" o:spid="_x0000_s1033" style="position:absolute;left:6578;top:95;width:213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1" o:spid="_x0000_s1034" style="position:absolute;left:3448;top:95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95397A" w:rsidRPr="00840ABD" w:rsidRDefault="0095397A" w:rsidP="00C31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840ABD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инвалидов  </w:t>
            </w:r>
            <w:r w:rsidR="002A46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18 лет и старше, </w:t>
            </w:r>
            <w:r w:rsidR="002A46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ос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 xml:space="preserve">ществлялись мероприятия по реабилитации  и (или) </w:t>
            </w:r>
            <w:proofErr w:type="spellStart"/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7A" w:rsidRPr="00840ABD" w:rsidRDefault="0095397A" w:rsidP="00B42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И – общая  численность инв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r w:rsidR="002A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69F" w:rsidRPr="00840ABD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18 лет </w:t>
            </w:r>
            <w:r w:rsidR="002A46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469F" w:rsidRPr="00840ABD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сти, имеющих</w:t>
            </w:r>
            <w:r w:rsidR="00B4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такие рекоме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дации в индивидуальной пр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 xml:space="preserve">грамме реабилитации или </w:t>
            </w:r>
            <w:proofErr w:type="spellStart"/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 w:rsidRPr="00840AB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2425" w:type="dxa"/>
          </w:tcPr>
          <w:p w:rsidR="0095397A" w:rsidRPr="004E3FD4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гополучия Ульяно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ской области,</w:t>
            </w:r>
          </w:p>
          <w:p w:rsidR="0095397A" w:rsidRPr="004E3FD4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зования и науки Ульяновской обл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</w:p>
          <w:p w:rsidR="0095397A" w:rsidRPr="004E3FD4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Министерство физ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Ульяновской области,</w:t>
            </w:r>
          </w:p>
          <w:p w:rsidR="0095397A" w:rsidRPr="004E3FD4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Агентство по разв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тию человеческого потенциала и труд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вых ресурсов Уль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</w:tr>
      <w:tr w:rsidR="0095397A" w:rsidTr="0028052A">
        <w:tc>
          <w:tcPr>
            <w:tcW w:w="63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95397A" w:rsidRPr="00E64D00" w:rsidRDefault="0095397A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00">
              <w:rPr>
                <w:rFonts w:ascii="Times New Roman" w:hAnsi="Times New Roman"/>
                <w:sz w:val="24"/>
                <w:szCs w:val="24"/>
              </w:rPr>
              <w:t>Доля инвалидов, в отношении которых осуществлялись м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роприятия по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proofErr w:type="spellStart"/>
            <w:r w:rsidRPr="00E64D0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64D00">
              <w:rPr>
                <w:rFonts w:ascii="Times New Roman" w:hAnsi="Times New Roman"/>
                <w:sz w:val="24"/>
                <w:szCs w:val="24"/>
              </w:rPr>
              <w:t>, в общей численности инвалидов Ул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яновской области, имеющих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4D00">
              <w:rPr>
                <w:rFonts w:ascii="Times New Roman" w:hAnsi="Times New Roman"/>
                <w:sz w:val="24"/>
                <w:szCs w:val="24"/>
              </w:rPr>
              <w:t>такие рекомендации в инд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видуальной программе ре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билитации или </w:t>
            </w:r>
            <w:proofErr w:type="spellStart"/>
            <w:r w:rsidRPr="00E64D0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64D00">
              <w:rPr>
                <w:rFonts w:ascii="Times New Roman" w:hAnsi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3455" w:type="dxa"/>
          </w:tcPr>
          <w:p w:rsidR="0095397A" w:rsidRPr="004E3FD4" w:rsidRDefault="0095397A" w:rsidP="00C3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FD4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7B62755D" wp14:editId="0B3D62FB">
                      <wp:extent cx="1285875" cy="523875"/>
                      <wp:effectExtent l="0" t="0" r="9525" b="0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Line 5"/>
                              <wps:cNvCnPr/>
                              <wps:spPr bwMode="auto">
                                <a:xfrm>
                                  <a:off x="478790" y="220980"/>
                                  <a:ext cx="772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10160"/>
                                  <a:ext cx="3556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665" y="10160"/>
                                  <a:ext cx="19494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74" y="114935"/>
                                  <a:ext cx="25590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4" y="244475"/>
                                  <a:ext cx="180977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611" y="0"/>
                                  <a:ext cx="16383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95885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" o:spid="_x0000_s1035" editas="canvas" style="width:101.25pt;height:41.25pt;mso-position-horizontal-relative:char;mso-position-vertical-relative:line" coordsize="128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">
                      <v:shape id="_x0000_s1036" type="#_x0000_t75" style="position:absolute;width:12858;height:5238;visibility:visible;mso-wrap-style:square">
                        <v:fill o:detectmouseclick="t"/>
                        <v:path o:connecttype="none"/>
                      </v:shape>
                      <v:line id="Line 5" o:spid="_x0000_s1037" style="position:absolute;visibility:visible;mso-wrap-style:square" from="4787,2209" to="1251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3Mk8UAAADbAAAADwAAAGRycy9kb3ducmV2LnhtbESPQWsCMRCF74X+hzAFL1KzepCyNYoU&#10;CkJPulXa27CZbtYmk2WT6uqvdw4FbzO8N+99s1gNwasT9amNbGA6KUAR19G23Bj4rN6fX0CljGzR&#10;RyYDF0qwWj4+LLC08cxbOu1yoySEU4kGXM5dqXWqHQVMk9gRi/YT+4BZ1r7RtsezhAevZ0Ux1wFb&#10;lgaHHb05qn93f8FA5Y9r+vj2rtp+ja/76nItDuOjMaOnYf0KKtOQ7+b/640V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3Mk8UAAADbAAAADwAAAAAAAAAA&#10;AAAAAAChAgAAZHJzL2Rvd25yZXYueG1sUEsFBgAAAAAEAAQA+QAAAJMDAAAAAA==&#10;" strokeweight=".65pt"/>
                      <v:rect id="Rectangle 6" o:spid="_x0000_s1038" style="position:absolute;left:8534;top:101;width:355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7" o:spid="_x0000_s1039" style="position:absolute;left:4946;top:101;width:195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РИ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40" style="position:absolute;left:975;top:1149;width:2559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41" style="position:absolute;left:7562;top:2444;width:1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0" o:spid="_x0000_s1042" style="position:absolute;left:6896;width:163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1" o:spid="_x0000_s1043" style="position:absolute;left:3448;top:95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E3FD4">
              <w:rPr>
                <w:rFonts w:ascii="Times New Roman" w:hAnsi="Times New Roman" w:cs="Times New Roman"/>
              </w:rPr>
              <w:t>, где:</w:t>
            </w:r>
          </w:p>
          <w:p w:rsidR="0095397A" w:rsidRPr="004E3FD4" w:rsidRDefault="0095397A" w:rsidP="00C31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FD4">
              <w:rPr>
                <w:rFonts w:ascii="Times New Roman" w:hAnsi="Times New Roman" w:cs="Times New Roman"/>
              </w:rPr>
              <w:t>РИ</w:t>
            </w:r>
            <w:proofErr w:type="spellEnd"/>
            <w:r w:rsidRPr="004E3FD4">
              <w:rPr>
                <w:rFonts w:ascii="Times New Roman" w:hAnsi="Times New Roman" w:cs="Times New Roman"/>
              </w:rPr>
              <w:t xml:space="preserve"> – численность детей-инвалидов,  в отношении которых осуществлялись мероприятия </w:t>
            </w:r>
            <w:r w:rsidR="002A469F">
              <w:rPr>
                <w:rFonts w:ascii="Times New Roman" w:hAnsi="Times New Roman" w:cs="Times New Roman"/>
              </w:rPr>
              <w:br/>
            </w:r>
            <w:r w:rsidRPr="004E3FD4">
              <w:rPr>
                <w:rFonts w:ascii="Times New Roman" w:hAnsi="Times New Roman" w:cs="Times New Roman"/>
              </w:rPr>
              <w:t>по реабилитации  и (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spellStart"/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4E3FD4">
              <w:rPr>
                <w:rFonts w:ascii="Times New Roman" w:hAnsi="Times New Roman" w:cs="Times New Roman"/>
              </w:rPr>
              <w:t>;</w:t>
            </w:r>
          </w:p>
          <w:p w:rsidR="0095397A" w:rsidRPr="004E3FD4" w:rsidRDefault="0095397A" w:rsidP="002A4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</w:rPr>
              <w:t>И – общая  численность детей-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инвалидов Ульяновской обл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имеющих</w:t>
            </w:r>
            <w:r w:rsidR="002A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такие рекоме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дации в индивидуальной пр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 xml:space="preserve">грамме реабилитации или </w:t>
            </w:r>
            <w:proofErr w:type="spellStart"/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 w:rsidRPr="004E3FD4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2425" w:type="dxa"/>
          </w:tcPr>
          <w:p w:rsidR="0095397A" w:rsidRPr="004E3FD4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гополучия Ульяно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ской области,</w:t>
            </w:r>
          </w:p>
          <w:p w:rsidR="0095397A" w:rsidRPr="004E3FD4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зования и науки Ульяновской обл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</w:p>
          <w:p w:rsidR="0095397A" w:rsidRPr="004E3FD4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Министерство физ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культуры и спорта Ульяновской области,</w:t>
            </w:r>
          </w:p>
          <w:p w:rsidR="0095397A" w:rsidRPr="004E3FD4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Агентство по разв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тию человеческого потенциала и труд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вых ресурсов Уль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</w:tr>
      <w:tr w:rsidR="0095397A" w:rsidTr="0028052A">
        <w:tc>
          <w:tcPr>
            <w:tcW w:w="63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9" w:type="dxa"/>
          </w:tcPr>
          <w:p w:rsidR="0095397A" w:rsidRPr="00E64D00" w:rsidRDefault="0095397A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Доля детей целевой группы, получивших услуги  ранней помощи, в общем количестве детей Ульяновской области, нуждающихся в получении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4D00">
              <w:rPr>
                <w:rFonts w:ascii="Times New Roman" w:hAnsi="Times New Roman"/>
                <w:sz w:val="24"/>
                <w:szCs w:val="24"/>
              </w:rPr>
              <w:t>таких услуг</w:t>
            </w:r>
          </w:p>
        </w:tc>
        <w:tc>
          <w:tcPr>
            <w:tcW w:w="3455" w:type="dxa"/>
          </w:tcPr>
          <w:p w:rsidR="0095397A" w:rsidRPr="004E3FD4" w:rsidRDefault="0095397A" w:rsidP="00C3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FD4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47B61B24" wp14:editId="303C06A7">
                      <wp:extent cx="1285875" cy="523875"/>
                      <wp:effectExtent l="0" t="0" r="9525" b="0"/>
                      <wp:docPr id="25" name="Полотно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478790" y="220980"/>
                                  <a:ext cx="772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10160"/>
                                  <a:ext cx="3556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665" y="10160"/>
                                  <a:ext cx="19494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" y="114935"/>
                                  <a:ext cx="25590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5" y="244475"/>
                                  <a:ext cx="180976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610" y="0"/>
                                  <a:ext cx="180975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95885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" o:spid="_x0000_s1044" editas="canvas" style="width:101.25pt;height:41.25pt;mso-position-horizontal-relative:char;mso-position-vertical-relative:line" coordsize="128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">
                      <v:shape id="_x0000_s1045" type="#_x0000_t75" style="position:absolute;width:12858;height:5238;visibility:visible;mso-wrap-style:square">
                        <v:fill o:detectmouseclick="t"/>
                        <v:path o:connecttype="none"/>
                      </v:shape>
                      <v:line id="Line 5" o:spid="_x0000_s1046" style="position:absolute;visibility:visible;mso-wrap-style:square" from="4787,2209" to="1251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AlcUAAADbAAAADwAAAGRycy9kb3ducmV2LnhtbESPQWsCMRCF74X+hzAFL1KzepCyNYoU&#10;CkJPulXa27CZbtYmk2WT6uqvdw4FbzO8N+99s1gNwasT9amNbGA6KUAR19G23Bj4rN6fX0CljGzR&#10;RyYDF0qwWj4+LLC08cxbOu1yoySEU4kGXM5dqXWqHQVMk9gRi/YT+4BZ1r7RtsezhAevZ0Ux1wFb&#10;lgaHHb05qn93f8FA5Y9r+vj2rtp+ja/76nItDuOjMaOnYf0KKtOQ7+b/640VfIGV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vAlcUAAADbAAAADwAAAAAAAAAA&#10;AAAAAAChAgAAZHJzL2Rvd25yZXYueG1sUEsFBgAAAAAEAAQA+QAAAJMDAAAAAA==&#10;" strokeweight=".65pt"/>
                      <v:rect id="Rectangle 6" o:spid="_x0000_s1047" style="position:absolute;left:8534;top:101;width:355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7" o:spid="_x0000_s1048" style="position:absolute;left:4946;top:101;width:195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РИ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49" style="position:absolute;left:889;top:1149;width:2559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50" style="position:absolute;left:7562;top:2444;width:1810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0" o:spid="_x0000_s1051" style="position:absolute;left:6896;width:1809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1" o:spid="_x0000_s1052" style="position:absolute;left:3448;top:95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E3FD4">
              <w:rPr>
                <w:rFonts w:ascii="Times New Roman" w:hAnsi="Times New Roman" w:cs="Times New Roman"/>
              </w:rPr>
              <w:t>, где:</w:t>
            </w:r>
          </w:p>
          <w:p w:rsidR="0095397A" w:rsidRPr="004E3FD4" w:rsidRDefault="0095397A" w:rsidP="00C31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FD4">
              <w:rPr>
                <w:rFonts w:ascii="Times New Roman" w:hAnsi="Times New Roman" w:cs="Times New Roman"/>
              </w:rPr>
              <w:t>РИ</w:t>
            </w:r>
            <w:proofErr w:type="spellEnd"/>
            <w:r w:rsidRPr="004E3FD4">
              <w:rPr>
                <w:rFonts w:ascii="Times New Roman" w:hAnsi="Times New Roman" w:cs="Times New Roman"/>
              </w:rPr>
              <w:t xml:space="preserve"> – численность 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детей целевой группы, получивших услуги  ранней помощи</w:t>
            </w:r>
            <w:r w:rsidRPr="004E3FD4">
              <w:rPr>
                <w:rFonts w:ascii="Times New Roman" w:hAnsi="Times New Roman" w:cs="Times New Roman"/>
              </w:rPr>
              <w:t>;</w:t>
            </w:r>
          </w:p>
          <w:p w:rsidR="0095397A" w:rsidRPr="004E3FD4" w:rsidRDefault="0095397A" w:rsidP="00C31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</w:rPr>
              <w:t xml:space="preserve">И – общая  численность 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детей Ульяновской области, нужд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FD4">
              <w:rPr>
                <w:rFonts w:ascii="Times New Roman" w:hAnsi="Times New Roman" w:cs="Times New Roman"/>
                <w:sz w:val="24"/>
                <w:szCs w:val="24"/>
              </w:rPr>
              <w:t>ющихся в получении услуг ранней помощи</w:t>
            </w:r>
          </w:p>
        </w:tc>
        <w:tc>
          <w:tcPr>
            <w:tcW w:w="242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95397A" w:rsidTr="0028052A">
        <w:tc>
          <w:tcPr>
            <w:tcW w:w="63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:rsidR="0095397A" w:rsidRPr="00E64D00" w:rsidRDefault="0095397A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00">
              <w:rPr>
                <w:rFonts w:ascii="Times New Roman" w:hAnsi="Times New Roman"/>
                <w:sz w:val="24"/>
                <w:szCs w:val="24"/>
              </w:rPr>
              <w:t>Доля выпускников - инвал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дов 9 и 11 классов, охваче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Pr="00E64D0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64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7A7">
              <w:rPr>
                <w:rFonts w:ascii="Times New Roman" w:hAnsi="Times New Roman"/>
                <w:sz w:val="24"/>
                <w:szCs w:val="24"/>
              </w:rPr>
              <w:br/>
            </w:r>
            <w:r w:rsidRPr="00E64D00">
              <w:rPr>
                <w:rFonts w:ascii="Times New Roman" w:hAnsi="Times New Roman"/>
                <w:sz w:val="24"/>
                <w:szCs w:val="24"/>
              </w:rPr>
              <w:t>работой, в общей численн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сти выпускников - инвалидов Ульяновской области</w:t>
            </w:r>
          </w:p>
        </w:tc>
        <w:tc>
          <w:tcPr>
            <w:tcW w:w="3455" w:type="dxa"/>
          </w:tcPr>
          <w:p w:rsidR="0095397A" w:rsidRPr="004E3FD4" w:rsidRDefault="0095397A" w:rsidP="00C3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FD4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6EEFD6B5" wp14:editId="020CC8AE">
                      <wp:extent cx="1285875" cy="523875"/>
                      <wp:effectExtent l="0" t="0" r="9525" b="0"/>
                      <wp:docPr id="33" name="Полотно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" name="Line 5"/>
                              <wps:cNvCnPr/>
                              <wps:spPr bwMode="auto">
                                <a:xfrm>
                                  <a:off x="478790" y="220980"/>
                                  <a:ext cx="772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10160"/>
                                  <a:ext cx="3556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665" y="10160"/>
                                  <a:ext cx="19494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" y="114935"/>
                                  <a:ext cx="25590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4" y="244475"/>
                                  <a:ext cx="18097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611" y="0"/>
                                  <a:ext cx="180974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95885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3" o:spid="_x0000_s1053" editas="canvas" style="width:101.25pt;height:41.25pt;mso-position-horizontal-relative:char;mso-position-vertical-relative:line" coordsize="128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">
                      <v:shape id="_x0000_s1054" type="#_x0000_t75" style="position:absolute;width:12858;height:5238;visibility:visible;mso-wrap-style:square">
                        <v:fill o:detectmouseclick="t"/>
                        <v:path o:connecttype="none"/>
                      </v:shape>
                      <v:line id="Line 5" o:spid="_x0000_s1055" style="position:absolute;visibility:visible;mso-wrap-style:square" from="4787,2209" to="1251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Q7wcQAAADbAAAADwAAAGRycy9kb3ducmV2LnhtbESPQWsCMRSE74L/ITzBi9SsHkS2RpGC&#10;IHjSrWJvj83rZm3ysmyirv76plDwOMzMN8xi1TkrbtSG2rOCyTgDQVx6XXOl4LPYvM1BhIis0Xom&#10;BQ8KsFr2ewvMtb/znm6HWIkE4ZCjAhNjk0sZSkMOw9g3xMn79q3DmGRbSd3iPcGdldMsm0mHNacF&#10;gw19GCp/DlenoLCXNe2+rCn259HzWDye2Wl0UWo46NbvICJ18RX+b2+1gukM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DvBxAAAANsAAAAPAAAAAAAAAAAA&#10;AAAAAKECAABkcnMvZG93bnJldi54bWxQSwUGAAAAAAQABAD5AAAAkgMAAAAA&#10;" strokeweight=".65pt"/>
                      <v:rect id="Rectangle 6" o:spid="_x0000_s1056" style="position:absolute;left:8534;top:101;width:355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7" o:spid="_x0000_s1057" style="position:absolute;left:4946;top:101;width:195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РИ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58" style="position:absolute;left:889;top:1149;width:2559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F6MQA&#10;AADbAAAADwAAAGRycy9kb3ducmV2LnhtbESPQWvCQBSE74X+h+UVvJS6aQ5ioquUgtBDQYwe7O2R&#10;fWaj2bchuzXRX+8KgsdhZr5h5svBNuJMna8dK/gcJyCIS6drrhTstquPKQgfkDU2jknBhTwsF68v&#10;c8y163lD5yJUIkLY56jAhNDmUvrSkEU/di1x9A6usxii7CqpO+wj3DYyTZKJtFhzXDDY0reh8lT8&#10;WwWr9b4mvsrNezbt3bFM/wrz2yo1ehu+ZiACDeEZfrR/tII0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xej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59" style="position:absolute;left:7562;top:2444;width:1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0" o:spid="_x0000_s1060" style="position:absolute;left:6896;width:1809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1" o:spid="_x0000_s1061" style="position:absolute;left:3448;top:95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E3FD4">
              <w:rPr>
                <w:rFonts w:ascii="Times New Roman" w:hAnsi="Times New Roman" w:cs="Times New Roman"/>
              </w:rPr>
              <w:t>, где:</w:t>
            </w:r>
          </w:p>
          <w:p w:rsidR="0095397A" w:rsidRPr="004E3FD4" w:rsidRDefault="0095397A" w:rsidP="00C31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FD4">
              <w:rPr>
                <w:rFonts w:ascii="Times New Roman" w:hAnsi="Times New Roman" w:cs="Times New Roman"/>
              </w:rPr>
              <w:t>РИ</w:t>
            </w:r>
            <w:proofErr w:type="spellEnd"/>
            <w:r w:rsidRPr="004E3FD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численность 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выпускников - инвалидов 9 и 11 классов, охваченных </w:t>
            </w:r>
            <w:proofErr w:type="spellStart"/>
            <w:r w:rsidRPr="00E64D00">
              <w:rPr>
                <w:rFonts w:ascii="Times New Roman" w:hAnsi="Times New Roman"/>
                <w:sz w:val="24"/>
                <w:szCs w:val="24"/>
              </w:rPr>
              <w:t>профориентац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E64D00">
              <w:rPr>
                <w:rFonts w:ascii="Times New Roman" w:hAnsi="Times New Roman"/>
                <w:sz w:val="24"/>
                <w:szCs w:val="24"/>
              </w:rPr>
              <w:t xml:space="preserve"> работой</w:t>
            </w:r>
            <w:r w:rsidRPr="004E3FD4">
              <w:rPr>
                <w:rFonts w:ascii="Times New Roman" w:hAnsi="Times New Roman" w:cs="Times New Roman"/>
              </w:rPr>
              <w:t>;</w:t>
            </w:r>
          </w:p>
          <w:p w:rsidR="0095397A" w:rsidRPr="004E3FD4" w:rsidRDefault="0095397A" w:rsidP="00DE5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</w:rPr>
              <w:t xml:space="preserve">И – общая  численность 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выпус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к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ников-инвалидов Ульяновской области</w:t>
            </w:r>
          </w:p>
        </w:tc>
        <w:tc>
          <w:tcPr>
            <w:tcW w:w="242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науки Ульяновской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95397A" w:rsidTr="0028052A">
        <w:tc>
          <w:tcPr>
            <w:tcW w:w="63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95397A" w:rsidRPr="00E64D00" w:rsidRDefault="0028052A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2A">
              <w:rPr>
                <w:rFonts w:ascii="Times New Roman" w:hAnsi="Times New Roman"/>
                <w:sz w:val="24"/>
                <w:szCs w:val="24"/>
              </w:rPr>
              <w:t>Доля трудоустроенных инв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лидов из числа  выпускников образовательных организ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ций, расположенных на те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ритории Ульяновской обл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сти, в общей численности и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н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валидов данной категории, обратившихся в органы службы занятости населения Ульяновской области за с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действием в поиске подход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52A">
              <w:rPr>
                <w:rFonts w:ascii="Times New Roman" w:hAnsi="Times New Roman"/>
                <w:sz w:val="24"/>
                <w:szCs w:val="24"/>
              </w:rPr>
              <w:t>щей работы</w:t>
            </w:r>
          </w:p>
        </w:tc>
        <w:tc>
          <w:tcPr>
            <w:tcW w:w="3455" w:type="dxa"/>
          </w:tcPr>
          <w:p w:rsidR="0095397A" w:rsidRPr="004E3FD4" w:rsidRDefault="0095397A" w:rsidP="00C3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FD4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269585B5" wp14:editId="51372DD2">
                      <wp:extent cx="1285875" cy="523875"/>
                      <wp:effectExtent l="0" t="0" r="9525" b="0"/>
                      <wp:docPr id="41" name="Полотно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4" name="Line 5"/>
                              <wps:cNvCnPr/>
                              <wps:spPr bwMode="auto">
                                <a:xfrm>
                                  <a:off x="478790" y="220980"/>
                                  <a:ext cx="772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10160"/>
                                  <a:ext cx="3556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665" y="10160"/>
                                  <a:ext cx="19494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51" y="127000"/>
                                  <a:ext cx="25590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4" y="244475"/>
                                  <a:ext cx="180977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465" y="10160"/>
                                  <a:ext cx="180975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4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95885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1" o:spid="_x0000_s1062" editas="canvas" style="width:101.25pt;height:41.25pt;mso-position-horizontal-relative:char;mso-position-vertical-relative:line" coordsize="128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">
                      <v:shape id="_x0000_s1063" type="#_x0000_t75" style="position:absolute;width:12858;height:5238;visibility:visible;mso-wrap-style:square">
                        <v:fill o:detectmouseclick="t"/>
                        <v:path o:connecttype="none"/>
                      </v:shape>
                      <v:line id="Line 5" o:spid="_x0000_s1064" style="position:absolute;visibility:visible;mso-wrap-style:square" from="4787,2209" to="1251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W8MUAAADbAAAADwAAAGRycy9kb3ducmV2LnhtbESPQWsCMRSE74L/IbxCL6JZWymyGkUE&#10;odCTblv09tg8N2uTl2WT6uqvbwqCx2FmvmHmy85ZcaY21J4VjEcZCOLS65orBZ/FZjgFESKyRuuZ&#10;FFwpwHLR780x1/7CWzrvYiUShEOOCkyMTS5lKA05DCPfECfv6FuHMcm2krrFS4I7K1+y7E06rDkt&#10;GGxobaj82f06BYU9rejjYE2x3Q9uX8X1ln0PTko9P3WrGYhIXXyE7+13reB1A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W8MUAAADbAAAADwAAAAAAAAAA&#10;AAAAAAChAgAAZHJzL2Rvd25yZXYueG1sUEsFBgAAAAAEAAQA+QAAAJMDAAAAAA==&#10;" strokeweight=".65pt"/>
                      <v:rect id="Rectangle 6" o:spid="_x0000_s1065" style="position:absolute;left:8534;top:101;width:355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7" o:spid="_x0000_s1066" style="position:absolute;left:4946;top:101;width:195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РИ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67" style="position:absolute;left:927;top:1270;width:2559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i3MUA&#10;AADbAAAADwAAAGRycy9kb3ducmV2LnhtbESPQWvCQBSE74X+h+UVeim6UcH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GLc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68" style="position:absolute;left:7562;top:2444;width:1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0" o:spid="_x0000_s1069" style="position:absolute;left:6724;top:101;width:181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1" o:spid="_x0000_s1070" style="position:absolute;left:3448;top:95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E3FD4">
              <w:rPr>
                <w:rFonts w:ascii="Times New Roman" w:hAnsi="Times New Roman" w:cs="Times New Roman"/>
              </w:rPr>
              <w:t>, где:</w:t>
            </w:r>
          </w:p>
          <w:p w:rsidR="0095397A" w:rsidRPr="004E3FD4" w:rsidRDefault="0095397A" w:rsidP="00C31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FD4">
              <w:rPr>
                <w:rFonts w:ascii="Times New Roman" w:hAnsi="Times New Roman" w:cs="Times New Roman"/>
              </w:rPr>
              <w:t>РИ</w:t>
            </w:r>
            <w:proofErr w:type="spellEnd"/>
            <w:r w:rsidRPr="004E3FD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численность </w:t>
            </w:r>
            <w:r w:rsidR="0028052A">
              <w:rPr>
                <w:rFonts w:ascii="Times New Roman" w:hAnsi="Times New Roman"/>
                <w:sz w:val="24"/>
                <w:szCs w:val="24"/>
              </w:rPr>
              <w:t>трудоустр</w:t>
            </w:r>
            <w:r w:rsidR="0028052A">
              <w:rPr>
                <w:rFonts w:ascii="Times New Roman" w:hAnsi="Times New Roman"/>
                <w:sz w:val="24"/>
                <w:szCs w:val="24"/>
              </w:rPr>
              <w:t>о</w:t>
            </w:r>
            <w:r w:rsidR="0028052A"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52A" w:rsidRPr="0028052A">
              <w:rPr>
                <w:rFonts w:ascii="Times New Roman" w:eastAsiaTheme="minorHAnsi" w:hAnsi="Times New Roman" w:cstheme="minorBidi"/>
                <w:sz w:val="24"/>
                <w:szCs w:val="24"/>
              </w:rPr>
              <w:t>инвалидов из числа  в</w:t>
            </w:r>
            <w:r w:rsidR="0028052A" w:rsidRPr="0028052A">
              <w:rPr>
                <w:rFonts w:ascii="Times New Roman" w:eastAsiaTheme="minorHAnsi" w:hAnsi="Times New Roman" w:cstheme="minorBidi"/>
                <w:sz w:val="24"/>
                <w:szCs w:val="24"/>
              </w:rPr>
              <w:t>ы</w:t>
            </w:r>
            <w:r w:rsidR="0028052A" w:rsidRPr="0028052A">
              <w:rPr>
                <w:rFonts w:ascii="Times New Roman" w:eastAsiaTheme="minorHAnsi" w:hAnsi="Times New Roman" w:cstheme="minorBidi"/>
                <w:sz w:val="24"/>
                <w:szCs w:val="24"/>
              </w:rPr>
              <w:t>пускников образовательных организаций, расположенных на территории Ульяновской обла</w:t>
            </w:r>
            <w:r w:rsidR="0028052A">
              <w:rPr>
                <w:rFonts w:ascii="Times New Roman" w:eastAsiaTheme="minorHAnsi" w:hAnsi="Times New Roman" w:cstheme="minorBidi"/>
                <w:sz w:val="24"/>
                <w:szCs w:val="24"/>
              </w:rPr>
              <w:t>сти</w:t>
            </w:r>
            <w:r w:rsidRPr="004E3FD4">
              <w:rPr>
                <w:rFonts w:ascii="Times New Roman" w:hAnsi="Times New Roman" w:cs="Times New Roman"/>
              </w:rPr>
              <w:t>;</w:t>
            </w:r>
          </w:p>
          <w:p w:rsidR="0095397A" w:rsidRPr="00B275EC" w:rsidRDefault="0095397A" w:rsidP="00C31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</w:rPr>
              <w:t xml:space="preserve">И – общая  численность </w:t>
            </w:r>
            <w:r w:rsidR="0028052A" w:rsidRPr="0028052A">
              <w:rPr>
                <w:rFonts w:ascii="Times New Roman" w:hAnsi="Times New Roman"/>
                <w:sz w:val="24"/>
                <w:szCs w:val="24"/>
              </w:rPr>
              <w:t>инвал</w:t>
            </w:r>
            <w:r w:rsidR="0028052A" w:rsidRPr="0028052A">
              <w:rPr>
                <w:rFonts w:ascii="Times New Roman" w:hAnsi="Times New Roman"/>
                <w:sz w:val="24"/>
                <w:szCs w:val="24"/>
              </w:rPr>
              <w:t>и</w:t>
            </w:r>
            <w:r w:rsidR="0028052A" w:rsidRPr="0028052A">
              <w:rPr>
                <w:rFonts w:ascii="Times New Roman" w:hAnsi="Times New Roman"/>
                <w:sz w:val="24"/>
                <w:szCs w:val="24"/>
              </w:rPr>
              <w:t>дов данной категории, обр</w:t>
            </w:r>
            <w:r w:rsidR="0028052A" w:rsidRPr="0028052A">
              <w:rPr>
                <w:rFonts w:ascii="Times New Roman" w:hAnsi="Times New Roman"/>
                <w:sz w:val="24"/>
                <w:szCs w:val="24"/>
              </w:rPr>
              <w:t>а</w:t>
            </w:r>
            <w:r w:rsidR="0028052A" w:rsidRPr="0028052A">
              <w:rPr>
                <w:rFonts w:ascii="Times New Roman" w:hAnsi="Times New Roman"/>
                <w:sz w:val="24"/>
                <w:szCs w:val="24"/>
              </w:rPr>
              <w:t>тившихся в органы службы занятости населения Ульяно</w:t>
            </w:r>
            <w:r w:rsidR="0028052A" w:rsidRPr="0028052A">
              <w:rPr>
                <w:rFonts w:ascii="Times New Roman" w:hAnsi="Times New Roman"/>
                <w:sz w:val="24"/>
                <w:szCs w:val="24"/>
              </w:rPr>
              <w:t>в</w:t>
            </w:r>
            <w:r w:rsidR="0028052A" w:rsidRPr="0028052A">
              <w:rPr>
                <w:rFonts w:ascii="Times New Roman" w:hAnsi="Times New Roman"/>
                <w:sz w:val="24"/>
                <w:szCs w:val="24"/>
              </w:rPr>
              <w:t>ской области за содействием в поиске подходящей работы</w:t>
            </w:r>
          </w:p>
        </w:tc>
        <w:tc>
          <w:tcPr>
            <w:tcW w:w="242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человеческого потенциала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ресурсов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</w:t>
            </w:r>
          </w:p>
        </w:tc>
      </w:tr>
      <w:tr w:rsidR="0095397A" w:rsidTr="0028052A">
        <w:tc>
          <w:tcPr>
            <w:tcW w:w="635" w:type="dxa"/>
          </w:tcPr>
          <w:p w:rsidR="0095397A" w:rsidRPr="00B275EC" w:rsidRDefault="00DF18DD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</w:tcPr>
          <w:p w:rsidR="0095397A" w:rsidRPr="00E64D00" w:rsidRDefault="0028052A" w:rsidP="00C3114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Доля трудоустроенных инв</w:t>
            </w: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лидов в общей численности инвалидов, обратившихся в органы службы занятости населения Ульяновской о</w:t>
            </w: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ласти за содействием в пои</w:t>
            </w: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A05A00">
              <w:rPr>
                <w:rFonts w:ascii="Times New Roman" w:eastAsiaTheme="minorHAnsi" w:hAnsi="Times New Roman" w:cs="Times New Roman"/>
                <w:sz w:val="24"/>
                <w:szCs w:val="24"/>
              </w:rPr>
              <w:t>ке подходящей работы</w:t>
            </w:r>
          </w:p>
        </w:tc>
        <w:tc>
          <w:tcPr>
            <w:tcW w:w="3455" w:type="dxa"/>
          </w:tcPr>
          <w:p w:rsidR="0095397A" w:rsidRPr="004E3FD4" w:rsidRDefault="0095397A" w:rsidP="00C3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FD4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056B684F" wp14:editId="048D5CE5">
                      <wp:extent cx="1285875" cy="523875"/>
                      <wp:effectExtent l="0" t="0" r="9525" b="0"/>
                      <wp:docPr id="65" name="Полотно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8" name="Line 5"/>
                              <wps:cNvCnPr/>
                              <wps:spPr bwMode="auto">
                                <a:xfrm>
                                  <a:off x="478790" y="220980"/>
                                  <a:ext cx="772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10160"/>
                                  <a:ext cx="3556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665" y="10160"/>
                                  <a:ext cx="19494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" y="127000"/>
                                  <a:ext cx="25590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5" y="244475"/>
                                  <a:ext cx="180976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25" y="0"/>
                                  <a:ext cx="180975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95885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5" o:spid="_x0000_s1071" editas="canvas" style="width:101.25pt;height:41.25pt;mso-position-horizontal-relative:char;mso-position-vertical-relative:line" coordsize="128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">
                      <v:shape id="_x0000_s1072" type="#_x0000_t75" style="position:absolute;width:12858;height:5238;visibility:visible;mso-wrap-style:square">
                        <v:fill o:detectmouseclick="t"/>
                        <v:path o:connecttype="none"/>
                      </v:shape>
                      <v:line id="Line 5" o:spid="_x0000_s1073" style="position:absolute;visibility:visible;mso-wrap-style:square" from="4787,2209" to="1251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5VcIAAADbAAAADwAAAGRycy9kb3ducmV2LnhtbERPz2vCMBS+D/wfwhN2EU032JBqLCIM&#10;hJ2029Dbo3k2rclLaaJW//rlMNjx4/u9LAZnxZX60HhW8DLLQBBXXjdcK/gqP6ZzECEia7SeScGd&#10;AhSr0dMSc+1vvKPrPtYihXDIUYGJsculDJUhh2HmO+LEnXzvMCbY11L3eEvhzsrXLHuXDhtODQY7&#10;2hiqzvuLU1Dadk2fR2vK3WHy+C7vj+xn0ir1PB7WCxCRhvgv/nNvtYK3NDZ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F5VcIAAADbAAAADwAAAAAAAAAAAAAA&#10;AAChAgAAZHJzL2Rvd25yZXYueG1sUEsFBgAAAAAEAAQA+QAAAJADAAAAAA==&#10;" strokeweight=".65pt"/>
                      <v:rect id="Rectangle 6" o:spid="_x0000_s1074" style="position:absolute;left:8534;top:101;width:355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7" o:spid="_x0000_s1075" style="position:absolute;left:4946;top:101;width:195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РИ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76" style="position:absolute;left:889;top:1270;width:2559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wLsMA&#10;AADbAAAADwAAAGRycy9kb3ducmV2LnhtbESPQYvCMBSE78L+h/AWvMia6kHcapRlQfAgiNXD7u3R&#10;PJtq81KaaKu/3giCx2FmvmHmy85W4kqNLx0rGA0TEMS50yUXCg771dcUhA/IGivHpOBGHpaLj94c&#10;U+1a3tE1C4WIEPYpKjAh1KmUPjdk0Q9dTRy9o2sshiibQuoG2wi3lRwnyURaLDkuGKzp11B+zi5W&#10;wWr7VxLf5W7wPW3dKR//Z2ZTK9X/7H5mIAJ14R1+tddawWQ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wLs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77" style="position:absolute;left:7562;top:2444;width:1810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0" o:spid="_x0000_s1078" style="position:absolute;left:6953;width:181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Lws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S8L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1" o:spid="_x0000_s1079" style="position:absolute;left:3448;top:95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E3FD4">
              <w:rPr>
                <w:rFonts w:ascii="Times New Roman" w:hAnsi="Times New Roman" w:cs="Times New Roman"/>
              </w:rPr>
              <w:t>, где:</w:t>
            </w:r>
          </w:p>
          <w:p w:rsidR="0095397A" w:rsidRPr="004E3FD4" w:rsidRDefault="0095397A" w:rsidP="00C31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FD4">
              <w:rPr>
                <w:rFonts w:ascii="Times New Roman" w:hAnsi="Times New Roman" w:cs="Times New Roman"/>
              </w:rPr>
              <w:t>РИ</w:t>
            </w:r>
            <w:proofErr w:type="spellEnd"/>
            <w:r w:rsidRPr="004E3FD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численность 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енных инвалидов</w:t>
            </w:r>
            <w:r w:rsidRPr="004E3FD4">
              <w:rPr>
                <w:rFonts w:ascii="Times New Roman" w:hAnsi="Times New Roman" w:cs="Times New Roman"/>
              </w:rPr>
              <w:t>;</w:t>
            </w:r>
          </w:p>
          <w:p w:rsidR="0095397A" w:rsidRPr="00B275EC" w:rsidRDefault="0095397A" w:rsidP="00C31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4">
              <w:rPr>
                <w:rFonts w:ascii="Times New Roman" w:hAnsi="Times New Roman" w:cs="Times New Roman"/>
              </w:rPr>
              <w:t xml:space="preserve">И – общая  численность </w:t>
            </w:r>
            <w:r w:rsidR="0028052A" w:rsidRPr="00A05A00">
              <w:rPr>
                <w:rFonts w:ascii="Times New Roman" w:hAnsi="Times New Roman" w:cs="Times New Roman"/>
                <w:sz w:val="24"/>
                <w:szCs w:val="24"/>
              </w:rPr>
              <w:t>инвал</w:t>
            </w:r>
            <w:r w:rsidR="0028052A" w:rsidRPr="00A05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052A" w:rsidRPr="00A05A00">
              <w:rPr>
                <w:rFonts w:ascii="Times New Roman" w:hAnsi="Times New Roman" w:cs="Times New Roman"/>
                <w:sz w:val="24"/>
                <w:szCs w:val="24"/>
              </w:rPr>
              <w:t xml:space="preserve">дов, обратившихся в органы </w:t>
            </w:r>
            <w:r w:rsidR="0028052A" w:rsidRPr="00A0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занятости населения Ульяновской области за соде</w:t>
            </w:r>
            <w:r w:rsidR="0028052A" w:rsidRPr="00A05A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8052A" w:rsidRPr="00A05A00">
              <w:rPr>
                <w:rFonts w:ascii="Times New Roman" w:hAnsi="Times New Roman" w:cs="Times New Roman"/>
                <w:sz w:val="24"/>
                <w:szCs w:val="24"/>
              </w:rPr>
              <w:t>ствием в поиске подходящей работы</w:t>
            </w:r>
          </w:p>
        </w:tc>
        <w:tc>
          <w:tcPr>
            <w:tcW w:w="242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по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человеческого потенциала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ресурсов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</w:tr>
      <w:tr w:rsidR="0095397A" w:rsidTr="0028052A">
        <w:tc>
          <w:tcPr>
            <w:tcW w:w="635" w:type="dxa"/>
          </w:tcPr>
          <w:p w:rsidR="0095397A" w:rsidRPr="00B275EC" w:rsidRDefault="00DF18DD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9" w:type="dxa"/>
          </w:tcPr>
          <w:p w:rsidR="0095397A" w:rsidRPr="00E64D00" w:rsidRDefault="0095397A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оля реабилитационных о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р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ганизаций, подлежащих включению в региональную систему комплексной реаб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литации и </w:t>
            </w:r>
            <w:proofErr w:type="spellStart"/>
            <w:r w:rsidRPr="00E64D0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64D00">
              <w:rPr>
                <w:rFonts w:ascii="Times New Roman" w:hAnsi="Times New Roman"/>
                <w:sz w:val="24"/>
                <w:szCs w:val="24"/>
              </w:rPr>
              <w:t xml:space="preserve"> инв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лидов, в том числе детей-инвалидов,  Ульяновской </w:t>
            </w:r>
            <w:r w:rsidR="00BB6186">
              <w:rPr>
                <w:rFonts w:ascii="Times New Roman" w:hAnsi="Times New Roman"/>
                <w:sz w:val="24"/>
                <w:szCs w:val="24"/>
              </w:rPr>
              <w:br/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области в общем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 реабилитационных организ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ций, расположенных на те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р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ритории Ульяновской области</w:t>
            </w:r>
          </w:p>
          <w:p w:rsidR="0095397A" w:rsidRPr="00E64D00" w:rsidRDefault="0095397A" w:rsidP="00C3114D">
            <w:pPr>
              <w:pStyle w:val="ConsPlusNormal"/>
              <w:ind w:left="7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5397A" w:rsidRPr="004E3FD4" w:rsidRDefault="0095397A" w:rsidP="00C3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FD4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6A8D1140" wp14:editId="40DBA655">
                      <wp:extent cx="1285875" cy="523875"/>
                      <wp:effectExtent l="0" t="0" r="9525" b="0"/>
                      <wp:docPr id="81" name="Полотно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4" name="Line 5"/>
                              <wps:cNvCnPr/>
                              <wps:spPr bwMode="auto">
                                <a:xfrm>
                                  <a:off x="478790" y="220980"/>
                                  <a:ext cx="772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10160"/>
                                  <a:ext cx="3556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D35A5F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D35A5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665" y="10161"/>
                                  <a:ext cx="21209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D35A5F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35A5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ВО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" y="134405"/>
                                  <a:ext cx="255905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D35A5F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35A5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4" y="244475"/>
                                  <a:ext cx="180977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D35A5F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D35A5F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5" y="0"/>
                                  <a:ext cx="180975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95885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1" o:spid="_x0000_s1080" editas="canvas" style="width:101.25pt;height:41.25pt;mso-position-horizontal-relative:char;mso-position-vertical-relative:line" coordsize="128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">
                      <v:shape id="_x0000_s1081" type="#_x0000_t75" style="position:absolute;width:12858;height:5238;visibility:visible;mso-wrap-style:square">
                        <v:fill o:detectmouseclick="t"/>
                        <v:path o:connecttype="none"/>
                      </v:shape>
                      <v:line id="Line 5" o:spid="_x0000_s1082" style="position:absolute;visibility:visible;mso-wrap-style:square" from="4787,2209" to="1251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vMMUAAADbAAAADwAAAGRycy9kb3ducmV2LnhtbESPQWsCMRSE74L/IbxCL6JZS7GyGkUE&#10;odCTblv09tg8N2uTl2WT6uqvbwqCx2FmvmHmy85ZcaY21J4VjEcZCOLS65orBZ/FZjgFESKyRuuZ&#10;FFwpwHLR780x1/7CWzrvYiUShEOOCkyMTS5lKA05DCPfECfv6FuHMcm2krrFS4I7K1+ybCId1pwW&#10;DDa0NlT+7H6dgsKeVvRxsKbY7ge3r+J6y74HJ6Wen7rVDESkLj7C9/a7VvD2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kvMMUAAADbAAAADwAAAAAAAAAA&#10;AAAAAAChAgAAZHJzL2Rvd25yZXYueG1sUEsFBgAAAAAEAAQA+QAAAJMDAAAAAA==&#10;" strokeweight=".65pt"/>
                      <v:rect id="Rectangle 6" o:spid="_x0000_s1083" style="position:absolute;left:8534;top:101;width:355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D" w:rsidRPr="00D35A5F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35A5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7" o:spid="_x0000_s1084" style="position:absolute;left:4946;top:101;width:212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vLc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YFrA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vLcMAAADbAAAADwAAAAAAAAAAAAAAAACYAgAAZHJzL2Rv&#10;d25yZXYueG1sUEsFBgAAAAAEAAQA9QAAAIgDAAAAAA==&#10;" filled="f" stroked="f">
                        <v:textbox inset="0,0,0,0">
                          <w:txbxContent>
                            <w:p w:rsidR="00BE0ABD" w:rsidRPr="00D35A5F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5A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</w:t>
                              </w:r>
                            </w:p>
                          </w:txbxContent>
                        </v:textbox>
                      </v:rect>
                      <v:rect id="Rectangle 8" o:spid="_x0000_s1085" style="position:absolute;left:889;top:1344;width:2559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    <v:textbox inset="0,0,0,0">
                          <w:txbxContent>
                            <w:p w:rsidR="00BE0ABD" w:rsidRPr="00D35A5F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5A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</w:t>
                              </w:r>
                            </w:p>
                          </w:txbxContent>
                        </v:textbox>
                      </v:rect>
                      <v:rect id="Rectangle 9" o:spid="_x0000_s1086" style="position:absolute;left:7562;top:2444;width:1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      <v:textbox inset="0,0,0,0">
                          <w:txbxContent>
                            <w:p w:rsidR="00BE0ABD" w:rsidRPr="00D35A5F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35A5F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0" o:spid="_x0000_s1087" style="position:absolute;left:7562;width:181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q9cUA&#10;AADbAAAADwAAAGRycy9kb3ducmV2LnhtbESPQWvCQBSE70L/w/IKXkQ3eqgas5FSEDwUirGHentk&#10;n9lo9m3Iribtr+8WCh6HmfmGybaDbcSdOl87VjCfJSCIS6drrhR8HnfTFQgfkDU2jknBN3nY5k+j&#10;DFPtej7QvQiViBD2KSowIbSplL40ZNHPXEscvbPrLIYou0rqDvsIt41cJMmLtFhzXDDY0puh8lrc&#10;rILdx1dN/CMPk/Wqd5dycSrMe6vU+Hl43YAINIRH+L+91wqWa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er1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1" o:spid="_x0000_s1088" style="position:absolute;left:3448;top:95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E3FD4">
              <w:rPr>
                <w:rFonts w:ascii="Times New Roman" w:hAnsi="Times New Roman" w:cs="Times New Roman"/>
              </w:rPr>
              <w:t>, где:</w:t>
            </w:r>
          </w:p>
          <w:p w:rsidR="0095397A" w:rsidRPr="004E3FD4" w:rsidRDefault="0095397A" w:rsidP="00C31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 w:rsidRPr="004E3FD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реабилитац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онных организаций, подлеж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щих включению в регионал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ную систему комплексной ре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 xml:space="preserve">билитации и </w:t>
            </w:r>
            <w:proofErr w:type="spellStart"/>
            <w:r w:rsidRPr="00E64D0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64D00">
              <w:rPr>
                <w:rFonts w:ascii="Times New Roman" w:hAnsi="Times New Roman"/>
                <w:sz w:val="24"/>
                <w:szCs w:val="24"/>
              </w:rPr>
              <w:t xml:space="preserve"> инв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лидов, в том числе детей-инвалидов,  Ульяновской обл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4E3FD4">
              <w:rPr>
                <w:rFonts w:ascii="Times New Roman" w:hAnsi="Times New Roman" w:cs="Times New Roman"/>
              </w:rPr>
              <w:t>;</w:t>
            </w:r>
          </w:p>
          <w:p w:rsidR="0095397A" w:rsidRPr="00E64D00" w:rsidRDefault="0095397A" w:rsidP="00C3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3FD4">
              <w:rPr>
                <w:rFonts w:ascii="Times New Roman" w:hAnsi="Times New Roman" w:cs="Times New Roman"/>
              </w:rPr>
              <w:t xml:space="preserve"> – общ</w:t>
            </w:r>
            <w:r>
              <w:rPr>
                <w:rFonts w:ascii="Times New Roman" w:hAnsi="Times New Roman" w:cs="Times New Roman"/>
              </w:rPr>
              <w:t>ее</w:t>
            </w:r>
            <w:r w:rsidRPr="004E3F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реабил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тационных организаций, ра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D00">
              <w:rPr>
                <w:rFonts w:ascii="Times New Roman" w:hAnsi="Times New Roman"/>
                <w:sz w:val="24"/>
                <w:szCs w:val="24"/>
              </w:rPr>
              <w:t>положенных на территории Ульяновской области</w:t>
            </w:r>
          </w:p>
          <w:p w:rsidR="0095397A" w:rsidRPr="00B275EC" w:rsidRDefault="0095397A" w:rsidP="00C31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95397A" w:rsidTr="0028052A">
        <w:tc>
          <w:tcPr>
            <w:tcW w:w="635" w:type="dxa"/>
          </w:tcPr>
          <w:p w:rsidR="0095397A" w:rsidRPr="00B275EC" w:rsidRDefault="00DF18DD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dxa"/>
          </w:tcPr>
          <w:p w:rsidR="0095397A" w:rsidRPr="00E64D00" w:rsidRDefault="0095397A" w:rsidP="00C3114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 xml:space="preserve"> Доля семей Ульяновской о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ласти,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включённых в пр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граммы ранней помощи, уд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влетворённых качеством ра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ней помощи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в общем колич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стве семей, включённых </w:t>
            </w:r>
            <w:r w:rsidR="00BB6186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программу ранней помощи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</w:tcPr>
          <w:p w:rsidR="0095397A" w:rsidRPr="004E3FD4" w:rsidRDefault="0095397A" w:rsidP="00C3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FD4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54BF2AFE" wp14:editId="44E144C4">
                      <wp:extent cx="1285875" cy="523875"/>
                      <wp:effectExtent l="0" t="0" r="9525" b="0"/>
                      <wp:docPr id="97" name="Полотно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" name="Line 5"/>
                              <wps:cNvCnPr/>
                              <wps:spPr bwMode="auto">
                                <a:xfrm>
                                  <a:off x="478790" y="220980"/>
                                  <a:ext cx="772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10160"/>
                                  <a:ext cx="3556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665" y="10160"/>
                                  <a:ext cx="18669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" y="141362"/>
                                  <a:ext cx="25590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5" y="244475"/>
                                  <a:ext cx="180976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25" y="0"/>
                                  <a:ext cx="180975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9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95885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7" o:spid="_x0000_s1089" editas="canvas" style="width:101.25pt;height:41.25pt;mso-position-horizontal-relative:char;mso-position-vertical-relative:line" coordsize="128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">
                      <v:shape id="_x0000_s1090" type="#_x0000_t75" style="position:absolute;width:12858;height:5238;visibility:visible;mso-wrap-style:square">
                        <v:fill o:detectmouseclick="t"/>
                        <v:path o:connecttype="none"/>
                      </v:shape>
                      <v:line id="Line 5" o:spid="_x0000_s1091" style="position:absolute;visibility:visible;mso-wrap-style:square" from="4787,2209" to="1251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7PycIAAADbAAAADwAAAGRycy9kb3ducmV2LnhtbERPz2vCMBS+D/wfwhN2EU23w5jVWEQY&#10;CDtpt6G3R/NsWpOX0kSt/vXLYbDjx/d7WQzOiiv1ofGs4GWWgSCuvG64VvBVfkzfQYSIrNF6JgV3&#10;ClCsRk9LzLW/8Y6u+1iLFMIhRwUmxi6XMlSGHIaZ74gTd/K9w5hgX0vd4y2FOytfs+xNOmw4NRjs&#10;aGOoOu8vTkFp2zV9Hq0pd4fJ47u8P7KfSavU83hYL0BEGuK/+M+91QrmaX3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7PycIAAADbAAAADwAAAAAAAAAAAAAA&#10;AAChAgAAZHJzL2Rvd25yZXYueG1sUEsFBgAAAAAEAAQA+QAAAJADAAAAAA==&#10;" strokeweight=".65pt"/>
                      <v:rect id="Rectangle 6" o:spid="_x0000_s1092" style="position:absolute;left:8534;top:101;width:355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7" o:spid="_x0000_s1093" style="position:absolute;left:4946;top:101;width:186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94" style="position:absolute;left:889;top:1413;width:2559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75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Tvl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95" style="position:absolute;left:7562;top:2444;width:1810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10" o:spid="_x0000_s1096" style="position:absolute;left:6953;width:181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Cs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K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1" o:spid="_x0000_s1097" style="position:absolute;left:3448;top:95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E3FD4">
              <w:rPr>
                <w:rFonts w:ascii="Times New Roman" w:hAnsi="Times New Roman" w:cs="Times New Roman"/>
              </w:rPr>
              <w:t>, где:</w:t>
            </w:r>
          </w:p>
          <w:p w:rsidR="0095397A" w:rsidRPr="004E3FD4" w:rsidRDefault="0095397A" w:rsidP="00C31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FD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 w:rsidRPr="004E3FD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численность 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семей Уль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новской области,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включённых в программы ранней помощи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удовлетворённых качеством ранней помощи</w:t>
            </w:r>
            <w:r w:rsidRPr="004E3FD4">
              <w:rPr>
                <w:rFonts w:ascii="Times New Roman" w:hAnsi="Times New Roman" w:cs="Times New Roman"/>
              </w:rPr>
              <w:t>;</w:t>
            </w:r>
          </w:p>
          <w:p w:rsidR="0095397A" w:rsidRPr="00B275EC" w:rsidRDefault="0095397A" w:rsidP="00C31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E3FD4">
              <w:rPr>
                <w:rFonts w:ascii="Times New Roman" w:hAnsi="Times New Roman" w:cs="Times New Roman"/>
              </w:rPr>
              <w:t xml:space="preserve"> – общ</w:t>
            </w:r>
            <w:r>
              <w:rPr>
                <w:rFonts w:ascii="Times New Roman" w:hAnsi="Times New Roman" w:cs="Times New Roman"/>
              </w:rPr>
              <w:t>ее</w:t>
            </w:r>
            <w:r w:rsidRPr="004E3F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включённых в программу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помощи</w:t>
            </w:r>
          </w:p>
        </w:tc>
        <w:tc>
          <w:tcPr>
            <w:tcW w:w="2425" w:type="dxa"/>
          </w:tcPr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95397A" w:rsidTr="0028052A">
        <w:tc>
          <w:tcPr>
            <w:tcW w:w="635" w:type="dxa"/>
          </w:tcPr>
          <w:p w:rsidR="0095397A" w:rsidRPr="00B275EC" w:rsidRDefault="00DF18DD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</w:tcPr>
          <w:p w:rsidR="0095397A" w:rsidRPr="00E64D00" w:rsidRDefault="0095397A" w:rsidP="00B42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оля специалистов Ульяно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ской области, обеспечива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ю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щих оказание реабилитац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онных и (или) </w:t>
            </w:r>
            <w:proofErr w:type="spellStart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абилитацио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ных</w:t>
            </w:r>
            <w:proofErr w:type="spellEnd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обучение по пр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граммам</w:t>
            </w:r>
            <w:proofErr w:type="gramEnd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повышения квал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фикации и профессиональной переподготовки специал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стов, в том числе по прим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нению методик</w:t>
            </w:r>
            <w:r w:rsidR="00B429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по реабилит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инвалидов, в общей численности таких специалистов Ульяновской области</w:t>
            </w:r>
          </w:p>
        </w:tc>
        <w:tc>
          <w:tcPr>
            <w:tcW w:w="3455" w:type="dxa"/>
          </w:tcPr>
          <w:p w:rsidR="0095397A" w:rsidRPr="004E3FD4" w:rsidRDefault="0095397A" w:rsidP="00C3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FD4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05AA6F97" wp14:editId="7687B591">
                      <wp:extent cx="1285875" cy="523875"/>
                      <wp:effectExtent l="0" t="0" r="9525" b="0"/>
                      <wp:docPr id="105" name="Полотно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8" name="Line 5"/>
                              <wps:cNvCnPr/>
                              <wps:spPr bwMode="auto">
                                <a:xfrm>
                                  <a:off x="478790" y="220980"/>
                                  <a:ext cx="772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10160"/>
                                  <a:ext cx="3556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665" y="10160"/>
                                  <a:ext cx="18669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" y="127000"/>
                                  <a:ext cx="25590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40AB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5" y="244475"/>
                                  <a:ext cx="180976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Pr="00840ABD" w:rsidRDefault="00BE0ABD" w:rsidP="0095397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25" y="0"/>
                                  <a:ext cx="180975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95885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D" w:rsidRDefault="00BE0ABD" w:rsidP="0095397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5" o:spid="_x0000_s1098" editas="canvas" style="width:101.25pt;height:41.25pt;mso-position-horizontal-relative:char;mso-position-vertical-relative:line" coordsize="128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">
                      <v:shape id="_x0000_s1099" type="#_x0000_t75" style="position:absolute;width:12858;height:5238;visibility:visible;mso-wrap-style:square">
                        <v:fill o:detectmouseclick="t"/>
                        <v:path o:connecttype="none"/>
                      </v:shape>
                      <v:line id="Line 5" o:spid="_x0000_s1100" style="position:absolute;visibility:visible;mso-wrap-style:square" from="4787,2209" to="1251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jDz8IAAADbAAAADwAAAGRycy9kb3ducmV2LnhtbERPz2vCMBS+D/wfwhN2EU23w5jVWEQY&#10;CDtpt6G3R/NsWpOX0kSt/vXLYbDjx/d7WQzOiiv1ofGs4GWWgSCuvG64VvBVfkzfQYSIrNF6JgV3&#10;ClCsRk9LzLW/8Y6u+1iLFMIhRwUmxi6XMlSGHIaZ74gTd/K9w5hgX0vd4y2FOytfs+xNOmw4NRjs&#10;aGOoOu8vTkFp2zV9Hq0pd4fJ47u8P7KfSavU83hYL0BEGuK/+M+91QrmaWz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jDz8IAAADbAAAADwAAAAAAAAAAAAAA&#10;AAChAgAAZHJzL2Rvd25yZXYueG1sUEsFBgAAAAAEAAQA+QAAAJADAAAAAA==&#10;" strokeweight=".65pt"/>
                      <v:rect id="Rectangle 6" o:spid="_x0000_s1101" style="position:absolute;left:8534;top:101;width:355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AB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7" o:spid="_x0000_s1102" style="position:absolute;left:4946;top:101;width:186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103" style="position:absolute;left:889;top:1270;width:2559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XAsQA&#10;AADcAAAADwAAAGRycy9kb3ducmV2LnhtbERPTWvCQBC9F/wPywheSt3EQ9HUVUQI9FAQ0x7qbdid&#10;ZlOzsyG7muiv7xYKvc3jfc56O7pWXKkPjWcF+TwDQay9abhW8PFePi1BhIhssPVMCm4UYLuZPKyx&#10;MH7gI12rWIsUwqFABTbGrpAyaEsOw9x3xIn78r3DmGBfS9PjkMJdKxdZ9iwdNpwaLHa0t6TP1cUp&#10;KA+fDfFdHh9Xy8F/68Wpsm+dUrPpuHsBEWmM/+I/96tJ87Mc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VwL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40A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104" style="position:absolute;left:7562;top:2444;width:1810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    <v:textbox inset="0,0,0,0">
                          <w:txbxContent>
                            <w:p w:rsidR="00BE0ABD" w:rsidRPr="00840ABD" w:rsidRDefault="00BE0ABD" w:rsidP="009539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10" o:spid="_x0000_s1105" style="position:absolute;left:6953;width:181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s7sMA&#10;AADc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ls7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1" o:spid="_x0000_s1106" style="position:absolute;left:3448;top:95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BE0ABD" w:rsidRDefault="00BE0ABD" w:rsidP="009539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E3FD4">
              <w:rPr>
                <w:rFonts w:ascii="Times New Roman" w:hAnsi="Times New Roman" w:cs="Times New Roman"/>
              </w:rPr>
              <w:t>, где:</w:t>
            </w:r>
          </w:p>
          <w:p w:rsidR="0095397A" w:rsidRPr="004E3FD4" w:rsidRDefault="0095397A" w:rsidP="00C31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FD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 w:rsidRPr="004E3FD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численность 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специалистов Ульяновской области, обесп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чивающих оказание реабил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тационных и (или) </w:t>
            </w:r>
            <w:proofErr w:type="spellStart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абилитац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онных</w:t>
            </w:r>
            <w:proofErr w:type="spellEnd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мероприятий инвал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дам, в том числе детям-инвалидам, прошедших </w:t>
            </w:r>
            <w:proofErr w:type="gramStart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обуч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ние по программам</w:t>
            </w:r>
            <w:proofErr w:type="gramEnd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повышения квалификации и професси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нальной переподготовки сп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циалистов, в том числе по применению методик</w:t>
            </w:r>
            <w:r w:rsidR="00B429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по ре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билитации и </w:t>
            </w:r>
            <w:proofErr w:type="spellStart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инв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E64D00">
              <w:rPr>
                <w:rFonts w:ascii="Times New Roman" w:eastAsiaTheme="minorHAnsi" w:hAnsi="Times New Roman" w:cs="Times New Roman"/>
                <w:sz w:val="24"/>
                <w:szCs w:val="24"/>
              </w:rPr>
              <w:t>лидов</w:t>
            </w:r>
            <w:r w:rsidRPr="004E3FD4">
              <w:rPr>
                <w:rFonts w:ascii="Times New Roman" w:hAnsi="Times New Roman" w:cs="Times New Roman"/>
              </w:rPr>
              <w:t>;</w:t>
            </w:r>
          </w:p>
          <w:p w:rsidR="0095397A" w:rsidRPr="00B275EC" w:rsidRDefault="0095397A" w:rsidP="00C31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4E3FD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E64D00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 xml:space="preserve"> таких специалистов Ульяновской о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4D0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425" w:type="dxa"/>
          </w:tcPr>
          <w:p w:rsidR="0095397A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области,</w:t>
            </w:r>
          </w:p>
          <w:p w:rsidR="0095397A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науки Ульяновской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</w:p>
          <w:p w:rsidR="0095397A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Ульяновской области</w:t>
            </w:r>
          </w:p>
          <w:p w:rsidR="0095397A" w:rsidRPr="00B275EC" w:rsidRDefault="0095397A" w:rsidP="00C31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6DDF" w:rsidRDefault="00636DDF" w:rsidP="00195B04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36DDF" w:rsidSect="00F00312">
          <w:pgSz w:w="11906" w:h="16838"/>
          <w:pgMar w:top="1134" w:right="567" w:bottom="1134" w:left="1701" w:header="425" w:footer="0" w:gutter="0"/>
          <w:pgNumType w:start="1"/>
          <w:cols w:space="720"/>
          <w:noEndnote/>
          <w:titlePg/>
          <w:docGrid w:linePitch="299"/>
        </w:sectPr>
      </w:pPr>
    </w:p>
    <w:p w:rsidR="00195B04" w:rsidRPr="00C528FA" w:rsidRDefault="00DF18DD" w:rsidP="00195B04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5B04" w:rsidRPr="00C528FA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195B04">
        <w:rPr>
          <w:rFonts w:ascii="Times New Roman" w:hAnsi="Times New Roman" w:cs="Times New Roman"/>
          <w:sz w:val="28"/>
          <w:szCs w:val="28"/>
        </w:rPr>
        <w:t>№</w:t>
      </w:r>
      <w:r w:rsidR="00195B04" w:rsidRPr="00C528F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95B04" w:rsidRPr="00C528FA" w:rsidRDefault="00195B04" w:rsidP="00195B04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подпрограмме «Фо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мирование системы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плексной реабилитации </w:t>
      </w:r>
      <w:r w:rsidR="00BB61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инвалидов, в том числе детей-инвалидов, н</w:t>
      </w:r>
      <w:r w:rsidR="00BB61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2019-2020 годы»</w:t>
      </w:r>
    </w:p>
    <w:p w:rsidR="00195B04" w:rsidRDefault="00195B04" w:rsidP="0019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04" w:rsidRPr="002025CC" w:rsidRDefault="00195B04" w:rsidP="0019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04" w:rsidRPr="002025CC" w:rsidRDefault="00195B04" w:rsidP="0019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5CC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2025CC" w:rsidRDefault="00195B04" w:rsidP="0019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5CC"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</w:t>
      </w:r>
      <w:r w:rsidRPr="002025CC">
        <w:rPr>
          <w:rFonts w:ascii="Times New Roman" w:hAnsi="Times New Roman"/>
          <w:sz w:val="28"/>
          <w:szCs w:val="28"/>
        </w:rPr>
        <w:t xml:space="preserve"> подпрограммы «Формирование системы комплексной реабилитации и </w:t>
      </w:r>
      <w:proofErr w:type="spellStart"/>
      <w:r w:rsidRPr="002025C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2025CC">
        <w:rPr>
          <w:rFonts w:ascii="Times New Roman" w:hAnsi="Times New Roman"/>
          <w:sz w:val="28"/>
          <w:szCs w:val="28"/>
        </w:rPr>
        <w:t xml:space="preserve"> инвалидов, в том числе детей-инвалидов,</w:t>
      </w:r>
    </w:p>
    <w:p w:rsidR="00195B04" w:rsidRPr="002025CC" w:rsidRDefault="00195B04" w:rsidP="0019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5CC">
        <w:rPr>
          <w:rFonts w:ascii="Times New Roman" w:hAnsi="Times New Roman"/>
          <w:sz w:val="28"/>
          <w:szCs w:val="28"/>
        </w:rPr>
        <w:t xml:space="preserve"> на 2019-2020 годы</w:t>
      </w:r>
    </w:p>
    <w:p w:rsidR="00195B04" w:rsidRPr="00E96CF6" w:rsidRDefault="00195B04" w:rsidP="0019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1. </w:t>
      </w:r>
      <w:r w:rsidRPr="00D97C37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Pr="00D97C37">
        <w:rPr>
          <w:rFonts w:ascii="Times New Roman" w:hAnsi="Times New Roman"/>
          <w:sz w:val="28"/>
          <w:szCs w:val="28"/>
        </w:rPr>
        <w:t>подпрограммы «Формирование системы ко</w:t>
      </w:r>
      <w:r w:rsidRPr="00D97C37">
        <w:rPr>
          <w:rFonts w:ascii="Times New Roman" w:hAnsi="Times New Roman"/>
          <w:sz w:val="28"/>
          <w:szCs w:val="28"/>
        </w:rPr>
        <w:t>м</w:t>
      </w:r>
      <w:r w:rsidRPr="00D97C37">
        <w:rPr>
          <w:rFonts w:ascii="Times New Roman" w:hAnsi="Times New Roman"/>
          <w:sz w:val="28"/>
          <w:szCs w:val="28"/>
        </w:rPr>
        <w:t xml:space="preserve">плексной реабилитации и </w:t>
      </w:r>
      <w:proofErr w:type="spellStart"/>
      <w:r w:rsidRPr="00D97C37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D97C37">
        <w:rPr>
          <w:rFonts w:ascii="Times New Roman" w:hAnsi="Times New Roman"/>
          <w:sz w:val="28"/>
          <w:szCs w:val="28"/>
        </w:rPr>
        <w:t xml:space="preserve"> инвалидов, в том числе детей-инвалидов, на 2019-2020 годы»</w:t>
      </w:r>
      <w:r w:rsidRPr="00D97C37">
        <w:rPr>
          <w:rFonts w:ascii="Times New Roman" w:hAnsi="Times New Roman" w:cs="Times New Roman"/>
          <w:sz w:val="28"/>
          <w:szCs w:val="28"/>
        </w:rPr>
        <w:t xml:space="preserve"> (далее – подпрограмма) осуществляется государственным заказчиком по итогам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97C37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907B45">
        <w:rPr>
          <w:rFonts w:ascii="Times New Roman" w:hAnsi="Times New Roman" w:cs="Times New Roman"/>
          <w:sz w:val="28"/>
          <w:szCs w:val="28"/>
        </w:rPr>
        <w:t xml:space="preserve">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7B45">
        <w:rPr>
          <w:rFonts w:ascii="Times New Roman" w:hAnsi="Times New Roman" w:cs="Times New Roman"/>
          <w:sz w:val="28"/>
          <w:szCs w:val="28"/>
        </w:rPr>
        <w:t>тный период (за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7B45">
        <w:rPr>
          <w:rFonts w:ascii="Times New Roman" w:hAnsi="Times New Roman" w:cs="Times New Roman"/>
          <w:sz w:val="28"/>
          <w:szCs w:val="28"/>
        </w:rPr>
        <w:t>тный фина</w:t>
      </w:r>
      <w:r w:rsidRPr="00907B45">
        <w:rPr>
          <w:rFonts w:ascii="Times New Roman" w:hAnsi="Times New Roman" w:cs="Times New Roman"/>
          <w:sz w:val="28"/>
          <w:szCs w:val="28"/>
        </w:rPr>
        <w:t>н</w:t>
      </w:r>
      <w:r w:rsidRPr="00907B45">
        <w:rPr>
          <w:rFonts w:ascii="Times New Roman" w:hAnsi="Times New Roman" w:cs="Times New Roman"/>
          <w:sz w:val="28"/>
          <w:szCs w:val="28"/>
        </w:rPr>
        <w:t xml:space="preserve">совый год и в целом за период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>).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критериям: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2.1. Оценка степени достижения за </w:t>
      </w:r>
      <w:proofErr w:type="spellStart"/>
      <w:r w:rsidRPr="00907B45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период запланированных зн</w:t>
      </w:r>
      <w:r w:rsidRPr="00907B45">
        <w:rPr>
          <w:rFonts w:ascii="Times New Roman" w:hAnsi="Times New Roman" w:cs="Times New Roman"/>
          <w:sz w:val="28"/>
          <w:szCs w:val="28"/>
        </w:rPr>
        <w:t>а</w:t>
      </w:r>
      <w:r w:rsidRPr="00907B45">
        <w:rPr>
          <w:rFonts w:ascii="Times New Roman" w:hAnsi="Times New Roman" w:cs="Times New Roman"/>
          <w:sz w:val="28"/>
          <w:szCs w:val="28"/>
        </w:rPr>
        <w:t xml:space="preserve">чений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 xml:space="preserve"> определяется по сл</w:t>
      </w:r>
      <w:r w:rsidRPr="00907B45">
        <w:rPr>
          <w:rFonts w:ascii="Times New Roman" w:hAnsi="Times New Roman" w:cs="Times New Roman"/>
          <w:sz w:val="28"/>
          <w:szCs w:val="28"/>
        </w:rPr>
        <w:t>е</w:t>
      </w:r>
      <w:r w:rsidRPr="00907B45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7CCA981" wp14:editId="518F7CD9">
            <wp:extent cx="11525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>И - оценка степени достижения запланированных значений целевых инд</w:t>
      </w:r>
      <w:r w:rsidRPr="00907B45">
        <w:rPr>
          <w:rFonts w:ascii="Times New Roman" w:hAnsi="Times New Roman" w:cs="Times New Roman"/>
          <w:sz w:val="28"/>
          <w:szCs w:val="28"/>
        </w:rPr>
        <w:t>и</w:t>
      </w:r>
      <w:r w:rsidRPr="00907B45">
        <w:rPr>
          <w:rFonts w:ascii="Times New Roman" w:hAnsi="Times New Roman" w:cs="Times New Roman"/>
          <w:sz w:val="28"/>
          <w:szCs w:val="28"/>
        </w:rPr>
        <w:t xml:space="preserve">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>;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Ф - фактические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907B45">
        <w:rPr>
          <w:rFonts w:ascii="Times New Roman" w:hAnsi="Times New Roman" w:cs="Times New Roman"/>
          <w:sz w:val="28"/>
          <w:szCs w:val="28"/>
        </w:rPr>
        <w:t>;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7B45">
        <w:rPr>
          <w:rFonts w:ascii="Times New Roman" w:hAnsi="Times New Roman" w:cs="Times New Roman"/>
          <w:sz w:val="28"/>
          <w:szCs w:val="28"/>
        </w:rPr>
        <w:t xml:space="preserve"> - плановые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>.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Фактические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7B45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период определяются </w:t>
      </w:r>
      <w:proofErr w:type="spellStart"/>
      <w:r w:rsidRPr="00907B45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проведения мониторинга, включа</w:t>
      </w:r>
      <w:r w:rsidRPr="00907B45">
        <w:rPr>
          <w:rFonts w:ascii="Times New Roman" w:hAnsi="Times New Roman" w:cs="Times New Roman"/>
          <w:sz w:val="28"/>
          <w:szCs w:val="28"/>
        </w:rPr>
        <w:t>ю</w:t>
      </w:r>
      <w:r w:rsidRPr="00907B45">
        <w:rPr>
          <w:rFonts w:ascii="Times New Roman" w:hAnsi="Times New Roman" w:cs="Times New Roman"/>
          <w:sz w:val="28"/>
          <w:szCs w:val="28"/>
        </w:rPr>
        <w:t>щего в себя сбор и анализ информации о достижении плановых значений цел</w:t>
      </w:r>
      <w:r w:rsidRPr="00907B45">
        <w:rPr>
          <w:rFonts w:ascii="Times New Roman" w:hAnsi="Times New Roman" w:cs="Times New Roman"/>
          <w:sz w:val="28"/>
          <w:szCs w:val="28"/>
        </w:rPr>
        <w:t>е</w:t>
      </w:r>
      <w:r w:rsidRPr="00907B45">
        <w:rPr>
          <w:rFonts w:ascii="Times New Roman" w:hAnsi="Times New Roman" w:cs="Times New Roman"/>
          <w:sz w:val="28"/>
          <w:szCs w:val="28"/>
        </w:rPr>
        <w:t xml:space="preserve">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>.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907B4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07B45">
        <w:rPr>
          <w:rFonts w:ascii="Times New Roman" w:hAnsi="Times New Roman" w:cs="Times New Roman"/>
          <w:sz w:val="28"/>
          <w:szCs w:val="28"/>
        </w:rPr>
        <w:t xml:space="preserve"> должно быть не менее 100 %.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2.2. Оценка уровня финансирования мероприятия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7B45">
        <w:rPr>
          <w:rFonts w:ascii="Times New Roman" w:hAnsi="Times New Roman" w:cs="Times New Roman"/>
          <w:sz w:val="28"/>
          <w:szCs w:val="28"/>
        </w:rPr>
        <w:t>отче</w:t>
      </w:r>
      <w:r w:rsidRPr="00907B45">
        <w:rPr>
          <w:rFonts w:ascii="Times New Roman" w:hAnsi="Times New Roman" w:cs="Times New Roman"/>
          <w:sz w:val="28"/>
          <w:szCs w:val="28"/>
        </w:rPr>
        <w:t>т</w:t>
      </w:r>
      <w:r w:rsidRPr="00907B4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период определяется по следующей формуле: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8B57983" wp14:editId="3503408D">
            <wp:extent cx="1343025" cy="3905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Фи - оценка уровня финансирования мероприятия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>;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B45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- фактический уровень финансирования мероприятия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>;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B45">
        <w:rPr>
          <w:rFonts w:ascii="Times New Roman" w:hAnsi="Times New Roman" w:cs="Times New Roman"/>
          <w:sz w:val="28"/>
          <w:szCs w:val="28"/>
        </w:rPr>
        <w:lastRenderedPageBreak/>
        <w:t>Фп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мероприятия, предусмотренный </w:t>
      </w:r>
      <w:r>
        <w:rPr>
          <w:rFonts w:ascii="Times New Roman" w:hAnsi="Times New Roman" w:cs="Times New Roman"/>
          <w:sz w:val="28"/>
          <w:szCs w:val="28"/>
        </w:rPr>
        <w:t>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907B45">
        <w:rPr>
          <w:rFonts w:ascii="Times New Roman" w:hAnsi="Times New Roman" w:cs="Times New Roman"/>
          <w:sz w:val="28"/>
          <w:szCs w:val="28"/>
        </w:rPr>
        <w:t>.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907B45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907B45">
        <w:rPr>
          <w:rFonts w:ascii="Times New Roman" w:hAnsi="Times New Roman" w:cs="Times New Roman"/>
          <w:sz w:val="28"/>
          <w:szCs w:val="28"/>
        </w:rPr>
        <w:t>и должно быть равно 100 %.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2.3. Степень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8D03045" wp14:editId="45D8B91B">
            <wp:extent cx="1381125" cy="3905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Ми - степень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>;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Мф - количество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 xml:space="preserve">, фактически реализованных за </w:t>
      </w:r>
      <w:proofErr w:type="spellStart"/>
      <w:r w:rsidRPr="00907B45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B45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- количество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 xml:space="preserve">, запланированных на </w:t>
      </w:r>
      <w:proofErr w:type="spellStart"/>
      <w:r w:rsidRPr="00907B45">
        <w:rPr>
          <w:rFonts w:ascii="Times New Roman" w:hAnsi="Times New Roman" w:cs="Times New Roman"/>
          <w:sz w:val="28"/>
          <w:szCs w:val="28"/>
        </w:rPr>
        <w:t>отче</w:t>
      </w:r>
      <w:r w:rsidRPr="00907B45">
        <w:rPr>
          <w:rFonts w:ascii="Times New Roman" w:hAnsi="Times New Roman" w:cs="Times New Roman"/>
          <w:sz w:val="28"/>
          <w:szCs w:val="28"/>
        </w:rPr>
        <w:t>т</w:t>
      </w:r>
      <w:r w:rsidRPr="00907B4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>Значение Ми должно быть равно 100 %.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3. На основе </w:t>
      </w:r>
      <w:proofErr w:type="spellStart"/>
      <w:r w:rsidRPr="00907B45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07B45">
        <w:rPr>
          <w:rFonts w:ascii="Times New Roman" w:hAnsi="Times New Roman" w:cs="Times New Roman"/>
          <w:sz w:val="28"/>
          <w:szCs w:val="28"/>
        </w:rPr>
        <w:t xml:space="preserve"> могут быть сделаны следующие выводы: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менее 50 % </w:t>
      </w: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907B45">
        <w:rPr>
          <w:rFonts w:ascii="Times New Roman" w:hAnsi="Times New Roman" w:cs="Times New Roman"/>
          <w:sz w:val="28"/>
          <w:szCs w:val="28"/>
        </w:rPr>
        <w:t xml:space="preserve"> пр</w:t>
      </w:r>
      <w:r w:rsidRPr="00907B45">
        <w:rPr>
          <w:rFonts w:ascii="Times New Roman" w:hAnsi="Times New Roman" w:cs="Times New Roman"/>
          <w:sz w:val="28"/>
          <w:szCs w:val="28"/>
        </w:rPr>
        <w:t>и</w:t>
      </w:r>
      <w:r w:rsidRPr="00907B45">
        <w:rPr>
          <w:rFonts w:ascii="Times New Roman" w:hAnsi="Times New Roman" w:cs="Times New Roman"/>
          <w:sz w:val="28"/>
          <w:szCs w:val="28"/>
        </w:rPr>
        <w:t>знается неэффективной;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от 50 до 80 % </w:t>
      </w: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907B45">
        <w:rPr>
          <w:rFonts w:ascii="Times New Roman" w:hAnsi="Times New Roman" w:cs="Times New Roman"/>
          <w:sz w:val="28"/>
          <w:szCs w:val="28"/>
        </w:rPr>
        <w:t xml:space="preserve"> пр</w:t>
      </w:r>
      <w:r w:rsidRPr="00907B45">
        <w:rPr>
          <w:rFonts w:ascii="Times New Roman" w:hAnsi="Times New Roman" w:cs="Times New Roman"/>
          <w:sz w:val="28"/>
          <w:szCs w:val="28"/>
        </w:rPr>
        <w:t>и</w:t>
      </w:r>
      <w:r w:rsidRPr="00907B45">
        <w:rPr>
          <w:rFonts w:ascii="Times New Roman" w:hAnsi="Times New Roman" w:cs="Times New Roman"/>
          <w:sz w:val="28"/>
          <w:szCs w:val="28"/>
        </w:rPr>
        <w:t>знается умеренно эффективной;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от 80 до 100 % </w:t>
      </w: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907B45">
        <w:rPr>
          <w:rFonts w:ascii="Times New Roman" w:hAnsi="Times New Roman" w:cs="Times New Roman"/>
          <w:sz w:val="28"/>
          <w:szCs w:val="28"/>
        </w:rPr>
        <w:t xml:space="preserve"> признается эффективной;</w:t>
      </w:r>
    </w:p>
    <w:p w:rsidR="00195B04" w:rsidRPr="00907B45" w:rsidRDefault="00195B04" w:rsidP="0019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более 100 %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07B45">
        <w:rPr>
          <w:rFonts w:ascii="Times New Roman" w:hAnsi="Times New Roman" w:cs="Times New Roman"/>
          <w:sz w:val="28"/>
          <w:szCs w:val="28"/>
        </w:rPr>
        <w:t xml:space="preserve"> пр</w:t>
      </w:r>
      <w:r w:rsidRPr="00907B45">
        <w:rPr>
          <w:rFonts w:ascii="Times New Roman" w:hAnsi="Times New Roman" w:cs="Times New Roman"/>
          <w:sz w:val="28"/>
          <w:szCs w:val="28"/>
        </w:rPr>
        <w:t>и</w:t>
      </w:r>
      <w:r w:rsidRPr="00907B45">
        <w:rPr>
          <w:rFonts w:ascii="Times New Roman" w:hAnsi="Times New Roman" w:cs="Times New Roman"/>
          <w:sz w:val="28"/>
          <w:szCs w:val="28"/>
        </w:rPr>
        <w:t>знается высокоэффективной.</w:t>
      </w:r>
    </w:p>
    <w:p w:rsidR="00195B04" w:rsidRPr="00907B45" w:rsidRDefault="00195B04" w:rsidP="0019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B04" w:rsidRPr="003240A3" w:rsidRDefault="00195B04" w:rsidP="0075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/>
          <w:sz w:val="28"/>
          <w:szCs w:val="28"/>
        </w:rPr>
      </w:pPr>
    </w:p>
    <w:sectPr w:rsidR="00195B04" w:rsidRPr="003240A3" w:rsidSect="00F00312">
      <w:pgSz w:w="11906" w:h="16838"/>
      <w:pgMar w:top="1134" w:right="567" w:bottom="1134" w:left="1701" w:header="425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16" w:rsidRDefault="00CC3016" w:rsidP="001A05A7">
      <w:pPr>
        <w:spacing w:after="0" w:line="240" w:lineRule="auto"/>
      </w:pPr>
      <w:r>
        <w:separator/>
      </w:r>
    </w:p>
  </w:endnote>
  <w:endnote w:type="continuationSeparator" w:id="0">
    <w:p w:rsidR="00CC3016" w:rsidRDefault="00CC3016" w:rsidP="001A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16" w:rsidRDefault="00CC3016" w:rsidP="001A05A7">
      <w:pPr>
        <w:spacing w:after="0" w:line="240" w:lineRule="auto"/>
      </w:pPr>
      <w:r>
        <w:separator/>
      </w:r>
    </w:p>
  </w:footnote>
  <w:footnote w:type="continuationSeparator" w:id="0">
    <w:p w:rsidR="00CC3016" w:rsidRDefault="00CC3016" w:rsidP="001A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04690"/>
      <w:docPartObj>
        <w:docPartGallery w:val="Page Numbers (Top of Page)"/>
        <w:docPartUnique/>
      </w:docPartObj>
    </w:sdtPr>
    <w:sdtEndPr/>
    <w:sdtContent>
      <w:p w:rsidR="00BE0ABD" w:rsidRDefault="00BE0A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8F">
          <w:rPr>
            <w:noProof/>
          </w:rPr>
          <w:t>18</w:t>
        </w:r>
        <w:r>
          <w:fldChar w:fldCharType="end"/>
        </w:r>
      </w:p>
    </w:sdtContent>
  </w:sdt>
  <w:p w:rsidR="00BE0ABD" w:rsidRDefault="00BE0A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BD" w:rsidRDefault="00BE0ABD">
    <w:pPr>
      <w:pStyle w:val="a4"/>
      <w:jc w:val="center"/>
    </w:pPr>
  </w:p>
  <w:p w:rsidR="00BE0ABD" w:rsidRDefault="00BE0ABD">
    <w:pPr>
      <w:pStyle w:val="a4"/>
      <w:jc w:val="center"/>
    </w:pPr>
  </w:p>
  <w:p w:rsidR="00BE0ABD" w:rsidRDefault="00BE0ABD">
    <w:pPr>
      <w:pStyle w:val="a4"/>
      <w:jc w:val="center"/>
    </w:pPr>
  </w:p>
  <w:p w:rsidR="00BE0ABD" w:rsidRPr="00536FD5" w:rsidRDefault="00CC3016">
    <w:pPr>
      <w:pStyle w:val="a4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BE0ABD" w:rsidRPr="00536FD5">
          <w:rPr>
            <w:rFonts w:ascii="Times New Roman" w:hAnsi="Times New Roman"/>
          </w:rPr>
          <w:fldChar w:fldCharType="begin"/>
        </w:r>
        <w:r w:rsidR="00BE0ABD" w:rsidRPr="00536FD5">
          <w:rPr>
            <w:rFonts w:ascii="Times New Roman" w:hAnsi="Times New Roman"/>
          </w:rPr>
          <w:instrText xml:space="preserve"> PAGE   \* MERGEFORMAT </w:instrText>
        </w:r>
        <w:r w:rsidR="00BE0ABD" w:rsidRPr="00536FD5">
          <w:rPr>
            <w:rFonts w:ascii="Times New Roman" w:hAnsi="Times New Roman"/>
          </w:rPr>
          <w:fldChar w:fldCharType="separate"/>
        </w:r>
        <w:r w:rsidR="009D188F">
          <w:rPr>
            <w:rFonts w:ascii="Times New Roman" w:hAnsi="Times New Roman"/>
            <w:noProof/>
          </w:rPr>
          <w:t>7</w:t>
        </w:r>
        <w:r w:rsidR="00BE0ABD" w:rsidRPr="00536FD5">
          <w:rPr>
            <w:rFonts w:ascii="Times New Roman" w:hAnsi="Times New Roman"/>
          </w:rPr>
          <w:fldChar w:fldCharType="end"/>
        </w:r>
      </w:sdtContent>
    </w:sdt>
  </w:p>
  <w:p w:rsidR="00BE0ABD" w:rsidRDefault="00BE0A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11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ABD" w:rsidRPr="00F00312" w:rsidRDefault="00BE0AB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03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03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03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18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03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ABD" w:rsidRDefault="00BE0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44"/>
    <w:multiLevelType w:val="multilevel"/>
    <w:tmpl w:val="ADF65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940F40"/>
    <w:multiLevelType w:val="hybridMultilevel"/>
    <w:tmpl w:val="9CD6572C"/>
    <w:lvl w:ilvl="0" w:tplc="AAD2EB5A">
      <w:start w:val="1"/>
      <w:numFmt w:val="decimal"/>
      <w:lvlText w:val="%1."/>
      <w:lvlJc w:val="left"/>
      <w:pPr>
        <w:ind w:left="394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3749E5"/>
    <w:multiLevelType w:val="hybridMultilevel"/>
    <w:tmpl w:val="741E201C"/>
    <w:lvl w:ilvl="0" w:tplc="D53CE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8684B"/>
    <w:multiLevelType w:val="hybridMultilevel"/>
    <w:tmpl w:val="7E9C8B44"/>
    <w:lvl w:ilvl="0" w:tplc="F05A6DFA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6A63D8"/>
    <w:multiLevelType w:val="hybridMultilevel"/>
    <w:tmpl w:val="23D6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5B"/>
    <w:rsid w:val="000001DE"/>
    <w:rsid w:val="00000408"/>
    <w:rsid w:val="000035B7"/>
    <w:rsid w:val="00023568"/>
    <w:rsid w:val="00030F11"/>
    <w:rsid w:val="00033542"/>
    <w:rsid w:val="00034D21"/>
    <w:rsid w:val="000409A1"/>
    <w:rsid w:val="00065420"/>
    <w:rsid w:val="000A1C79"/>
    <w:rsid w:val="000A6EFD"/>
    <w:rsid w:val="000B3052"/>
    <w:rsid w:val="000B61F3"/>
    <w:rsid w:val="000D64B3"/>
    <w:rsid w:val="000D6976"/>
    <w:rsid w:val="000E3123"/>
    <w:rsid w:val="000F29D2"/>
    <w:rsid w:val="000F3F4C"/>
    <w:rsid w:val="00102F64"/>
    <w:rsid w:val="0011239B"/>
    <w:rsid w:val="0011291B"/>
    <w:rsid w:val="001220F0"/>
    <w:rsid w:val="0014287B"/>
    <w:rsid w:val="001478E9"/>
    <w:rsid w:val="001624A6"/>
    <w:rsid w:val="00183AB0"/>
    <w:rsid w:val="00185E2B"/>
    <w:rsid w:val="00186381"/>
    <w:rsid w:val="001868D2"/>
    <w:rsid w:val="001908BD"/>
    <w:rsid w:val="00192FCB"/>
    <w:rsid w:val="00195B04"/>
    <w:rsid w:val="001A05A7"/>
    <w:rsid w:val="001A5A7B"/>
    <w:rsid w:val="001A7E62"/>
    <w:rsid w:val="001B18D1"/>
    <w:rsid w:val="001B644E"/>
    <w:rsid w:val="001B646B"/>
    <w:rsid w:val="001C0904"/>
    <w:rsid w:val="001D4006"/>
    <w:rsid w:val="001E4E51"/>
    <w:rsid w:val="002025CC"/>
    <w:rsid w:val="0020461D"/>
    <w:rsid w:val="00205AD5"/>
    <w:rsid w:val="00207ADF"/>
    <w:rsid w:val="00214A15"/>
    <w:rsid w:val="0022050F"/>
    <w:rsid w:val="00222EBB"/>
    <w:rsid w:val="00227B6F"/>
    <w:rsid w:val="00232970"/>
    <w:rsid w:val="00234F43"/>
    <w:rsid w:val="00254CCF"/>
    <w:rsid w:val="0025765B"/>
    <w:rsid w:val="002613BE"/>
    <w:rsid w:val="002650E3"/>
    <w:rsid w:val="0027053F"/>
    <w:rsid w:val="0028052A"/>
    <w:rsid w:val="00287AF9"/>
    <w:rsid w:val="002969FF"/>
    <w:rsid w:val="002A11A1"/>
    <w:rsid w:val="002A44CD"/>
    <w:rsid w:val="002A469F"/>
    <w:rsid w:val="002B2699"/>
    <w:rsid w:val="002C43FB"/>
    <w:rsid w:val="002D02E7"/>
    <w:rsid w:val="002D4375"/>
    <w:rsid w:val="002D6130"/>
    <w:rsid w:val="002E0A81"/>
    <w:rsid w:val="002E625C"/>
    <w:rsid w:val="002F0034"/>
    <w:rsid w:val="0030426F"/>
    <w:rsid w:val="00307562"/>
    <w:rsid w:val="0032178E"/>
    <w:rsid w:val="00322316"/>
    <w:rsid w:val="003240A3"/>
    <w:rsid w:val="00333864"/>
    <w:rsid w:val="00333C9A"/>
    <w:rsid w:val="00370BD5"/>
    <w:rsid w:val="00373647"/>
    <w:rsid w:val="003755A6"/>
    <w:rsid w:val="00382B2D"/>
    <w:rsid w:val="003955E4"/>
    <w:rsid w:val="003A4DB8"/>
    <w:rsid w:val="003B60C0"/>
    <w:rsid w:val="003B7953"/>
    <w:rsid w:val="003C7A29"/>
    <w:rsid w:val="003D1D9B"/>
    <w:rsid w:val="003E3981"/>
    <w:rsid w:val="003F1BC2"/>
    <w:rsid w:val="003F2C7B"/>
    <w:rsid w:val="0040634A"/>
    <w:rsid w:val="00413909"/>
    <w:rsid w:val="004153A5"/>
    <w:rsid w:val="00415CD2"/>
    <w:rsid w:val="00420843"/>
    <w:rsid w:val="00424B07"/>
    <w:rsid w:val="004346A6"/>
    <w:rsid w:val="00435C8B"/>
    <w:rsid w:val="00440389"/>
    <w:rsid w:val="00442AE7"/>
    <w:rsid w:val="00467CED"/>
    <w:rsid w:val="00470783"/>
    <w:rsid w:val="00474167"/>
    <w:rsid w:val="00482BDE"/>
    <w:rsid w:val="00492D6B"/>
    <w:rsid w:val="004A42C3"/>
    <w:rsid w:val="004C1A76"/>
    <w:rsid w:val="004C7BF0"/>
    <w:rsid w:val="004E2B39"/>
    <w:rsid w:val="004F3213"/>
    <w:rsid w:val="004F731C"/>
    <w:rsid w:val="00501F75"/>
    <w:rsid w:val="005049AD"/>
    <w:rsid w:val="005105E0"/>
    <w:rsid w:val="0051351C"/>
    <w:rsid w:val="00523017"/>
    <w:rsid w:val="00541D0D"/>
    <w:rsid w:val="0055329C"/>
    <w:rsid w:val="00553E11"/>
    <w:rsid w:val="00561D2A"/>
    <w:rsid w:val="00567DF1"/>
    <w:rsid w:val="0057468B"/>
    <w:rsid w:val="00576404"/>
    <w:rsid w:val="00584BD4"/>
    <w:rsid w:val="005B1B43"/>
    <w:rsid w:val="005B3E99"/>
    <w:rsid w:val="005B4F4B"/>
    <w:rsid w:val="005B5674"/>
    <w:rsid w:val="005C1827"/>
    <w:rsid w:val="005D25A4"/>
    <w:rsid w:val="005E29E4"/>
    <w:rsid w:val="005E2A64"/>
    <w:rsid w:val="005F3AB3"/>
    <w:rsid w:val="00627883"/>
    <w:rsid w:val="00635480"/>
    <w:rsid w:val="00636DDF"/>
    <w:rsid w:val="006502A4"/>
    <w:rsid w:val="00651605"/>
    <w:rsid w:val="00651D68"/>
    <w:rsid w:val="00654173"/>
    <w:rsid w:val="0065782A"/>
    <w:rsid w:val="006648C8"/>
    <w:rsid w:val="00665BFE"/>
    <w:rsid w:val="0069227E"/>
    <w:rsid w:val="00694E5A"/>
    <w:rsid w:val="00697B5E"/>
    <w:rsid w:val="006A1827"/>
    <w:rsid w:val="006B3782"/>
    <w:rsid w:val="006C557B"/>
    <w:rsid w:val="006D0B06"/>
    <w:rsid w:val="006D51D9"/>
    <w:rsid w:val="006E0B53"/>
    <w:rsid w:val="006F1629"/>
    <w:rsid w:val="00705087"/>
    <w:rsid w:val="00711D0B"/>
    <w:rsid w:val="00715DBB"/>
    <w:rsid w:val="0072202C"/>
    <w:rsid w:val="007249E3"/>
    <w:rsid w:val="007467B5"/>
    <w:rsid w:val="00753E24"/>
    <w:rsid w:val="00760F1E"/>
    <w:rsid w:val="007626CF"/>
    <w:rsid w:val="00773497"/>
    <w:rsid w:val="007A0EB4"/>
    <w:rsid w:val="007A448C"/>
    <w:rsid w:val="007A60D9"/>
    <w:rsid w:val="007B63C6"/>
    <w:rsid w:val="007C3849"/>
    <w:rsid w:val="007C531D"/>
    <w:rsid w:val="007C6A7F"/>
    <w:rsid w:val="007E69DA"/>
    <w:rsid w:val="007E7DC3"/>
    <w:rsid w:val="007F454A"/>
    <w:rsid w:val="007F47CA"/>
    <w:rsid w:val="007F6C68"/>
    <w:rsid w:val="00803004"/>
    <w:rsid w:val="00820349"/>
    <w:rsid w:val="00820523"/>
    <w:rsid w:val="008223BD"/>
    <w:rsid w:val="008241A1"/>
    <w:rsid w:val="0082681D"/>
    <w:rsid w:val="00826E2A"/>
    <w:rsid w:val="0083490D"/>
    <w:rsid w:val="0083550B"/>
    <w:rsid w:val="00845C2B"/>
    <w:rsid w:val="00862226"/>
    <w:rsid w:val="00870169"/>
    <w:rsid w:val="008B2CEB"/>
    <w:rsid w:val="008B607F"/>
    <w:rsid w:val="008D07A5"/>
    <w:rsid w:val="008D5C52"/>
    <w:rsid w:val="008E0EEB"/>
    <w:rsid w:val="008F1F3E"/>
    <w:rsid w:val="00902430"/>
    <w:rsid w:val="00920D6E"/>
    <w:rsid w:val="00923E0C"/>
    <w:rsid w:val="00941D37"/>
    <w:rsid w:val="00943AE9"/>
    <w:rsid w:val="009475AD"/>
    <w:rsid w:val="0095397A"/>
    <w:rsid w:val="009636D9"/>
    <w:rsid w:val="00973B1E"/>
    <w:rsid w:val="00995D4C"/>
    <w:rsid w:val="009A421A"/>
    <w:rsid w:val="009A5FDE"/>
    <w:rsid w:val="009B3CF5"/>
    <w:rsid w:val="009C0170"/>
    <w:rsid w:val="009D188F"/>
    <w:rsid w:val="009E10E6"/>
    <w:rsid w:val="009E110D"/>
    <w:rsid w:val="009E44CC"/>
    <w:rsid w:val="009F230B"/>
    <w:rsid w:val="00A018CD"/>
    <w:rsid w:val="00A03D11"/>
    <w:rsid w:val="00A05A00"/>
    <w:rsid w:val="00A12B4B"/>
    <w:rsid w:val="00A24D57"/>
    <w:rsid w:val="00A27394"/>
    <w:rsid w:val="00A438A3"/>
    <w:rsid w:val="00A6581B"/>
    <w:rsid w:val="00A720B2"/>
    <w:rsid w:val="00A83BDB"/>
    <w:rsid w:val="00A85D59"/>
    <w:rsid w:val="00AA174D"/>
    <w:rsid w:val="00AA4012"/>
    <w:rsid w:val="00AB5D72"/>
    <w:rsid w:val="00AB67F0"/>
    <w:rsid w:val="00AC2011"/>
    <w:rsid w:val="00AC5D12"/>
    <w:rsid w:val="00AC6415"/>
    <w:rsid w:val="00AD200B"/>
    <w:rsid w:val="00AE0F32"/>
    <w:rsid w:val="00AE3188"/>
    <w:rsid w:val="00AE4491"/>
    <w:rsid w:val="00B0295D"/>
    <w:rsid w:val="00B074A7"/>
    <w:rsid w:val="00B14BBB"/>
    <w:rsid w:val="00B207C6"/>
    <w:rsid w:val="00B21786"/>
    <w:rsid w:val="00B4299E"/>
    <w:rsid w:val="00B437EC"/>
    <w:rsid w:val="00B465CE"/>
    <w:rsid w:val="00B47D12"/>
    <w:rsid w:val="00B51609"/>
    <w:rsid w:val="00B74925"/>
    <w:rsid w:val="00B8080E"/>
    <w:rsid w:val="00B82A25"/>
    <w:rsid w:val="00B85229"/>
    <w:rsid w:val="00B92CF2"/>
    <w:rsid w:val="00B97F7C"/>
    <w:rsid w:val="00BA1D36"/>
    <w:rsid w:val="00BA4A2A"/>
    <w:rsid w:val="00BA72CD"/>
    <w:rsid w:val="00BB3A41"/>
    <w:rsid w:val="00BB6186"/>
    <w:rsid w:val="00BB7DC8"/>
    <w:rsid w:val="00BC69AC"/>
    <w:rsid w:val="00BD1AB5"/>
    <w:rsid w:val="00BE0ABD"/>
    <w:rsid w:val="00BE42B3"/>
    <w:rsid w:val="00BE4BEB"/>
    <w:rsid w:val="00BE5B59"/>
    <w:rsid w:val="00BE676F"/>
    <w:rsid w:val="00BF14D2"/>
    <w:rsid w:val="00BF4B8F"/>
    <w:rsid w:val="00C07338"/>
    <w:rsid w:val="00C13762"/>
    <w:rsid w:val="00C23BBD"/>
    <w:rsid w:val="00C3114D"/>
    <w:rsid w:val="00C3180C"/>
    <w:rsid w:val="00C40D41"/>
    <w:rsid w:val="00C4590F"/>
    <w:rsid w:val="00C47206"/>
    <w:rsid w:val="00C47B74"/>
    <w:rsid w:val="00C62B3F"/>
    <w:rsid w:val="00C70E6C"/>
    <w:rsid w:val="00C72D32"/>
    <w:rsid w:val="00C74A50"/>
    <w:rsid w:val="00C81ADE"/>
    <w:rsid w:val="00C92C46"/>
    <w:rsid w:val="00C95261"/>
    <w:rsid w:val="00CA1F31"/>
    <w:rsid w:val="00CA1F77"/>
    <w:rsid w:val="00CA4AE8"/>
    <w:rsid w:val="00CB58C8"/>
    <w:rsid w:val="00CC3016"/>
    <w:rsid w:val="00CC673B"/>
    <w:rsid w:val="00CE2501"/>
    <w:rsid w:val="00CE2646"/>
    <w:rsid w:val="00CE2ED7"/>
    <w:rsid w:val="00CE3A26"/>
    <w:rsid w:val="00CE48F8"/>
    <w:rsid w:val="00D30263"/>
    <w:rsid w:val="00D51342"/>
    <w:rsid w:val="00D550CB"/>
    <w:rsid w:val="00D57205"/>
    <w:rsid w:val="00D72A5F"/>
    <w:rsid w:val="00D74642"/>
    <w:rsid w:val="00D756BC"/>
    <w:rsid w:val="00D77619"/>
    <w:rsid w:val="00D809DC"/>
    <w:rsid w:val="00D864D1"/>
    <w:rsid w:val="00DA5321"/>
    <w:rsid w:val="00DB18F8"/>
    <w:rsid w:val="00DB7EE5"/>
    <w:rsid w:val="00DC25B4"/>
    <w:rsid w:val="00DC3B4F"/>
    <w:rsid w:val="00DC5EE1"/>
    <w:rsid w:val="00DD1577"/>
    <w:rsid w:val="00DD49EC"/>
    <w:rsid w:val="00DD7879"/>
    <w:rsid w:val="00DE57A7"/>
    <w:rsid w:val="00DE7FA7"/>
    <w:rsid w:val="00DF18DD"/>
    <w:rsid w:val="00DF4144"/>
    <w:rsid w:val="00DF6033"/>
    <w:rsid w:val="00E04D35"/>
    <w:rsid w:val="00E15793"/>
    <w:rsid w:val="00E22D5E"/>
    <w:rsid w:val="00E2744F"/>
    <w:rsid w:val="00E33333"/>
    <w:rsid w:val="00E509B0"/>
    <w:rsid w:val="00E537DC"/>
    <w:rsid w:val="00E54068"/>
    <w:rsid w:val="00E607F1"/>
    <w:rsid w:val="00E64D64"/>
    <w:rsid w:val="00E72D70"/>
    <w:rsid w:val="00E860CE"/>
    <w:rsid w:val="00E9492E"/>
    <w:rsid w:val="00E95C67"/>
    <w:rsid w:val="00E95FCF"/>
    <w:rsid w:val="00EA6FAE"/>
    <w:rsid w:val="00EB28CF"/>
    <w:rsid w:val="00EB3356"/>
    <w:rsid w:val="00EC3CDD"/>
    <w:rsid w:val="00EC5042"/>
    <w:rsid w:val="00ED5F5B"/>
    <w:rsid w:val="00F00312"/>
    <w:rsid w:val="00F00D09"/>
    <w:rsid w:val="00F1725B"/>
    <w:rsid w:val="00F17801"/>
    <w:rsid w:val="00F271E4"/>
    <w:rsid w:val="00F32958"/>
    <w:rsid w:val="00F37068"/>
    <w:rsid w:val="00F55C14"/>
    <w:rsid w:val="00F56075"/>
    <w:rsid w:val="00F57B45"/>
    <w:rsid w:val="00F57C89"/>
    <w:rsid w:val="00F660F2"/>
    <w:rsid w:val="00F66DDA"/>
    <w:rsid w:val="00F779C6"/>
    <w:rsid w:val="00F92D2B"/>
    <w:rsid w:val="00FA1FE0"/>
    <w:rsid w:val="00FA32A7"/>
    <w:rsid w:val="00FA5220"/>
    <w:rsid w:val="00FA703E"/>
    <w:rsid w:val="00FB24E8"/>
    <w:rsid w:val="00FC5875"/>
    <w:rsid w:val="00FE023B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C6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3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D7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5A7"/>
  </w:style>
  <w:style w:type="paragraph" w:styleId="a6">
    <w:name w:val="footer"/>
    <w:basedOn w:val="a"/>
    <w:link w:val="a7"/>
    <w:uiPriority w:val="99"/>
    <w:unhideWhenUsed/>
    <w:rsid w:val="001A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5A7"/>
  </w:style>
  <w:style w:type="character" w:customStyle="1" w:styleId="apple-converted-space">
    <w:name w:val="apple-converted-space"/>
    <w:basedOn w:val="a0"/>
    <w:rsid w:val="00F92D2B"/>
  </w:style>
  <w:style w:type="paragraph" w:styleId="a8">
    <w:name w:val="List Paragraph"/>
    <w:basedOn w:val="a"/>
    <w:link w:val="a9"/>
    <w:uiPriority w:val="34"/>
    <w:qFormat/>
    <w:rsid w:val="00CB58C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B58C8"/>
  </w:style>
  <w:style w:type="character" w:customStyle="1" w:styleId="aa">
    <w:name w:val="Без интервала Знак"/>
    <w:basedOn w:val="a0"/>
    <w:link w:val="ab"/>
    <w:uiPriority w:val="1"/>
    <w:locked/>
    <w:rsid w:val="00CB58C8"/>
    <w:rPr>
      <w:sz w:val="28"/>
      <w:szCs w:val="32"/>
    </w:rPr>
  </w:style>
  <w:style w:type="paragraph" w:styleId="ab">
    <w:name w:val="No Spacing"/>
    <w:basedOn w:val="a"/>
    <w:link w:val="aa"/>
    <w:uiPriority w:val="1"/>
    <w:qFormat/>
    <w:rsid w:val="00CB58C8"/>
    <w:pPr>
      <w:spacing w:after="0" w:line="240" w:lineRule="auto"/>
    </w:pPr>
    <w:rPr>
      <w:sz w:val="28"/>
      <w:szCs w:val="32"/>
    </w:rPr>
  </w:style>
  <w:style w:type="paragraph" w:styleId="ac">
    <w:name w:val="Body Text"/>
    <w:basedOn w:val="a"/>
    <w:link w:val="ad"/>
    <w:unhideWhenUsed/>
    <w:rsid w:val="00415CD2"/>
    <w:pPr>
      <w:spacing w:after="12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uiPriority w:val="99"/>
    <w:rsid w:val="00415CD2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e">
    <w:name w:val="Table Grid"/>
    <w:basedOn w:val="a1"/>
    <w:uiPriority w:val="59"/>
    <w:rsid w:val="0054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47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478E9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47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концевой сноски Знак"/>
    <w:link w:val="af0"/>
    <w:uiPriority w:val="99"/>
    <w:semiHidden/>
    <w:rsid w:val="001478E9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endnote text"/>
    <w:basedOn w:val="a"/>
    <w:link w:val="af"/>
    <w:uiPriority w:val="99"/>
    <w:semiHidden/>
    <w:unhideWhenUsed/>
    <w:rsid w:val="001478E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1">
    <w:name w:val="Текст концевой сноски Знак1"/>
    <w:basedOn w:val="a0"/>
    <w:uiPriority w:val="99"/>
    <w:semiHidden/>
    <w:rsid w:val="001478E9"/>
    <w:rPr>
      <w:sz w:val="20"/>
      <w:szCs w:val="20"/>
    </w:rPr>
  </w:style>
  <w:style w:type="character" w:styleId="af1">
    <w:name w:val="page number"/>
    <w:basedOn w:val="a0"/>
    <w:uiPriority w:val="99"/>
    <w:rsid w:val="00F00D09"/>
  </w:style>
  <w:style w:type="paragraph" w:styleId="af2">
    <w:name w:val="footnote text"/>
    <w:aliases w:val="Footnote Text ICF"/>
    <w:basedOn w:val="a"/>
    <w:link w:val="af3"/>
    <w:uiPriority w:val="99"/>
    <w:rsid w:val="00E15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Текст сноски Знак"/>
    <w:aliases w:val="Footnote Text ICF Знак"/>
    <w:basedOn w:val="a0"/>
    <w:link w:val="af2"/>
    <w:uiPriority w:val="99"/>
    <w:rsid w:val="00E157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4">
    <w:name w:val="footnote reference"/>
    <w:uiPriority w:val="99"/>
    <w:rsid w:val="00E15793"/>
    <w:rPr>
      <w:vertAlign w:val="superscript"/>
    </w:rPr>
  </w:style>
  <w:style w:type="character" w:customStyle="1" w:styleId="af5">
    <w:name w:val="Текст выноски Знак"/>
    <w:link w:val="af6"/>
    <w:uiPriority w:val="99"/>
    <w:rsid w:val="005B5674"/>
    <w:rPr>
      <w:rFonts w:ascii="Tahoma" w:eastAsia="Calibri" w:hAnsi="Tahoma" w:cs="Times New Roman"/>
      <w:sz w:val="16"/>
      <w:szCs w:val="16"/>
      <w:lang w:val="x-none"/>
    </w:rPr>
  </w:style>
  <w:style w:type="paragraph" w:styleId="af6">
    <w:name w:val="Balloon Text"/>
    <w:basedOn w:val="a"/>
    <w:link w:val="af5"/>
    <w:uiPriority w:val="99"/>
    <w:unhideWhenUsed/>
    <w:rsid w:val="005B56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12">
    <w:name w:val="Текст выноски Знак1"/>
    <w:basedOn w:val="a0"/>
    <w:uiPriority w:val="99"/>
    <w:semiHidden/>
    <w:rsid w:val="005B56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C6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A44C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A44C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A44C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A44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A44C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753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c">
    <w:name w:val="endnote reference"/>
    <w:basedOn w:val="a0"/>
    <w:uiPriority w:val="99"/>
    <w:semiHidden/>
    <w:unhideWhenUsed/>
    <w:rsid w:val="00753E24"/>
    <w:rPr>
      <w:vertAlign w:val="superscript"/>
    </w:rPr>
  </w:style>
  <w:style w:type="character" w:styleId="afd">
    <w:name w:val="Hyperlink"/>
    <w:basedOn w:val="a0"/>
    <w:uiPriority w:val="99"/>
    <w:unhideWhenUsed/>
    <w:rsid w:val="00753E24"/>
    <w:rPr>
      <w:color w:val="0000FF"/>
      <w:u w:val="single"/>
    </w:rPr>
  </w:style>
  <w:style w:type="paragraph" w:customStyle="1" w:styleId="afe">
    <w:name w:val="Содержимое таблицы"/>
    <w:basedOn w:val="a"/>
    <w:rsid w:val="00753E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C6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3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D7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5A7"/>
  </w:style>
  <w:style w:type="paragraph" w:styleId="a6">
    <w:name w:val="footer"/>
    <w:basedOn w:val="a"/>
    <w:link w:val="a7"/>
    <w:uiPriority w:val="99"/>
    <w:unhideWhenUsed/>
    <w:rsid w:val="001A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5A7"/>
  </w:style>
  <w:style w:type="character" w:customStyle="1" w:styleId="apple-converted-space">
    <w:name w:val="apple-converted-space"/>
    <w:basedOn w:val="a0"/>
    <w:rsid w:val="00F92D2B"/>
  </w:style>
  <w:style w:type="paragraph" w:styleId="a8">
    <w:name w:val="List Paragraph"/>
    <w:basedOn w:val="a"/>
    <w:link w:val="a9"/>
    <w:uiPriority w:val="34"/>
    <w:qFormat/>
    <w:rsid w:val="00CB58C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B58C8"/>
  </w:style>
  <w:style w:type="character" w:customStyle="1" w:styleId="aa">
    <w:name w:val="Без интервала Знак"/>
    <w:basedOn w:val="a0"/>
    <w:link w:val="ab"/>
    <w:uiPriority w:val="1"/>
    <w:locked/>
    <w:rsid w:val="00CB58C8"/>
    <w:rPr>
      <w:sz w:val="28"/>
      <w:szCs w:val="32"/>
    </w:rPr>
  </w:style>
  <w:style w:type="paragraph" w:styleId="ab">
    <w:name w:val="No Spacing"/>
    <w:basedOn w:val="a"/>
    <w:link w:val="aa"/>
    <w:uiPriority w:val="1"/>
    <w:qFormat/>
    <w:rsid w:val="00CB58C8"/>
    <w:pPr>
      <w:spacing w:after="0" w:line="240" w:lineRule="auto"/>
    </w:pPr>
    <w:rPr>
      <w:sz w:val="28"/>
      <w:szCs w:val="32"/>
    </w:rPr>
  </w:style>
  <w:style w:type="paragraph" w:styleId="ac">
    <w:name w:val="Body Text"/>
    <w:basedOn w:val="a"/>
    <w:link w:val="ad"/>
    <w:unhideWhenUsed/>
    <w:rsid w:val="00415CD2"/>
    <w:pPr>
      <w:spacing w:after="12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uiPriority w:val="99"/>
    <w:rsid w:val="00415CD2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e">
    <w:name w:val="Table Grid"/>
    <w:basedOn w:val="a1"/>
    <w:uiPriority w:val="59"/>
    <w:rsid w:val="0054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47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478E9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47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концевой сноски Знак"/>
    <w:link w:val="af0"/>
    <w:uiPriority w:val="99"/>
    <w:semiHidden/>
    <w:rsid w:val="001478E9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endnote text"/>
    <w:basedOn w:val="a"/>
    <w:link w:val="af"/>
    <w:uiPriority w:val="99"/>
    <w:semiHidden/>
    <w:unhideWhenUsed/>
    <w:rsid w:val="001478E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1">
    <w:name w:val="Текст концевой сноски Знак1"/>
    <w:basedOn w:val="a0"/>
    <w:uiPriority w:val="99"/>
    <w:semiHidden/>
    <w:rsid w:val="001478E9"/>
    <w:rPr>
      <w:sz w:val="20"/>
      <w:szCs w:val="20"/>
    </w:rPr>
  </w:style>
  <w:style w:type="character" w:styleId="af1">
    <w:name w:val="page number"/>
    <w:basedOn w:val="a0"/>
    <w:uiPriority w:val="99"/>
    <w:rsid w:val="00F00D09"/>
  </w:style>
  <w:style w:type="paragraph" w:styleId="af2">
    <w:name w:val="footnote text"/>
    <w:aliases w:val="Footnote Text ICF"/>
    <w:basedOn w:val="a"/>
    <w:link w:val="af3"/>
    <w:uiPriority w:val="99"/>
    <w:rsid w:val="00E15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Текст сноски Знак"/>
    <w:aliases w:val="Footnote Text ICF Знак"/>
    <w:basedOn w:val="a0"/>
    <w:link w:val="af2"/>
    <w:uiPriority w:val="99"/>
    <w:rsid w:val="00E157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4">
    <w:name w:val="footnote reference"/>
    <w:uiPriority w:val="99"/>
    <w:rsid w:val="00E15793"/>
    <w:rPr>
      <w:vertAlign w:val="superscript"/>
    </w:rPr>
  </w:style>
  <w:style w:type="character" w:customStyle="1" w:styleId="af5">
    <w:name w:val="Текст выноски Знак"/>
    <w:link w:val="af6"/>
    <w:uiPriority w:val="99"/>
    <w:rsid w:val="005B5674"/>
    <w:rPr>
      <w:rFonts w:ascii="Tahoma" w:eastAsia="Calibri" w:hAnsi="Tahoma" w:cs="Times New Roman"/>
      <w:sz w:val="16"/>
      <w:szCs w:val="16"/>
      <w:lang w:val="x-none"/>
    </w:rPr>
  </w:style>
  <w:style w:type="paragraph" w:styleId="af6">
    <w:name w:val="Balloon Text"/>
    <w:basedOn w:val="a"/>
    <w:link w:val="af5"/>
    <w:uiPriority w:val="99"/>
    <w:unhideWhenUsed/>
    <w:rsid w:val="005B56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12">
    <w:name w:val="Текст выноски Знак1"/>
    <w:basedOn w:val="a0"/>
    <w:uiPriority w:val="99"/>
    <w:semiHidden/>
    <w:rsid w:val="005B56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C6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A44C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A44C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A44C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A44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A44C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753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c">
    <w:name w:val="endnote reference"/>
    <w:basedOn w:val="a0"/>
    <w:uiPriority w:val="99"/>
    <w:semiHidden/>
    <w:unhideWhenUsed/>
    <w:rsid w:val="00753E24"/>
    <w:rPr>
      <w:vertAlign w:val="superscript"/>
    </w:rPr>
  </w:style>
  <w:style w:type="character" w:styleId="afd">
    <w:name w:val="Hyperlink"/>
    <w:basedOn w:val="a0"/>
    <w:uiPriority w:val="99"/>
    <w:unhideWhenUsed/>
    <w:rsid w:val="00753E24"/>
    <w:rPr>
      <w:color w:val="0000FF"/>
      <w:u w:val="single"/>
    </w:rPr>
  </w:style>
  <w:style w:type="paragraph" w:customStyle="1" w:styleId="afe">
    <w:name w:val="Содержимое таблицы"/>
    <w:basedOn w:val="a"/>
    <w:rsid w:val="00753E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3307072846AB4FD525B3A9C5E3C894153FC132598C03E22A9A90095CB7190B1BDA51939DA416CCEC83EBx1X4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B53307072846AB4FD525B3A9C5E3C894153FC132598C03E22A9A90095CB7190B1BDA51939DA416CCE586EFx1X1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C8ADB2F13FE8A378D6814B2B60F9C61C7BEB55D10CBF4E637FFD469Cw7G6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6B5B-BBF5-4EAB-B2A4-3D429DD5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38</Pages>
  <Words>10820</Words>
  <Characters>61676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Лариса Николаевна Смирнова</cp:lastModifiedBy>
  <cp:revision>5</cp:revision>
  <cp:lastPrinted>2018-03-23T12:10:00Z</cp:lastPrinted>
  <dcterms:created xsi:type="dcterms:W3CDTF">2018-04-10T12:18:00Z</dcterms:created>
  <dcterms:modified xsi:type="dcterms:W3CDTF">2018-04-12T08:45:00Z</dcterms:modified>
</cp:coreProperties>
</file>