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787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387"/>
      </w:tblGrid>
      <w:tr w:rsidR="00A65989" w:rsidRPr="009528D2" w:rsidTr="0071315E">
        <w:tc>
          <w:tcPr>
            <w:tcW w:w="10314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Руководитель</w:t>
            </w:r>
          </w:p>
          <w:p w:rsidR="00A65989" w:rsidRPr="00A13F25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A13F25">
              <w:rPr>
                <w:rFonts w:ascii="PT Astra Serif" w:hAnsi="PT Astra Serif" w:cs="Times New Roman"/>
                <w:sz w:val="16"/>
                <w:szCs w:val="16"/>
              </w:rPr>
              <w:t>(уполномоченное лицо)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65989" w:rsidRPr="00D669F8" w:rsidRDefault="00252C46" w:rsidP="00A65989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М</w:t>
            </w:r>
            <w:r w:rsidR="00A65989" w:rsidRPr="009528D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инистр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669F8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342C92">
              <w:rPr>
                <w:rFonts w:ascii="PT Astra Serif" w:hAnsi="PT Astra Serif" w:cs="Times New Roman"/>
                <w:sz w:val="28"/>
                <w:szCs w:val="28"/>
              </w:rPr>
              <w:t>_______________</w:t>
            </w:r>
            <w:proofErr w:type="spellStart"/>
            <w:r w:rsidR="00342C9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A65989" w:rsidRPr="009528D2" w:rsidRDefault="00A65989" w:rsidP="00A65989">
            <w:pPr>
              <w:pStyle w:val="ConsPlusNonformat"/>
              <w:rPr>
                <w:rFonts w:ascii="PT Astra Serif" w:hAnsi="PT Astra Serif" w:cs="Times New Roman"/>
                <w:sz w:val="16"/>
                <w:szCs w:val="16"/>
              </w:rPr>
            </w:pP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(должность)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     </w:t>
            </w:r>
            <w:r w:rsidR="0084337A">
              <w:rPr>
                <w:rFonts w:ascii="PT Astra Serif" w:hAnsi="PT Astra Serif" w:cs="Times New Roman"/>
                <w:sz w:val="16"/>
                <w:szCs w:val="16"/>
              </w:rPr>
              <w:t xml:space="preserve">                   </w:t>
            </w:r>
            <w:r w:rsidR="00D669F8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9528D2">
              <w:rPr>
                <w:rFonts w:ascii="PT Astra Serif" w:hAnsi="PT Astra Serif" w:cs="Times New Roman"/>
                <w:sz w:val="16"/>
                <w:szCs w:val="16"/>
              </w:rPr>
              <w:t xml:space="preserve">  (подпись)             (расшифровка подписи)</w:t>
            </w:r>
          </w:p>
          <w:p w:rsidR="00A65989" w:rsidRPr="009528D2" w:rsidRDefault="00A65989" w:rsidP="00342C92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9528D2">
              <w:rPr>
                <w:rFonts w:ascii="PT Astra Serif" w:hAnsi="PT Astra Serif" w:cs="Times New Roman"/>
                <w:sz w:val="28"/>
                <w:szCs w:val="28"/>
              </w:rPr>
              <w:t>____ _________________ 202</w:t>
            </w:r>
            <w:r w:rsidR="00342C9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528D2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</w:tbl>
    <w:p w:rsidR="00D653D6" w:rsidRPr="009528D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9528D2" w:rsidRPr="009528D2" w:rsidRDefault="009528D2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bookmarkStart w:id="0" w:name="Par347"/>
      <w:bookmarkEnd w:id="0"/>
    </w:p>
    <w:p w:rsidR="00ED78D5" w:rsidRPr="00A34832" w:rsidRDefault="006F07D7" w:rsidP="00D653D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 xml:space="preserve">Проект </w:t>
      </w:r>
      <w:r w:rsidR="00ED78D5" w:rsidRPr="00A34832">
        <w:rPr>
          <w:rFonts w:ascii="PT Astra Serif" w:hAnsi="PT Astra Serif" w:cs="Times New Roman"/>
          <w:sz w:val="27"/>
          <w:szCs w:val="27"/>
        </w:rPr>
        <w:t>ГОСУДАРСТВЕННО</w:t>
      </w:r>
      <w:r w:rsidR="00195B6C">
        <w:rPr>
          <w:rFonts w:ascii="PT Astra Serif" w:hAnsi="PT Astra Serif" w:cs="Times New Roman"/>
          <w:sz w:val="27"/>
          <w:szCs w:val="27"/>
        </w:rPr>
        <w:t>ГО</w:t>
      </w:r>
      <w:r w:rsidR="00ED78D5" w:rsidRPr="00A34832">
        <w:rPr>
          <w:rFonts w:ascii="PT Astra Serif" w:hAnsi="PT Astra Serif" w:cs="Times New Roman"/>
          <w:sz w:val="27"/>
          <w:szCs w:val="27"/>
        </w:rPr>
        <w:t xml:space="preserve"> ЗАДАНИ</w:t>
      </w:r>
      <w:r w:rsidR="00195B6C">
        <w:rPr>
          <w:rFonts w:ascii="PT Astra Serif" w:hAnsi="PT Astra Serif" w:cs="Times New Roman"/>
          <w:sz w:val="27"/>
          <w:szCs w:val="27"/>
        </w:rPr>
        <w:t xml:space="preserve">Я </w:t>
      </w:r>
      <w:r w:rsidR="00D653D6" w:rsidRPr="00A34832">
        <w:rPr>
          <w:rFonts w:ascii="PT Astra Serif" w:hAnsi="PT Astra Serif" w:cs="Times New Roman"/>
          <w:sz w:val="27"/>
          <w:szCs w:val="27"/>
        </w:rPr>
        <w:t>№</w:t>
      </w:r>
      <w:r w:rsidR="000A2C36" w:rsidRPr="00A34832">
        <w:rPr>
          <w:rFonts w:ascii="PT Astra Serif" w:hAnsi="PT Astra Serif" w:cs="Times New Roman"/>
          <w:sz w:val="27"/>
          <w:szCs w:val="27"/>
          <w:vertAlign w:val="superscript"/>
        </w:rPr>
        <w:t>1</w:t>
      </w:r>
    </w:p>
    <w:p w:rsidR="00ED78D5" w:rsidRPr="00A34832" w:rsidRDefault="00ED78D5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на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195B6C">
        <w:rPr>
          <w:rFonts w:ascii="PT Astra Serif" w:hAnsi="PT Astra Serif" w:cs="Times New Roman"/>
          <w:sz w:val="27"/>
          <w:szCs w:val="27"/>
        </w:rPr>
        <w:t>3</w:t>
      </w:r>
      <w:r w:rsidR="00825AD5" w:rsidRPr="00A34832">
        <w:rPr>
          <w:rFonts w:ascii="PT Astra Serif" w:hAnsi="PT Astra Serif" w:cs="Times New Roman"/>
          <w:sz w:val="27"/>
          <w:szCs w:val="27"/>
        </w:rPr>
        <w:t xml:space="preserve"> год и на плановый период 202</w:t>
      </w:r>
      <w:r w:rsidR="00195B6C">
        <w:rPr>
          <w:rFonts w:ascii="PT Astra Serif" w:hAnsi="PT Astra Serif" w:cs="Times New Roman"/>
          <w:sz w:val="27"/>
          <w:szCs w:val="27"/>
        </w:rPr>
        <w:t>4</w:t>
      </w:r>
      <w:r w:rsidRPr="00A34832">
        <w:rPr>
          <w:rFonts w:ascii="PT Astra Serif" w:hAnsi="PT Astra Serif" w:cs="Times New Roman"/>
          <w:sz w:val="27"/>
          <w:szCs w:val="27"/>
        </w:rPr>
        <w:t xml:space="preserve"> и 20</w:t>
      </w:r>
      <w:r w:rsidR="00825AD5" w:rsidRPr="00A34832">
        <w:rPr>
          <w:rFonts w:ascii="PT Astra Serif" w:hAnsi="PT Astra Serif" w:cs="Times New Roman"/>
          <w:sz w:val="27"/>
          <w:szCs w:val="27"/>
        </w:rPr>
        <w:t>2</w:t>
      </w:r>
      <w:r w:rsidR="00195B6C">
        <w:rPr>
          <w:rFonts w:ascii="PT Astra Serif" w:hAnsi="PT Astra Serif" w:cs="Times New Roman"/>
          <w:sz w:val="27"/>
          <w:szCs w:val="27"/>
        </w:rPr>
        <w:t>5</w:t>
      </w:r>
      <w:r w:rsidRPr="00A34832">
        <w:rPr>
          <w:rFonts w:ascii="PT Astra Serif" w:hAnsi="PT Astra Serif" w:cs="Times New Roman"/>
          <w:sz w:val="27"/>
          <w:szCs w:val="27"/>
        </w:rPr>
        <w:t xml:space="preserve"> годов</w:t>
      </w:r>
    </w:p>
    <w:p w:rsidR="00E435B4" w:rsidRPr="00A34832" w:rsidRDefault="00E435B4" w:rsidP="00B12A76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E435B4" w:rsidRPr="00A34832" w:rsidTr="002B774A">
        <w:tc>
          <w:tcPr>
            <w:tcW w:w="12474" w:type="dxa"/>
            <w:vAlign w:val="bottom"/>
          </w:tcPr>
          <w:p w:rsidR="00E435B4" w:rsidRPr="00A34832" w:rsidRDefault="00E435B4" w:rsidP="0071315E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государственного учреждения: 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</w:t>
            </w:r>
            <w:r w:rsidR="0071315E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Причал надежды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» в  </w:t>
            </w:r>
            <w:r w:rsidR="00CA51DC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г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. </w:t>
            </w:r>
            <w:r w:rsidR="0071315E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Ульяновске</w:t>
            </w:r>
            <w:r w:rsidR="008524D0" w:rsidRPr="00A3483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B4" w:rsidRPr="00A34832" w:rsidRDefault="00E435B4" w:rsidP="002B774A">
            <w:pPr>
              <w:pStyle w:val="ae"/>
              <w:ind w:left="317" w:hanging="317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коды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E435B4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Форма </w:t>
            </w:r>
            <w:proofErr w:type="gramStart"/>
            <w:r w:rsidRPr="0037661D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</w:rPr>
              <w:t>0506001</w:t>
            </w: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BB27BD" w:rsidP="00BB27B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A34832">
              <w:rPr>
                <w:rFonts w:ascii="PT Astra Serif" w:hAnsi="PT Astra Serif"/>
                <w:sz w:val="28"/>
                <w:szCs w:val="28"/>
              </w:rPr>
              <w:t>Вид</w:t>
            </w:r>
            <w:r w:rsidR="00E435B4" w:rsidRPr="00A34832">
              <w:rPr>
                <w:rFonts w:ascii="PT Astra Serif" w:hAnsi="PT Astra Serif"/>
                <w:sz w:val="28"/>
                <w:szCs w:val="28"/>
              </w:rPr>
              <w:t xml:space="preserve"> деятельности государственного учреждения: </w:t>
            </w:r>
            <w:r w:rsidR="005F089B" w:rsidRPr="00A34832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6962FA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hyperlink r:id="rId9" w:history="1">
              <w:r w:rsidR="00E435B4" w:rsidRPr="0037661D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435B4" w:rsidRPr="00A34832" w:rsidTr="002B774A">
        <w:tc>
          <w:tcPr>
            <w:tcW w:w="12474" w:type="dxa"/>
          </w:tcPr>
          <w:p w:rsidR="00E435B4" w:rsidRPr="00A34832" w:rsidRDefault="00E435B4" w:rsidP="002B774A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37661D" w:rsidRDefault="001701BB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A34832" w:rsidRDefault="00E43BF0" w:rsidP="00D669F8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E43BF0">
              <w:rPr>
                <w:rFonts w:ascii="PT Astra Serif" w:hAnsi="PT Astra Serif"/>
                <w:szCs w:val="24"/>
              </w:rPr>
              <w:t>73223461</w:t>
            </w:r>
          </w:p>
        </w:tc>
      </w:tr>
      <w:tr w:rsidR="0084337A" w:rsidRPr="00A34832" w:rsidTr="00B66FEF">
        <w:tc>
          <w:tcPr>
            <w:tcW w:w="12474" w:type="dxa"/>
          </w:tcPr>
          <w:p w:rsidR="0084337A" w:rsidRPr="00A34832" w:rsidRDefault="0084337A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</w:rPr>
            </w:pPr>
            <w:r w:rsidRPr="00A34832">
              <w:rPr>
                <w:rFonts w:ascii="PT Astra Serif" w:hAnsi="PT Astra Serif"/>
                <w:sz w:val="27"/>
                <w:szCs w:val="27"/>
                <w:u w:val="single"/>
              </w:rPr>
              <w:t>деятельность по уходу с обеспечением проживания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337A" w:rsidRPr="0037661D" w:rsidRDefault="0084337A" w:rsidP="002B774A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37661D">
              <w:rPr>
                <w:rFonts w:ascii="PT Astra Serif" w:hAnsi="PT Astra Serif"/>
                <w:szCs w:val="24"/>
              </w:rPr>
              <w:t xml:space="preserve">по </w:t>
            </w:r>
            <w:hyperlink r:id="rId10" w:history="1">
              <w:r w:rsidRPr="0037661D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7A" w:rsidRPr="00A34832" w:rsidRDefault="0084337A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84337A" w:rsidRPr="00A34832" w:rsidTr="00B66FEF">
        <w:tc>
          <w:tcPr>
            <w:tcW w:w="12474" w:type="dxa"/>
          </w:tcPr>
          <w:p w:rsidR="0084337A" w:rsidRPr="00A34832" w:rsidRDefault="0084337A" w:rsidP="00D46119">
            <w:pPr>
              <w:pStyle w:val="ConsPlusNonformat"/>
              <w:rPr>
                <w:rFonts w:ascii="PT Astra Serif" w:hAnsi="PT Astra Serif"/>
                <w:sz w:val="27"/>
                <w:szCs w:val="27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337A" w:rsidRPr="00A34832" w:rsidRDefault="0084337A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7A" w:rsidRPr="00A34832" w:rsidRDefault="0084337A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701BB" w:rsidRPr="00A34832" w:rsidTr="002B774A">
        <w:tc>
          <w:tcPr>
            <w:tcW w:w="12474" w:type="dxa"/>
          </w:tcPr>
          <w:p w:rsidR="001701BB" w:rsidRPr="00A34832" w:rsidRDefault="009528D2" w:rsidP="002B774A">
            <w:pPr>
              <w:pStyle w:val="ConsPlusNonformat"/>
              <w:rPr>
                <w:rFonts w:ascii="PT Astra Serif" w:hAnsi="PT Astra Serif" w:cs="Times New Roman"/>
                <w:sz w:val="27"/>
                <w:szCs w:val="27"/>
                <w:u w:val="single"/>
              </w:rPr>
            </w:pPr>
            <w:r w:rsidRPr="00A34832">
              <w:rPr>
                <w:rFonts w:ascii="PT Astra Serif" w:hAnsi="PT Astra Serif" w:cs="Times New Roman"/>
                <w:sz w:val="27"/>
                <w:szCs w:val="27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1BB" w:rsidRPr="00A34832" w:rsidRDefault="001701BB" w:rsidP="002B774A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B" w:rsidRPr="00A34832" w:rsidRDefault="00BB27BD" w:rsidP="002B774A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A34832">
              <w:rPr>
                <w:rFonts w:ascii="PT Astra Serif" w:hAnsi="PT Astra Serif"/>
                <w:szCs w:val="24"/>
              </w:rPr>
              <w:t>85.41</w:t>
            </w:r>
          </w:p>
        </w:tc>
      </w:tr>
    </w:tbl>
    <w:p w:rsidR="00E435B4" w:rsidRPr="00A34832" w:rsidRDefault="009528D2" w:rsidP="00BB27BD">
      <w:pPr>
        <w:pStyle w:val="ConsPlusNonformat"/>
        <w:rPr>
          <w:rFonts w:ascii="PT Astra Serif" w:hAnsi="PT Astra Serif" w:cs="Times New Roman"/>
        </w:rPr>
      </w:pPr>
      <w:r w:rsidRPr="00A34832">
        <w:rPr>
          <w:rFonts w:ascii="PT Astra Serif" w:hAnsi="PT Astra Serif" w:cs="Times New Roman"/>
        </w:rPr>
        <w:t xml:space="preserve"> </w:t>
      </w:r>
      <w:r w:rsidR="00BB27BD" w:rsidRPr="00A34832">
        <w:rPr>
          <w:rFonts w:ascii="PT Astra Serif" w:hAnsi="PT Astra Serif" w:cs="Times New Roman"/>
        </w:rPr>
        <w:t xml:space="preserve">(указывается вид </w:t>
      </w:r>
      <w:r w:rsidR="00BB27BD" w:rsidRPr="00A34832">
        <w:rPr>
          <w:rFonts w:ascii="PT Astra Serif" w:hAnsi="PT Astra Serif"/>
        </w:rPr>
        <w:t xml:space="preserve">деятельности </w:t>
      </w:r>
      <w:r w:rsidR="00BB27BD" w:rsidRPr="00A34832">
        <w:rPr>
          <w:rFonts w:ascii="PT Astra Serif" w:hAnsi="PT Astra Serif" w:cs="Times New Roman"/>
        </w:rPr>
        <w:t>государственного учреждения из базового (отраслевого) перечня)</w:t>
      </w:r>
    </w:p>
    <w:p w:rsidR="00E435B4" w:rsidRPr="00A34832" w:rsidRDefault="00E435B4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A13F25" w:rsidRDefault="00A13F25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F87974" w:rsidRDefault="00F87974" w:rsidP="00A13F25">
      <w:pPr>
        <w:pStyle w:val="ConsPlusNonformat"/>
        <w:rPr>
          <w:rFonts w:ascii="PT Astra Serif" w:hAnsi="PT Astra Serif" w:cs="Times New Roman"/>
          <w:sz w:val="27"/>
          <w:szCs w:val="27"/>
        </w:rPr>
      </w:pPr>
    </w:p>
    <w:p w:rsidR="0084337A" w:rsidRDefault="0084337A" w:rsidP="00A13F25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ED78D5" w:rsidRPr="00A34832" w:rsidRDefault="00ED78D5" w:rsidP="00A13F25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A34832">
          <w:rPr>
            <w:rFonts w:ascii="PT Astra Serif" w:hAnsi="PT Astra Serif" w:cs="Times New Roman"/>
            <w:sz w:val="27"/>
            <w:szCs w:val="27"/>
            <w:vertAlign w:val="superscript"/>
          </w:rPr>
          <w:t>2</w:t>
        </w:r>
      </w:hyperlink>
    </w:p>
    <w:p w:rsidR="00ED78D5" w:rsidRPr="00A34832" w:rsidRDefault="006477F8" w:rsidP="005D1B33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Раздел 1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63"/>
        <w:gridCol w:w="2138"/>
        <w:gridCol w:w="1134"/>
        <w:gridCol w:w="992"/>
        <w:gridCol w:w="992"/>
        <w:gridCol w:w="2694"/>
        <w:gridCol w:w="993"/>
        <w:gridCol w:w="850"/>
        <w:gridCol w:w="921"/>
        <w:gridCol w:w="497"/>
        <w:gridCol w:w="1122"/>
        <w:gridCol w:w="142"/>
        <w:gridCol w:w="1122"/>
        <w:gridCol w:w="11"/>
      </w:tblGrid>
      <w:tr w:rsidR="0084337A" w:rsidRPr="00D87D38" w:rsidTr="0084337A">
        <w:trPr>
          <w:trHeight w:val="1598"/>
        </w:trPr>
        <w:tc>
          <w:tcPr>
            <w:tcW w:w="12982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84337A" w:rsidRPr="00D87D38" w:rsidRDefault="0084337A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>1. Наименование государственной услуги: 22.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045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>.0 п</w:t>
            </w:r>
            <w:r w:rsidRPr="00D87D38">
              <w:rPr>
                <w:rFonts w:ascii="PT Astra Serif" w:hAnsi="PT Astra Serif" w:cs="Times New Roman"/>
                <w:sz w:val="27"/>
                <w:szCs w:val="27"/>
                <w:u w:val="single"/>
              </w:rPr>
              <w:t>редоставление социального обслуживания в стационарной форме</w:t>
            </w:r>
          </w:p>
          <w:p w:rsidR="0084337A" w:rsidRDefault="0084337A" w:rsidP="0071315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71315E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0220152 </w:t>
            </w:r>
            <w:r w:rsidRPr="0071315E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</w:t>
            </w:r>
          </w:p>
          <w:p w:rsidR="0084337A" w:rsidRDefault="0084337A" w:rsidP="0071315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71315E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0220172 гражданин при отсутствии возможности обеспечения ухода (в том числе временного) за ребенком, детьми, а также отсутствие попечения над ними;  </w:t>
            </w:r>
          </w:p>
          <w:p w:rsidR="0084337A" w:rsidRPr="0071315E" w:rsidRDefault="0084337A" w:rsidP="0071315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0220142 </w:t>
            </w:r>
            <w:r w:rsidRPr="0071315E">
              <w:rPr>
                <w:rFonts w:ascii="PT Astra Serif" w:hAnsi="PT Astra Serif"/>
                <w:sz w:val="28"/>
                <w:szCs w:val="28"/>
                <w:u w:val="single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337A" w:rsidRPr="0084337A" w:rsidRDefault="0084337A" w:rsidP="00D87D38">
            <w:pPr>
              <w:pStyle w:val="ae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84337A">
              <w:rPr>
                <w:rFonts w:ascii="PT Astra Serif" w:hAnsi="PT Astra Serif"/>
                <w:sz w:val="22"/>
                <w:szCs w:val="22"/>
              </w:rPr>
              <w:t xml:space="preserve">Код по </w:t>
            </w:r>
            <w:proofErr w:type="gramStart"/>
            <w:r w:rsidRPr="0084337A">
              <w:rPr>
                <w:rFonts w:ascii="PT Astra Serif" w:hAnsi="PT Astra Serif"/>
                <w:sz w:val="22"/>
                <w:szCs w:val="22"/>
              </w:rPr>
              <w:t>общероссийскому</w:t>
            </w:r>
            <w:proofErr w:type="gramEnd"/>
          </w:p>
          <w:p w:rsidR="0084337A" w:rsidRPr="0084337A" w:rsidRDefault="0084337A" w:rsidP="00D87D38">
            <w:pPr>
              <w:pStyle w:val="ae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84337A">
              <w:rPr>
                <w:rFonts w:ascii="PT Astra Serif" w:hAnsi="PT Astra Serif"/>
                <w:sz w:val="22"/>
                <w:szCs w:val="22"/>
              </w:rPr>
              <w:t>базовому</w:t>
            </w:r>
          </w:p>
          <w:p w:rsidR="0084337A" w:rsidRPr="0084337A" w:rsidRDefault="0084337A" w:rsidP="00D87D38">
            <w:pPr>
              <w:pStyle w:val="ae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84337A">
              <w:rPr>
                <w:rFonts w:ascii="PT Astra Serif" w:hAnsi="PT Astra Serif"/>
                <w:sz w:val="22"/>
                <w:szCs w:val="22"/>
              </w:rPr>
              <w:t xml:space="preserve"> (отраслевому) </w:t>
            </w:r>
          </w:p>
          <w:p w:rsidR="0084337A" w:rsidRPr="00D87D38" w:rsidRDefault="0084337A" w:rsidP="00D87D38">
            <w:pPr>
              <w:pStyle w:val="ae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84337A">
              <w:rPr>
                <w:rFonts w:ascii="PT Astra Serif" w:hAnsi="PT Astra Serif"/>
                <w:sz w:val="22"/>
                <w:szCs w:val="22"/>
              </w:rPr>
              <w:t>перечню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7A" w:rsidRPr="00D87D38" w:rsidRDefault="0084337A" w:rsidP="0096161C">
            <w:pPr>
              <w:jc w:val="both"/>
              <w:rPr>
                <w:rFonts w:ascii="PT Astra Serif" w:hAnsi="PT Astra Serif"/>
              </w:rPr>
            </w:pPr>
            <w:r w:rsidRPr="00D87D38">
              <w:rPr>
                <w:rFonts w:ascii="PT Astra Serif" w:eastAsia="Calibri" w:hAnsi="PT Astra Serif" w:cs="Times New Roman"/>
              </w:rPr>
              <w:t>АЭ24</w:t>
            </w:r>
          </w:p>
        </w:tc>
      </w:tr>
      <w:tr w:rsidR="0084337A" w:rsidRPr="00D87D38" w:rsidTr="0084337A">
        <w:trPr>
          <w:trHeight w:val="1597"/>
        </w:trPr>
        <w:tc>
          <w:tcPr>
            <w:tcW w:w="12982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4337A" w:rsidRPr="00D87D38" w:rsidRDefault="0084337A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7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4337A" w:rsidRPr="00D87D38" w:rsidRDefault="0084337A" w:rsidP="00D87D38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37A" w:rsidRPr="00D87D38" w:rsidRDefault="0084337A" w:rsidP="0096161C">
            <w:pPr>
              <w:jc w:val="both"/>
              <w:rPr>
                <w:rFonts w:ascii="PT Astra Serif" w:eastAsia="Calibri" w:hAnsi="PT Astra Serif" w:cs="Times New Roman"/>
              </w:rPr>
            </w:pPr>
          </w:p>
        </w:tc>
      </w:tr>
      <w:tr w:rsidR="004D2C06" w:rsidRPr="00D87D38" w:rsidTr="0084337A">
        <w:trPr>
          <w:trHeight w:val="607"/>
        </w:trPr>
        <w:tc>
          <w:tcPr>
            <w:tcW w:w="129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15E" w:rsidRDefault="0071315E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D87D38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 Показатели, характеризующие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качество </w:t>
            </w: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и (или) </w:t>
            </w:r>
            <w:r w:rsidR="00C62FE4" w:rsidRPr="00D87D38">
              <w:rPr>
                <w:rFonts w:ascii="PT Astra Serif" w:hAnsi="PT Astra Serif" w:cs="Times New Roman"/>
                <w:sz w:val="27"/>
                <w:szCs w:val="27"/>
              </w:rPr>
              <w:t>объём</w:t>
            </w:r>
            <w:r w:rsidR="00D87D38"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 государственной услуги: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D2C06" w:rsidRPr="00D87D38" w:rsidTr="0084337A">
        <w:trPr>
          <w:trHeight w:val="80"/>
        </w:trPr>
        <w:tc>
          <w:tcPr>
            <w:tcW w:w="129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ConsPlusNonforma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D87D38">
              <w:rPr>
                <w:rFonts w:ascii="PT Astra Serif" w:hAnsi="PT Astra Serif" w:cs="Times New Roman"/>
                <w:sz w:val="27"/>
                <w:szCs w:val="27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D87D38">
                <w:rPr>
                  <w:rFonts w:ascii="PT Astra Serif" w:hAnsi="PT Astra Serif" w:cs="Times New Roman"/>
                  <w:sz w:val="27"/>
                  <w:szCs w:val="27"/>
                  <w:vertAlign w:val="superscript"/>
                </w:rPr>
                <w:t>3</w:t>
              </w:r>
            </w:hyperlink>
            <w:r w:rsidRPr="00D87D38">
              <w:rPr>
                <w:rFonts w:ascii="PT Astra Serif" w:hAnsi="PT Astra Serif" w:cs="Times New Roman"/>
                <w:sz w:val="27"/>
                <w:szCs w:val="27"/>
              </w:rPr>
              <w:t>: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D87D38">
            <w:pPr>
              <w:pStyle w:val="ae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06" w:rsidRPr="00D87D3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ED78D5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323"/>
        </w:trPr>
        <w:tc>
          <w:tcPr>
            <w:tcW w:w="7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87D3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83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380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205F2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812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87D38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1205F2" w:rsidRPr="00D87D38" w:rsidRDefault="001205F2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195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205F2" w:rsidRPr="00D87D3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195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4</w:t>
            </w: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205F2" w:rsidRPr="00D87D3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F2" w:rsidRPr="00D87D3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195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5</w:t>
            </w: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1205F2" w:rsidRPr="00D87D38" w:rsidRDefault="001205F2">
            <w:pPr>
              <w:widowControl w:val="0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87D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D669F8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564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GoBack" w:colFirst="7" w:colLast="8"/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proofErr w:type="gramStart"/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(наименование</w:t>
            </w:r>
            <w:proofErr w:type="gramEnd"/>
          </w:p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</w:pP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показателя)</w:t>
            </w:r>
            <w:r w:rsidRPr="00AD2546">
              <w:rPr>
                <w:rFonts w:ascii="PT Astra Serif" w:hAnsi="PT Astra Serif" w:cs="Times New Roman"/>
                <w:spacing w:val="-4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D2546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AD2546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AD2546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D2546">
              <w:rPr>
                <w:rFonts w:ascii="PT Astra Serif" w:hAnsi="PT Astra Serif" w:cs="Times New Roman"/>
              </w:rPr>
              <w:t xml:space="preserve">код по </w:t>
            </w:r>
            <w:hyperlink r:id="rId11" w:history="1">
              <w:r w:rsidRPr="00AD2546">
                <w:rPr>
                  <w:rFonts w:ascii="PT Astra Serif" w:hAnsi="PT Astra Serif" w:cs="Times New Roman"/>
                </w:rPr>
                <w:t>ОКЕИ</w:t>
              </w:r>
            </w:hyperlink>
            <w:r w:rsidRPr="00AD2546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9F8" w:rsidRPr="00D87D38" w:rsidRDefault="00D669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bookmarkEnd w:id="1"/>
      <w:tr w:rsidR="00CC52B7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116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2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1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2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87D3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87D38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71315E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2869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870000О.99.0.АЭ24АА05000</w:t>
            </w:r>
          </w:p>
        </w:tc>
        <w:tc>
          <w:tcPr>
            <w:tcW w:w="15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081658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</w:t>
            </w:r>
            <w:proofErr w:type="gramStart"/>
            <w:r w:rsidR="00081658">
              <w:rPr>
                <w:rFonts w:ascii="PT Astra Serif" w:eastAsia="Times New Roman" w:hAnsi="PT Astra Serif" w:cs="Courier New"/>
                <w:sz w:val="20"/>
                <w:szCs w:val="20"/>
              </w:rPr>
              <w:t>обслуживания</w:t>
            </w:r>
            <w:proofErr w:type="gramEnd"/>
            <w:r w:rsidR="00081658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в </w:t>
            </w:r>
            <w:r w:rsidRPr="00DE3FD4">
              <w:rPr>
                <w:rFonts w:ascii="PT Astra Serif" w:eastAsia="Times New Roman" w:hAnsi="PT Astra Serif" w:cs="Courier New"/>
                <w:sz w:val="20"/>
                <w:szCs w:val="20"/>
              </w:rPr>
              <w:t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DE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71315E" w:rsidRDefault="0071315E" w:rsidP="00F87974">
            <w:pPr>
              <w:spacing w:after="0" w:line="240" w:lineRule="auto"/>
              <w:rPr>
                <w:rFonts w:ascii="PT Astra Serif" w:hAnsi="PT Astra Serif"/>
              </w:rPr>
            </w:pPr>
            <w:r w:rsidRPr="0071315E">
              <w:rPr>
                <w:rFonts w:ascii="PT Astra Serif" w:hAnsi="PT Astra Serif"/>
              </w:rPr>
              <w:t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DE3FD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E3FD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  <w:tr w:rsidR="0071315E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1493"/>
        </w:trPr>
        <w:tc>
          <w:tcPr>
            <w:tcW w:w="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F87974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F87974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5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2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EB49CF">
              <w:rPr>
                <w:rFonts w:ascii="PT Astra Serif" w:hAnsi="PT Astra Serif" w:cs="Times New Roman"/>
                <w:sz w:val="20"/>
                <w:szCs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71315E" w:rsidRDefault="0071315E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71315E">
              <w:rPr>
                <w:rFonts w:ascii="PT Astra Serif" w:hAnsi="PT Astra Serif" w:cs="Times New Roman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единица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876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5E" w:rsidRPr="001539D6" w:rsidRDefault="0071315E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0</w:t>
            </w:r>
          </w:p>
        </w:tc>
      </w:tr>
      <w:tr w:rsidR="00F87974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1012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F87974" w:rsidRDefault="00F87974" w:rsidP="00F8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F87974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870000О.99.0.АЭ24АА06000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</w:rPr>
            </w:pPr>
          </w:p>
        </w:tc>
        <w:tc>
          <w:tcPr>
            <w:tcW w:w="213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71315E">
              <w:rPr>
                <w:rFonts w:ascii="PT Astra Serif" w:hAnsi="PT Astra Serif"/>
                <w:sz w:val="20"/>
                <w:szCs w:val="20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4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71315E" w:rsidRDefault="00F87974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71315E">
              <w:rPr>
                <w:rFonts w:ascii="PT Astra Serif" w:hAnsi="PT Astra Serif" w:cs="Times New Roman"/>
                <w:color w:val="00000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2E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100</w:t>
            </w:r>
          </w:p>
        </w:tc>
      </w:tr>
      <w:tr w:rsidR="00F87974" w:rsidRPr="00D87D38" w:rsidTr="0084337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1" w:type="dxa"/>
          <w:trHeight w:val="116"/>
        </w:trPr>
        <w:tc>
          <w:tcPr>
            <w:tcW w:w="7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EB49CF" w:rsidRDefault="00F87974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EB49CF" w:rsidRDefault="00F87974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71315E" w:rsidRDefault="00F87974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15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744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1539D6">
              <w:rPr>
                <w:rFonts w:ascii="PT Astra Serif" w:hAnsi="PT Astra Serif" w:cs="Times New Roman"/>
              </w:rPr>
              <w:t>95</w:t>
            </w:r>
          </w:p>
          <w:p w:rsidR="00F87974" w:rsidRPr="001539D6" w:rsidRDefault="00F87974" w:rsidP="007A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C52B7" w:rsidRPr="00A3483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lastRenderedPageBreak/>
        <w:t>Д</w:t>
      </w:r>
      <w:r w:rsidR="00CC52B7" w:rsidRPr="00A3483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3483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34832">
        <w:rPr>
          <w:rFonts w:ascii="PT Astra Serif" w:hAnsi="PT Astra Serif" w:cs="Times New Roman"/>
          <w:sz w:val="24"/>
          <w:szCs w:val="24"/>
        </w:rPr>
        <w:t>пока</w:t>
      </w:r>
      <w:r w:rsidR="00CC52B7" w:rsidRPr="00A3483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400FCD" w:rsidRPr="00A3483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A3483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3483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A34832">
        <w:rPr>
          <w:rFonts w:ascii="PT Astra Serif" w:hAnsi="PT Astra Serif" w:cs="Times New Roman"/>
          <w:sz w:val="24"/>
          <w:szCs w:val="24"/>
        </w:rPr>
        <w:t>ё</w:t>
      </w:r>
      <w:r w:rsidRPr="00A3483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6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850"/>
        <w:gridCol w:w="850"/>
        <w:gridCol w:w="1134"/>
        <w:gridCol w:w="851"/>
        <w:gridCol w:w="992"/>
        <w:gridCol w:w="992"/>
        <w:gridCol w:w="993"/>
        <w:gridCol w:w="992"/>
        <w:gridCol w:w="992"/>
        <w:gridCol w:w="992"/>
        <w:gridCol w:w="850"/>
      </w:tblGrid>
      <w:tr w:rsidR="00ED78D5" w:rsidRPr="00A34832" w:rsidTr="00F629E8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3483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3483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A3483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 xml:space="preserve">Показатель, характеризующий условия </w:t>
            </w:r>
          </w:p>
          <w:p w:rsidR="00C84E5A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 xml:space="preserve">(формы) оказания </w:t>
            </w:r>
          </w:p>
          <w:p w:rsidR="00C84E5A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 xml:space="preserve">государственной </w:t>
            </w:r>
          </w:p>
          <w:p w:rsidR="00ED78D5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Показатель объ</w:t>
            </w:r>
            <w:r w:rsidR="00C84E5A" w:rsidRPr="00F87974">
              <w:rPr>
                <w:rFonts w:ascii="PT Astra Serif" w:hAnsi="PT Astra Serif" w:cs="Times New Roman"/>
                <w:sz w:val="16"/>
                <w:szCs w:val="16"/>
              </w:rPr>
              <w:t>ё</w:t>
            </w:r>
            <w:r w:rsidRPr="00F87974">
              <w:rPr>
                <w:rFonts w:ascii="PT Astra Serif" w:hAnsi="PT Astra Serif" w:cs="Times New Roman"/>
                <w:sz w:val="16"/>
                <w:szCs w:val="16"/>
              </w:rPr>
              <w:t xml:space="preserve">ма </w:t>
            </w:r>
          </w:p>
          <w:p w:rsidR="00ED78D5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Значение</w:t>
            </w:r>
          </w:p>
          <w:p w:rsidR="003A7F29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показателя объ</w:t>
            </w:r>
            <w:r w:rsidR="00C84E5A" w:rsidRPr="00F87974">
              <w:rPr>
                <w:rFonts w:ascii="PT Astra Serif" w:hAnsi="PT Astra Serif" w:cs="Times New Roman"/>
                <w:sz w:val="16"/>
                <w:szCs w:val="16"/>
              </w:rPr>
              <w:t>ё</w:t>
            </w:r>
            <w:r w:rsidRPr="00F87974">
              <w:rPr>
                <w:rFonts w:ascii="PT Astra Serif" w:hAnsi="PT Astra Serif" w:cs="Times New Roman"/>
                <w:sz w:val="16"/>
                <w:szCs w:val="16"/>
              </w:rPr>
              <w:t xml:space="preserve">ма </w:t>
            </w:r>
          </w:p>
          <w:p w:rsidR="00ED78D5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 xml:space="preserve">Среднегодовой </w:t>
            </w:r>
          </w:p>
          <w:p w:rsidR="00ED78D5" w:rsidRPr="00F8797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размер платы (цена, тариф)</w:t>
            </w:r>
          </w:p>
          <w:p w:rsidR="00F05F35" w:rsidRPr="00F87974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87974">
              <w:rPr>
                <w:rFonts w:ascii="PT Astra Serif" w:hAnsi="PT Astra Serif" w:cs="Times New Roman"/>
                <w:sz w:val="16"/>
                <w:szCs w:val="16"/>
              </w:rPr>
              <w:t>в тыс. рублей</w:t>
            </w:r>
          </w:p>
        </w:tc>
      </w:tr>
      <w:tr w:rsidR="00195B6C" w:rsidRPr="00A34832" w:rsidTr="00195B6C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B6C" w:rsidRPr="00A34832" w:rsidRDefault="00195B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B6C" w:rsidRPr="00A34832" w:rsidRDefault="00195B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B6C" w:rsidRPr="00A34832" w:rsidRDefault="00195B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B6C" w:rsidRPr="00A34832" w:rsidRDefault="00195B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B6C" w:rsidRPr="00A34832" w:rsidRDefault="00195B6C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483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2023 год </w:t>
            </w:r>
          </w:p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2024 год </w:t>
            </w:r>
          </w:p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 xml:space="preserve">2025год </w:t>
            </w:r>
          </w:p>
          <w:p w:rsidR="00195B6C" w:rsidRPr="00195B6C" w:rsidRDefault="00195B6C" w:rsidP="00195B6C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16"/>
                <w:szCs w:val="16"/>
              </w:rPr>
            </w:pPr>
            <w:r w:rsidRPr="00195B6C">
              <w:rPr>
                <w:rFonts w:ascii="PT Astra Serif" w:hAnsi="PT Astra Serif" w:cs="Times New Roman"/>
                <w:spacing w:val="-4"/>
                <w:sz w:val="16"/>
                <w:szCs w:val="16"/>
              </w:rPr>
              <w:t>(2-й год планового периода)</w:t>
            </w:r>
          </w:p>
        </w:tc>
      </w:tr>
      <w:tr w:rsidR="004B30BB" w:rsidRPr="00A34832" w:rsidTr="00F629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показа</w:t>
            </w:r>
            <w:r w:rsidR="00691567" w:rsidRPr="00EB49CF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EB49CF">
              <w:rPr>
                <w:rFonts w:ascii="PT Astra Serif" w:hAnsi="PT Astra Serif" w:cs="Times New Roman"/>
                <w:sz w:val="16"/>
                <w:szCs w:val="16"/>
              </w:rPr>
              <w:t>теля</w:t>
            </w:r>
            <w:proofErr w:type="gramEnd"/>
            <w:r w:rsidRPr="00EB49CF">
              <w:rPr>
                <w:rFonts w:ascii="PT Astra Serif" w:hAnsi="PT Astra Serif" w:cs="Times New Roman"/>
                <w:sz w:val="16"/>
                <w:szCs w:val="16"/>
              </w:rPr>
              <w:t>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(наименование показателя)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  <w:proofErr w:type="gramStart"/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B49C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</w:pPr>
            <w:r w:rsidRPr="00EB49CF">
              <w:rPr>
                <w:rFonts w:ascii="PT Astra Serif" w:hAnsi="PT Astra Serif" w:cs="Times New Roman"/>
                <w:sz w:val="16"/>
                <w:szCs w:val="16"/>
              </w:rPr>
              <w:t>код</w:t>
            </w:r>
            <w:r w:rsidR="001D622C" w:rsidRPr="00EB49CF">
              <w:rPr>
                <w:rFonts w:ascii="PT Astra Serif" w:hAnsi="PT Astra Serif" w:cs="Times New Roman"/>
                <w:sz w:val="16"/>
                <w:szCs w:val="16"/>
              </w:rPr>
              <w:t xml:space="preserve"> по </w:t>
            </w:r>
            <w:hyperlink r:id="rId12" w:history="1">
              <w:r w:rsidR="001D622C" w:rsidRPr="00EB49CF">
                <w:rPr>
                  <w:rFonts w:ascii="PT Astra Serif" w:hAnsi="PT Astra Serif" w:cs="Times New Roman"/>
                  <w:sz w:val="16"/>
                  <w:szCs w:val="16"/>
                </w:rPr>
                <w:t>ОКЕИ</w:t>
              </w:r>
            </w:hyperlink>
            <w:r w:rsidR="001D622C" w:rsidRPr="00EB49CF">
              <w:rPr>
                <w:rFonts w:ascii="PT Astra Serif" w:hAnsi="PT Astra Serif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34832" w:rsidTr="00F62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348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34832">
              <w:rPr>
                <w:rFonts w:ascii="PT Astra Serif" w:hAnsi="PT Astra Serif" w:cs="Times New Roman"/>
                <w:sz w:val="16"/>
                <w:szCs w:val="16"/>
              </w:rPr>
              <w:t>15</w:t>
            </w:r>
          </w:p>
        </w:tc>
      </w:tr>
      <w:tr w:rsidR="00F87974" w:rsidRPr="00A34832" w:rsidTr="0030146B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F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eastAsia="Times New Roman" w:hAnsi="PT Astra Serif" w:cs="Courier New"/>
                <w:sz w:val="20"/>
                <w:szCs w:val="20"/>
              </w:rPr>
              <w:t>870000О.99.0.АЭ24АА05000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F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eastAsia="Times New Roman" w:hAnsi="PT Astra Serif" w:cs="Courier New"/>
                <w:sz w:val="20"/>
                <w:szCs w:val="20"/>
              </w:rPr>
              <w:t>предоставление</w:t>
            </w:r>
            <w:r w:rsidR="00081658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социального обслуживания в </w:t>
            </w:r>
            <w:r w:rsidRPr="0084337A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Pr="0084337A">
              <w:rPr>
                <w:rFonts w:ascii="PT Astra Serif" w:eastAsia="Times New Roman" w:hAnsi="PT Astra Serif" w:cs="Courier New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F52B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 w:rsidRPr="0084337A">
              <w:rPr>
                <w:rFonts w:ascii="PT Astra Serif" w:hAnsi="PT Astra Serif" w:cs="Times New Roman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0146B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F87974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F87974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F87974" w:rsidRDefault="00F87974" w:rsidP="00B43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  <w:tr w:rsidR="00F87974" w:rsidRPr="00A34832" w:rsidTr="00F629E8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F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hAnsi="PT Astra Serif" w:cs="Times New Roman"/>
                <w:sz w:val="20"/>
                <w:szCs w:val="20"/>
              </w:rPr>
              <w:t>870000О.99.0.АЭ24АА02000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F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F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hAnsi="PT Astra Serif" w:cs="Times New Roman"/>
                <w:sz w:val="20"/>
                <w:szCs w:val="20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</w:t>
            </w:r>
            <w:r w:rsidRPr="008433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ними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AC07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342C92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A34832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A34832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A34832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  <w:tr w:rsidR="00F87974" w:rsidRPr="00A34832" w:rsidTr="00F629E8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870000О.99.0.АЭ24АА06000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4337A">
              <w:rPr>
                <w:rFonts w:ascii="PT Astra Serif" w:hAnsi="PT Astra Serif" w:cs="Times New Roman"/>
                <w:sz w:val="20"/>
                <w:szCs w:val="20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AC07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A58C7" w:rsidP="00F8797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A58C7" w:rsidP="00F8797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84337A" w:rsidRDefault="00FA58C7" w:rsidP="00F8797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A34832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A34832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74" w:rsidRPr="00A34832" w:rsidRDefault="00F8797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</w:rPr>
            </w:pPr>
          </w:p>
        </w:tc>
      </w:tr>
    </w:tbl>
    <w:p w:rsidR="00ED78D5" w:rsidRPr="00A3483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4832">
        <w:rPr>
          <w:rFonts w:ascii="PT Astra Serif" w:hAnsi="PT Astra Serif" w:cs="Times New Roman"/>
          <w:sz w:val="24"/>
          <w:szCs w:val="24"/>
        </w:rPr>
        <w:t>Д</w:t>
      </w:r>
      <w:r w:rsidR="004B30BB" w:rsidRPr="00A3483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34832">
        <w:rPr>
          <w:rFonts w:ascii="PT Astra Serif" w:hAnsi="PT Astra Serif" w:cs="Times New Roman"/>
          <w:sz w:val="24"/>
          <w:szCs w:val="24"/>
        </w:rPr>
        <w:t>(возможные)</w:t>
      </w:r>
      <w:r w:rsidR="00FB1EDC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3483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34832">
        <w:rPr>
          <w:rFonts w:ascii="PT Astra Serif" w:hAnsi="PT Astra Serif" w:cs="Times New Roman"/>
          <w:sz w:val="24"/>
          <w:szCs w:val="24"/>
        </w:rPr>
        <w:t>показателей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объёма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9A6D85" w:rsidRPr="00A3483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3483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3483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085F96" w:rsidRPr="00A34832">
        <w:rPr>
          <w:rFonts w:ascii="PT Astra Serif" w:hAnsi="PT Astra Serif" w:cs="Times New Roman"/>
          <w:sz w:val="24"/>
          <w:szCs w:val="24"/>
        </w:rPr>
        <w:t>-</w:t>
      </w:r>
      <w:r w:rsidR="001938D5" w:rsidRPr="00A3483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34832">
        <w:rPr>
          <w:rFonts w:ascii="PT Astra Serif" w:hAnsi="PT Astra Serif" w:cs="Times New Roman"/>
          <w:sz w:val="24"/>
          <w:szCs w:val="24"/>
        </w:rPr>
        <w:t>.</w:t>
      </w:r>
    </w:p>
    <w:p w:rsidR="00F87974" w:rsidRDefault="00F87974" w:rsidP="00424BB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424BBD" w:rsidRPr="00A34832" w:rsidRDefault="00424BBD" w:rsidP="00424BB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 w:cs="Times New Roman"/>
          <w:sz w:val="27"/>
          <w:szCs w:val="27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276"/>
        <w:gridCol w:w="6237"/>
      </w:tblGrid>
      <w:tr w:rsidR="00424BBD" w:rsidRPr="00A34832" w:rsidTr="00424BB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Нормативный правовой акт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Наименование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424BBD" w:rsidRPr="00A34832" w:rsidTr="00424B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BD" w:rsidRPr="00A34832" w:rsidRDefault="0030146B" w:rsidP="0030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146B">
              <w:rPr>
                <w:rFonts w:ascii="PT Astra Serif" w:hAnsi="PT Astra Serif"/>
                <w:sz w:val="20"/>
                <w:szCs w:val="20"/>
              </w:rPr>
              <w:t xml:space="preserve">Распоряжение </w:t>
            </w:r>
            <w:r w:rsidRPr="0030146B">
              <w:rPr>
                <w:rFonts w:ascii="PT Astra Serif" w:hAnsi="PT Astra Serif"/>
                <w:sz w:val="20"/>
                <w:szCs w:val="20"/>
              </w:rPr>
              <w:tab/>
            </w:r>
            <w:r w:rsidRPr="0030146B">
              <w:rPr>
                <w:rFonts w:ascii="PT Astra Serif" w:hAnsi="PT Astra Serif"/>
                <w:sz w:val="20"/>
                <w:szCs w:val="20"/>
              </w:rPr>
              <w:tab/>
            </w:r>
            <w:r w:rsidRPr="0030146B">
              <w:rPr>
                <w:rFonts w:ascii="PT Astra Serif" w:hAnsi="PT Astra Serif"/>
                <w:sz w:val="20"/>
                <w:szCs w:val="20"/>
              </w:rPr>
              <w:tab/>
            </w:r>
            <w:r w:rsidRPr="0030146B">
              <w:rPr>
                <w:rFonts w:ascii="PT Astra Serif" w:hAnsi="PT Astra Serif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BD" w:rsidRPr="00A34832" w:rsidRDefault="0030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146B">
              <w:rPr>
                <w:rFonts w:ascii="PT Astra Serif" w:hAnsi="PT Astra Serif"/>
                <w:sz w:val="20"/>
                <w:szCs w:val="20"/>
              </w:rPr>
              <w:t xml:space="preserve">Министерство семейной, демографической политики и социального благополучия Ульяновской </w:t>
            </w:r>
            <w:r w:rsidRPr="0030146B">
              <w:rPr>
                <w:rFonts w:ascii="PT Astra Serif" w:hAnsi="PT Astra Serif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BD" w:rsidRPr="00A34832" w:rsidRDefault="0030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146B">
              <w:rPr>
                <w:rFonts w:ascii="PT Astra Serif" w:hAnsi="PT Astra Serif"/>
                <w:sz w:val="20"/>
                <w:szCs w:val="20"/>
              </w:rPr>
              <w:lastRenderedPageBreak/>
              <w:t>26.05.2022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BD" w:rsidRPr="00A34832" w:rsidRDefault="0030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146B">
              <w:rPr>
                <w:rFonts w:ascii="PT Astra Serif" w:hAnsi="PT Astra Serif"/>
                <w:sz w:val="20"/>
                <w:szCs w:val="20"/>
              </w:rPr>
              <w:t xml:space="preserve">№652-р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BD" w:rsidRPr="00A34832" w:rsidRDefault="0030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146B">
              <w:rPr>
                <w:rFonts w:ascii="PT Astra Serif" w:hAnsi="PT Astra Serif"/>
                <w:sz w:val="20"/>
                <w:szCs w:val="20"/>
              </w:rPr>
              <w:t xml:space="preserve">Об утверждении значений нормативных затрат на оказание государственных услуг областными государственными организациями социального обслуживания и областными государственными </w:t>
            </w:r>
            <w:r w:rsidRPr="0030146B">
              <w:rPr>
                <w:rFonts w:ascii="PT Astra Serif" w:hAnsi="PT Astra Serif"/>
                <w:sz w:val="20"/>
                <w:szCs w:val="20"/>
              </w:rPr>
              <w:lastRenderedPageBreak/>
              <w:t>казёнными организациями для детей-сирот и детей, оставшихся без попечения родителей, подведомственными Министерству семейной, демографической политики и социального благополучия Ульяновской области</w:t>
            </w:r>
          </w:p>
        </w:tc>
      </w:tr>
    </w:tbl>
    <w:p w:rsidR="00424BBD" w:rsidRPr="00A34832" w:rsidRDefault="00424BBD" w:rsidP="0042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4337A" w:rsidRDefault="00424BBD" w:rsidP="006C5EE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424BBD" w:rsidRPr="00FA58C7" w:rsidRDefault="00424BBD" w:rsidP="006C5EE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A58C7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342C92" w:rsidRPr="00FA58C7" w:rsidRDefault="001B3686" w:rsidP="00D669F8">
      <w:pPr>
        <w:pStyle w:val="3"/>
        <w:spacing w:before="0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FA58C7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Федеральный</w:t>
      </w:r>
      <w:r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 </w:t>
      </w:r>
      <w:r w:rsidRPr="00FA58C7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закон</w:t>
      </w:r>
      <w:r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 Российской Федерации от 28.12.</w:t>
      </w:r>
      <w:r w:rsidR="00D95768"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2013 № </w:t>
      </w:r>
      <w:r w:rsidRPr="00FA58C7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442</w:t>
      </w:r>
      <w:r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-</w:t>
      </w:r>
      <w:r w:rsidRPr="00FA58C7">
        <w:rPr>
          <w:rFonts w:ascii="PT Astra Serif" w:hAnsi="PT Astra Serif" w:cs="Arial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ФЗ</w:t>
      </w:r>
      <w:r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> «Об основах социального обслуживания граждан Российской Федерации»</w:t>
      </w:r>
      <w:r w:rsidR="00D95768"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, </w:t>
      </w:r>
      <w:r w:rsidR="009469B4" w:rsidRPr="00FA58C7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</w:t>
      </w:r>
      <w:proofErr w:type="gramStart"/>
      <w:r w:rsidR="00D95768"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постановление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реабилитации», распоряжение Министерства семейной, демографической политики и социального благополучия Ульяновской области </w:t>
      </w:r>
      <w:r w:rsidR="00342C92" w:rsidRPr="00FA58C7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от </w:t>
      </w:r>
      <w:r w:rsidR="0030146B">
        <w:rPr>
          <w:rFonts w:ascii="PT Astra Serif" w:hAnsi="PT Astra Serif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                        </w:t>
      </w:r>
      <w:r w:rsidR="00342C92" w:rsidRPr="00FA58C7">
        <w:rPr>
          <w:rFonts w:ascii="PT Astra Serif" w:hAnsi="PT Astra Serif"/>
          <w:b w:val="0"/>
          <w:color w:val="auto"/>
          <w:sz w:val="28"/>
          <w:szCs w:val="28"/>
          <w:u w:val="single"/>
        </w:rPr>
        <w:t>«Об утверждении объёмов государственных услуг, оказываемых социально-реабилитационными центрами для несовершеннолетних и социальных приютов для детей и подростков, на 202</w:t>
      </w:r>
      <w:r w:rsidR="008D0ECC">
        <w:rPr>
          <w:rFonts w:ascii="PT Astra Serif" w:hAnsi="PT Astra Serif"/>
          <w:b w:val="0"/>
          <w:color w:val="auto"/>
          <w:sz w:val="28"/>
          <w:szCs w:val="28"/>
          <w:u w:val="single"/>
        </w:rPr>
        <w:t>3</w:t>
      </w:r>
      <w:r w:rsidR="00342C92" w:rsidRPr="00FA58C7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 год и на плановый период 202</w:t>
      </w:r>
      <w:r w:rsidR="008D0ECC">
        <w:rPr>
          <w:rFonts w:ascii="PT Astra Serif" w:hAnsi="PT Astra Serif"/>
          <w:b w:val="0"/>
          <w:color w:val="auto"/>
          <w:sz w:val="28"/>
          <w:szCs w:val="28"/>
          <w:u w:val="single"/>
        </w:rPr>
        <w:t>4</w:t>
      </w:r>
      <w:r w:rsidR="00342C92" w:rsidRPr="00FA58C7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 и 202</w:t>
      </w:r>
      <w:r w:rsidR="008D0ECC">
        <w:rPr>
          <w:rFonts w:ascii="PT Astra Serif" w:hAnsi="PT Astra Serif"/>
          <w:b w:val="0"/>
          <w:color w:val="auto"/>
          <w:sz w:val="28"/>
          <w:szCs w:val="28"/>
          <w:u w:val="single"/>
        </w:rPr>
        <w:t>5</w:t>
      </w:r>
      <w:r w:rsidR="00342C92" w:rsidRPr="00FA58C7">
        <w:rPr>
          <w:rFonts w:ascii="PT Astra Serif" w:hAnsi="PT Astra Serif"/>
          <w:b w:val="0"/>
          <w:color w:val="auto"/>
          <w:sz w:val="28"/>
          <w:szCs w:val="28"/>
          <w:u w:val="single"/>
        </w:rPr>
        <w:t xml:space="preserve"> годов».</w:t>
      </w:r>
      <w:r w:rsidR="00342C92" w:rsidRPr="00FA58C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424BBD" w:rsidRPr="00A34832" w:rsidRDefault="00424BBD" w:rsidP="00D669F8">
      <w:pPr>
        <w:pStyle w:val="3"/>
        <w:spacing w:before="0"/>
        <w:jc w:val="both"/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</w:pPr>
      <w:r w:rsidRPr="00A34832">
        <w:rPr>
          <w:rFonts w:ascii="PT Astra Serif" w:hAnsi="PT Astra Serif" w:cs="Times New Roman"/>
          <w:b w:val="0"/>
          <w:color w:val="000000" w:themeColor="text1"/>
          <w:sz w:val="20"/>
          <w:szCs w:val="20"/>
        </w:rPr>
        <w:t>(наименование, номер и дата нормативного правового акта)</w:t>
      </w:r>
    </w:p>
    <w:p w:rsidR="00424BBD" w:rsidRPr="0037661D" w:rsidRDefault="00424BBD" w:rsidP="00424BB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7661D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7808"/>
        <w:gridCol w:w="2309"/>
      </w:tblGrid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Способ информирования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Состав размещаемой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4832">
              <w:rPr>
                <w:rFonts w:ascii="PT Astra Serif" w:hAnsi="PT Astra Serif"/>
              </w:rPr>
              <w:t>Частота обновления информации</w:t>
            </w:r>
          </w:p>
        </w:tc>
      </w:tr>
      <w:tr w:rsidR="00424BBD" w:rsidRPr="00A34832" w:rsidTr="00424BBD">
        <w:trPr>
          <w:trHeight w:val="21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A34832" w:rsidRDefault="0042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483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424BBD" w:rsidRPr="00A34832" w:rsidTr="00424BBD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84337A" w:rsidRDefault="00AD579F" w:rsidP="0085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Использование средств телефонной связи; электронного информирования, посредством размещения информации на официальном сайте Министерства семейной, демографической политики и социального благополучия Ульяновской области; издания информационных материалов (приказов, информационных писем  и т.д.) в учреждении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84337A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-почтовый адрес организации;</w:t>
            </w:r>
            <w:r w:rsidRPr="0084337A">
              <w:rPr>
                <w:rFonts w:ascii="PT Astra Serif" w:hAnsi="PT Astra Serif"/>
              </w:rPr>
              <w:br/>
              <w:t xml:space="preserve"> - телефоны организации;</w:t>
            </w:r>
            <w:r w:rsidRPr="0084337A">
              <w:rPr>
                <w:rFonts w:ascii="PT Astra Serif" w:hAnsi="PT Astra Serif"/>
              </w:rPr>
              <w:br/>
              <w:t xml:space="preserve"> - краткое описание порядка предоставления государственной услуги;</w:t>
            </w:r>
            <w:r w:rsidRPr="0084337A">
              <w:rPr>
                <w:rFonts w:ascii="PT Astra Serif" w:hAnsi="PT Astra Serif"/>
              </w:rPr>
              <w:br/>
              <w:t xml:space="preserve"> </w:t>
            </w:r>
            <w:proofErr w:type="gramStart"/>
            <w:r w:rsidRPr="0084337A">
              <w:rPr>
                <w:rFonts w:ascii="PT Astra Serif" w:hAnsi="PT Astra Serif"/>
              </w:rPr>
              <w:t>-п</w:t>
            </w:r>
            <w:proofErr w:type="gramEnd"/>
            <w:r w:rsidRPr="0084337A">
              <w:rPr>
                <w:rFonts w:ascii="PT Astra Serif" w:hAnsi="PT Astra Serif"/>
              </w:rPr>
              <w:t>орядок получения информации заявителями по вопросам предоставления государственной услуги;</w:t>
            </w:r>
            <w:r w:rsidRPr="0084337A">
              <w:rPr>
                <w:rFonts w:ascii="PT Astra Serif" w:hAnsi="PT Astra Serif"/>
              </w:rPr>
              <w:br/>
              <w:t xml:space="preserve"> -извлечения из нормативных правовых актов, содержащих нормы, регулирующие деятельность по предоставлению государственной услуги;</w:t>
            </w:r>
            <w:r w:rsidRPr="0084337A">
              <w:rPr>
                <w:rFonts w:ascii="PT Astra Serif" w:hAnsi="PT Astra Serif"/>
              </w:rPr>
              <w:br/>
              <w:t xml:space="preserve"> - сайт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BBD" w:rsidRPr="0084337A" w:rsidRDefault="00424BBD" w:rsidP="009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Еженедельно, ежемесячно, ежегодно</w:t>
            </w:r>
          </w:p>
        </w:tc>
      </w:tr>
    </w:tbl>
    <w:p w:rsidR="00F87974" w:rsidRDefault="00F87974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  <w:vertAlign w:val="superscript"/>
        </w:rPr>
      </w:pPr>
      <w:r w:rsidRPr="00A34832">
        <w:rPr>
          <w:rFonts w:ascii="PT Astra Serif" w:hAnsi="PT Astra Serif" w:cs="Times New Roman"/>
          <w:sz w:val="27"/>
          <w:szCs w:val="27"/>
        </w:rPr>
        <w:t xml:space="preserve">Часть 3. Прочие сведения о государственном задании </w:t>
      </w:r>
      <w:hyperlink r:id="rId13" w:anchor="Par808" w:history="1">
        <w:r w:rsidRPr="00A34832">
          <w:rPr>
            <w:rStyle w:val="aa"/>
            <w:rFonts w:ascii="PT Astra Serif" w:hAnsi="PT Astra Serif"/>
            <w:sz w:val="27"/>
            <w:szCs w:val="27"/>
            <w:vertAlign w:val="superscript"/>
          </w:rPr>
          <w:t>8</w:t>
        </w:r>
      </w:hyperlink>
    </w:p>
    <w:p w:rsidR="00FA37ED" w:rsidRPr="00A34832" w:rsidRDefault="00FA37ED" w:rsidP="00FA37ED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</w:p>
    <w:p w:rsidR="00FA37ED" w:rsidRPr="00A34832" w:rsidRDefault="00FA37ED" w:rsidP="00FA37E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7"/>
          <w:szCs w:val="27"/>
        </w:rPr>
      </w:pPr>
      <w:r w:rsidRPr="00A34832">
        <w:rPr>
          <w:rFonts w:ascii="PT Astra Serif" w:hAnsi="PT Astra Serif"/>
          <w:sz w:val="27"/>
          <w:szCs w:val="27"/>
        </w:rPr>
        <w:lastRenderedPageBreak/>
        <w:t>1. Основания (условия и порядок) для досрочного прекращения выполнения государственного задания: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</w:rPr>
        <w:t xml:space="preserve"> </w:t>
      </w:r>
      <w:r w:rsidRPr="00A34832">
        <w:rPr>
          <w:rFonts w:ascii="PT Astra Serif" w:hAnsi="PT Astra Serif"/>
          <w:sz w:val="27"/>
          <w:szCs w:val="27"/>
          <w:u w:val="single"/>
        </w:rPr>
        <w:t>- ликвидация или реорганизация государственного учреждения;</w:t>
      </w:r>
    </w:p>
    <w:p w:rsidR="00FA37ED" w:rsidRPr="00A34832" w:rsidRDefault="00FA37ED" w:rsidP="00FA37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A34832">
        <w:rPr>
          <w:rFonts w:ascii="PT Astra Serif" w:hAnsi="PT Astra Serif"/>
          <w:sz w:val="27"/>
          <w:szCs w:val="27"/>
          <w:u w:val="single"/>
        </w:rPr>
        <w:t>- иные основания, предусмотренные нормативными правовыми актами.</w:t>
      </w:r>
    </w:p>
    <w:p w:rsidR="0084337A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7"/>
          <w:szCs w:val="27"/>
        </w:rPr>
        <w:t>2. Иная информация, необходимая для выполнения (</w:t>
      </w:r>
      <w:proofErr w:type="gramStart"/>
      <w:r w:rsidRPr="00A34832">
        <w:rPr>
          <w:rFonts w:ascii="PT Astra Serif" w:hAnsi="PT Astra Serif" w:cs="Times New Roman"/>
          <w:sz w:val="27"/>
          <w:szCs w:val="27"/>
        </w:rPr>
        <w:t>контроля за</w:t>
      </w:r>
      <w:proofErr w:type="gramEnd"/>
      <w:r w:rsidRPr="00A34832">
        <w:rPr>
          <w:rFonts w:ascii="PT Astra Serif" w:hAnsi="PT Astra Serif" w:cs="Times New Roman"/>
          <w:sz w:val="27"/>
          <w:szCs w:val="27"/>
        </w:rPr>
        <w:t xml:space="preserve"> выполнением) государственного задания:</w:t>
      </w:r>
      <w:r w:rsidRPr="00A34832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________________________________________________________________________________________________________________</w:t>
      </w:r>
    </w:p>
    <w:p w:rsidR="00FA37ED" w:rsidRPr="00A34832" w:rsidRDefault="00FA37ED" w:rsidP="00FA37ED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3. Порядок </w:t>
      </w:r>
      <w:proofErr w:type="gramStart"/>
      <w:r w:rsidRPr="00A34832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A34832">
        <w:rPr>
          <w:rFonts w:ascii="PT Astra Serif" w:hAnsi="PT Astra Serif" w:cs="Times New Roman"/>
          <w:sz w:val="26"/>
          <w:szCs w:val="26"/>
        </w:rPr>
        <w:t xml:space="preserve"> выполнением государственного задания: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6639"/>
        <w:gridCol w:w="4842"/>
      </w:tblGrid>
      <w:tr w:rsidR="00FA37ED" w:rsidRPr="00A34832" w:rsidTr="002B774A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Периодичность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84337A">
              <w:rPr>
                <w:rFonts w:ascii="PT Astra Serif" w:hAnsi="PT Astra Serif"/>
              </w:rPr>
              <w:t>контроль за</w:t>
            </w:r>
            <w:proofErr w:type="gramEnd"/>
            <w:r w:rsidRPr="0084337A">
              <w:rPr>
                <w:rFonts w:ascii="PT Astra Serif" w:hAnsi="PT Astra Serif"/>
              </w:rPr>
              <w:t xml:space="preserve"> выполнением государственного задания</w:t>
            </w:r>
          </w:p>
        </w:tc>
      </w:tr>
      <w:tr w:rsidR="00FA37ED" w:rsidRPr="00A34832" w:rsidTr="0084337A">
        <w:trPr>
          <w:trHeight w:val="2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4337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4337A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4337A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FA37ED" w:rsidRPr="00A34832" w:rsidTr="0084337A">
        <w:trPr>
          <w:trHeight w:val="6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1. Рассмотрение отчётов учреждения об исполнении государственного задания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FA37ED" w:rsidRPr="00A34832" w:rsidTr="002B774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 xml:space="preserve">2. Контроль в форме выездных плановых и внеплановых проверок </w:t>
            </w:r>
          </w:p>
          <w:p w:rsidR="00FA37ED" w:rsidRPr="0084337A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(тематические, комплексные)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одного раза в три года по мере необходимости (в случае поступления обоснованных жалоб, требований надзорных органов)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7ED" w:rsidRPr="0084337A" w:rsidRDefault="00FA37ED" w:rsidP="002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4337A">
              <w:rPr>
                <w:rFonts w:ascii="PT Astra Serif" w:hAnsi="PT Astra Serif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A34832">
        <w:rPr>
          <w:rFonts w:ascii="PT Astra Serif" w:hAnsi="PT Astra Serif" w:cs="Times New Roman"/>
          <w:sz w:val="26"/>
          <w:szCs w:val="26"/>
        </w:rPr>
        <w:t>4. Требования к отчётности о выполнении государственного задания: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4.1. Периодичность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ежеквартальная, годовая.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 Сроки представления отчётов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ежеквартально до 5 числа месяца, следующего за отчётным кварталом; ежегодно до 20 января текущего года, следующего за отчётным годом.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4.2.1. Сроки представления предварительного отчёта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>не позднее 1 декабря текущего финансового года. В предварительном отчёте о выполнении государственного задания указывается ожидаемое выполнение показателей, характеризующих качество и (или) объем государственных услуг (работ), за отчётный финансовый год.</w:t>
      </w:r>
    </w:p>
    <w:p w:rsidR="009469B4" w:rsidRPr="00A34832" w:rsidRDefault="009469B4" w:rsidP="009469B4">
      <w:pPr>
        <w:pStyle w:val="ConsPlusNonformat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4.3. Иные требования к отчётности о выполнении государственного задания: </w:t>
      </w:r>
      <w:r w:rsidRPr="00A34832">
        <w:rPr>
          <w:rFonts w:ascii="PT Astra Serif" w:hAnsi="PT Astra Serif" w:cs="Times New Roman"/>
          <w:sz w:val="26"/>
          <w:szCs w:val="26"/>
          <w:u w:val="single"/>
        </w:rPr>
        <w:t xml:space="preserve">к ежеквартальным, годовым отчётам прилагается пояснительная записка с наличием в ней информации о достижении (не достижении) целевых значений показателей государственного задания и о причинах отклонений фактических значений </w:t>
      </w:r>
      <w:proofErr w:type="gramStart"/>
      <w:r w:rsidRPr="00A34832">
        <w:rPr>
          <w:rFonts w:ascii="PT Astra Serif" w:hAnsi="PT Astra Serif" w:cs="Times New Roman"/>
          <w:sz w:val="26"/>
          <w:szCs w:val="26"/>
          <w:u w:val="single"/>
        </w:rPr>
        <w:t>от</w:t>
      </w:r>
      <w:proofErr w:type="gramEnd"/>
      <w:r w:rsidRPr="00A34832">
        <w:rPr>
          <w:rFonts w:ascii="PT Astra Serif" w:hAnsi="PT Astra Serif" w:cs="Times New Roman"/>
          <w:sz w:val="26"/>
          <w:szCs w:val="26"/>
          <w:u w:val="single"/>
        </w:rPr>
        <w:t xml:space="preserve"> плановых.</w:t>
      </w:r>
    </w:p>
    <w:p w:rsidR="009469B4" w:rsidRPr="00A34832" w:rsidRDefault="009469B4" w:rsidP="009469B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A34832">
        <w:rPr>
          <w:rFonts w:ascii="PT Astra Serif" w:hAnsi="PT Astra Serif" w:cs="Times New Roman"/>
          <w:sz w:val="26"/>
          <w:szCs w:val="26"/>
        </w:rPr>
        <w:t xml:space="preserve">5. Иные показатели, связанные с выполнением государственного задания </w:t>
      </w:r>
      <w:hyperlink r:id="rId14" w:anchor="Par809" w:history="1">
        <w:r w:rsidRPr="00A34832">
          <w:rPr>
            <w:rStyle w:val="aa"/>
            <w:rFonts w:ascii="PT Astra Serif" w:hAnsi="PT Astra Serif"/>
            <w:sz w:val="26"/>
            <w:szCs w:val="26"/>
            <w:vertAlign w:val="superscript"/>
          </w:rPr>
          <w:t>9</w:t>
        </w:r>
      </w:hyperlink>
      <w:r w:rsidRPr="00A34832">
        <w:rPr>
          <w:rFonts w:ascii="PT Astra Serif" w:hAnsi="PT Astra Serif"/>
          <w:sz w:val="26"/>
          <w:szCs w:val="26"/>
        </w:rPr>
        <w:t xml:space="preserve"> </w:t>
      </w:r>
      <w:r w:rsidRPr="00A34832">
        <w:rPr>
          <w:rFonts w:ascii="PT Astra Serif" w:hAnsi="PT Astra Serif" w:cs="Times New Roman"/>
          <w:sz w:val="26"/>
          <w:szCs w:val="26"/>
        </w:rPr>
        <w:t>____________</w:t>
      </w:r>
      <w:r w:rsidRPr="00A34832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  <w:bookmarkStart w:id="2" w:name="Par803"/>
      <w:bookmarkEnd w:id="2"/>
      <w:r w:rsidRPr="00A34832">
        <w:rPr>
          <w:rFonts w:ascii="PT Astra Serif" w:hAnsi="PT Astra Serif"/>
          <w:sz w:val="16"/>
          <w:szCs w:val="16"/>
          <w:vertAlign w:val="superscript"/>
        </w:rPr>
        <w:t>1</w:t>
      </w:r>
      <w:r w:rsidRPr="00A34832">
        <w:rPr>
          <w:rFonts w:ascii="PT Astra Serif" w:hAnsi="PT Astra Serif"/>
          <w:sz w:val="16"/>
          <w:szCs w:val="16"/>
        </w:rPr>
        <w:t xml:space="preserve"> Номер государственного задания присваивается в системе «Электронный бюджет».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3" w:name="Par804"/>
      <w:bookmarkEnd w:id="3"/>
      <w:r w:rsidRPr="00A34832">
        <w:rPr>
          <w:rFonts w:ascii="PT Astra Serif" w:hAnsi="PT Astra Serif"/>
          <w:sz w:val="16"/>
          <w:szCs w:val="16"/>
          <w:vertAlign w:val="superscript"/>
        </w:rPr>
        <w:t>2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Ф</w:t>
      </w:r>
      <w:proofErr w:type="gramEnd"/>
      <w:r w:rsidRPr="00A34832">
        <w:rPr>
          <w:rFonts w:ascii="PT Astra Serif" w:hAnsi="PT Astra Serif"/>
          <w:sz w:val="16"/>
          <w:szCs w:val="16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3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(классификаторов) государственных и муниципальных услуг и </w:t>
      </w:r>
      <w:r w:rsidRPr="00A34832">
        <w:rPr>
          <w:rFonts w:ascii="PT Astra Serif" w:hAnsi="PT Astra Serif"/>
          <w:sz w:val="16"/>
          <w:szCs w:val="16"/>
        </w:rPr>
        <w:lastRenderedPageBreak/>
        <w:t>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r w:rsidRPr="00A34832">
        <w:rPr>
          <w:rFonts w:ascii="PT Astra Serif" w:hAnsi="PT Astra Serif"/>
          <w:sz w:val="16"/>
          <w:szCs w:val="16"/>
          <w:vertAlign w:val="superscript"/>
        </w:rPr>
        <w:t>4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 базовыми перечнями, региональным перечнем.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4" w:name="Par805"/>
      <w:bookmarkEnd w:id="4"/>
      <w:r w:rsidRPr="00A34832">
        <w:rPr>
          <w:rFonts w:ascii="PT Astra Serif" w:hAnsi="PT Astra Serif"/>
          <w:sz w:val="16"/>
          <w:szCs w:val="16"/>
          <w:vertAlign w:val="superscript"/>
        </w:rPr>
        <w:t>5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соответствии с кодом, указанным в базовых перечнях, региональном перечне (при наличии).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5" w:name="Par806"/>
      <w:bookmarkStart w:id="6" w:name="Par807"/>
      <w:bookmarkStart w:id="7" w:name="Par808"/>
      <w:bookmarkEnd w:id="5"/>
      <w:bookmarkEnd w:id="6"/>
      <w:bookmarkEnd w:id="7"/>
      <w:r w:rsidRPr="00A34832">
        <w:rPr>
          <w:rFonts w:ascii="PT Astra Serif" w:hAnsi="PT Astra Serif"/>
          <w:sz w:val="16"/>
          <w:szCs w:val="16"/>
          <w:vertAlign w:val="superscript"/>
        </w:rPr>
        <w:t>8</w:t>
      </w:r>
      <w:proofErr w:type="gramStart"/>
      <w:r w:rsidRPr="00A34832">
        <w:rPr>
          <w:rFonts w:ascii="PT Astra Serif" w:hAnsi="PT Astra Serif"/>
          <w:sz w:val="16"/>
          <w:szCs w:val="16"/>
        </w:rPr>
        <w:t xml:space="preserve"> З</w:t>
      </w:r>
      <w:proofErr w:type="gramEnd"/>
      <w:r w:rsidRPr="00A34832">
        <w:rPr>
          <w:rFonts w:ascii="PT Astra Serif" w:hAnsi="PT Astra Serif"/>
          <w:sz w:val="16"/>
          <w:szCs w:val="16"/>
        </w:rPr>
        <w:t>аполняется в целом по государственному заданию.</w:t>
      </w:r>
    </w:p>
    <w:p w:rsidR="009469B4" w:rsidRPr="00A34832" w:rsidRDefault="009469B4" w:rsidP="00946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16"/>
          <w:szCs w:val="16"/>
        </w:rPr>
      </w:pPr>
      <w:bookmarkStart w:id="8" w:name="Par809"/>
      <w:bookmarkEnd w:id="8"/>
      <w:proofErr w:type="gramStart"/>
      <w:r w:rsidRPr="00A34832">
        <w:rPr>
          <w:rFonts w:ascii="PT Astra Serif" w:hAnsi="PT Astra Serif"/>
          <w:sz w:val="16"/>
          <w:szCs w:val="16"/>
          <w:vertAlign w:val="superscript"/>
        </w:rPr>
        <w:t>9</w:t>
      </w:r>
      <w:r w:rsidRPr="00A34832">
        <w:rPr>
          <w:rFonts w:ascii="PT Astra Serif" w:hAnsi="PT Astra Serif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</w:t>
      </w:r>
      <w:r w:rsidRPr="00A34832">
        <w:rPr>
          <w:rFonts w:ascii="PT Astra Serif" w:hAnsi="PT Astra Serif"/>
          <w:sz w:val="16"/>
          <w:szCs w:val="16"/>
        </w:rPr>
        <w:br/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государственных автономных учреждений, главным распорядителем средств областного бюджета Ульяновской области,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</w:t>
      </w:r>
      <w:r w:rsidRPr="00A34832">
        <w:rPr>
          <w:rFonts w:ascii="PT Astra Serif" w:hAnsi="PT Astra Serif"/>
          <w:sz w:val="16"/>
          <w:szCs w:val="16"/>
        </w:rPr>
        <w:br/>
        <w:t>задания, в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 </w:t>
      </w:r>
      <w:proofErr w:type="gramStart"/>
      <w:r w:rsidRPr="00A34832">
        <w:rPr>
          <w:rFonts w:ascii="PT Astra Serif" w:hAnsi="PT Astra Serif"/>
          <w:sz w:val="16"/>
          <w:szCs w:val="16"/>
        </w:rPr>
        <w:t>пределах</w:t>
      </w:r>
      <w:proofErr w:type="gramEnd"/>
      <w:r w:rsidRPr="00A34832">
        <w:rPr>
          <w:rFonts w:ascii="PT Astra Serif" w:hAnsi="PT Astra Serif"/>
          <w:sz w:val="16"/>
          <w:szCs w:val="16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Pr="00A34832">
        <w:rPr>
          <w:rFonts w:ascii="PT Astra Serif" w:hAnsi="PT Astra Serif"/>
          <w:sz w:val="16"/>
          <w:szCs w:val="16"/>
        </w:rPr>
        <w:br/>
        <w:t xml:space="preserve">в </w:t>
      </w:r>
      <w:hyperlink r:id="rId15" w:anchor="Par617" w:history="1">
        <w:r w:rsidRPr="00A34832">
          <w:rPr>
            <w:rStyle w:val="aa"/>
            <w:rFonts w:ascii="PT Astra Serif" w:hAnsi="PT Astra Serif"/>
            <w:sz w:val="16"/>
            <w:szCs w:val="16"/>
          </w:rPr>
          <w:t>подпунктах 3.1</w:t>
        </w:r>
      </w:hyperlink>
      <w:r w:rsidRPr="00A34832">
        <w:rPr>
          <w:rFonts w:ascii="PT Astra Serif" w:hAnsi="PT Astra Serif"/>
          <w:sz w:val="16"/>
          <w:szCs w:val="16"/>
        </w:rPr>
        <w:t xml:space="preserve"> и </w:t>
      </w:r>
      <w:hyperlink r:id="rId16" w:anchor="Par692" w:history="1">
        <w:r w:rsidRPr="00A34832">
          <w:rPr>
            <w:rStyle w:val="aa"/>
            <w:rFonts w:ascii="PT Astra Serif" w:hAnsi="PT Astra Serif"/>
            <w:sz w:val="16"/>
            <w:szCs w:val="16"/>
          </w:rPr>
          <w:t>3.2</w:t>
        </w:r>
      </w:hyperlink>
      <w:r w:rsidRPr="00A34832">
        <w:rPr>
          <w:rFonts w:ascii="PT Astra Serif" w:hAnsi="PT Astra Serif"/>
          <w:sz w:val="16"/>
          <w:szCs w:val="16"/>
        </w:rPr>
        <w:t xml:space="preserve"> пункта 3 частей 1 и 2 настоящего государственного задания, не заполняются.</w:t>
      </w:r>
    </w:p>
    <w:sectPr w:rsidR="009469B4" w:rsidRPr="00A34832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FA" w:rsidRDefault="006962FA" w:rsidP="00D721D9">
      <w:pPr>
        <w:spacing w:after="0" w:line="240" w:lineRule="auto"/>
      </w:pPr>
      <w:r>
        <w:separator/>
      </w:r>
    </w:p>
  </w:endnote>
  <w:endnote w:type="continuationSeparator" w:id="0">
    <w:p w:rsidR="006962FA" w:rsidRDefault="006962F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8" w:rsidRPr="00694AB9" w:rsidRDefault="001558C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FA" w:rsidRDefault="006962FA" w:rsidP="00D721D9">
      <w:pPr>
        <w:spacing w:after="0" w:line="240" w:lineRule="auto"/>
      </w:pPr>
      <w:r>
        <w:separator/>
      </w:r>
    </w:p>
  </w:footnote>
  <w:footnote w:type="continuationSeparator" w:id="0">
    <w:p w:rsidR="006962FA" w:rsidRDefault="006962F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58C8" w:rsidRPr="00815091" w:rsidRDefault="001558C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54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C97"/>
    <w:multiLevelType w:val="hybridMultilevel"/>
    <w:tmpl w:val="C6B23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5CF"/>
    <w:rsid w:val="000748CF"/>
    <w:rsid w:val="00081064"/>
    <w:rsid w:val="00081658"/>
    <w:rsid w:val="000824E2"/>
    <w:rsid w:val="00082877"/>
    <w:rsid w:val="00083257"/>
    <w:rsid w:val="00083388"/>
    <w:rsid w:val="00084A3E"/>
    <w:rsid w:val="00085F96"/>
    <w:rsid w:val="00086CA8"/>
    <w:rsid w:val="00087AC1"/>
    <w:rsid w:val="00087D62"/>
    <w:rsid w:val="000A1FE3"/>
    <w:rsid w:val="000A2C36"/>
    <w:rsid w:val="000A512C"/>
    <w:rsid w:val="000A6F82"/>
    <w:rsid w:val="000A7503"/>
    <w:rsid w:val="000B2AB8"/>
    <w:rsid w:val="000B2F17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5F2"/>
    <w:rsid w:val="00120845"/>
    <w:rsid w:val="00121D4E"/>
    <w:rsid w:val="001247E2"/>
    <w:rsid w:val="00124D8D"/>
    <w:rsid w:val="00130451"/>
    <w:rsid w:val="00133BA0"/>
    <w:rsid w:val="00135395"/>
    <w:rsid w:val="001440AF"/>
    <w:rsid w:val="001448FA"/>
    <w:rsid w:val="001539D6"/>
    <w:rsid w:val="00154DE6"/>
    <w:rsid w:val="001558C8"/>
    <w:rsid w:val="00155AA3"/>
    <w:rsid w:val="00157F75"/>
    <w:rsid w:val="001621E7"/>
    <w:rsid w:val="0016238E"/>
    <w:rsid w:val="00164C47"/>
    <w:rsid w:val="00166020"/>
    <w:rsid w:val="001701BB"/>
    <w:rsid w:val="0017430A"/>
    <w:rsid w:val="001763D0"/>
    <w:rsid w:val="00181C10"/>
    <w:rsid w:val="001912C3"/>
    <w:rsid w:val="00191589"/>
    <w:rsid w:val="00192E6D"/>
    <w:rsid w:val="001938D5"/>
    <w:rsid w:val="00195B6C"/>
    <w:rsid w:val="001A0163"/>
    <w:rsid w:val="001A2197"/>
    <w:rsid w:val="001A7E3D"/>
    <w:rsid w:val="001B006D"/>
    <w:rsid w:val="001B05FB"/>
    <w:rsid w:val="001B1306"/>
    <w:rsid w:val="001B3686"/>
    <w:rsid w:val="001B395A"/>
    <w:rsid w:val="001B3EC7"/>
    <w:rsid w:val="001B4409"/>
    <w:rsid w:val="001B4F2C"/>
    <w:rsid w:val="001B6A77"/>
    <w:rsid w:val="001B6E03"/>
    <w:rsid w:val="001C2699"/>
    <w:rsid w:val="001C3746"/>
    <w:rsid w:val="001C3F9B"/>
    <w:rsid w:val="001C75FA"/>
    <w:rsid w:val="001D1CDB"/>
    <w:rsid w:val="001D1E15"/>
    <w:rsid w:val="001D378D"/>
    <w:rsid w:val="001D54F7"/>
    <w:rsid w:val="001D622C"/>
    <w:rsid w:val="001F0DAE"/>
    <w:rsid w:val="001F7184"/>
    <w:rsid w:val="00200DB9"/>
    <w:rsid w:val="002012B4"/>
    <w:rsid w:val="0020370C"/>
    <w:rsid w:val="00203C71"/>
    <w:rsid w:val="00206D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2C4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A5F3A"/>
    <w:rsid w:val="002B29F9"/>
    <w:rsid w:val="002B4654"/>
    <w:rsid w:val="002B730E"/>
    <w:rsid w:val="002B774A"/>
    <w:rsid w:val="002C126E"/>
    <w:rsid w:val="002C5463"/>
    <w:rsid w:val="002C6934"/>
    <w:rsid w:val="002C73F7"/>
    <w:rsid w:val="002D77F7"/>
    <w:rsid w:val="002E0070"/>
    <w:rsid w:val="002E0BE4"/>
    <w:rsid w:val="002E1081"/>
    <w:rsid w:val="002E115A"/>
    <w:rsid w:val="002E745F"/>
    <w:rsid w:val="00300DFE"/>
    <w:rsid w:val="0030146B"/>
    <w:rsid w:val="003017E6"/>
    <w:rsid w:val="00311FAE"/>
    <w:rsid w:val="00321A4F"/>
    <w:rsid w:val="00323E3A"/>
    <w:rsid w:val="003264DF"/>
    <w:rsid w:val="00327B7D"/>
    <w:rsid w:val="00327D0A"/>
    <w:rsid w:val="00330414"/>
    <w:rsid w:val="00330B1F"/>
    <w:rsid w:val="00331B84"/>
    <w:rsid w:val="0033279D"/>
    <w:rsid w:val="00335EEB"/>
    <w:rsid w:val="00336C9D"/>
    <w:rsid w:val="00340285"/>
    <w:rsid w:val="0034128C"/>
    <w:rsid w:val="00341BB5"/>
    <w:rsid w:val="00342C92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61D"/>
    <w:rsid w:val="003768E9"/>
    <w:rsid w:val="00382B75"/>
    <w:rsid w:val="003837AF"/>
    <w:rsid w:val="00384B8F"/>
    <w:rsid w:val="00392870"/>
    <w:rsid w:val="00395CE6"/>
    <w:rsid w:val="003A1567"/>
    <w:rsid w:val="003A250B"/>
    <w:rsid w:val="003A7F29"/>
    <w:rsid w:val="003B3A9F"/>
    <w:rsid w:val="003B3DAB"/>
    <w:rsid w:val="003B42A3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56DD"/>
    <w:rsid w:val="003F7AAE"/>
    <w:rsid w:val="00400FCD"/>
    <w:rsid w:val="00410A06"/>
    <w:rsid w:val="00412AAE"/>
    <w:rsid w:val="00417BE0"/>
    <w:rsid w:val="00421F69"/>
    <w:rsid w:val="00424BBD"/>
    <w:rsid w:val="00430C6F"/>
    <w:rsid w:val="00431301"/>
    <w:rsid w:val="00431BBC"/>
    <w:rsid w:val="004326B0"/>
    <w:rsid w:val="004349F8"/>
    <w:rsid w:val="004354F8"/>
    <w:rsid w:val="004356B0"/>
    <w:rsid w:val="004366B2"/>
    <w:rsid w:val="00440B1C"/>
    <w:rsid w:val="00442069"/>
    <w:rsid w:val="00444C87"/>
    <w:rsid w:val="00446871"/>
    <w:rsid w:val="0045375D"/>
    <w:rsid w:val="00453C1C"/>
    <w:rsid w:val="00456067"/>
    <w:rsid w:val="004644E8"/>
    <w:rsid w:val="00474B10"/>
    <w:rsid w:val="004775A5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3E08"/>
    <w:rsid w:val="004D7BA1"/>
    <w:rsid w:val="004E00BB"/>
    <w:rsid w:val="004E1EEE"/>
    <w:rsid w:val="004E388C"/>
    <w:rsid w:val="004F4785"/>
    <w:rsid w:val="00500CC3"/>
    <w:rsid w:val="00502A88"/>
    <w:rsid w:val="00512BC8"/>
    <w:rsid w:val="00513366"/>
    <w:rsid w:val="00516473"/>
    <w:rsid w:val="0052106C"/>
    <w:rsid w:val="0052698B"/>
    <w:rsid w:val="0053227A"/>
    <w:rsid w:val="0054784B"/>
    <w:rsid w:val="0055206E"/>
    <w:rsid w:val="005569A4"/>
    <w:rsid w:val="005623B0"/>
    <w:rsid w:val="00564933"/>
    <w:rsid w:val="0057135C"/>
    <w:rsid w:val="00572158"/>
    <w:rsid w:val="00576594"/>
    <w:rsid w:val="00580F5C"/>
    <w:rsid w:val="00583E02"/>
    <w:rsid w:val="00585020"/>
    <w:rsid w:val="00586369"/>
    <w:rsid w:val="005875ED"/>
    <w:rsid w:val="0059338B"/>
    <w:rsid w:val="00595478"/>
    <w:rsid w:val="0059574A"/>
    <w:rsid w:val="005958AE"/>
    <w:rsid w:val="005A43DE"/>
    <w:rsid w:val="005A6B57"/>
    <w:rsid w:val="005A751C"/>
    <w:rsid w:val="005B0600"/>
    <w:rsid w:val="005B44B7"/>
    <w:rsid w:val="005B4CD6"/>
    <w:rsid w:val="005B7AD3"/>
    <w:rsid w:val="005D1B33"/>
    <w:rsid w:val="005D5984"/>
    <w:rsid w:val="005E11A6"/>
    <w:rsid w:val="005E401D"/>
    <w:rsid w:val="005F089B"/>
    <w:rsid w:val="005F0BB6"/>
    <w:rsid w:val="005F249F"/>
    <w:rsid w:val="005F272F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2FA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5EE5"/>
    <w:rsid w:val="006C62D3"/>
    <w:rsid w:val="006D04E3"/>
    <w:rsid w:val="006D1887"/>
    <w:rsid w:val="006D1BEE"/>
    <w:rsid w:val="006D442F"/>
    <w:rsid w:val="006D5FAA"/>
    <w:rsid w:val="006E1ED5"/>
    <w:rsid w:val="006E43E4"/>
    <w:rsid w:val="006E670E"/>
    <w:rsid w:val="006F07D7"/>
    <w:rsid w:val="006F65F5"/>
    <w:rsid w:val="00706979"/>
    <w:rsid w:val="00706F41"/>
    <w:rsid w:val="00711E31"/>
    <w:rsid w:val="00712AD2"/>
    <w:rsid w:val="0071315E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2D60"/>
    <w:rsid w:val="007850C7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D48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24E92"/>
    <w:rsid w:val="00825AD5"/>
    <w:rsid w:val="00830AB3"/>
    <w:rsid w:val="008367F6"/>
    <w:rsid w:val="00836CAD"/>
    <w:rsid w:val="0083716F"/>
    <w:rsid w:val="00841E0E"/>
    <w:rsid w:val="0084337A"/>
    <w:rsid w:val="00843BB8"/>
    <w:rsid w:val="0084460E"/>
    <w:rsid w:val="008446A4"/>
    <w:rsid w:val="008524D0"/>
    <w:rsid w:val="00857A65"/>
    <w:rsid w:val="008607E5"/>
    <w:rsid w:val="0086117C"/>
    <w:rsid w:val="008650FB"/>
    <w:rsid w:val="00866575"/>
    <w:rsid w:val="008673A4"/>
    <w:rsid w:val="0087761B"/>
    <w:rsid w:val="00881027"/>
    <w:rsid w:val="00884771"/>
    <w:rsid w:val="00885110"/>
    <w:rsid w:val="00887113"/>
    <w:rsid w:val="00887A9E"/>
    <w:rsid w:val="00891A6A"/>
    <w:rsid w:val="0089589B"/>
    <w:rsid w:val="00895C9E"/>
    <w:rsid w:val="00896004"/>
    <w:rsid w:val="00897CB0"/>
    <w:rsid w:val="008A22A1"/>
    <w:rsid w:val="008A3975"/>
    <w:rsid w:val="008A500D"/>
    <w:rsid w:val="008A5545"/>
    <w:rsid w:val="008B24FE"/>
    <w:rsid w:val="008B434C"/>
    <w:rsid w:val="008B50B1"/>
    <w:rsid w:val="008B56FF"/>
    <w:rsid w:val="008B75DA"/>
    <w:rsid w:val="008C28AF"/>
    <w:rsid w:val="008C46F9"/>
    <w:rsid w:val="008C4BB0"/>
    <w:rsid w:val="008C5ED2"/>
    <w:rsid w:val="008D0ECC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333E"/>
    <w:rsid w:val="00905C77"/>
    <w:rsid w:val="0090742F"/>
    <w:rsid w:val="00923AC7"/>
    <w:rsid w:val="00930B1F"/>
    <w:rsid w:val="00930F81"/>
    <w:rsid w:val="00931355"/>
    <w:rsid w:val="009323FC"/>
    <w:rsid w:val="00932C1E"/>
    <w:rsid w:val="009432BF"/>
    <w:rsid w:val="009469B4"/>
    <w:rsid w:val="00946BFE"/>
    <w:rsid w:val="009505F2"/>
    <w:rsid w:val="009528D2"/>
    <w:rsid w:val="00955E3E"/>
    <w:rsid w:val="009605D0"/>
    <w:rsid w:val="0096161C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97DB1"/>
    <w:rsid w:val="009A2CF1"/>
    <w:rsid w:val="009A49D3"/>
    <w:rsid w:val="009A4DC8"/>
    <w:rsid w:val="009A6D85"/>
    <w:rsid w:val="009A7F42"/>
    <w:rsid w:val="009B0E73"/>
    <w:rsid w:val="009B207A"/>
    <w:rsid w:val="009B2FF0"/>
    <w:rsid w:val="009B3432"/>
    <w:rsid w:val="009B3D62"/>
    <w:rsid w:val="009B6940"/>
    <w:rsid w:val="009C2111"/>
    <w:rsid w:val="009D2E31"/>
    <w:rsid w:val="009D5754"/>
    <w:rsid w:val="009E0CAF"/>
    <w:rsid w:val="009E6EE8"/>
    <w:rsid w:val="009F0B75"/>
    <w:rsid w:val="009F74B2"/>
    <w:rsid w:val="00A012F6"/>
    <w:rsid w:val="00A02293"/>
    <w:rsid w:val="00A079C2"/>
    <w:rsid w:val="00A10EF2"/>
    <w:rsid w:val="00A11966"/>
    <w:rsid w:val="00A13F25"/>
    <w:rsid w:val="00A14C06"/>
    <w:rsid w:val="00A32B7E"/>
    <w:rsid w:val="00A34832"/>
    <w:rsid w:val="00A35D64"/>
    <w:rsid w:val="00A35FC9"/>
    <w:rsid w:val="00A3674D"/>
    <w:rsid w:val="00A44A82"/>
    <w:rsid w:val="00A475C4"/>
    <w:rsid w:val="00A60259"/>
    <w:rsid w:val="00A605F3"/>
    <w:rsid w:val="00A60F2E"/>
    <w:rsid w:val="00A643DE"/>
    <w:rsid w:val="00A65989"/>
    <w:rsid w:val="00A6722F"/>
    <w:rsid w:val="00A70816"/>
    <w:rsid w:val="00A71BAC"/>
    <w:rsid w:val="00A775A5"/>
    <w:rsid w:val="00A83B9F"/>
    <w:rsid w:val="00A84548"/>
    <w:rsid w:val="00A84B4E"/>
    <w:rsid w:val="00A869AE"/>
    <w:rsid w:val="00A9010B"/>
    <w:rsid w:val="00A92251"/>
    <w:rsid w:val="00A96F44"/>
    <w:rsid w:val="00AA158A"/>
    <w:rsid w:val="00AB0C01"/>
    <w:rsid w:val="00AB14A7"/>
    <w:rsid w:val="00AB1986"/>
    <w:rsid w:val="00AB508C"/>
    <w:rsid w:val="00AB5EA6"/>
    <w:rsid w:val="00AC0053"/>
    <w:rsid w:val="00AC073A"/>
    <w:rsid w:val="00AD1889"/>
    <w:rsid w:val="00AD2546"/>
    <w:rsid w:val="00AD579F"/>
    <w:rsid w:val="00AD6807"/>
    <w:rsid w:val="00AD6D22"/>
    <w:rsid w:val="00AD6EA1"/>
    <w:rsid w:val="00AD7D18"/>
    <w:rsid w:val="00AE0C94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7A72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085C"/>
    <w:rsid w:val="00B94D88"/>
    <w:rsid w:val="00B95AB1"/>
    <w:rsid w:val="00BA10FA"/>
    <w:rsid w:val="00BA3B5E"/>
    <w:rsid w:val="00BA629B"/>
    <w:rsid w:val="00BB27BD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174A3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0D45"/>
    <w:rsid w:val="00CA1EF7"/>
    <w:rsid w:val="00CA22DD"/>
    <w:rsid w:val="00CA51DC"/>
    <w:rsid w:val="00CA6147"/>
    <w:rsid w:val="00CA6159"/>
    <w:rsid w:val="00CB116E"/>
    <w:rsid w:val="00CB4CCE"/>
    <w:rsid w:val="00CC1464"/>
    <w:rsid w:val="00CC1910"/>
    <w:rsid w:val="00CC52B7"/>
    <w:rsid w:val="00CC6D24"/>
    <w:rsid w:val="00CD0CB0"/>
    <w:rsid w:val="00CD1F03"/>
    <w:rsid w:val="00CD5164"/>
    <w:rsid w:val="00CD6216"/>
    <w:rsid w:val="00CE1158"/>
    <w:rsid w:val="00CE3E4A"/>
    <w:rsid w:val="00CE709D"/>
    <w:rsid w:val="00CE7503"/>
    <w:rsid w:val="00CF6C34"/>
    <w:rsid w:val="00CF7A8D"/>
    <w:rsid w:val="00D01AD6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132F"/>
    <w:rsid w:val="00D41399"/>
    <w:rsid w:val="00D430A3"/>
    <w:rsid w:val="00D43316"/>
    <w:rsid w:val="00D46119"/>
    <w:rsid w:val="00D51D80"/>
    <w:rsid w:val="00D60DC5"/>
    <w:rsid w:val="00D63A5D"/>
    <w:rsid w:val="00D63C6A"/>
    <w:rsid w:val="00D653D6"/>
    <w:rsid w:val="00D66127"/>
    <w:rsid w:val="00D669F8"/>
    <w:rsid w:val="00D67128"/>
    <w:rsid w:val="00D70F73"/>
    <w:rsid w:val="00D721D9"/>
    <w:rsid w:val="00D72B26"/>
    <w:rsid w:val="00D76FC0"/>
    <w:rsid w:val="00D80C15"/>
    <w:rsid w:val="00D80FEB"/>
    <w:rsid w:val="00D823DA"/>
    <w:rsid w:val="00D84761"/>
    <w:rsid w:val="00D87D38"/>
    <w:rsid w:val="00D90140"/>
    <w:rsid w:val="00D90B9C"/>
    <w:rsid w:val="00D937F7"/>
    <w:rsid w:val="00D9426F"/>
    <w:rsid w:val="00D95606"/>
    <w:rsid w:val="00D95768"/>
    <w:rsid w:val="00DB0A9F"/>
    <w:rsid w:val="00DD5A2F"/>
    <w:rsid w:val="00DD7483"/>
    <w:rsid w:val="00DE3FD4"/>
    <w:rsid w:val="00DE770F"/>
    <w:rsid w:val="00DF0451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1E17"/>
    <w:rsid w:val="00E32226"/>
    <w:rsid w:val="00E32D92"/>
    <w:rsid w:val="00E338E5"/>
    <w:rsid w:val="00E35815"/>
    <w:rsid w:val="00E36626"/>
    <w:rsid w:val="00E42393"/>
    <w:rsid w:val="00E42D3A"/>
    <w:rsid w:val="00E43248"/>
    <w:rsid w:val="00E435B4"/>
    <w:rsid w:val="00E4394C"/>
    <w:rsid w:val="00E43BF0"/>
    <w:rsid w:val="00E46E73"/>
    <w:rsid w:val="00E51198"/>
    <w:rsid w:val="00E51B1F"/>
    <w:rsid w:val="00E54299"/>
    <w:rsid w:val="00E62444"/>
    <w:rsid w:val="00E64B6A"/>
    <w:rsid w:val="00E762E6"/>
    <w:rsid w:val="00E80CA6"/>
    <w:rsid w:val="00E819BF"/>
    <w:rsid w:val="00E90994"/>
    <w:rsid w:val="00EA0E7B"/>
    <w:rsid w:val="00EA6D9E"/>
    <w:rsid w:val="00EA78ED"/>
    <w:rsid w:val="00EB02B6"/>
    <w:rsid w:val="00EB0AC1"/>
    <w:rsid w:val="00EB167A"/>
    <w:rsid w:val="00EB45FB"/>
    <w:rsid w:val="00EB47D8"/>
    <w:rsid w:val="00EB49CF"/>
    <w:rsid w:val="00EB6205"/>
    <w:rsid w:val="00EC2EA6"/>
    <w:rsid w:val="00EC6C30"/>
    <w:rsid w:val="00ED78D5"/>
    <w:rsid w:val="00EE2739"/>
    <w:rsid w:val="00EF13B2"/>
    <w:rsid w:val="00EF5D17"/>
    <w:rsid w:val="00EF673C"/>
    <w:rsid w:val="00F01476"/>
    <w:rsid w:val="00F019B4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B48"/>
    <w:rsid w:val="00F52FEE"/>
    <w:rsid w:val="00F5454A"/>
    <w:rsid w:val="00F5650F"/>
    <w:rsid w:val="00F57AE6"/>
    <w:rsid w:val="00F57D08"/>
    <w:rsid w:val="00F629E8"/>
    <w:rsid w:val="00F7008C"/>
    <w:rsid w:val="00F71B98"/>
    <w:rsid w:val="00F73B42"/>
    <w:rsid w:val="00F75A07"/>
    <w:rsid w:val="00F75C67"/>
    <w:rsid w:val="00F76FED"/>
    <w:rsid w:val="00F806A6"/>
    <w:rsid w:val="00F81115"/>
    <w:rsid w:val="00F873BD"/>
    <w:rsid w:val="00F874A5"/>
    <w:rsid w:val="00F87974"/>
    <w:rsid w:val="00F961A3"/>
    <w:rsid w:val="00FA37ED"/>
    <w:rsid w:val="00FA38CE"/>
    <w:rsid w:val="00FA58C7"/>
    <w:rsid w:val="00FA5E6E"/>
    <w:rsid w:val="00FA6697"/>
    <w:rsid w:val="00FB1EDC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5"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4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List Paragraph"/>
    <w:basedOn w:val="a"/>
    <w:uiPriority w:val="34"/>
    <w:qFormat/>
    <w:rsid w:val="0071315E"/>
    <w:pPr>
      <w:ind w:left="720"/>
      <w:contextualSpacing/>
    </w:pPr>
    <w:rPr>
      <w:rFonts w:ascii="PT Astra Serif" w:eastAsiaTheme="minorHAnsi" w:hAnsi="PT Astra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file:///D:\&#1045;&#1060;&#1048;&#1052;&#1054;&#1042;&#1040;\&#1043;&#1086;&#1089;&#1091;&#1076;&#1072;&#1088;&#1089;&#1090;&#1074;&#1077;&#1085;&#1085;&#1086;&#1077;%20&#1079;&#1072;&#1076;&#1072;&#1085;&#1080;&#1077;\2021\&#1043;&#1086;&#1089;.%20&#1079;&#1072;&#1076;&#1072;&#1085;&#1080;&#1103;\&#1075;&#1086;&#1089;&#1079;&#1072;&#1076;&#1072;&#1085;&#1080;&#1103;%20&#1054;&#1043;&#1050;&#1059;%20&#1057;&#1050;&#1044;&#1044;%20&#1044;&#1086;&#1084;%20&#1076;&#1077;&#109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F172-DD60-476B-97F0-B2D2206C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Ефимова Луиза Сабировна</cp:lastModifiedBy>
  <cp:revision>49</cp:revision>
  <cp:lastPrinted>2021-12-24T13:30:00Z</cp:lastPrinted>
  <dcterms:created xsi:type="dcterms:W3CDTF">2019-02-19T07:32:00Z</dcterms:created>
  <dcterms:modified xsi:type="dcterms:W3CDTF">2022-06-29T12:10:00Z</dcterms:modified>
</cp:coreProperties>
</file>