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55" w:rsidRPr="00E45374" w:rsidRDefault="00C72F55" w:rsidP="00425596">
      <w:pPr>
        <w:ind w:right="-1"/>
        <w:jc w:val="both"/>
        <w:rPr>
          <w:rFonts w:ascii="PT Astra Serif" w:hAnsi="PT Astra Serif" w:cs="Times New Roman"/>
          <w:b/>
          <w:sz w:val="24"/>
          <w:szCs w:val="24"/>
        </w:rPr>
      </w:pPr>
      <w:r w:rsidRPr="00E45374">
        <w:rPr>
          <w:rFonts w:ascii="PT Astra Serif" w:hAnsi="PT Astra Serif" w:cs="Times New Roman"/>
          <w:b/>
          <w:sz w:val="24"/>
          <w:szCs w:val="24"/>
        </w:rPr>
        <w:t>Объявление о приёме</w:t>
      </w:r>
      <w:r w:rsidR="00AA5820">
        <w:rPr>
          <w:rFonts w:ascii="PT Astra Serif" w:hAnsi="PT Astra Serif" w:cs="Times New Roman"/>
          <w:b/>
          <w:sz w:val="24"/>
          <w:szCs w:val="24"/>
        </w:rPr>
        <w:t xml:space="preserve"> с 13.04.2023 по 03.05.2023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документов для участия в конкурсе на замещение вакантн</w:t>
      </w:r>
      <w:r w:rsidR="00AA5820">
        <w:rPr>
          <w:rFonts w:ascii="PT Astra Serif" w:hAnsi="PT Astra Serif" w:cs="Times New Roman"/>
          <w:b/>
          <w:sz w:val="24"/>
          <w:szCs w:val="24"/>
        </w:rPr>
        <w:t>ой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должност</w:t>
      </w:r>
      <w:r w:rsidR="00AA5820">
        <w:rPr>
          <w:rFonts w:ascii="PT Astra Serif" w:hAnsi="PT Astra Serif" w:cs="Times New Roman"/>
          <w:b/>
          <w:sz w:val="24"/>
          <w:szCs w:val="24"/>
        </w:rPr>
        <w:t>и в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>Министерств</w:t>
      </w:r>
      <w:r w:rsidR="00AA5820">
        <w:rPr>
          <w:rFonts w:ascii="PT Astra Serif" w:hAnsi="PT Astra Serif" w:cs="Times New Roman"/>
          <w:b/>
          <w:sz w:val="24"/>
          <w:szCs w:val="24"/>
        </w:rPr>
        <w:t>е</w:t>
      </w:r>
      <w:r w:rsidR="006E75A0" w:rsidRPr="00E4537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9740E">
        <w:rPr>
          <w:rFonts w:ascii="PT Astra Serif" w:hAnsi="PT Astra Serif" w:cs="Times New Roman"/>
          <w:b/>
          <w:sz w:val="24"/>
          <w:szCs w:val="24"/>
        </w:rPr>
        <w:t>социального развития</w:t>
      </w:r>
      <w:r w:rsidRPr="00E45374">
        <w:rPr>
          <w:rFonts w:ascii="PT Astra Serif" w:hAnsi="PT Astra Serif" w:cs="Times New Roman"/>
          <w:b/>
          <w:sz w:val="24"/>
          <w:szCs w:val="24"/>
        </w:rPr>
        <w:t xml:space="preserve"> Ульяновской области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9947EA" w:rsidRPr="0099740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9740E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99740E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9740E" w:rsidRDefault="00791159" w:rsidP="00FE796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9947EA" w:rsidRPr="0099740E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40E" w:rsidRPr="0099740E" w:rsidRDefault="0099740E" w:rsidP="00AA5820">
            <w:pPr>
              <w:tabs>
                <w:tab w:val="left" w:pos="993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sz w:val="24"/>
                <w:szCs w:val="24"/>
              </w:rPr>
              <w:t>Главный специалист – эксперта департамента защиты прав и интересов детей Министерства социального развития Ульяновской области</w:t>
            </w:r>
            <w:r w:rsidR="00AA5820">
              <w:rPr>
                <w:rFonts w:ascii="PT Astra Serif" w:hAnsi="PT Astra Serif"/>
                <w:sz w:val="24"/>
                <w:szCs w:val="24"/>
              </w:rPr>
              <w:t xml:space="preserve"> (1 ед.)</w:t>
            </w:r>
          </w:p>
          <w:p w:rsidR="00EE0BA2" w:rsidRPr="0099740E" w:rsidRDefault="00EE0BA2" w:rsidP="00AA5820">
            <w:pPr>
              <w:tabs>
                <w:tab w:val="left" w:pos="993"/>
              </w:tabs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8E1" w:rsidRPr="0099740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D28E1" w:rsidRPr="0099740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D28E1" w:rsidRPr="0099740E" w:rsidRDefault="008D28E1" w:rsidP="008D28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302284" w:rsidRPr="0099740E" w:rsidRDefault="008D28E1" w:rsidP="00AA582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 w:rsidR="00AA58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302284" w:rsidRPr="0099740E">
              <w:rPr>
                <w:rFonts w:ascii="PT Astra Serif" w:hAnsi="PT Astra Serif"/>
                <w:sz w:val="24"/>
                <w:szCs w:val="24"/>
              </w:rPr>
              <w:t xml:space="preserve">аличие высшего образования, </w:t>
            </w:r>
            <w:r w:rsidR="00302284" w:rsidRPr="0099740E">
              <w:rPr>
                <w:rFonts w:ascii="PT Astra Serif" w:hAnsi="PT Astra Serif" w:cs="Times New Roman"/>
                <w:sz w:val="24"/>
                <w:szCs w:val="24"/>
              </w:rPr>
              <w:t>без предъявления требований к стажу.</w:t>
            </w:r>
          </w:p>
          <w:p w:rsidR="00F51E04" w:rsidRPr="0099740E" w:rsidRDefault="00F51E04" w:rsidP="005C235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9740E" w:rsidRDefault="006927A0" w:rsidP="009974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740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99740E" w:rsidRDefault="0099740E" w:rsidP="009974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9740E" w:rsidRDefault="0099740E" w:rsidP="009974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sz w:val="24"/>
                <w:szCs w:val="24"/>
              </w:rPr>
              <w:t>Наличие базовых знаний: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>государственного языка Российской Федерации (русского языка);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 xml:space="preserve">основ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законодательства о гражданской службе, законодательства о противодействии коррупции;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технологий, истории и литературы.</w:t>
            </w:r>
          </w:p>
          <w:p w:rsidR="0099740E" w:rsidRDefault="0099740E" w:rsidP="009974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</w:p>
          <w:p w:rsidR="0099740E" w:rsidRPr="0099740E" w:rsidRDefault="0099740E" w:rsidP="009974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sz w:val="24"/>
                <w:szCs w:val="24"/>
              </w:rPr>
              <w:t>Наличие базовых умений: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99740E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99740E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CB7FC2" w:rsidRPr="0099740E" w:rsidRDefault="00CB7FC2" w:rsidP="00CB7FC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99740E" w:rsidRDefault="0099740E" w:rsidP="009974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>Наличие профессиональных знаний: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Федерального закона от 24.06.1999 № 120-ФЗ «Об основах системы профилактики безнадзорности и правонарушений несовершеннолетних»;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Правительства Российской Федерации от 18.05.2009 №423 «Об отдельных вопросах осуществления опеки и попечительства в отношении несовершеннолетних граждан;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color w:val="000000"/>
                <w:sz w:val="24"/>
                <w:szCs w:val="24"/>
              </w:rPr>
              <w:t>постановление Правительства Российской Федерации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>Семейного кодекса Российской Федерации;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 xml:space="preserve">основные направления государственной политики в сфере опеки </w:t>
            </w:r>
            <w:r w:rsidRPr="0099740E">
              <w:rPr>
                <w:rFonts w:ascii="PT Astra Serif" w:hAnsi="PT Astra Serif"/>
                <w:bCs/>
                <w:sz w:val="24"/>
                <w:szCs w:val="24"/>
              </w:rPr>
              <w:br/>
              <w:t>и попечительства;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>систему органов опеки и попечительства;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структуру и полномочия органов государственной власти Ульяновской области и органов местного самоуправления муниципальных образований Ульяновской области, Министерства;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порядка работы со служебной информацией;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правил делового этикета.</w:t>
            </w:r>
          </w:p>
          <w:p w:rsidR="0099740E" w:rsidRDefault="0099740E" w:rsidP="009974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Наличие профессиональных умений: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ведения деловых переговоров;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взаимодействия с другими государственными органами, а также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с органами местного самоуправления, иными органами и организациями; нормотворческой деятельности;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не менее важного, материала;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стимулирования достижения результатов; требовательности; публичного выступления;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владения конструктивной критикой с учётом мнения руководителей, коллег и подчинённых;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пользования современной компьютерной и организационной техникой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и соответствующими программными продуктами; систематического повышения уровня профессиональных знаний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и навыков; подготовки и редактирования документов на высоком стилистическом уровне;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своевременного выявления и разрешения проблемных ситуаций, приводящих к конфликт</w:t>
            </w:r>
            <w:r>
              <w:rPr>
                <w:rFonts w:ascii="PT Astra Serif" w:hAnsi="PT Astra Serif"/>
                <w:sz w:val="24"/>
                <w:szCs w:val="24"/>
              </w:rPr>
              <w:t>у интересов.</w:t>
            </w:r>
          </w:p>
          <w:p w:rsidR="0099740E" w:rsidRDefault="0099740E" w:rsidP="009974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знаний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в сфере законодательства: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Закона Ульяновской области от 05.07.2013 №109-ЗО «О наделении органов местного самоуправления муниципальных районов и отдельных городских округов Ульяновской области государственными полномочиями по опеке и попечительству в отношении несовершеннолетних»;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Закона Ульяновской области от</w:t>
            </w:r>
            <w:r w:rsidRPr="0099740E">
              <w:rPr>
                <w:rFonts w:ascii="PT Astra Serif" w:hAnsi="PT Astra Serif"/>
                <w:color w:val="FF0000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 xml:space="preserve">05.11.2008 №178-ЗО </w:t>
            </w:r>
            <w:r w:rsidRPr="0099740E"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>"Об организации деятельности по опеке, попечительству и патронажу в Ульяновской области";</w:t>
            </w:r>
            <w:r>
              <w:rPr>
                <w:rFonts w:ascii="PT Astra Serif" w:hAnsi="PT Astra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указов и распоряжений Президента Российской Федерации, постановлений и распоряжений Правительства Российской Федерации в сфере защиты прав несовершеннолетних;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приказов Министерства образования и науки Российской Федерации в сфере защиты прав несовершеннолетних; законов Ульяновской области в сфере защиты прав несовершеннолетних;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иных федеральных и региональных нормативных правовых актов по вопросам защиты прав несовершеннолетних;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Конвенции о правах ребёнка;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основных гарантий прав ребёнка в Российской Федерации;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>системы профилактики безнадзорности и правонарушений несовершеннолетних;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 xml:space="preserve">владение современными </w:t>
            </w:r>
            <w:r>
              <w:rPr>
                <w:rFonts w:ascii="PT Astra Serif" w:hAnsi="PT Astra Serif"/>
                <w:sz w:val="24"/>
                <w:szCs w:val="24"/>
              </w:rPr>
              <w:t>профессиональными технологиями.</w:t>
            </w:r>
          </w:p>
          <w:p w:rsidR="0099740E" w:rsidRDefault="0099740E" w:rsidP="009974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740E">
              <w:rPr>
                <w:rFonts w:ascii="PT Astra Serif" w:hAnsi="PT Astra Serif"/>
                <w:sz w:val="24"/>
                <w:szCs w:val="24"/>
              </w:rPr>
              <w:t>Наличие функциональных умений: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9740E">
              <w:rPr>
                <w:rFonts w:ascii="PT Astra Serif" w:hAnsi="PT Astra Serif"/>
                <w:sz w:val="24"/>
                <w:szCs w:val="24"/>
              </w:rPr>
              <w:t xml:space="preserve">по повышению эффективности деятельности органов опеки и попечительства в отношении несовершеннолетних, организаций для детей-сирот и детей, оставшихся без попечения родителей, подведомственных Министерству; по организации выполнения государственных </w:t>
            </w:r>
            <w:r w:rsidRPr="0099740E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программ по направлению деятельности; по сотрудничеству с субъектами Российской Федерации в сфере деятельности Министерства; по координации действий, направленных на развитие </w:t>
            </w:r>
            <w:proofErr w:type="spellStart"/>
            <w:r w:rsidRPr="0099740E">
              <w:rPr>
                <w:rFonts w:ascii="PT Astra Serif" w:hAnsi="PT Astra Serif"/>
                <w:sz w:val="24"/>
                <w:szCs w:val="24"/>
              </w:rPr>
              <w:t>частно</w:t>
            </w:r>
            <w:proofErr w:type="spellEnd"/>
            <w:r w:rsidRPr="0099740E">
              <w:rPr>
                <w:rFonts w:ascii="PT Astra Serif" w:hAnsi="PT Astra Serif"/>
                <w:sz w:val="24"/>
                <w:szCs w:val="24"/>
              </w:rPr>
              <w:t>-государственного партнёрства; обеспечения качества подготовки статистических и информационных отчётов; 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99740E">
              <w:rPr>
                <w:rFonts w:ascii="PT Astra Serif" w:hAnsi="PT Astra Serif"/>
                <w:sz w:val="24"/>
                <w:szCs w:val="24"/>
              </w:rPr>
              <w:t>Word</w:t>
            </w:r>
            <w:proofErr w:type="spellEnd"/>
            <w:r w:rsidRPr="0099740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99740E">
              <w:rPr>
                <w:rFonts w:ascii="PT Astra Serif" w:hAnsi="PT Astra Serif"/>
                <w:sz w:val="24"/>
                <w:szCs w:val="24"/>
              </w:rPr>
              <w:t>Exсel</w:t>
            </w:r>
            <w:proofErr w:type="spellEnd"/>
            <w:r w:rsidRPr="0099740E">
              <w:rPr>
                <w:rFonts w:ascii="PT Astra Serif" w:hAnsi="PT Astra Serif"/>
                <w:sz w:val="24"/>
                <w:szCs w:val="24"/>
              </w:rPr>
              <w:t>, система электронного документооборота), использования правовых баз данных (Консультант Плюс, Гарант, Кодекс), специализированных информационных баз данных, эффективно</w:t>
            </w:r>
            <w:r>
              <w:rPr>
                <w:rFonts w:ascii="PT Astra Serif" w:hAnsi="PT Astra Serif"/>
                <w:sz w:val="24"/>
                <w:szCs w:val="24"/>
              </w:rPr>
              <w:t>го использования сети Интернет.</w:t>
            </w:r>
          </w:p>
          <w:p w:rsidR="0099740E" w:rsidRDefault="00E679A7" w:rsidP="0099740E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5820">
              <w:rPr>
                <w:rFonts w:ascii="PT Astra Serif" w:hAnsi="PT Astra Serif"/>
                <w:b/>
                <w:sz w:val="24"/>
                <w:szCs w:val="24"/>
                <w:u w:val="single"/>
              </w:rPr>
              <w:t>6.</w:t>
            </w:r>
            <w:r w:rsidR="00AA5820" w:rsidRPr="00AA5820">
              <w:rPr>
                <w:rFonts w:ascii="PT Astra Serif" w:hAnsi="PT Astra Serif"/>
                <w:b/>
                <w:sz w:val="24"/>
                <w:szCs w:val="24"/>
                <w:u w:val="single"/>
              </w:rPr>
              <w:t xml:space="preserve"> </w:t>
            </w:r>
            <w:r w:rsidRPr="00AA5820">
              <w:rPr>
                <w:rFonts w:ascii="PT Astra Serif" w:hAnsi="PT Astra Serif"/>
                <w:b/>
                <w:sz w:val="24"/>
                <w:szCs w:val="24"/>
                <w:u w:val="single"/>
              </w:rPr>
              <w:t>Должностные обязанности</w:t>
            </w:r>
            <w:r w:rsidRPr="0099740E">
              <w:rPr>
                <w:rFonts w:ascii="PT Astra Serif" w:hAnsi="PT Astra Serif"/>
                <w:sz w:val="24"/>
                <w:szCs w:val="24"/>
              </w:rPr>
              <w:t>:</w:t>
            </w:r>
            <w:r w:rsidR="00FE796C" w:rsidRP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осуществляет мониторинг семей, находящихся в социально-опасном положении;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 xml:space="preserve">осуществляет подготовку аналитических, справочных и других материалов по семьям, находящихся в социально-опасном положении в </w:t>
            </w:r>
            <w:proofErr w:type="spellStart"/>
            <w:r w:rsidR="0099740E" w:rsidRPr="0099740E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="0099740E" w:rsidRPr="0099740E">
              <w:rPr>
                <w:rFonts w:ascii="PT Astra Serif" w:hAnsi="PT Astra Serif"/>
                <w:sz w:val="24"/>
                <w:szCs w:val="24"/>
              </w:rPr>
              <w:t>. и по запросам вышестоящих органов;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координирует вопросы социальной защиты детей-сирот и детей, оставшихся без попечения родителей, детей, находящихся в социально-опасном положении;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осуществляет взаимодействие с территориальными управлениями социальной защиты населения, органами образования, УВД, здравоохранения, культуры, комиссией по делам несовершеннолетних и другими учреждениями и ведомствами, по вопросам, относящимся к компетенции департамента защиты прав и интересов детей;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осуществляет работу с учреждениями социального обслуживания семьи и детей по организации реабилитации семей и детей, находящихся в социально-опасном положении;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проводит анализ работы территориальных управлений социальной защиты населения по организации работы по профилактике социального сиротства, социальной защиты детей-сирот и детей, оставшихся без попечения родителей, семей и детей, находящихся в социально-опасном положении;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осуществляет контроль, координацию и организацию работы по осуществлению деятельности организаций социального обслуживания несовершеннолетних;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координирует деятельность организаций социального обслуживания несовершеннолетних по вопросам профилактики безнадзорности и правонарушений воспитанников;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координирует деятельность специалистов органов социальной защиты по вопросам профилактики безнадзорности и правонарушений несовершеннолетних, социального сиротства;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осуществляет методическую помощь специалистам органов социальной защиты Ульяновской по вопросам профилактики безнадзорности и правонарушений несовершеннолетних, социального сиротства;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 xml:space="preserve">осуществляет разработку и согласование проектов нормативных правовых актов в сфере защиты прав и законных интересов детей-сирот и детей, оставшихся без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lastRenderedPageBreak/>
              <w:t>попечения родителей;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поддерживает уровень квалификации, достаточный для исполнения своих должностных обязанностей;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соблюдает служебный распорядок Министерства;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при исполнении должностных обязанностей соблюдает  права и законные интересы граждан и организаций;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не разглашает сведения, составляющие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бережёт государственное имущество, в том числе предоставленное ему для исполнения должностных обязанностей;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расходах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 и другими федеральными законами.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 xml:space="preserve">уведомлять Министра 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социального развития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 w:rsidR="0099740E">
              <w:rPr>
                <w:rFonts w:ascii="PT Astra Serif" w:hAnsi="PT Astra Serif"/>
                <w:sz w:val="24"/>
                <w:szCs w:val="24"/>
              </w:rPr>
              <w:t>ию коррупционных правонарушений;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 xml:space="preserve">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ведения телефонных разговоров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осуществлять наставничество в соответствии с решением представителя нанимателя.</w:t>
            </w:r>
          </w:p>
          <w:p w:rsidR="00EE0BA2" w:rsidRPr="0099740E" w:rsidRDefault="00E679A7" w:rsidP="00AA5820">
            <w:pPr>
              <w:tabs>
                <w:tab w:val="left" w:pos="709"/>
                <w:tab w:val="left" w:pos="1080"/>
                <w:tab w:val="left" w:pos="1260"/>
                <w:tab w:val="num" w:pos="180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9740E">
              <w:rPr>
                <w:rFonts w:ascii="PT Astra Serif" w:hAnsi="PT Astra Serif"/>
                <w:bCs/>
                <w:sz w:val="24"/>
                <w:szCs w:val="24"/>
              </w:rPr>
              <w:t>7.</w:t>
            </w:r>
            <w:r w:rsidR="00FF3937" w:rsidRPr="0099740E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FF3937" w:rsidRPr="0099740E">
              <w:rPr>
                <w:rFonts w:ascii="PT Astra Serif" w:hAnsi="PT Astra Serif"/>
                <w:sz w:val="24"/>
                <w:szCs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99740E">
              <w:rPr>
                <w:rFonts w:ascii="PT Astra Serif" w:hAnsi="PT Astra Serif"/>
                <w:sz w:val="24"/>
                <w:szCs w:val="24"/>
              </w:rPr>
              <w:t>показателям</w:t>
            </w:r>
            <w:r w:rsidR="00FE796C" w:rsidRPr="0099740E">
              <w:rPr>
                <w:rFonts w:ascii="PT Astra Serif" w:hAnsi="PT Astra Serif"/>
                <w:sz w:val="24"/>
                <w:szCs w:val="24"/>
              </w:rPr>
              <w:t>:</w:t>
            </w:r>
            <w:r w:rsidR="005C2356" w:rsidRP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департамента;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  <w:r w:rsidR="0099740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9740E" w:rsidRPr="0099740E">
              <w:rPr>
                <w:rFonts w:ascii="PT Astra Serif" w:hAnsi="PT Astra Serif"/>
                <w:sz w:val="24"/>
                <w:szCs w:val="24"/>
              </w:rPr>
              <w:t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EF50D2" w:rsidRPr="00E45374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9740E" w:rsidRPr="00E416F4" w:rsidRDefault="0099740E" w:rsidP="0099740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99740E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Гражданский служащий осуществляет профессиональную служебную деятельность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09.00, окончания службы –</w:t>
      </w:r>
      <w:r w:rsidR="00AE0FB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18.00. Перерыв для отдыха и питания с 13.00–до 14.00.</w:t>
      </w:r>
    </w:p>
    <w:p w:rsidR="00AA5820" w:rsidRPr="00E416F4" w:rsidRDefault="00AA5820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9740E">
        <w:rPr>
          <w:rFonts w:ascii="PT Astra Serif" w:hAnsi="PT Astra Serif" w:cs="Times New Roman"/>
          <w:sz w:val="24"/>
          <w:szCs w:val="24"/>
          <w:shd w:val="clear" w:color="auto" w:fill="FFFFFF"/>
        </w:rPr>
        <w:t>Минимальный размер денежного содержания составляет 20966,00 руб</w:t>
      </w:r>
      <w:r w:rsidR="00B60D3F">
        <w:rPr>
          <w:rFonts w:ascii="PT Astra Serif" w:hAnsi="PT Astra Serif" w:cs="Times New Roman"/>
          <w:sz w:val="24"/>
          <w:szCs w:val="24"/>
          <w:shd w:val="clear" w:color="auto" w:fill="FFFFFF"/>
        </w:rPr>
        <w:t>.</w:t>
      </w:r>
      <w:r w:rsidRPr="0099740E">
        <w:rPr>
          <w:rFonts w:ascii="PT Astra Serif" w:hAnsi="PT Astra Serif" w:cs="Times New Roman"/>
          <w:sz w:val="24"/>
          <w:szCs w:val="24"/>
          <w:shd w:val="clear" w:color="auto" w:fill="FFFFFF"/>
        </w:rPr>
        <w:t>/мес.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Место и порядок проведения конкурса: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 проводится по адресу: г. Ульяновск, Соборная Площадь, д. 1. Конкурс заключается в оценке профессионального уровня кандидатов к вакантной должности гражданской службы, их соответствия квалификационным требованиям к этой вакантной должности. Конкурс включает в себя тестирование, ситуационное – интервью, собеседование, психодиагностическое исследование.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1) Тестирование на знание: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конкретной профессиональной области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делопроизводства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компьютерной грамотности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русского языка и литературы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 истории и краеведения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антикоррупции</w:t>
      </w:r>
      <w:proofErr w:type="spellEnd"/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6" w:history="1">
        <w:r w:rsidRPr="00E416F4">
          <w:rPr>
            <w:rStyle w:val="a3"/>
            <w:rFonts w:ascii="PT Astra Serif" w:eastAsia="Times New Roman" w:hAnsi="PT Astra Serif"/>
            <w:sz w:val="24"/>
            <w:szCs w:val="24"/>
            <w:lang w:eastAsia="ru-RU"/>
          </w:rPr>
          <w:t>https://gossluzhba.gov.ru/</w:t>
        </w:r>
      </w:hyperlink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(Тест для самопроверки).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3)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4) Ситуационное-интервью,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группе должностей.</w:t>
      </w:r>
    </w:p>
    <w:p w:rsidR="0099740E" w:rsidRPr="00E416F4" w:rsidRDefault="0099740E" w:rsidP="0099740E">
      <w:pPr>
        <w:pStyle w:val="a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E416F4">
        <w:rPr>
          <w:rStyle w:val="ac"/>
          <w:rFonts w:ascii="PT Astra Serif" w:hAnsi="PT Astra Serif"/>
          <w:bdr w:val="none" w:sz="0" w:space="0" w:color="auto" w:frame="1"/>
        </w:rPr>
        <w:lastRenderedPageBreak/>
        <w:t>Порядок выставления итогового балла за выполнение конкурсных процедур:</w:t>
      </w:r>
    </w:p>
    <w:p w:rsidR="0099740E" w:rsidRPr="00E416F4" w:rsidRDefault="0099740E" w:rsidP="0099740E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:rsidR="0099740E" w:rsidRPr="00E416F4" w:rsidRDefault="0099740E" w:rsidP="0099740E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ситуационное интервью (максимальный балл – 4 балла);</w:t>
      </w:r>
    </w:p>
    <w:p w:rsidR="0099740E" w:rsidRPr="00E416F4" w:rsidRDefault="0099740E" w:rsidP="0099740E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99740E" w:rsidRPr="00E416F4" w:rsidRDefault="0099740E" w:rsidP="0099740E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99740E" w:rsidRPr="00E416F4" w:rsidRDefault="0099740E" w:rsidP="0099740E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</w:t>
      </w:r>
    </w:p>
    <w:p w:rsidR="0099740E" w:rsidRPr="00E416F4" w:rsidRDefault="0099740E" w:rsidP="0099740E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E416F4">
        <w:rPr>
          <w:rFonts w:ascii="PT Astra Serif" w:hAnsi="PT Astra Serif"/>
        </w:rPr>
        <w:t>Рейтинг кандидатов формируется в зависимости от набранных ими итоговых баллов в порядке убывания.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вакантной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должност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99740E" w:rsidRPr="00AA5820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A582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ичное заявление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имя Министра социального развития Ульяновской области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З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аполненную в электронном виде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(формат «</w:t>
      </w:r>
      <w:r w:rsidR="00AA582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Word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и подписанную анкету, с приложением фотографии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</w:t>
      </w:r>
      <w:r w:rsidR="00AA5820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x</w:t>
      </w:r>
      <w:r w:rsidR="00AA5820" w:rsidRP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см.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окументы, подтверждающие необходимое профессиональное образование, стаж работы и квалификацию:</w:t>
      </w:r>
    </w:p>
    <w:p w:rsidR="0099740E" w:rsidRPr="00E416F4" w:rsidRDefault="0099740E" w:rsidP="009974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копию трудовой книжки, верность которой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заверенную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 xml:space="preserve">, и (или) сведения о трудовой деятельности, сформированные в соответствии с трудовым законодательством </w:t>
      </w:r>
      <w:r>
        <w:rPr>
          <w:rFonts w:ascii="PT Astra Serif" w:hAnsi="PT Astra Serif" w:cs="PT Astra Serif"/>
          <w:sz w:val="24"/>
          <w:szCs w:val="24"/>
        </w:rPr>
        <w:br/>
      </w:r>
      <w:r w:rsidRPr="00E416F4">
        <w:rPr>
          <w:rFonts w:ascii="PT Astra Serif" w:hAnsi="PT Astra Serif" w:cs="PT Astra Serif"/>
          <w:sz w:val="24"/>
          <w:szCs w:val="24"/>
        </w:rPr>
        <w:t xml:space="preserve">в электронном виде, на бумажном носителе либо в форме электронного документа </w:t>
      </w:r>
      <w:r>
        <w:rPr>
          <w:rFonts w:ascii="PT Astra Serif" w:hAnsi="PT Astra Serif" w:cs="PT Astra Serif"/>
          <w:sz w:val="24"/>
          <w:szCs w:val="24"/>
        </w:rPr>
        <w:br/>
      </w:r>
      <w:r w:rsidRPr="00E416F4">
        <w:rPr>
          <w:rFonts w:ascii="PT Astra Serif" w:hAnsi="PT Astra Serif" w:cs="PT Astra Serif"/>
          <w:sz w:val="24"/>
          <w:szCs w:val="24"/>
        </w:rPr>
        <w:t>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99740E" w:rsidRPr="00E416F4" w:rsidRDefault="0099740E" w:rsidP="009974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E416F4">
        <w:rPr>
          <w:rFonts w:ascii="PT Astra Serif" w:hAnsi="PT Astra Serif" w:cs="PT Astra Serif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верность которых </w:t>
      </w:r>
      <w:r w:rsidRPr="00AA5820">
        <w:rPr>
          <w:rFonts w:ascii="PT Astra Serif" w:hAnsi="PT Astra Serif" w:cs="PT Astra Serif"/>
          <w:b/>
          <w:sz w:val="24"/>
          <w:szCs w:val="24"/>
        </w:rPr>
        <w:t>засвидетельствована нотариусом</w:t>
      </w:r>
      <w:r w:rsidRPr="00E416F4">
        <w:rPr>
          <w:rFonts w:ascii="PT Astra Serif" w:hAnsi="PT Astra Serif" w:cs="PT Astra Serif"/>
          <w:sz w:val="24"/>
          <w:szCs w:val="24"/>
        </w:rPr>
        <w:t xml:space="preserve"> или иным должностным лицом, имеющим право совершать нотариальные действия, </w:t>
      </w:r>
      <w:r w:rsidRPr="00AA5820">
        <w:rPr>
          <w:rFonts w:ascii="PT Astra Serif" w:hAnsi="PT Astra Serif" w:cs="PT Astra Serif"/>
          <w:b/>
          <w:sz w:val="24"/>
          <w:szCs w:val="24"/>
        </w:rPr>
        <w:t>либо заверенные кадровой службой по месту службы (работы)</w:t>
      </w:r>
      <w:r w:rsidRPr="00E416F4">
        <w:rPr>
          <w:rFonts w:ascii="PT Astra Serif" w:hAnsi="PT Astra Serif" w:cs="PT Astra Serif"/>
          <w:sz w:val="24"/>
          <w:szCs w:val="24"/>
        </w:rPr>
        <w:t>;</w:t>
      </w:r>
    </w:p>
    <w:p w:rsidR="0099740E" w:rsidRPr="00E416F4" w:rsidRDefault="0099740E" w:rsidP="009974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Д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окумент об отсутствии у гражданина заболевания, препятствующего поступлению на гражданскую службу или ее прохождению: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и муниципальную службу или ее прохождению (форма N 001-ГС/у);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6.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опии документов воинского учёта - для военнообязанных и лиц, подлежащих призыву на военную службу;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7.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СНИЛС;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8.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опия ИНН;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9. Форму </w:t>
      </w:r>
      <w:r w:rsidRPr="00E416F4">
        <w:rPr>
          <w:rFonts w:ascii="PT Astra Serif" w:hAnsi="PT Astra Serif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Pr="00E416F4">
        <w:rPr>
          <w:rFonts w:ascii="PT Astra Serif" w:hAnsi="PT Astra Serif" w:cs="Times New Roman"/>
          <w:sz w:val="24"/>
          <w:szCs w:val="24"/>
        </w:rPr>
        <w:br/>
        <w:t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hAnsi="PT Astra Serif" w:cs="Times New Roman"/>
          <w:sz w:val="24"/>
          <w:szCs w:val="24"/>
        </w:rPr>
        <w:t>10.</w:t>
      </w: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99740E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11. Согласие на обработку персональных данных.</w:t>
      </w:r>
    </w:p>
    <w:p w:rsidR="00AA5820" w:rsidRPr="00AA5820" w:rsidRDefault="00AA5820" w:rsidP="00AA5820">
      <w:pPr>
        <w:spacing w:after="0" w:line="240" w:lineRule="auto"/>
        <w:jc w:val="both"/>
        <w:rPr>
          <w:rStyle w:val="ac"/>
          <w:rFonts w:ascii="PT Astra Serif" w:hAnsi="PT Astra Serif"/>
          <w:b w:val="0"/>
          <w:sz w:val="24"/>
          <w:szCs w:val="24"/>
        </w:rPr>
      </w:pPr>
      <w:r w:rsidRPr="00AA5820">
        <w:rPr>
          <w:rStyle w:val="ac"/>
          <w:rFonts w:ascii="PT Astra Serif" w:hAnsi="PT Astra Serif"/>
          <w:b w:val="0"/>
          <w:sz w:val="24"/>
          <w:szCs w:val="24"/>
        </w:rPr>
        <w:t>12. Согласие на обработку персональных данных, разрешённых субъектом персональных данных для распространения.</w:t>
      </w:r>
    </w:p>
    <w:p w:rsidR="00AA5820" w:rsidRPr="005C6A46" w:rsidRDefault="00AA5820" w:rsidP="00AA5820">
      <w:pPr>
        <w:spacing w:after="0" w:line="240" w:lineRule="auto"/>
        <w:ind w:firstLine="709"/>
        <w:jc w:val="both"/>
        <w:rPr>
          <w:rStyle w:val="ac"/>
          <w:rFonts w:ascii="PT Astra Serif" w:hAnsi="PT Astra Serif"/>
          <w:b w:val="0"/>
          <w:sz w:val="24"/>
          <w:szCs w:val="24"/>
        </w:rPr>
      </w:pP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9740E" w:rsidRPr="00E416F4" w:rsidRDefault="0099740E" w:rsidP="0099740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риём документов осуществляется в течение 21 дня со дня объявления конкурса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(по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AA582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.0</w:t>
      </w:r>
      <w:r w:rsidR="00AA5820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202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E416F4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)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адресу: 432063, г. Ульяновск,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лощадь Соборная, д.1, 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каб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 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ежедневно, кроме выходных (субботы, воскресенья) и праздничных дней, с 11.00 до 13.00. </w:t>
      </w:r>
      <w:r w:rsidRPr="00E416F4">
        <w:rPr>
          <w:rFonts w:ascii="PT Astra Serif" w:eastAsia="Times New Roman" w:hAnsi="PT Astra Serif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проведения 2 этапа конкурса –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30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02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.202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99740E" w:rsidRPr="00E416F4" w:rsidRDefault="0099740E" w:rsidP="0099740E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99740E">
      <w:pPr>
        <w:pStyle w:val="aa"/>
        <w:jc w:val="both"/>
        <w:rPr>
          <w:rFonts w:ascii="PT Astra Serif" w:hAnsi="PT Astra Serif" w:cs="Times New Roman"/>
          <w:sz w:val="24"/>
          <w:szCs w:val="24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r w:rsidRPr="00E416F4">
        <w:rPr>
          <w:rFonts w:ascii="PT Astra Serif" w:hAnsi="PT Astra Serif" w:cs="Times New Roman"/>
          <w:sz w:val="24"/>
          <w:szCs w:val="24"/>
        </w:rPr>
        <w:t xml:space="preserve">http://www.kadr.ulgov.ru/uprkadrrezerv/249/250.html). </w:t>
      </w:r>
    </w:p>
    <w:p w:rsidR="0099740E" w:rsidRPr="00E416F4" w:rsidRDefault="0099740E" w:rsidP="0099740E">
      <w:pPr>
        <w:pStyle w:val="aa"/>
        <w:jc w:val="both"/>
        <w:rPr>
          <w:rFonts w:ascii="PT Astra Serif" w:hAnsi="PT Astra Serif" w:cs="Times New Roman"/>
          <w:color w:val="0070C0"/>
          <w:sz w:val="24"/>
          <w:szCs w:val="24"/>
          <w:shd w:val="clear" w:color="auto" w:fill="FFFFFF"/>
        </w:rPr>
      </w:pPr>
    </w:p>
    <w:p w:rsidR="0099740E" w:rsidRPr="00E416F4" w:rsidRDefault="0099740E" w:rsidP="0099740E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E416F4">
        <w:rPr>
          <w:rFonts w:ascii="PT Astra Serif" w:hAnsi="PT Astra Serif" w:cs="Times New Roman"/>
          <w:sz w:val="24"/>
          <w:szCs w:val="24"/>
          <w:shd w:val="clear" w:color="auto" w:fill="FFFFFF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99740E" w:rsidRPr="00E416F4" w:rsidRDefault="0099740E" w:rsidP="0099740E">
      <w:pPr>
        <w:pStyle w:val="aa"/>
        <w:jc w:val="both"/>
        <w:rPr>
          <w:rFonts w:ascii="PT Astra Serif" w:hAnsi="PT Astra Serif" w:cs="Times New Roman"/>
          <w:sz w:val="24"/>
          <w:szCs w:val="24"/>
          <w:shd w:val="clear" w:color="auto" w:fill="FFFFFF"/>
        </w:rPr>
      </w:pP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замещение резервируемой группы должностей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99740E" w:rsidRPr="00E416F4" w:rsidRDefault="0099740E" w:rsidP="0099740E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 подробную информацию мож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но получить по телефону: (8422) 27-91-56,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58-92-3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1,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(с 11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– до 13</w:t>
      </w:r>
      <w:r w:rsidRPr="00E416F4">
        <w:rPr>
          <w:rFonts w:ascii="PT Astra Serif" w:eastAsia="Times New Roman" w:hAnsi="PT Astra Serif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="00AA5820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, на сайте: www.ka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dr</w:t>
      </w:r>
      <w:proofErr w:type="spellEnd"/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ulgov</w:t>
      </w:r>
      <w:r w:rsidRPr="00E416F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spellStart"/>
      <w:r w:rsidRPr="00E416F4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ru</w:t>
      </w:r>
      <w:proofErr w:type="spellEnd"/>
    </w:p>
    <w:p w:rsidR="00AD1ED4" w:rsidRPr="00E45374" w:rsidRDefault="00AD1ED4" w:rsidP="0099740E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AD1ED4" w:rsidRPr="00E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57D5"/>
    <w:rsid w:val="001269C4"/>
    <w:rsid w:val="001347DA"/>
    <w:rsid w:val="001412F1"/>
    <w:rsid w:val="0016793B"/>
    <w:rsid w:val="00172C15"/>
    <w:rsid w:val="00172F2D"/>
    <w:rsid w:val="00183740"/>
    <w:rsid w:val="00184015"/>
    <w:rsid w:val="001924BD"/>
    <w:rsid w:val="001A5B43"/>
    <w:rsid w:val="001C2654"/>
    <w:rsid w:val="001C4D43"/>
    <w:rsid w:val="001D4B12"/>
    <w:rsid w:val="001F3E0D"/>
    <w:rsid w:val="002354F9"/>
    <w:rsid w:val="00243499"/>
    <w:rsid w:val="0025568B"/>
    <w:rsid w:val="002A3E9E"/>
    <w:rsid w:val="002A627F"/>
    <w:rsid w:val="002C1C8D"/>
    <w:rsid w:val="002D025D"/>
    <w:rsid w:val="00300BB8"/>
    <w:rsid w:val="00302284"/>
    <w:rsid w:val="00326CD6"/>
    <w:rsid w:val="0034123C"/>
    <w:rsid w:val="00343C31"/>
    <w:rsid w:val="003521E6"/>
    <w:rsid w:val="0037225F"/>
    <w:rsid w:val="00374762"/>
    <w:rsid w:val="003F7196"/>
    <w:rsid w:val="00422DBB"/>
    <w:rsid w:val="00425596"/>
    <w:rsid w:val="0043236A"/>
    <w:rsid w:val="00443F43"/>
    <w:rsid w:val="00461B0D"/>
    <w:rsid w:val="004A6DC4"/>
    <w:rsid w:val="004B2F4B"/>
    <w:rsid w:val="004C21F3"/>
    <w:rsid w:val="004F683B"/>
    <w:rsid w:val="00500067"/>
    <w:rsid w:val="00500803"/>
    <w:rsid w:val="00500CBD"/>
    <w:rsid w:val="00511BBA"/>
    <w:rsid w:val="00514D21"/>
    <w:rsid w:val="00556AB4"/>
    <w:rsid w:val="00562749"/>
    <w:rsid w:val="0058421D"/>
    <w:rsid w:val="005A1580"/>
    <w:rsid w:val="005A421D"/>
    <w:rsid w:val="005B1C00"/>
    <w:rsid w:val="005C1E37"/>
    <w:rsid w:val="005C2356"/>
    <w:rsid w:val="005C28A8"/>
    <w:rsid w:val="005D6095"/>
    <w:rsid w:val="005D618B"/>
    <w:rsid w:val="005F5F25"/>
    <w:rsid w:val="00601A76"/>
    <w:rsid w:val="00622C63"/>
    <w:rsid w:val="00662054"/>
    <w:rsid w:val="00673D54"/>
    <w:rsid w:val="0067454D"/>
    <w:rsid w:val="0068665C"/>
    <w:rsid w:val="00691B35"/>
    <w:rsid w:val="006927A0"/>
    <w:rsid w:val="006A64DE"/>
    <w:rsid w:val="006A6548"/>
    <w:rsid w:val="006A7148"/>
    <w:rsid w:val="006B0947"/>
    <w:rsid w:val="006B43C0"/>
    <w:rsid w:val="006E75A0"/>
    <w:rsid w:val="007100F8"/>
    <w:rsid w:val="00717188"/>
    <w:rsid w:val="00730D8C"/>
    <w:rsid w:val="00737B12"/>
    <w:rsid w:val="00777763"/>
    <w:rsid w:val="00790E53"/>
    <w:rsid w:val="00791159"/>
    <w:rsid w:val="007A0848"/>
    <w:rsid w:val="007B052F"/>
    <w:rsid w:val="007C7E17"/>
    <w:rsid w:val="007D132F"/>
    <w:rsid w:val="007D28CE"/>
    <w:rsid w:val="007E2F2F"/>
    <w:rsid w:val="007E65F2"/>
    <w:rsid w:val="007E683A"/>
    <w:rsid w:val="007F06E8"/>
    <w:rsid w:val="007F6409"/>
    <w:rsid w:val="008011AF"/>
    <w:rsid w:val="00810CDF"/>
    <w:rsid w:val="00826A68"/>
    <w:rsid w:val="008328CB"/>
    <w:rsid w:val="00837616"/>
    <w:rsid w:val="00847A5F"/>
    <w:rsid w:val="00854415"/>
    <w:rsid w:val="008670E7"/>
    <w:rsid w:val="008935DD"/>
    <w:rsid w:val="008B0345"/>
    <w:rsid w:val="008B0FCA"/>
    <w:rsid w:val="008B24A9"/>
    <w:rsid w:val="008C1E95"/>
    <w:rsid w:val="008D28E1"/>
    <w:rsid w:val="00916752"/>
    <w:rsid w:val="009206C9"/>
    <w:rsid w:val="00925228"/>
    <w:rsid w:val="00927812"/>
    <w:rsid w:val="00962948"/>
    <w:rsid w:val="00987914"/>
    <w:rsid w:val="009947EA"/>
    <w:rsid w:val="0099740E"/>
    <w:rsid w:val="009A2AC7"/>
    <w:rsid w:val="00A226CA"/>
    <w:rsid w:val="00A41764"/>
    <w:rsid w:val="00A444F6"/>
    <w:rsid w:val="00A84C66"/>
    <w:rsid w:val="00A9115D"/>
    <w:rsid w:val="00A9243F"/>
    <w:rsid w:val="00AA5820"/>
    <w:rsid w:val="00AD1ED4"/>
    <w:rsid w:val="00AD3AFB"/>
    <w:rsid w:val="00AE0FBB"/>
    <w:rsid w:val="00AE371A"/>
    <w:rsid w:val="00B03EBD"/>
    <w:rsid w:val="00B274E5"/>
    <w:rsid w:val="00B60D3F"/>
    <w:rsid w:val="00B86D11"/>
    <w:rsid w:val="00B942E8"/>
    <w:rsid w:val="00B97496"/>
    <w:rsid w:val="00BB19C4"/>
    <w:rsid w:val="00BC0DD1"/>
    <w:rsid w:val="00BD040B"/>
    <w:rsid w:val="00BE6BC5"/>
    <w:rsid w:val="00C21ECF"/>
    <w:rsid w:val="00C22E51"/>
    <w:rsid w:val="00C35D09"/>
    <w:rsid w:val="00C37E30"/>
    <w:rsid w:val="00C72F55"/>
    <w:rsid w:val="00C748AE"/>
    <w:rsid w:val="00C77A61"/>
    <w:rsid w:val="00CB3900"/>
    <w:rsid w:val="00CB7FC2"/>
    <w:rsid w:val="00CF3B40"/>
    <w:rsid w:val="00CF5E0A"/>
    <w:rsid w:val="00CF7164"/>
    <w:rsid w:val="00D01FE4"/>
    <w:rsid w:val="00D0625E"/>
    <w:rsid w:val="00D07DB4"/>
    <w:rsid w:val="00D22B28"/>
    <w:rsid w:val="00D27EED"/>
    <w:rsid w:val="00D57863"/>
    <w:rsid w:val="00D6447C"/>
    <w:rsid w:val="00D92264"/>
    <w:rsid w:val="00DD2BC4"/>
    <w:rsid w:val="00DD2F8F"/>
    <w:rsid w:val="00DF7E9B"/>
    <w:rsid w:val="00E45374"/>
    <w:rsid w:val="00E46239"/>
    <w:rsid w:val="00E463C4"/>
    <w:rsid w:val="00E679A7"/>
    <w:rsid w:val="00E735D4"/>
    <w:rsid w:val="00EB0D66"/>
    <w:rsid w:val="00EB4AF0"/>
    <w:rsid w:val="00EB57D1"/>
    <w:rsid w:val="00EB59A9"/>
    <w:rsid w:val="00ED0F86"/>
    <w:rsid w:val="00ED1F2A"/>
    <w:rsid w:val="00ED3C9B"/>
    <w:rsid w:val="00EE0BA2"/>
    <w:rsid w:val="00EF0B38"/>
    <w:rsid w:val="00EF50D2"/>
    <w:rsid w:val="00F36509"/>
    <w:rsid w:val="00F41A01"/>
    <w:rsid w:val="00F51E04"/>
    <w:rsid w:val="00F53F30"/>
    <w:rsid w:val="00F5580E"/>
    <w:rsid w:val="00FA27DB"/>
    <w:rsid w:val="00FA334A"/>
    <w:rsid w:val="00FC1A25"/>
    <w:rsid w:val="00FC3BF9"/>
    <w:rsid w:val="00FD0892"/>
    <w:rsid w:val="00FE796C"/>
    <w:rsid w:val="00FF0177"/>
    <w:rsid w:val="00FF3937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8B66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link w:val="af"/>
    <w:uiPriority w:val="34"/>
    <w:qFormat/>
    <w:rsid w:val="009252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9252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73D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73D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2">
    <w:name w:val="p2"/>
    <w:basedOn w:val="a"/>
    <w:rsid w:val="003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3521E6"/>
  </w:style>
  <w:style w:type="paragraph" w:customStyle="1" w:styleId="2">
    <w:name w:val="Абзац списка2"/>
    <w:basedOn w:val="a"/>
    <w:rsid w:val="00E46239"/>
    <w:pPr>
      <w:ind w:left="720"/>
    </w:pPr>
    <w:rPr>
      <w:rFonts w:ascii="Calibri" w:eastAsia="Times New Roman" w:hAnsi="Calibri" w:cs="Times New Roman"/>
    </w:rPr>
  </w:style>
  <w:style w:type="paragraph" w:customStyle="1" w:styleId="af0">
    <w:basedOn w:val="a"/>
    <w:next w:val="ab"/>
    <w:uiPriority w:val="99"/>
    <w:rsid w:val="007B052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0">
    <w:name w:val="consnormal"/>
    <w:basedOn w:val="a"/>
    <w:rsid w:val="007B0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51E0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D90F-6659-4AF2-AD15-DCB3935C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Щипанов Денис Владимирович</cp:lastModifiedBy>
  <cp:revision>9</cp:revision>
  <cp:lastPrinted>2016-08-09T12:39:00Z</cp:lastPrinted>
  <dcterms:created xsi:type="dcterms:W3CDTF">2021-08-27T07:19:00Z</dcterms:created>
  <dcterms:modified xsi:type="dcterms:W3CDTF">2023-04-13T05:21:00Z</dcterms:modified>
</cp:coreProperties>
</file>