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F87B77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D2D8B" w:rsidRDefault="00AD2D8B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 xml:space="preserve">Главного управления труда, </w:t>
            </w:r>
          </w:p>
          <w:p w:rsidR="00AD2D8B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занятости и социального благополучия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Ульяно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в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AD2D8B" w:rsidRPr="00AD2D8B">
              <w:rPr>
                <w:rFonts w:ascii="Times New Roman" w:hAnsi="Times New Roman"/>
                <w:sz w:val="28"/>
                <w:szCs w:val="28"/>
                <w:u w:val="single"/>
              </w:rPr>
              <w:t>Сморода Е.В.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AD2D8B">
              <w:rPr>
                <w:rFonts w:ascii="Times New Roman" w:hAnsi="Times New Roman"/>
                <w:sz w:val="28"/>
                <w:szCs w:val="28"/>
              </w:rPr>
              <w:t>6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AD2D8B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8D5" w:rsidRPr="00CA22DD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D78D5" w:rsidRPr="00CA22DD">
        <w:rPr>
          <w:rFonts w:ascii="Times New Roman" w:hAnsi="Times New Roman" w:cs="Times New Roman"/>
          <w:sz w:val="28"/>
          <w:szCs w:val="28"/>
        </w:rPr>
        <w:t xml:space="preserve"> ЗАД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="00ED78D5" w:rsidRPr="00CA22DD">
        <w:rPr>
          <w:rFonts w:ascii="Times New Roman" w:hAnsi="Times New Roman" w:cs="Times New Roman"/>
          <w:sz w:val="28"/>
          <w:szCs w:val="28"/>
        </w:rPr>
        <w:t xml:space="preserve">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="00ED78D5"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1B14FB">
        <w:rPr>
          <w:rFonts w:ascii="Times New Roman" w:hAnsi="Times New Roman" w:cs="Times New Roman"/>
          <w:sz w:val="28"/>
          <w:szCs w:val="28"/>
        </w:rPr>
        <w:t>7</w:t>
      </w:r>
      <w:r w:rsidR="00311FA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B14FB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1B14FB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3C68F9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Областное государственное казённое учреждение с</w:t>
            </w:r>
            <w:r w:rsidR="00311FAE" w:rsidRPr="00A10EF2">
              <w:rPr>
                <w:sz w:val="28"/>
                <w:szCs w:val="28"/>
                <w:u w:val="single"/>
              </w:rPr>
              <w:t>о</w:t>
            </w:r>
            <w:r w:rsidR="00311FAE" w:rsidRPr="00A10EF2">
              <w:rPr>
                <w:sz w:val="28"/>
                <w:szCs w:val="28"/>
                <w:u w:val="single"/>
              </w:rPr>
              <w:t>циального обслуживания «Социально-реабилитационный центр для несовершеннолетних «</w:t>
            </w:r>
            <w:r w:rsidR="003C68F9">
              <w:rPr>
                <w:sz w:val="28"/>
                <w:szCs w:val="28"/>
                <w:u w:val="single"/>
              </w:rPr>
              <w:t>Алые п</w:t>
            </w:r>
            <w:r w:rsidR="003C68F9">
              <w:rPr>
                <w:sz w:val="28"/>
                <w:szCs w:val="28"/>
                <w:u w:val="single"/>
              </w:rPr>
              <w:t>а</w:t>
            </w:r>
            <w:r w:rsidR="003C68F9">
              <w:rPr>
                <w:sz w:val="28"/>
                <w:szCs w:val="28"/>
                <w:u w:val="single"/>
              </w:rPr>
              <w:t>руса</w:t>
            </w:r>
            <w:r w:rsidR="00311FAE" w:rsidRPr="00A10EF2">
              <w:rPr>
                <w:sz w:val="28"/>
                <w:szCs w:val="28"/>
                <w:u w:val="single"/>
              </w:rPr>
              <w:t>» в г. Ульяновске»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0257F8">
              <w:rPr>
                <w:sz w:val="28"/>
                <w:szCs w:val="28"/>
                <w:u w:val="single"/>
              </w:rPr>
              <w:t>с</w:t>
            </w:r>
            <w:r w:rsidR="000257F8" w:rsidRPr="000257F8">
              <w:rPr>
                <w:sz w:val="28"/>
                <w:szCs w:val="28"/>
                <w:u w:val="single"/>
              </w:rPr>
              <w:t>оциальная защита населения</w:t>
            </w:r>
            <w:r w:rsidR="00CA6147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1B14FB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A10EF2" w:rsidRPr="00A10EF2">
              <w:rPr>
                <w:sz w:val="28"/>
                <w:szCs w:val="28"/>
                <w:u w:val="single"/>
              </w:rPr>
              <w:t>Организация социального обслуживания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2D8B" w:rsidRDefault="00AD2D8B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409"/>
        <w:gridCol w:w="1269"/>
        <w:gridCol w:w="1269"/>
        <w:gridCol w:w="1268"/>
        <w:gridCol w:w="1691"/>
        <w:gridCol w:w="1128"/>
        <w:gridCol w:w="564"/>
        <w:gridCol w:w="1551"/>
        <w:gridCol w:w="139"/>
        <w:gridCol w:w="1552"/>
        <w:gridCol w:w="36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1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редоставление социального </w:t>
            </w:r>
            <w:proofErr w:type="gramStart"/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обслуживания</w:t>
            </w:r>
            <w:proofErr w:type="gramEnd"/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2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A83B9F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1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сутствии возможности обеспечения ухода (в том числе временного) за ребенком, детьми, а также отсутствие попеч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е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ния над ними; гражданин при наличии внутрисемейного конфликта, в том числе с лицами с наркотической или алк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гольной зависимостью, лицами, имеющими пристрастие к азартным играм, лицами, страдающими психическими ра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стройствами, наличие насилия в семье.</w:t>
            </w:r>
          </w:p>
        </w:tc>
        <w:tc>
          <w:tcPr>
            <w:tcW w:w="1914" w:type="dxa"/>
            <w:gridSpan w:val="2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1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A83B9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мы) оказания госуда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3E6689" w:rsidTr="00A83B9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3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F52F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</w:tr>
      <w:tr w:rsidR="00CC52B7" w:rsidRPr="003E6689" w:rsidTr="00A83B9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A83B9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A83B9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служивания, в общем числе граждан, обр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социальных услуг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ждение соц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A83B9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законодател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ства, соблюд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ния стандартов социального обслуживания в отчетном г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ду, выявле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ных при пр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ведении пр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верок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2B7" w:rsidRPr="003E6689" w:rsidTr="00A83B9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листами,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зывающими социальные услуги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13D8C" w:rsidP="004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13D8C" w:rsidP="004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13D8C" w:rsidP="004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пределах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A6375D">
        <w:rPr>
          <w:rFonts w:ascii="Times New Roman" w:hAnsi="Times New Roman" w:cs="Times New Roman"/>
          <w:sz w:val="28"/>
          <w:szCs w:val="28"/>
        </w:rPr>
        <w:t xml:space="preserve"> </w:t>
      </w:r>
      <w:r w:rsidR="00A6375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15F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375D">
        <w:rPr>
          <w:rFonts w:ascii="Times New Roman" w:hAnsi="Times New Roman" w:cs="Times New Roman"/>
          <w:sz w:val="28"/>
          <w:szCs w:val="28"/>
          <w:u w:val="single"/>
        </w:rPr>
        <w:t xml:space="preserve">5% </w:t>
      </w:r>
      <w:r w:rsidR="00515F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37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C68F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C68F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C68F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A6375D" w:rsidRPr="00A6375D">
        <w:rPr>
          <w:rFonts w:ascii="Times New Roman" w:hAnsi="Times New Roman" w:cs="Times New Roman"/>
          <w:sz w:val="28"/>
          <w:szCs w:val="28"/>
        </w:rPr>
        <w:t xml:space="preserve"> </w:t>
      </w:r>
      <w:r w:rsidR="00A6375D" w:rsidRPr="00A637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5F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375D" w:rsidRPr="00A6375D">
        <w:rPr>
          <w:rFonts w:ascii="Times New Roman" w:hAnsi="Times New Roman" w:cs="Times New Roman"/>
          <w:sz w:val="28"/>
          <w:szCs w:val="28"/>
          <w:u w:val="single"/>
        </w:rPr>
        <w:t xml:space="preserve"> 5%</w:t>
      </w:r>
      <w:r w:rsidR="00515F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375D" w:rsidRPr="00A6375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ED78D5" w:rsidRPr="00B54D3A" w:rsidRDefault="00B24B56" w:rsidP="00BE37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  <w:r w:rsidR="00BE3791" w:rsidRPr="00B54D3A">
        <w:rPr>
          <w:rFonts w:ascii="Times New Roman" w:hAnsi="Times New Roman" w:cs="Times New Roman"/>
          <w:sz w:val="24"/>
          <w:szCs w:val="24"/>
          <w:u w:val="single"/>
        </w:rPr>
        <w:t>Федеральный закон от 28.12.2013 № 442-ФЗ «Об основах социального обслуживания граждан в Российской Федерации»;</w:t>
      </w:r>
    </w:p>
    <w:p w:rsidR="00BE3791" w:rsidRPr="00B54D3A" w:rsidRDefault="00BE3791" w:rsidP="00BE37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D3A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Федеральный закон от 21.12.1996 № 159-ФЗ «О дополнительных гарантиях по социальной поддержке детей-сирот и детей, </w:t>
      </w:r>
      <w:r w:rsidR="006D1887" w:rsidRPr="00B54D3A">
        <w:rPr>
          <w:rFonts w:ascii="Times New Roman" w:hAnsi="Times New Roman" w:cs="Times New Roman"/>
          <w:sz w:val="24"/>
          <w:szCs w:val="24"/>
          <w:u w:val="single"/>
        </w:rPr>
        <w:t>оставшихся без попечения родителей</w:t>
      </w:r>
      <w:r w:rsidR="00B54D3A" w:rsidRPr="00B54D3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D1887" w:rsidRPr="00B54D3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D1887" w:rsidRPr="00B54D3A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D3A">
        <w:rPr>
          <w:rFonts w:ascii="Times New Roman" w:hAnsi="Times New Roman" w:cs="Times New Roman"/>
          <w:sz w:val="24"/>
          <w:szCs w:val="24"/>
          <w:u w:val="single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6D1887" w:rsidRPr="00B54D3A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D3A">
        <w:rPr>
          <w:rFonts w:ascii="Times New Roman" w:hAnsi="Times New Roman" w:cs="Times New Roman"/>
          <w:sz w:val="24"/>
          <w:szCs w:val="24"/>
          <w:u w:val="single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>рии Ульяновской области»;</w:t>
      </w:r>
    </w:p>
    <w:p w:rsidR="006D1887" w:rsidRPr="00B54D3A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D3A">
        <w:rPr>
          <w:rFonts w:ascii="Times New Roman" w:hAnsi="Times New Roman" w:cs="Times New Roman"/>
          <w:sz w:val="24"/>
          <w:szCs w:val="24"/>
          <w:u w:val="single"/>
        </w:rPr>
        <w:t>Постановление Правительства Российской Федерации от 17.11.2000 № 896 «Об утверждении примерных положений о специализированных учрежд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>ниях для несовершеннолетних, нуждающихся в социальной реабилитации»;</w:t>
      </w:r>
    </w:p>
    <w:p w:rsidR="006D1887" w:rsidRPr="00B54D3A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D3A">
        <w:rPr>
          <w:rFonts w:ascii="Times New Roman" w:hAnsi="Times New Roman" w:cs="Times New Roman"/>
          <w:sz w:val="24"/>
          <w:szCs w:val="24"/>
          <w:u w:val="single"/>
        </w:rPr>
        <w:t>Постановление Министерства труда и социального развития Российской Федерации от 29.03.2002 № 25 «Об утверждении Рекомендаций по организ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>ции деятельности специализированных учреждений для несовершеннолетних, нуждающихся в социальной реабилитации»;</w:t>
      </w:r>
    </w:p>
    <w:p w:rsidR="005E11A6" w:rsidRPr="00B54D3A" w:rsidRDefault="005E11A6" w:rsidP="00BE37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D3A">
        <w:rPr>
          <w:rFonts w:ascii="Times New Roman" w:hAnsi="Times New Roman" w:cs="Times New Roman"/>
          <w:sz w:val="24"/>
          <w:szCs w:val="24"/>
          <w:u w:val="single"/>
        </w:rPr>
        <w:t>Распоряжение Главного управления труда, занятости и социального благоп</w:t>
      </w:r>
      <w:r w:rsidR="001B14FB">
        <w:rPr>
          <w:rFonts w:ascii="Times New Roman" w:hAnsi="Times New Roman" w:cs="Times New Roman"/>
          <w:sz w:val="24"/>
          <w:szCs w:val="24"/>
          <w:u w:val="single"/>
        </w:rPr>
        <w:t>олучия Ульяновской области от 16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B14FB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1B14FB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AD2D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_GoBack"/>
      <w:bookmarkEnd w:id="2"/>
      <w:r w:rsidR="001B14F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>67-р «Об утверждении объ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>ё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>мов государственных услуг, оказываемых социально-реабилитационными центрами для несовершеннолетних и социальными приютами для детей и по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>ростков, на 201</w:t>
      </w:r>
      <w:r w:rsidR="001B14FB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 xml:space="preserve"> год и на плановый период 201</w:t>
      </w:r>
      <w:r w:rsidR="001B14F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 xml:space="preserve"> и 201</w:t>
      </w:r>
      <w:r w:rsidR="001B14F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54D3A">
        <w:rPr>
          <w:rFonts w:ascii="Times New Roman" w:hAnsi="Times New Roman" w:cs="Times New Roman"/>
          <w:sz w:val="24"/>
          <w:szCs w:val="24"/>
          <w:u w:val="single"/>
        </w:rPr>
        <w:t xml:space="preserve"> годов»;</w:t>
      </w:r>
    </w:p>
    <w:p w:rsidR="00055135" w:rsidRPr="00B54D3A" w:rsidRDefault="00087AC1" w:rsidP="00BE37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D3A">
        <w:rPr>
          <w:rFonts w:ascii="Times New Roman" w:hAnsi="Times New Roman" w:cs="Times New Roman"/>
          <w:sz w:val="24"/>
          <w:szCs w:val="24"/>
          <w:u w:val="single"/>
        </w:rPr>
        <w:t>Постановление Правительства Ульяновской области от 06.08.2015 №385-П «Об утверждении Порядка социальных услуг поставщиками социальных услуг в Ульяновской области».</w:t>
      </w:r>
    </w:p>
    <w:p w:rsidR="00ED78D5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AC1">
        <w:rPr>
          <w:rFonts w:ascii="Times New Roman" w:hAnsi="Times New Roman" w:cs="Times New Roman"/>
          <w:sz w:val="28"/>
          <w:szCs w:val="28"/>
        </w:rPr>
        <w:t>(</w:t>
      </w:r>
      <w:r w:rsidRPr="00B24B56">
        <w:rPr>
          <w:rFonts w:ascii="Times New Roman" w:hAnsi="Times New Roman" w:cs="Times New Roman"/>
          <w:sz w:val="24"/>
          <w:szCs w:val="24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3D3E" w:rsidRPr="00B24B56" w:rsidRDefault="00D03D3E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78D5" w:rsidRPr="004349F8" w:rsidTr="00C84E5A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259" w:rsidRPr="004349F8" w:rsidTr="00F252EF">
        <w:trPr>
          <w:trHeight w:val="8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D0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официальный сайт в сети «Интернет» ОГКУСО «СРЦН «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Алые п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руса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F73B42" w:rsidRDefault="00F73B42" w:rsidP="00C63B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06"/>
      <w:bookmarkEnd w:id="3"/>
    </w:p>
    <w:p w:rsidR="00C63B4C" w:rsidRDefault="008D1FA1" w:rsidP="00C63B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409"/>
        <w:gridCol w:w="1269"/>
        <w:gridCol w:w="1269"/>
        <w:gridCol w:w="1268"/>
        <w:gridCol w:w="1691"/>
        <w:gridCol w:w="1128"/>
        <w:gridCol w:w="564"/>
        <w:gridCol w:w="1551"/>
        <w:gridCol w:w="139"/>
        <w:gridCol w:w="1552"/>
        <w:gridCol w:w="362"/>
        <w:gridCol w:w="1329"/>
        <w:gridCol w:w="108"/>
      </w:tblGrid>
      <w:tr w:rsidR="00E10402" w:rsidRPr="00DA4956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1"/>
          </w:tcPr>
          <w:p w:rsidR="00E10402" w:rsidRPr="000A2C36" w:rsidRDefault="00E10402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F87B7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ы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8E5F2C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A83B9F" w:rsidRDefault="00E10402" w:rsidP="008E5F2C">
            <w:pPr>
              <w:jc w:val="both"/>
            </w:pPr>
            <w:r w:rsidRPr="00281762">
              <w:rPr>
                <w:rFonts w:ascii="Times New Roman" w:eastAsia="Calibri" w:hAnsi="Times New Roman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DA4956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C63B4C" w:rsidRPr="004D2C06" w:rsidRDefault="00C63B4C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DA4956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1"/>
          </w:tcPr>
          <w:p w:rsidR="00C63B4C" w:rsidRPr="0045375D" w:rsidRDefault="00C63B4C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3E6689" w:rsidTr="008E5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45375D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</w:t>
            </w: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4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мы) оказания госуда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3E6689" w:rsidTr="008E5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</w:tr>
      <w:tr w:rsidR="00C63B4C" w:rsidRPr="003E6689" w:rsidTr="008E5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3E6689" w:rsidTr="008E5F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3B4C" w:rsidRPr="003E6689" w:rsidTr="005623B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1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22031000000000001006100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служивания, в общем числе граждан, обр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социальных услуг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ждение соц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23B0" w:rsidRPr="003E6689" w:rsidTr="005623B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1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5623B0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5623B0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5623B0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5623B0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5623B0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5623B0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5623B0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ренность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лучателей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циальных услуг в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занных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5623B0" w:rsidP="0056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413D8C" w:rsidP="004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413D8C" w:rsidP="004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3B0" w:rsidRPr="00350D1D" w:rsidRDefault="00413D8C" w:rsidP="0041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A6375D" w:rsidRDefault="00C63B4C" w:rsidP="00A6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A6375D" w:rsidRPr="00515F3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15F39" w:rsidRPr="00515F39">
        <w:rPr>
          <w:rFonts w:ascii="Times New Roman" w:hAnsi="Times New Roman" w:cs="Times New Roman"/>
          <w:sz w:val="28"/>
          <w:szCs w:val="28"/>
          <w:u w:val="single"/>
        </w:rPr>
        <w:t xml:space="preserve">    5%   .</w:t>
      </w:r>
      <w:r w:rsidR="00A6375D" w:rsidRPr="00515F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6375D" w:rsidRDefault="00A6375D" w:rsidP="00A6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B4C" w:rsidRPr="00EB0AC1" w:rsidRDefault="00C63B4C" w:rsidP="00A6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C63B4C" w:rsidRPr="00EB0AC1" w:rsidTr="008E5F2C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EB0AC1" w:rsidTr="008E5F2C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6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EB0AC1" w:rsidTr="008E5F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8E5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3B4C" w:rsidRPr="00EB0AC1" w:rsidTr="008E5F2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22031000000000001006100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760CB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760CB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760CB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8E5F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4C" w:rsidRDefault="00C63B4C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 w:cs="Times New Roman"/>
          <w:sz w:val="28"/>
          <w:szCs w:val="28"/>
        </w:rPr>
        <w:t>(возможные)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39" w:rsidRPr="00515F39">
        <w:rPr>
          <w:rFonts w:ascii="Times New Roman" w:hAnsi="Times New Roman" w:cs="Times New Roman"/>
          <w:sz w:val="28"/>
          <w:szCs w:val="28"/>
          <w:u w:val="single"/>
        </w:rPr>
        <w:t xml:space="preserve">    5%   .</w:t>
      </w:r>
    </w:p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4349F8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426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C63B4C" w:rsidRPr="00C653AC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3B4C" w:rsidRPr="00281762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Федеральный закон от 28.12.2013 № 442-ФЗ «Об основах социального обслуживания граждан в Российской Федерации»;</w:t>
      </w:r>
    </w:p>
    <w:p w:rsidR="00C63B4C" w:rsidRPr="00281762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81762">
        <w:rPr>
          <w:rFonts w:ascii="Times New Roman" w:hAnsi="Times New Roman" w:cs="Times New Roman"/>
          <w:sz w:val="24"/>
          <w:szCs w:val="28"/>
          <w:u w:val="single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</w:t>
      </w:r>
      <w:r w:rsidR="00760CB9" w:rsidRPr="00281762">
        <w:rPr>
          <w:rFonts w:ascii="Times New Roman" w:hAnsi="Times New Roman" w:cs="Times New Roman"/>
          <w:sz w:val="24"/>
          <w:szCs w:val="28"/>
          <w:u w:val="single"/>
        </w:rPr>
        <w:t>»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;</w:t>
      </w:r>
    </w:p>
    <w:p w:rsidR="00C63B4C" w:rsidRPr="00281762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81762">
        <w:rPr>
          <w:rFonts w:ascii="Times New Roman" w:hAnsi="Times New Roman" w:cs="Times New Roman"/>
          <w:sz w:val="24"/>
          <w:szCs w:val="28"/>
          <w:u w:val="single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C63B4C" w:rsidRPr="00281762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81762">
        <w:rPr>
          <w:rFonts w:ascii="Times New Roman" w:hAnsi="Times New Roman" w:cs="Times New Roman"/>
          <w:sz w:val="24"/>
          <w:szCs w:val="28"/>
          <w:u w:val="single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о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рии Ульяновской области»;</w:t>
      </w:r>
    </w:p>
    <w:p w:rsidR="00C63B4C" w:rsidRPr="00281762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81762">
        <w:rPr>
          <w:rFonts w:ascii="Times New Roman" w:hAnsi="Times New Roman" w:cs="Times New Roman"/>
          <w:sz w:val="24"/>
          <w:szCs w:val="28"/>
          <w:u w:val="single"/>
        </w:rPr>
        <w:t>Постановление Правительства Российской Федерации от 17.11.2000 № 896 «Об утверждении примерных положений о специализированных учрежд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ниях для несовершеннолетних, нуждающихся в социальной реабилитации»;</w:t>
      </w:r>
    </w:p>
    <w:p w:rsidR="00C63B4C" w:rsidRPr="00281762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81762">
        <w:rPr>
          <w:rFonts w:ascii="Times New Roman" w:hAnsi="Times New Roman" w:cs="Times New Roman"/>
          <w:sz w:val="24"/>
          <w:szCs w:val="28"/>
          <w:u w:val="single"/>
        </w:rPr>
        <w:t>Постановление Министерства труда и социального развития Российской Федерации от 29.03.2002 № 25 «Об утверждении Рекомендаций по организ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а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ции деятельности специализированных учреждений для несовершеннолетних, нуждающихся в социальной реабилитации»;</w:t>
      </w:r>
    </w:p>
    <w:p w:rsidR="00C63B4C" w:rsidRPr="00281762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81762">
        <w:rPr>
          <w:rFonts w:ascii="Times New Roman" w:hAnsi="Times New Roman" w:cs="Times New Roman"/>
          <w:sz w:val="24"/>
          <w:szCs w:val="28"/>
          <w:u w:val="single"/>
        </w:rPr>
        <w:t>Распоряжение Главного управления труда, занятости и социального благополучия Ульяновской области от 14.12.2015 №677-р «Об утверждении объ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ё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мов государственных услуг, оказываемых социально-реабилитационными центрами для несовершеннолетних и социальными приютами для детей и подростков, на 2016 год и на плановый период 2017 и 2018 годов»;</w:t>
      </w:r>
    </w:p>
    <w:p w:rsidR="00C63B4C" w:rsidRPr="00281762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81762">
        <w:rPr>
          <w:rFonts w:ascii="Times New Roman" w:hAnsi="Times New Roman" w:cs="Times New Roman"/>
          <w:sz w:val="24"/>
          <w:szCs w:val="28"/>
          <w:u w:val="single"/>
        </w:rPr>
        <w:t>Постановление Правительства Ульяновской области от 06.08.2015 №385-П «Об утверждении Порядка социальных услуг поставщиками социальных услуг в Ульяновской области».</w:t>
      </w:r>
    </w:p>
    <w:p w:rsidR="00C63B4C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AC1">
        <w:rPr>
          <w:rFonts w:ascii="Times New Roman" w:hAnsi="Times New Roman" w:cs="Times New Roman"/>
          <w:sz w:val="28"/>
          <w:szCs w:val="28"/>
        </w:rPr>
        <w:t>(</w:t>
      </w:r>
      <w:r w:rsidRPr="00B24B56">
        <w:rPr>
          <w:rFonts w:ascii="Times New Roman" w:hAnsi="Times New Roman" w:cs="Times New Roman"/>
          <w:sz w:val="24"/>
          <w:szCs w:val="24"/>
        </w:rPr>
        <w:t>наименование, номер и дата нормативного правового акта)</w:t>
      </w:r>
    </w:p>
    <w:p w:rsidR="00C63B4C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B4C" w:rsidRPr="00B24B56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C63B4C" w:rsidRPr="004349F8" w:rsidTr="008E5F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4349F8" w:rsidTr="008E5F2C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B4C" w:rsidRPr="004349F8" w:rsidTr="008E5F2C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3B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ОГКУСО «СРЦН «</w:t>
            </w:r>
            <w:r w:rsidR="003B6918">
              <w:rPr>
                <w:rFonts w:ascii="Times New Roman" w:hAnsi="Times New Roman" w:cs="Times New Roman"/>
                <w:sz w:val="24"/>
                <w:szCs w:val="24"/>
              </w:rPr>
              <w:t>Алые п</w:t>
            </w:r>
            <w:r w:rsidR="003B6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6918">
              <w:rPr>
                <w:rFonts w:ascii="Times New Roman" w:hAnsi="Times New Roman" w:cs="Times New Roman"/>
                <w:sz w:val="24"/>
                <w:szCs w:val="24"/>
              </w:rPr>
              <w:t>руса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281762" w:rsidP="0069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gram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  <w:proofErr w:type="spellEnd"/>
            <w:proofErr w:type="gram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разви-тия</w:t>
            </w:r>
            <w:proofErr w:type="spell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от 12 ноября 2014 г. №259-п «О порядке обеспечения бесплатного доступа к информации о поставщиках 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социаль-ных</w:t>
            </w:r>
            <w:proofErr w:type="spell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услуг, предоставляемых ими социальных услугах, видах социальных услуг, сроках, 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по-рядке</w:t>
            </w:r>
            <w:proofErr w:type="spell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и об условиях их предоставления, о 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тари-фах</w:t>
            </w:r>
            <w:proofErr w:type="spell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Default="00C63B4C" w:rsidP="00281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8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proofErr w:type="gramStart"/>
      <w:r w:rsidR="00BA3B5E">
        <w:rPr>
          <w:rFonts w:ascii="Times New Roman" w:hAnsi="Times New Roman" w:cs="Times New Roman"/>
          <w:sz w:val="28"/>
          <w:szCs w:val="28"/>
        </w:rPr>
        <w:t xml:space="preserve"> </w:t>
      </w:r>
      <w:r w:rsidR="00BA3B5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F431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A3B5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F7B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826" w:rsidRPr="00EB167A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  <w:r w:rsidR="00E06826"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lastRenderedPageBreak/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пояснительная записка с наличием в ней:</w:t>
      </w:r>
    </w:p>
    <w:p w:rsidR="009B3D62" w:rsidRPr="00EB167A" w:rsidRDefault="009B3D62" w:rsidP="009B3D6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значений показателей государственного задания и о причинах отклонений фактических зн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а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F5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hyperlink w:anchor="Par809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7</w:t>
        </w:r>
      </w:hyperlink>
      <w:r w:rsidR="00FA5E6E" w:rsidRPr="00FA5E6E"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C31D26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26">
        <w:rPr>
          <w:rFonts w:ascii="Times New Roman" w:hAnsi="Times New Roman" w:cs="Times New Roman"/>
          <w:sz w:val="28"/>
          <w:szCs w:val="28"/>
        </w:rPr>
        <w:t>__________________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03"/>
      <w:bookmarkEnd w:id="7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Номер государственного задания присваивается в информационной</w:t>
      </w:r>
      <w:r w:rsidR="00C31D26">
        <w:rPr>
          <w:rFonts w:ascii="Times New Roman" w:hAnsi="Times New Roman" w:cs="Times New Roman"/>
          <w:sz w:val="24"/>
          <w:szCs w:val="24"/>
        </w:rPr>
        <w:t xml:space="preserve"> системе Министерства финансов </w:t>
      </w:r>
      <w:r w:rsidR="00ED78D5" w:rsidRPr="0068113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31D26">
        <w:rPr>
          <w:rFonts w:ascii="Times New Roman" w:hAnsi="Times New Roman" w:cs="Times New Roman"/>
          <w:sz w:val="24"/>
          <w:szCs w:val="24"/>
        </w:rPr>
        <w:t>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04"/>
      <w:bookmarkEnd w:id="8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C31D2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D78D5" w:rsidRPr="00681131">
        <w:rPr>
          <w:rFonts w:ascii="Times New Roman" w:hAnsi="Times New Roman" w:cs="Times New Roman"/>
          <w:sz w:val="24"/>
          <w:szCs w:val="24"/>
        </w:rPr>
        <w:t>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ED78D5" w:rsidRPr="0068113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05"/>
      <w:bookmarkEnd w:id="9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681131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06"/>
      <w:bookmarkEnd w:id="10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C31D2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D78D5" w:rsidRPr="00681131">
        <w:rPr>
          <w:rFonts w:ascii="Times New Roman" w:hAnsi="Times New Roman" w:cs="Times New Roman"/>
          <w:sz w:val="24"/>
          <w:szCs w:val="24"/>
        </w:rPr>
        <w:t>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07"/>
      <w:bookmarkEnd w:id="11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08"/>
      <w:bookmarkEnd w:id="12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>аполняется в целом по государственному заданию.</w:t>
      </w:r>
    </w:p>
    <w:p w:rsidR="00ED78D5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09"/>
      <w:bookmarkEnd w:id="13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которого оно считается выполненным, при принятии органом, осуществляющим функции и полномочия учредителя государственных бюджетных или </w:t>
      </w:r>
      <w:r w:rsidR="00C31D26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ED78D5" w:rsidRPr="00681131">
        <w:rPr>
          <w:rFonts w:ascii="Times New Roman" w:hAnsi="Times New Roman" w:cs="Times New Roman"/>
          <w:sz w:val="24"/>
          <w:szCs w:val="24"/>
        </w:rPr>
        <w:t>автономных учреждений, главным распорядителем средств областного бюджета Ульяновской области, в ведении которого находятся государственные каз</w:t>
      </w:r>
      <w:r w:rsidR="00C31D26">
        <w:rPr>
          <w:rFonts w:ascii="Times New Roman" w:hAnsi="Times New Roman" w:cs="Times New Roman"/>
          <w:sz w:val="24"/>
          <w:szCs w:val="24"/>
        </w:rPr>
        <w:t>ё</w:t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нные учреждения, решения об установлении общего допустимого (возможного) отклонения от выполнения государственного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задания, в 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которого оно считается выполненным (в процентах). В этом случае допустимые (возможные) отклонения, предусмотренные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617" w:history="1">
        <w:r w:rsidR="00ED78D5" w:rsidRPr="00621178">
          <w:rPr>
            <w:rFonts w:ascii="Times New Roman" w:hAnsi="Times New Roman" w:cs="Times New Roman"/>
            <w:sz w:val="24"/>
            <w:szCs w:val="24"/>
          </w:rPr>
          <w:t>подпунктах 3.1</w:t>
        </w:r>
      </w:hyperlink>
      <w:r w:rsidR="00ED78D5" w:rsidRPr="0062117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92" w:history="1">
        <w:r w:rsidR="00ED78D5" w:rsidRPr="00621178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="00ED78D5" w:rsidRPr="00621178">
        <w:rPr>
          <w:rFonts w:ascii="Times New Roman" w:hAnsi="Times New Roman" w:cs="Times New Roman"/>
          <w:sz w:val="24"/>
          <w:szCs w:val="24"/>
        </w:rPr>
        <w:t xml:space="preserve"> </w:t>
      </w:r>
      <w:r w:rsidR="00C31D26" w:rsidRPr="00621178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621178" w:rsidRPr="00621178">
        <w:rPr>
          <w:rFonts w:ascii="Times New Roman" w:hAnsi="Times New Roman" w:cs="Times New Roman"/>
          <w:sz w:val="24"/>
          <w:szCs w:val="24"/>
        </w:rPr>
        <w:t xml:space="preserve">3 </w:t>
      </w:r>
      <w:r w:rsidR="00C31D26" w:rsidRPr="00621178">
        <w:rPr>
          <w:rFonts w:ascii="Times New Roman" w:hAnsi="Times New Roman" w:cs="Times New Roman"/>
          <w:sz w:val="24"/>
          <w:szCs w:val="24"/>
        </w:rPr>
        <w:t xml:space="preserve">частей </w:t>
      </w:r>
      <w:r w:rsidR="00621178" w:rsidRPr="00621178">
        <w:rPr>
          <w:rFonts w:ascii="Times New Roman" w:hAnsi="Times New Roman" w:cs="Times New Roman"/>
          <w:sz w:val="24"/>
          <w:szCs w:val="24"/>
        </w:rPr>
        <w:t xml:space="preserve">1 и 2 </w:t>
      </w:r>
      <w:r w:rsidR="00ED78D5" w:rsidRPr="00621178">
        <w:rPr>
          <w:rFonts w:ascii="Times New Roman" w:hAnsi="Times New Roman" w:cs="Times New Roman"/>
          <w:sz w:val="24"/>
          <w:szCs w:val="24"/>
        </w:rPr>
        <w:t>н</w:t>
      </w:r>
      <w:r w:rsidR="00ED78D5" w:rsidRPr="00681131">
        <w:rPr>
          <w:rFonts w:ascii="Times New Roman" w:hAnsi="Times New Roman" w:cs="Times New Roman"/>
          <w:sz w:val="24"/>
          <w:szCs w:val="24"/>
        </w:rPr>
        <w:t>астоящего государственного задания, не заполняются.</w:t>
      </w:r>
    </w:p>
    <w:p w:rsidR="00C31D26" w:rsidRPr="00EF673C" w:rsidRDefault="00C31D26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178" w:rsidRPr="00EF673C" w:rsidRDefault="00621178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9"/>
      <w:footerReference w:type="first" r:id="rId20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83" w:rsidRDefault="00194483" w:rsidP="00D721D9">
      <w:pPr>
        <w:spacing w:after="0" w:line="240" w:lineRule="auto"/>
      </w:pPr>
      <w:r>
        <w:separator/>
      </w:r>
    </w:p>
  </w:endnote>
  <w:endnote w:type="continuationSeparator" w:id="0">
    <w:p w:rsidR="00194483" w:rsidRDefault="00194483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FB" w:rsidRPr="00694AB9" w:rsidRDefault="001B14FB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83" w:rsidRDefault="00194483" w:rsidP="00D721D9">
      <w:pPr>
        <w:spacing w:after="0" w:line="240" w:lineRule="auto"/>
      </w:pPr>
      <w:r>
        <w:separator/>
      </w:r>
    </w:p>
  </w:footnote>
  <w:footnote w:type="continuationSeparator" w:id="0">
    <w:p w:rsidR="00194483" w:rsidRDefault="00194483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14FB" w:rsidRPr="00815091" w:rsidRDefault="001B14F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2D8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57F8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D8D"/>
    <w:rsid w:val="00135395"/>
    <w:rsid w:val="001440AF"/>
    <w:rsid w:val="001448FA"/>
    <w:rsid w:val="00154DE6"/>
    <w:rsid w:val="00155AA3"/>
    <w:rsid w:val="00157F75"/>
    <w:rsid w:val="001621E7"/>
    <w:rsid w:val="00166020"/>
    <w:rsid w:val="0017430A"/>
    <w:rsid w:val="001763D0"/>
    <w:rsid w:val="00181C10"/>
    <w:rsid w:val="001912C3"/>
    <w:rsid w:val="00191589"/>
    <w:rsid w:val="00192E6D"/>
    <w:rsid w:val="00194483"/>
    <w:rsid w:val="001A0163"/>
    <w:rsid w:val="001B05FB"/>
    <w:rsid w:val="001B14FB"/>
    <w:rsid w:val="001B3EC7"/>
    <w:rsid w:val="001B4F2C"/>
    <w:rsid w:val="001B6E03"/>
    <w:rsid w:val="001C14F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12AAE"/>
    <w:rsid w:val="00413D8C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5659C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5F39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C3D88"/>
    <w:rsid w:val="005D1B33"/>
    <w:rsid w:val="005D5984"/>
    <w:rsid w:val="005E11A6"/>
    <w:rsid w:val="005E401D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66CB"/>
    <w:rsid w:val="00664002"/>
    <w:rsid w:val="00664344"/>
    <w:rsid w:val="0066530E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CE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375D"/>
    <w:rsid w:val="00A6722F"/>
    <w:rsid w:val="00A70816"/>
    <w:rsid w:val="00A83B9F"/>
    <w:rsid w:val="00A84548"/>
    <w:rsid w:val="00A84B4E"/>
    <w:rsid w:val="00A96F44"/>
    <w:rsid w:val="00AA6CCF"/>
    <w:rsid w:val="00AB0C01"/>
    <w:rsid w:val="00AB1986"/>
    <w:rsid w:val="00AB508C"/>
    <w:rsid w:val="00AB5EA6"/>
    <w:rsid w:val="00AC0053"/>
    <w:rsid w:val="00AD1889"/>
    <w:rsid w:val="00AD2D8B"/>
    <w:rsid w:val="00AD6807"/>
    <w:rsid w:val="00AD6D22"/>
    <w:rsid w:val="00AD6EA1"/>
    <w:rsid w:val="00AD7D18"/>
    <w:rsid w:val="00AE15AC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1B98"/>
    <w:rsid w:val="00F73B42"/>
    <w:rsid w:val="00F75A07"/>
    <w:rsid w:val="00F75C67"/>
    <w:rsid w:val="00F806A6"/>
    <w:rsid w:val="00F81115"/>
    <w:rsid w:val="00F874A5"/>
    <w:rsid w:val="00F87B77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BDA2-A081-4D26-8B80-EF55F42C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13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Агаларян Татьяна Владимировна</cp:lastModifiedBy>
  <cp:revision>35</cp:revision>
  <cp:lastPrinted>2015-12-23T11:10:00Z</cp:lastPrinted>
  <dcterms:created xsi:type="dcterms:W3CDTF">2015-09-25T06:34:00Z</dcterms:created>
  <dcterms:modified xsi:type="dcterms:W3CDTF">2016-07-01T11:57:00Z</dcterms:modified>
</cp:coreProperties>
</file>