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BC1EA0" w:rsidRPr="00BC1EA0" w:rsidTr="00476D71">
        <w:tc>
          <w:tcPr>
            <w:tcW w:w="9458" w:type="dxa"/>
          </w:tcPr>
          <w:p w:rsidR="00BC1EA0" w:rsidRPr="00BC1EA0" w:rsidRDefault="00BC1EA0" w:rsidP="00BC1EA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BC1EA0" w:rsidRPr="00BC1EA0" w:rsidRDefault="00BC1EA0" w:rsidP="00BC1EA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A0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82322E" w:rsidRDefault="0082322E" w:rsidP="00BC1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C1EA0" w:rsidRPr="00BC1EA0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1EA0" w:rsidRPr="00BC1EA0">
              <w:rPr>
                <w:rFonts w:ascii="Times New Roman" w:hAnsi="Times New Roman"/>
                <w:sz w:val="28"/>
                <w:szCs w:val="28"/>
              </w:rPr>
              <w:t xml:space="preserve">Главного управления труда, </w:t>
            </w:r>
          </w:p>
          <w:p w:rsidR="0082322E" w:rsidRDefault="00BC1EA0" w:rsidP="00BC1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A0">
              <w:rPr>
                <w:rFonts w:ascii="Times New Roman" w:hAnsi="Times New Roman"/>
                <w:sz w:val="28"/>
                <w:szCs w:val="28"/>
              </w:rPr>
              <w:t xml:space="preserve">занятости и социального благополучия </w:t>
            </w:r>
          </w:p>
          <w:p w:rsidR="00BC1EA0" w:rsidRPr="00BC1EA0" w:rsidRDefault="00BC1EA0" w:rsidP="00BC1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A0">
              <w:rPr>
                <w:rFonts w:ascii="Times New Roman" w:hAnsi="Times New Roman"/>
                <w:sz w:val="28"/>
                <w:szCs w:val="28"/>
              </w:rPr>
              <w:t>Ульяно</w:t>
            </w:r>
            <w:r w:rsidRPr="00BC1EA0">
              <w:rPr>
                <w:rFonts w:ascii="Times New Roman" w:hAnsi="Times New Roman"/>
                <w:sz w:val="28"/>
                <w:szCs w:val="28"/>
              </w:rPr>
              <w:t>в</w:t>
            </w:r>
            <w:r w:rsidRPr="00BC1EA0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  <w:p w:rsidR="00BC1EA0" w:rsidRPr="00BC1EA0" w:rsidRDefault="00BC1EA0" w:rsidP="00BC1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1EA0" w:rsidRPr="00BC1EA0" w:rsidRDefault="00BC1EA0" w:rsidP="00BC1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A0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r w:rsidR="0082322E" w:rsidRPr="0082322E">
              <w:rPr>
                <w:rFonts w:ascii="Times New Roman" w:hAnsi="Times New Roman"/>
                <w:sz w:val="28"/>
                <w:szCs w:val="28"/>
                <w:u w:val="single"/>
              </w:rPr>
              <w:t>Сморода Е.В.</w:t>
            </w:r>
          </w:p>
          <w:p w:rsidR="00BC1EA0" w:rsidRPr="00BC1EA0" w:rsidRDefault="00BC1EA0" w:rsidP="00BC1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1EA0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BC1EA0">
              <w:rPr>
                <w:rFonts w:ascii="Times New Roman" w:hAnsi="Times New Roman"/>
              </w:rPr>
              <w:t xml:space="preserve">  </w:t>
            </w:r>
            <w:r w:rsidRPr="00BC1EA0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BC1EA0" w:rsidRPr="00BC1EA0" w:rsidRDefault="00BC1EA0" w:rsidP="00BC1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A0">
              <w:rPr>
                <w:rFonts w:ascii="Times New Roman" w:hAnsi="Times New Roman"/>
                <w:sz w:val="28"/>
                <w:szCs w:val="28"/>
              </w:rPr>
              <w:t>____ _________________ 201</w:t>
            </w:r>
            <w:r w:rsidR="0082322E">
              <w:rPr>
                <w:rFonts w:ascii="Times New Roman" w:hAnsi="Times New Roman"/>
                <w:sz w:val="28"/>
                <w:szCs w:val="28"/>
              </w:rPr>
              <w:t>6</w:t>
            </w:r>
            <w:r w:rsidRPr="00BC1EA0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C1EA0" w:rsidRPr="00BC1EA0" w:rsidRDefault="00BC1EA0" w:rsidP="00BC1EA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Default="00D653D6" w:rsidP="006D0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82322E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82322E">
        <w:rPr>
          <w:rFonts w:ascii="Times New Roman" w:hAnsi="Times New Roman" w:cs="Times New Roman"/>
          <w:sz w:val="28"/>
          <w:szCs w:val="28"/>
        </w:rPr>
        <w:t xml:space="preserve">ПРОЕКТ ГОСУДАРСТВЕННОГО ЗАДАНИЯ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="00ED78D5" w:rsidRPr="00C653AC">
        <w:rPr>
          <w:rFonts w:ascii="Times New Roman" w:hAnsi="Times New Roman" w:cs="Times New Roman"/>
          <w:sz w:val="28"/>
          <w:szCs w:val="28"/>
        </w:rPr>
        <w:t xml:space="preserve"> </w:t>
      </w:r>
      <w:r w:rsidR="000A2C36" w:rsidRPr="00C653A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A2C36" w:rsidRDefault="0082322E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22E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</w:t>
      </w:r>
    </w:p>
    <w:p w:rsidR="0082322E" w:rsidRPr="000A2C36" w:rsidRDefault="0082322E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030DF7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>Областное государственное казённое учреждение с</w:t>
            </w:r>
            <w:r w:rsidR="00311FAE" w:rsidRPr="00A10EF2">
              <w:rPr>
                <w:sz w:val="28"/>
                <w:szCs w:val="28"/>
                <w:u w:val="single"/>
              </w:rPr>
              <w:t>о</w:t>
            </w:r>
            <w:r w:rsidR="00311FAE" w:rsidRPr="00A10EF2">
              <w:rPr>
                <w:sz w:val="28"/>
                <w:szCs w:val="28"/>
                <w:u w:val="single"/>
              </w:rPr>
              <w:t>циального обслуживания «Социально-реабилитационный центр для несовершеннолетних «</w:t>
            </w:r>
            <w:r w:rsidR="00030DF7">
              <w:rPr>
                <w:sz w:val="28"/>
                <w:szCs w:val="28"/>
                <w:u w:val="single"/>
              </w:rPr>
              <w:t>Причал надежды</w:t>
            </w:r>
            <w:r w:rsidR="00311FAE" w:rsidRPr="00A10EF2">
              <w:rPr>
                <w:sz w:val="28"/>
                <w:szCs w:val="28"/>
                <w:u w:val="single"/>
              </w:rPr>
              <w:t>» в г. Ульяновске»</w:t>
            </w:r>
            <w:r w:rsidR="00030DF7">
              <w:rPr>
                <w:sz w:val="28"/>
                <w:szCs w:val="28"/>
                <w:u w:val="single"/>
              </w:rPr>
              <w:t xml:space="preserve"> - Центр профилактики семейного неблагополучия.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291687" w:rsidP="001156C7">
            <w:pPr>
              <w:pStyle w:val="ae"/>
              <w:ind w:left="317" w:hanging="317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A10EF2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82322E" w:rsidRPr="0082322E">
              <w:rPr>
                <w:sz w:val="28"/>
                <w:szCs w:val="28"/>
                <w:u w:val="single"/>
              </w:rPr>
              <w:t>социальная защита населения.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 xml:space="preserve">Форма </w:t>
            </w:r>
            <w:proofErr w:type="gramStart"/>
            <w:r w:rsidRPr="00CA22DD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476D71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A10EF2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A10EF2" w:rsidRPr="00A10EF2">
              <w:rPr>
                <w:sz w:val="28"/>
                <w:szCs w:val="28"/>
                <w:u w:val="single"/>
              </w:rPr>
              <w:t>Организация социального обслуживания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311FAE" w:rsidP="000A2C36">
            <w:pPr>
              <w:pStyle w:val="ae"/>
              <w:jc w:val="left"/>
              <w:rPr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A10EF2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82322E" w:rsidRDefault="0082322E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  <w:hyperlink w:anchor="Par804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0A2C36" w:rsidRPr="005958AE" w:rsidRDefault="000A2C36" w:rsidP="005D1B33">
      <w:pPr>
        <w:pStyle w:val="ConsPlusNonformat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1409"/>
        <w:gridCol w:w="1408"/>
        <w:gridCol w:w="1269"/>
        <w:gridCol w:w="1269"/>
        <w:gridCol w:w="1268"/>
        <w:gridCol w:w="1690"/>
        <w:gridCol w:w="1128"/>
        <w:gridCol w:w="564"/>
        <w:gridCol w:w="1550"/>
        <w:gridCol w:w="144"/>
        <w:gridCol w:w="1547"/>
        <w:gridCol w:w="367"/>
        <w:gridCol w:w="1329"/>
        <w:gridCol w:w="108"/>
      </w:tblGrid>
      <w:tr w:rsidR="007128F2" w:rsidRPr="00DA4956" w:rsidTr="00A83B9F">
        <w:trPr>
          <w:gridAfter w:val="1"/>
          <w:wAfter w:w="108" w:type="dxa"/>
          <w:trHeight w:val="1271"/>
        </w:trPr>
        <w:tc>
          <w:tcPr>
            <w:tcW w:w="12403" w:type="dxa"/>
            <w:gridSpan w:val="11"/>
          </w:tcPr>
          <w:p w:rsidR="007128F2" w:rsidRPr="000A2C36" w:rsidRDefault="007128F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D02F2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редоставление социального </w:t>
            </w:r>
            <w:proofErr w:type="gramStart"/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обслуживания</w:t>
            </w:r>
            <w:proofErr w:type="gramEnd"/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в стационарной форме включая оказание социально-бытовых услуг, социально-медицинских услуг, социально-психологических услуг, с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ле детей-инвалидов.</w:t>
            </w:r>
          </w:p>
        </w:tc>
        <w:tc>
          <w:tcPr>
            <w:tcW w:w="1914" w:type="dxa"/>
            <w:gridSpan w:val="2"/>
            <w:vMerge w:val="restart"/>
            <w:tcBorders>
              <w:right w:val="single" w:sz="4" w:space="0" w:color="auto"/>
            </w:tcBorders>
          </w:tcPr>
          <w:p w:rsidR="007128F2" w:rsidRPr="00DA4956" w:rsidRDefault="007128F2" w:rsidP="00A83B9F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7128F2" w:rsidRPr="00DA4956" w:rsidRDefault="007128F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7128F2" w:rsidRPr="00A83B9F" w:rsidRDefault="007128F2" w:rsidP="00A83B9F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7128F2" w:rsidRPr="00DA4956" w:rsidRDefault="007128F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7128F2" w:rsidRPr="00DA4956" w:rsidRDefault="007128F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8F2" w:rsidRPr="00A83B9F" w:rsidRDefault="007128F2" w:rsidP="00A83B9F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22030000000000001007100</w:t>
            </w:r>
          </w:p>
        </w:tc>
      </w:tr>
      <w:tr w:rsidR="007128F2" w:rsidRPr="00DA4956" w:rsidTr="00A83B9F">
        <w:trPr>
          <w:gridAfter w:val="1"/>
          <w:wAfter w:w="108" w:type="dxa"/>
          <w:trHeight w:val="254"/>
        </w:trPr>
        <w:tc>
          <w:tcPr>
            <w:tcW w:w="12403" w:type="dxa"/>
            <w:gridSpan w:val="11"/>
          </w:tcPr>
          <w:p w:rsidR="007128F2" w:rsidRPr="000A2C36" w:rsidRDefault="007128F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Merge/>
            <w:tcBorders>
              <w:right w:val="single" w:sz="4" w:space="0" w:color="auto"/>
            </w:tcBorders>
          </w:tcPr>
          <w:p w:rsidR="007128F2" w:rsidRPr="00DA4956" w:rsidRDefault="007128F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7128F2" w:rsidRPr="00DA4956" w:rsidRDefault="007128F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7128F2" w:rsidRPr="00DA4956" w:rsidTr="00A83B9F">
        <w:trPr>
          <w:gridAfter w:val="1"/>
          <w:wAfter w:w="108" w:type="dxa"/>
          <w:trHeight w:val="1768"/>
        </w:trPr>
        <w:tc>
          <w:tcPr>
            <w:tcW w:w="12403" w:type="dxa"/>
            <w:gridSpan w:val="11"/>
          </w:tcPr>
          <w:p w:rsidR="007128F2" w:rsidRPr="000A2C36" w:rsidRDefault="007128F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т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сутствии возможности обеспечения ухода (в том числе временного) за ребенком, детьми, а также отсутствие попеч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е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ния над ними; гражданин при наличии внутрисемейного конфликта, в том числе с лицами с наркотической или алк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гольной зависимостью, лицами, имеющими пристрастие к азартным играм, лицами, страдающими психическими ра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стройствами, наличие насилия в семье.</w:t>
            </w:r>
          </w:p>
        </w:tc>
        <w:tc>
          <w:tcPr>
            <w:tcW w:w="1914" w:type="dxa"/>
            <w:gridSpan w:val="2"/>
            <w:vMerge/>
            <w:tcBorders>
              <w:right w:val="single" w:sz="4" w:space="0" w:color="auto"/>
            </w:tcBorders>
          </w:tcPr>
          <w:p w:rsidR="007128F2" w:rsidRPr="00A83B9F" w:rsidRDefault="007128F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7128F2" w:rsidRPr="00DA4956" w:rsidRDefault="007128F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243"/>
        </w:trPr>
        <w:tc>
          <w:tcPr>
            <w:tcW w:w="12403" w:type="dxa"/>
            <w:gridSpan w:val="11"/>
          </w:tcPr>
          <w:p w:rsid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254"/>
        </w:trPr>
        <w:tc>
          <w:tcPr>
            <w:tcW w:w="12403" w:type="dxa"/>
            <w:gridSpan w:val="11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2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1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2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7128F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0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мы) оказания госуда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ственной услуги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5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C52B7" w:rsidRPr="003E6689" w:rsidTr="007128F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по </w:t>
            </w:r>
            <w:hyperlink r:id="rId13" w:history="1">
              <w:r w:rsidRPr="00350D1D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F52F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вого периода)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вого периода)</w:t>
            </w:r>
          </w:p>
        </w:tc>
      </w:tr>
      <w:tr w:rsidR="00CC52B7" w:rsidRPr="003E6689" w:rsidTr="007128F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7128F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7128F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22030000000000001007100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853C71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ждении соц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ального о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служивания, в общем числе граждан, обр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тившихся за получением социальных услуг в учр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ждение соц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ального о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2F2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23BE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23BE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23BE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7128F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2F24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законодател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ства, соблюд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ния стандартов социального обслуживания в отчетном г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ду, выявле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ных при пр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ведении пр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верок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2F2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2F2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C61E3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C61E3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2B7" w:rsidRPr="003E6689" w:rsidTr="007128F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листами,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зывающими социальные услуги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2F2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D0F85" w:rsidP="002D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D0F85" w:rsidP="002D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D0F85" w:rsidP="002D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CC52B7" w:rsidRDefault="00CC52B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lastRenderedPageBreak/>
        <w:t xml:space="preserve">допустимые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>установленных пока</w:t>
      </w:r>
      <w:r w:rsidRPr="003A7F29">
        <w:rPr>
          <w:rFonts w:ascii="Times New Roman" w:hAnsi="Times New Roman" w:cs="Times New Roman"/>
          <w:sz w:val="28"/>
          <w:szCs w:val="28"/>
        </w:rPr>
        <w:t xml:space="preserve">зателей качества государственной услуги, в пределах 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 xml:space="preserve"> </w:t>
      </w:r>
      <w:r w:rsidR="004F096D" w:rsidRPr="004F096D">
        <w:rPr>
          <w:rFonts w:ascii="Times New Roman" w:hAnsi="Times New Roman" w:cs="Times New Roman"/>
          <w:sz w:val="28"/>
          <w:szCs w:val="28"/>
          <w:u w:val="single"/>
        </w:rPr>
        <w:t xml:space="preserve">     5%   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4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2017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22030000000000001007100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2F24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2F2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837F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15 372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837F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837F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68181D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="00763657" w:rsidRPr="003A7F2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5A751C">
        <w:rPr>
          <w:rFonts w:ascii="Times New Roman" w:hAnsi="Times New Roman" w:cs="Times New Roman"/>
          <w:sz w:val="28"/>
          <w:szCs w:val="28"/>
        </w:rPr>
        <w:t xml:space="preserve"> </w:t>
      </w:r>
      <w:r w:rsidR="004F096D" w:rsidRPr="004F096D">
        <w:rPr>
          <w:rFonts w:ascii="Times New Roman" w:hAnsi="Times New Roman" w:cs="Times New Roman"/>
          <w:sz w:val="28"/>
          <w:szCs w:val="28"/>
          <w:u w:val="single"/>
        </w:rPr>
        <w:t xml:space="preserve">    5%   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58AE" w:rsidRPr="00C653AC" w:rsidRDefault="005958A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2F24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4" w:rsidRPr="004349F8" w:rsidRDefault="00D02F24" w:rsidP="0003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4" w:rsidRPr="004349F8" w:rsidRDefault="00D02F24" w:rsidP="0003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4" w:rsidRPr="004349F8" w:rsidRDefault="00D02F24" w:rsidP="0003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4" w:rsidRPr="004349F8" w:rsidRDefault="00D02F24" w:rsidP="0003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4" w:rsidRPr="004349F8" w:rsidRDefault="00D02F24" w:rsidP="0003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ED78D5" w:rsidRPr="003E4CD6" w:rsidRDefault="00B24B56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  <w:r w:rsidR="00BE3791" w:rsidRPr="003E4CD6">
        <w:rPr>
          <w:rFonts w:ascii="Times New Roman" w:hAnsi="Times New Roman" w:cs="Times New Roman"/>
          <w:sz w:val="24"/>
          <w:szCs w:val="28"/>
          <w:u w:val="single"/>
        </w:rPr>
        <w:t>Федеральный закон от 28.12.2013 № 442-ФЗ «Об основах социального обслуживания граждан в Российской Федерации»;</w:t>
      </w:r>
    </w:p>
    <w:p w:rsidR="00BE3791" w:rsidRPr="003E4CD6" w:rsidRDefault="00BE3791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 xml:space="preserve">Федеральный закон от 21.12.1996 № 159-ФЗ «О дополнительных гарантиях по социальной поддержке детей-сирот и детей, </w:t>
      </w:r>
      <w:r w:rsidR="006D1887" w:rsidRPr="003E4CD6">
        <w:rPr>
          <w:rFonts w:ascii="Times New Roman" w:hAnsi="Times New Roman" w:cs="Times New Roman"/>
          <w:sz w:val="24"/>
          <w:szCs w:val="28"/>
          <w:u w:val="single"/>
        </w:rPr>
        <w:t>оставшихся без попечения родителей;</w:t>
      </w:r>
    </w:p>
    <w:p w:rsidR="006D1887" w:rsidRPr="003E4CD6" w:rsidRDefault="006D1887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6D1887" w:rsidRPr="003E4CD6" w:rsidRDefault="006D1887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3E4CD6">
        <w:rPr>
          <w:rFonts w:ascii="Times New Roman" w:hAnsi="Times New Roman" w:cs="Times New Roman"/>
          <w:sz w:val="24"/>
          <w:szCs w:val="28"/>
          <w:u w:val="single"/>
        </w:rPr>
        <w:t>о</w:t>
      </w:r>
      <w:r w:rsidRPr="003E4CD6">
        <w:rPr>
          <w:rFonts w:ascii="Times New Roman" w:hAnsi="Times New Roman" w:cs="Times New Roman"/>
          <w:sz w:val="24"/>
          <w:szCs w:val="28"/>
          <w:u w:val="single"/>
        </w:rPr>
        <w:t>рии Ульяновской области»;</w:t>
      </w:r>
    </w:p>
    <w:p w:rsidR="006D1887" w:rsidRPr="003E4CD6" w:rsidRDefault="006D1887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Постановление Правительства Российской Федерации от 17.11.2000 № 896 «Об утверждении примерных положений о специализированных учрежд</w:t>
      </w:r>
      <w:r w:rsidRPr="003E4CD6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3E4CD6">
        <w:rPr>
          <w:rFonts w:ascii="Times New Roman" w:hAnsi="Times New Roman" w:cs="Times New Roman"/>
          <w:sz w:val="24"/>
          <w:szCs w:val="28"/>
          <w:u w:val="single"/>
        </w:rPr>
        <w:t>ниях для несовершеннолетних, нуждающихся в социальной реабилитации»;</w:t>
      </w:r>
    </w:p>
    <w:p w:rsidR="006D1887" w:rsidRPr="003E4CD6" w:rsidRDefault="006D1887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Постановление Министерства труда и социального развития Российской Федерации от 29.03.2002 № 25 «Об утверждении Рекомендаций по организ</w:t>
      </w:r>
      <w:r w:rsidRPr="003E4CD6">
        <w:rPr>
          <w:rFonts w:ascii="Times New Roman" w:hAnsi="Times New Roman" w:cs="Times New Roman"/>
          <w:sz w:val="24"/>
          <w:szCs w:val="28"/>
          <w:u w:val="single"/>
        </w:rPr>
        <w:t>а</w:t>
      </w:r>
      <w:r w:rsidRPr="003E4CD6">
        <w:rPr>
          <w:rFonts w:ascii="Times New Roman" w:hAnsi="Times New Roman" w:cs="Times New Roman"/>
          <w:sz w:val="24"/>
          <w:szCs w:val="28"/>
          <w:u w:val="single"/>
        </w:rPr>
        <w:t>ции деятельности специализированных учреждений для несовершеннолетних, нуждающихся в социальной реабилитации»;</w:t>
      </w:r>
    </w:p>
    <w:p w:rsidR="005E11A6" w:rsidRPr="003E4CD6" w:rsidRDefault="00476D71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476D71">
        <w:rPr>
          <w:rFonts w:ascii="Times New Roman" w:hAnsi="Times New Roman" w:cs="Times New Roman"/>
          <w:sz w:val="24"/>
          <w:szCs w:val="28"/>
          <w:u w:val="single"/>
        </w:rPr>
        <w:t>Распоряжение Главного управления труда, занятости и социального благополучия Ульяновской области от 16.06.2016 №</w:t>
      </w:r>
      <w:r w:rsidR="0082322E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476D71">
        <w:rPr>
          <w:rFonts w:ascii="Times New Roman" w:hAnsi="Times New Roman" w:cs="Times New Roman"/>
          <w:sz w:val="24"/>
          <w:szCs w:val="28"/>
          <w:u w:val="single"/>
        </w:rPr>
        <w:t xml:space="preserve">567-р «Об утверждении </w:t>
      </w:r>
      <w:proofErr w:type="spellStart"/>
      <w:proofErr w:type="gramStart"/>
      <w:r w:rsidRPr="00476D71">
        <w:rPr>
          <w:rFonts w:ascii="Times New Roman" w:hAnsi="Times New Roman" w:cs="Times New Roman"/>
          <w:sz w:val="24"/>
          <w:szCs w:val="28"/>
          <w:u w:val="single"/>
        </w:rPr>
        <w:t>объё-мов</w:t>
      </w:r>
      <w:proofErr w:type="spellEnd"/>
      <w:proofErr w:type="gramEnd"/>
      <w:r w:rsidRPr="00476D71">
        <w:rPr>
          <w:rFonts w:ascii="Times New Roman" w:hAnsi="Times New Roman" w:cs="Times New Roman"/>
          <w:sz w:val="24"/>
          <w:szCs w:val="28"/>
          <w:u w:val="single"/>
        </w:rPr>
        <w:t xml:space="preserve"> государственных услуг, оказываемых социально-реабилитационными центрами для несовершеннолетних и социальными приютами для детей и подростков, на 2017 год и на плановый период 2018 и 2019 годов»;</w:t>
      </w:r>
    </w:p>
    <w:p w:rsidR="00055135" w:rsidRPr="003E4CD6" w:rsidRDefault="00087AC1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Постановление Правительства Ульяновской области от 06.08.2015 №385-П «Об утверждении Порядка социальных услуг поставщиками социальных услуг в Ульяновской области».</w:t>
      </w:r>
    </w:p>
    <w:p w:rsidR="00ED78D5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0AC1">
        <w:rPr>
          <w:rFonts w:ascii="Times New Roman" w:hAnsi="Times New Roman" w:cs="Times New Roman"/>
          <w:sz w:val="28"/>
          <w:szCs w:val="28"/>
        </w:rPr>
        <w:t>(</w:t>
      </w:r>
      <w:r w:rsidRPr="00B24B56">
        <w:rPr>
          <w:rFonts w:ascii="Times New Roman" w:hAnsi="Times New Roman" w:cs="Times New Roman"/>
          <w:sz w:val="24"/>
          <w:szCs w:val="24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3D3E" w:rsidRPr="00B24B56" w:rsidRDefault="00D03D3E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D78D5" w:rsidRPr="004349F8" w:rsidTr="00C84E5A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0259" w:rsidRPr="004349F8" w:rsidTr="00A60259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D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стенд, официальный сайт в сети «Интернет» ОГКУСО «СРЦН «</w:t>
            </w:r>
            <w:r w:rsidR="00D837F2">
              <w:rPr>
                <w:rFonts w:ascii="Times New Roman" w:hAnsi="Times New Roman" w:cs="Times New Roman"/>
                <w:sz w:val="24"/>
                <w:szCs w:val="24"/>
              </w:rPr>
              <w:t>Причал надежды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льяновске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37F2">
              <w:rPr>
                <w:rFonts w:ascii="Times New Roman" w:hAnsi="Times New Roman" w:cs="Times New Roman"/>
                <w:sz w:val="24"/>
                <w:szCs w:val="24"/>
              </w:rPr>
              <w:t xml:space="preserve"> - Центр профила</w:t>
            </w:r>
            <w:r w:rsidR="00D837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837F2">
              <w:rPr>
                <w:rFonts w:ascii="Times New Roman" w:hAnsi="Times New Roman" w:cs="Times New Roman"/>
                <w:sz w:val="24"/>
                <w:szCs w:val="24"/>
              </w:rPr>
              <w:t>тики семейного неблагополучия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D02F24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gramStart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стерства</w:t>
            </w:r>
            <w:proofErr w:type="spellEnd"/>
            <w:proofErr w:type="gramEnd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</w:t>
            </w:r>
            <w:proofErr w:type="spellStart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разви-тия</w:t>
            </w:r>
            <w:proofErr w:type="spellEnd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от 12 ноября 2014 г. №259-п «О порядке обеспечения бесплатного доступа к информации о поставщиках </w:t>
            </w:r>
            <w:proofErr w:type="spellStart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социаль-ных</w:t>
            </w:r>
            <w:proofErr w:type="spellEnd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 xml:space="preserve"> услуг, предоставляемых ими социальных услугах, видах социальных услуг, сроках, </w:t>
            </w:r>
            <w:proofErr w:type="spellStart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по-рядке</w:t>
            </w:r>
            <w:proofErr w:type="spellEnd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 xml:space="preserve"> и об условиях их предоставления, о </w:t>
            </w:r>
            <w:proofErr w:type="spellStart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тари-фах</w:t>
            </w:r>
            <w:proofErr w:type="spellEnd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 xml:space="preserve">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B24B56" w:rsidRPr="00C653AC" w:rsidRDefault="00B24B5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06"/>
      <w:bookmarkEnd w:id="2"/>
    </w:p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Раздел 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35815" w:rsidRPr="00DA4956" w:rsidTr="00E35815">
        <w:tc>
          <w:tcPr>
            <w:tcW w:w="12474" w:type="dxa"/>
          </w:tcPr>
          <w:p w:rsidR="00E35815" w:rsidRPr="000A2C36" w:rsidRDefault="00E35815" w:rsidP="00E358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5815" w:rsidRPr="00E35815" w:rsidRDefault="00E35815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Уникальный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815" w:rsidRPr="00DA4956" w:rsidRDefault="00E35815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35815" w:rsidRPr="00DA4956" w:rsidTr="00E35815">
        <w:tc>
          <w:tcPr>
            <w:tcW w:w="12474" w:type="dxa"/>
          </w:tcPr>
          <w:p w:rsidR="00E35815" w:rsidRPr="000A2C36" w:rsidRDefault="00E35815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5815" w:rsidRPr="00E35815" w:rsidRDefault="00E35815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номер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815" w:rsidRPr="00DA4956" w:rsidRDefault="00E35815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35815" w:rsidRPr="00DA4956" w:rsidTr="00E35815">
        <w:tc>
          <w:tcPr>
            <w:tcW w:w="12474" w:type="dxa"/>
          </w:tcPr>
          <w:p w:rsidR="00E35815" w:rsidRPr="000A2C36" w:rsidRDefault="00E35815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5815" w:rsidRPr="00E35815" w:rsidRDefault="00E35815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по базовому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815" w:rsidRPr="00DA4956" w:rsidRDefault="00E35815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35815" w:rsidRPr="00DA4956" w:rsidTr="00E35815">
        <w:tc>
          <w:tcPr>
            <w:tcW w:w="12474" w:type="dxa"/>
          </w:tcPr>
          <w:p w:rsidR="00E35815" w:rsidRPr="000A2C36" w:rsidRDefault="00E35815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5815" w:rsidRPr="00E35815" w:rsidRDefault="00E35815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815" w:rsidRPr="00DA4956" w:rsidRDefault="00E35815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35815" w:rsidRPr="00DA4956" w:rsidTr="00E35815">
        <w:tc>
          <w:tcPr>
            <w:tcW w:w="12474" w:type="dxa"/>
          </w:tcPr>
          <w:p w:rsidR="00E35815" w:rsidRDefault="00E35815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5815" w:rsidRPr="00E35815" w:rsidRDefault="00E35815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5" w:rsidRPr="00DA4956" w:rsidRDefault="00E35815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7"/>
      <w:bookmarkEnd w:id="3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D146A7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государственное </w:t>
      </w:r>
      <w:r w:rsidR="006A7C9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7A74EC" w:rsidRPr="006A7C9E" w:rsidRDefault="007A74EC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4" w:name="Par692"/>
      <w:bookmarkEnd w:id="4"/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6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13539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13539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13539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BB3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Pr="00DF7BB3">
        <w:rPr>
          <w:rFonts w:ascii="Times New Roman" w:hAnsi="Times New Roman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proofErr w:type="gramStart"/>
      <w:r w:rsidR="00BA3B5E">
        <w:rPr>
          <w:rFonts w:ascii="Times New Roman" w:hAnsi="Times New Roman" w:cs="Times New Roman"/>
          <w:sz w:val="28"/>
          <w:szCs w:val="28"/>
        </w:rPr>
        <w:t xml:space="preserve"> </w:t>
      </w:r>
      <w:r w:rsidR="00BA3B5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837F2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F7B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322E" w:rsidRDefault="0082322E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770"/>
      <w:bookmarkEnd w:id="5"/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7A9E">
        <w:rPr>
          <w:rFonts w:ascii="Times New Roman" w:hAnsi="Times New Roman" w:cs="Times New Roman"/>
          <w:sz w:val="28"/>
          <w:szCs w:val="28"/>
        </w:rPr>
        <w:lastRenderedPageBreak/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08" w:history="1">
        <w:r w:rsidRPr="006B1A77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E06826" w:rsidRPr="003E4CD6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bookmarkStart w:id="6" w:name="_GoBack"/>
      <w:bookmarkEnd w:id="6"/>
      <w:r w:rsidRPr="00EB0AC1">
        <w:rPr>
          <w:rFonts w:ascii="Times New Roman" w:hAnsi="Times New Roman" w:cs="Times New Roman"/>
          <w:sz w:val="28"/>
          <w:szCs w:val="28"/>
        </w:rPr>
        <w:t>1. Основания для досрочного прекращения выполнения государственного задания</w:t>
      </w:r>
      <w:r w:rsidR="00291687" w:rsidRPr="003E4CD6">
        <w:rPr>
          <w:rFonts w:ascii="Times New Roman" w:hAnsi="Times New Roman" w:cs="Times New Roman"/>
          <w:sz w:val="24"/>
          <w:szCs w:val="28"/>
        </w:rPr>
        <w:t>:</w:t>
      </w:r>
      <w:r w:rsidR="007A74EC" w:rsidRPr="003E4CD6">
        <w:rPr>
          <w:rFonts w:ascii="Times New Roman" w:hAnsi="Times New Roman" w:cs="Times New Roman"/>
          <w:sz w:val="24"/>
          <w:szCs w:val="28"/>
        </w:rPr>
        <w:t xml:space="preserve"> </w:t>
      </w:r>
      <w:r w:rsidR="00E06826" w:rsidRPr="003E4CD6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3E4CD6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3E4CD6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3E4CD6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Default="007A74EC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3E4CD6" w:rsidRDefault="009B3D62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CD6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пояснительная записка с наличием в ней:</w:t>
      </w:r>
    </w:p>
    <w:p w:rsidR="009B3D62" w:rsidRPr="003E4CD6" w:rsidRDefault="009B3D62" w:rsidP="009B3D6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3E4CD6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3E4CD6">
        <w:rPr>
          <w:rFonts w:ascii="Times New Roman" w:hAnsi="Times New Roman" w:cs="Times New Roman"/>
          <w:sz w:val="24"/>
          <w:szCs w:val="28"/>
          <w:u w:val="single"/>
        </w:rPr>
        <w:t>) целевых значений показателей государственного задания и о причинах отклонений ф</w:t>
      </w:r>
      <w:r w:rsidR="00D02F24" w:rsidRPr="003E4CD6">
        <w:rPr>
          <w:rFonts w:ascii="Times New Roman" w:hAnsi="Times New Roman" w:cs="Times New Roman"/>
          <w:sz w:val="24"/>
          <w:szCs w:val="28"/>
          <w:u w:val="single"/>
        </w:rPr>
        <w:t>актических зн</w:t>
      </w:r>
      <w:r w:rsidR="00D02F24" w:rsidRPr="003E4CD6">
        <w:rPr>
          <w:rFonts w:ascii="Times New Roman" w:hAnsi="Times New Roman" w:cs="Times New Roman"/>
          <w:sz w:val="24"/>
          <w:szCs w:val="28"/>
          <w:u w:val="single"/>
        </w:rPr>
        <w:t>а</w:t>
      </w:r>
      <w:r w:rsidR="00D02F24" w:rsidRPr="003E4CD6">
        <w:rPr>
          <w:rFonts w:ascii="Times New Roman" w:hAnsi="Times New Roman" w:cs="Times New Roman"/>
          <w:sz w:val="24"/>
          <w:szCs w:val="28"/>
          <w:u w:val="single"/>
        </w:rPr>
        <w:t xml:space="preserve">чений </w:t>
      </w:r>
      <w:proofErr w:type="gramStart"/>
      <w:r w:rsidR="00D02F24" w:rsidRPr="003E4CD6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="00D02F24" w:rsidRPr="003E4CD6">
        <w:rPr>
          <w:rFonts w:ascii="Times New Roman" w:hAnsi="Times New Roman" w:cs="Times New Roman"/>
          <w:sz w:val="24"/>
          <w:szCs w:val="28"/>
          <w:u w:val="single"/>
        </w:rPr>
        <w:t xml:space="preserve"> плановых.</w:t>
      </w:r>
    </w:p>
    <w:p w:rsidR="00E42D3A" w:rsidRPr="003E4CD6" w:rsidRDefault="00E42D3A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(в случае поступления обоснованных жалоб, требований правоохран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4. Требования к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</w:p>
    <w:p w:rsidR="00887A9E" w:rsidRPr="003E4CD6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тов о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задания</w:t>
      </w:r>
      <w:r w:rsidR="00D9426F">
        <w:rPr>
          <w:rFonts w:ascii="Times New Roman" w:hAnsi="Times New Roman" w:cs="Times New Roman"/>
          <w:sz w:val="28"/>
          <w:szCs w:val="28"/>
        </w:rPr>
        <w:t>: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D9426F" w:rsidRPr="003E4CD6">
        <w:rPr>
          <w:rFonts w:ascii="Times New Roman" w:hAnsi="Times New Roman" w:cs="Times New Roman"/>
          <w:sz w:val="24"/>
          <w:szCs w:val="28"/>
          <w:u w:val="single"/>
        </w:rPr>
        <w:t>ежеквартально, до 10 числа месяца, с</w:t>
      </w:r>
      <w:r w:rsidR="00B77428">
        <w:rPr>
          <w:rFonts w:ascii="Times New Roman" w:hAnsi="Times New Roman" w:cs="Times New Roman"/>
          <w:sz w:val="24"/>
          <w:szCs w:val="28"/>
          <w:u w:val="single"/>
        </w:rPr>
        <w:t>ледующего за отчётным квартало</w:t>
      </w:r>
      <w:r w:rsidR="00D9426F" w:rsidRPr="003E4CD6">
        <w:rPr>
          <w:rFonts w:ascii="Times New Roman" w:hAnsi="Times New Roman" w:cs="Times New Roman"/>
          <w:sz w:val="24"/>
          <w:szCs w:val="28"/>
          <w:u w:val="single"/>
        </w:rPr>
        <w:t>м.</w:t>
      </w:r>
    </w:p>
    <w:p w:rsidR="00ED78D5" w:rsidRPr="003E4CD6" w:rsidRDefault="00ED78D5" w:rsidP="000D673A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4.2. Сроки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тов о выполнении государственного задания</w:t>
      </w:r>
      <w:r w:rsidR="000D673A">
        <w:rPr>
          <w:rFonts w:ascii="Times New Roman" w:hAnsi="Times New Roman" w:cs="Times New Roman"/>
          <w:sz w:val="28"/>
          <w:szCs w:val="28"/>
        </w:rPr>
        <w:t>:</w:t>
      </w:r>
      <w:r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0D673A" w:rsidRPr="003E4CD6">
        <w:rPr>
          <w:rFonts w:ascii="Times New Roman" w:hAnsi="Times New Roman" w:cs="Times New Roman"/>
          <w:sz w:val="24"/>
          <w:szCs w:val="28"/>
          <w:u w:val="single"/>
        </w:rPr>
        <w:t>ежегодно, в срок до 25 января, следующего за отчётным г</w:t>
      </w:r>
      <w:r w:rsidR="000D673A" w:rsidRPr="003E4CD6">
        <w:rPr>
          <w:rFonts w:ascii="Times New Roman" w:hAnsi="Times New Roman" w:cs="Times New Roman"/>
          <w:sz w:val="24"/>
          <w:szCs w:val="28"/>
          <w:u w:val="single"/>
        </w:rPr>
        <w:t>о</w:t>
      </w:r>
      <w:r w:rsidR="000D673A" w:rsidRPr="003E4CD6">
        <w:rPr>
          <w:rFonts w:ascii="Times New Roman" w:hAnsi="Times New Roman" w:cs="Times New Roman"/>
          <w:sz w:val="24"/>
          <w:szCs w:val="28"/>
          <w:u w:val="single"/>
        </w:rPr>
        <w:t>дом.</w:t>
      </w:r>
    </w:p>
    <w:p w:rsidR="0049750E" w:rsidRPr="003E4CD6" w:rsidRDefault="00ED78D5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4.3. Иные требования к отч</w:t>
      </w:r>
      <w:r w:rsidR="00C31D26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49750E" w:rsidRPr="0049750E">
        <w:rPr>
          <w:rFonts w:ascii="Times New Roman" w:hAnsi="Times New Roman" w:cs="Times New Roman"/>
          <w:sz w:val="28"/>
          <w:szCs w:val="28"/>
        </w:rPr>
        <w:t xml:space="preserve">- </w:t>
      </w:r>
      <w:r w:rsidR="0049750E" w:rsidRPr="003E4CD6">
        <w:rPr>
          <w:rFonts w:ascii="Times New Roman" w:hAnsi="Times New Roman" w:cs="Times New Roman"/>
          <w:sz w:val="24"/>
          <w:szCs w:val="28"/>
          <w:u w:val="single"/>
        </w:rPr>
        <w:t>пояснительная записка с наличием в ней:</w:t>
      </w:r>
    </w:p>
    <w:p w:rsidR="0049750E" w:rsidRPr="003E4CD6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1) выводов, характеризующих причины отклонения показателей объемов, утвержденных в государственном задании;</w:t>
      </w:r>
    </w:p>
    <w:p w:rsidR="00681131" w:rsidRPr="003E4CD6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2) предложений о мерах, необходимых для обеспечения соблюдения утвержденных в государственном задании показателей, их корректировки.</w:t>
      </w:r>
    </w:p>
    <w:p w:rsidR="00ED78D5" w:rsidRPr="00681131" w:rsidRDefault="00ED78D5" w:rsidP="006811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131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</w:t>
      </w:r>
      <w:hyperlink w:anchor="Par809" w:history="1">
        <w:r w:rsidRPr="00FA5E6E">
          <w:rPr>
            <w:rFonts w:ascii="Times New Roman" w:hAnsi="Times New Roman" w:cs="Times New Roman"/>
            <w:sz w:val="28"/>
            <w:szCs w:val="28"/>
            <w:vertAlign w:val="superscript"/>
          </w:rPr>
          <w:t>7</w:t>
        </w:r>
      </w:hyperlink>
      <w:r w:rsidR="00FA5E6E" w:rsidRPr="00FA5E6E">
        <w:t xml:space="preserve"> </w:t>
      </w:r>
      <w:r w:rsidR="00681131">
        <w:rPr>
          <w:rFonts w:ascii="Times New Roman" w:hAnsi="Times New Roman" w:cs="Times New Roman"/>
          <w:sz w:val="28"/>
          <w:szCs w:val="28"/>
        </w:rPr>
        <w:t>___</w:t>
      </w:r>
      <w:r w:rsidR="00C31D26">
        <w:rPr>
          <w:rFonts w:ascii="Times New Roman" w:hAnsi="Times New Roman" w:cs="Times New Roman"/>
          <w:sz w:val="28"/>
          <w:szCs w:val="28"/>
        </w:rPr>
        <w:t>_______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FA5E6E">
        <w:rPr>
          <w:rFonts w:ascii="Times New Roman" w:hAnsi="Times New Roman" w:cs="Times New Roman"/>
          <w:sz w:val="28"/>
          <w:szCs w:val="28"/>
        </w:rPr>
        <w:t>__</w:t>
      </w:r>
      <w:r w:rsidR="00681131">
        <w:rPr>
          <w:rFonts w:ascii="Times New Roman" w:hAnsi="Times New Roman" w:cs="Times New Roman"/>
          <w:sz w:val="28"/>
          <w:szCs w:val="28"/>
        </w:rPr>
        <w:t>__________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C31D26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D26">
        <w:rPr>
          <w:rFonts w:ascii="Times New Roman" w:hAnsi="Times New Roman" w:cs="Times New Roman"/>
          <w:sz w:val="28"/>
          <w:szCs w:val="28"/>
        </w:rPr>
        <w:t>__________________</w:t>
      </w:r>
    </w:p>
    <w:p w:rsidR="00ED78D5" w:rsidRPr="00681131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03"/>
      <w:bookmarkEnd w:id="7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D78D5" w:rsidRPr="00681131">
        <w:rPr>
          <w:rFonts w:ascii="Times New Roman" w:hAnsi="Times New Roman" w:cs="Times New Roman"/>
          <w:sz w:val="24"/>
          <w:szCs w:val="24"/>
        </w:rPr>
        <w:t xml:space="preserve"> Номер государственного задания присваивается в информационной</w:t>
      </w:r>
      <w:r w:rsidR="00C31D26">
        <w:rPr>
          <w:rFonts w:ascii="Times New Roman" w:hAnsi="Times New Roman" w:cs="Times New Roman"/>
          <w:sz w:val="24"/>
          <w:szCs w:val="24"/>
        </w:rPr>
        <w:t xml:space="preserve"> системе Министерства финансов </w:t>
      </w:r>
      <w:r w:rsidR="00ED78D5" w:rsidRPr="0068113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31D26">
        <w:rPr>
          <w:rFonts w:ascii="Times New Roman" w:hAnsi="Times New Roman" w:cs="Times New Roman"/>
          <w:sz w:val="24"/>
          <w:szCs w:val="24"/>
        </w:rPr>
        <w:t>.</w:t>
      </w:r>
    </w:p>
    <w:p w:rsidR="00ED78D5" w:rsidRPr="00681131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04"/>
      <w:bookmarkEnd w:id="8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ормируется при установлении государственного задания на оказание государственной услуги (услуг) и </w:t>
      </w:r>
      <w:r w:rsidR="00C31D26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ED78D5" w:rsidRPr="00681131">
        <w:rPr>
          <w:rFonts w:ascii="Times New Roman" w:hAnsi="Times New Roman" w:cs="Times New Roman"/>
          <w:sz w:val="24"/>
          <w:szCs w:val="24"/>
        </w:rPr>
        <w:t>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ED78D5" w:rsidRPr="00681131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05"/>
      <w:bookmarkEnd w:id="9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Pr="0068113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681131">
        <w:rPr>
          <w:rFonts w:ascii="Times New Roman" w:hAnsi="Times New Roman" w:cs="Times New Roman"/>
          <w:sz w:val="24"/>
          <w:szCs w:val="24"/>
        </w:rPr>
        <w:t>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ED78D5" w:rsidRPr="00681131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806"/>
      <w:bookmarkEnd w:id="10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ормируется при установлении государственного задания на оказание государственной услуги (услуг) и </w:t>
      </w:r>
      <w:r w:rsidR="00C31D26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ED78D5" w:rsidRPr="00681131">
        <w:rPr>
          <w:rFonts w:ascii="Times New Roman" w:hAnsi="Times New Roman" w:cs="Times New Roman"/>
          <w:sz w:val="24"/>
          <w:szCs w:val="24"/>
        </w:rPr>
        <w:t>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D78D5" w:rsidRPr="00681131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07"/>
      <w:bookmarkEnd w:id="11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>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ED78D5" w:rsidRPr="00681131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808"/>
      <w:bookmarkEnd w:id="12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>аполняется в целом по государственному заданию.</w:t>
      </w:r>
    </w:p>
    <w:p w:rsidR="00ED78D5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809"/>
      <w:bookmarkEnd w:id="13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государственного задания, в пределах </w:t>
      </w:r>
      <w:r w:rsidR="00EF673C">
        <w:rPr>
          <w:rFonts w:ascii="Times New Roman" w:hAnsi="Times New Roman" w:cs="Times New Roman"/>
          <w:sz w:val="24"/>
          <w:szCs w:val="24"/>
        </w:rPr>
        <w:br/>
      </w:r>
      <w:r w:rsidR="00ED78D5" w:rsidRPr="00681131">
        <w:rPr>
          <w:rFonts w:ascii="Times New Roman" w:hAnsi="Times New Roman" w:cs="Times New Roman"/>
          <w:sz w:val="24"/>
          <w:szCs w:val="24"/>
        </w:rPr>
        <w:t xml:space="preserve">которого оно считается выполненным, при принятии органом, осуществляющим функции и полномочия учредителя государственных бюджетных или </w:t>
      </w:r>
      <w:r w:rsidR="00C31D26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ED78D5" w:rsidRPr="00681131">
        <w:rPr>
          <w:rFonts w:ascii="Times New Roman" w:hAnsi="Times New Roman" w:cs="Times New Roman"/>
          <w:sz w:val="24"/>
          <w:szCs w:val="24"/>
        </w:rPr>
        <w:t>автономных учреждений, главным распорядителем средств областного бюджета Ульяновской области, в ведении которого находятся государственные каз</w:t>
      </w:r>
      <w:r w:rsidR="00C31D26">
        <w:rPr>
          <w:rFonts w:ascii="Times New Roman" w:hAnsi="Times New Roman" w:cs="Times New Roman"/>
          <w:sz w:val="24"/>
          <w:szCs w:val="24"/>
        </w:rPr>
        <w:t>ё</w:t>
      </w:r>
      <w:r w:rsidR="00ED78D5" w:rsidRPr="00681131">
        <w:rPr>
          <w:rFonts w:ascii="Times New Roman" w:hAnsi="Times New Roman" w:cs="Times New Roman"/>
          <w:sz w:val="24"/>
          <w:szCs w:val="24"/>
        </w:rPr>
        <w:t xml:space="preserve">нные учреждения, решения об установлении общего допустимого (возможного) отклонения от выполнения государственного </w:t>
      </w:r>
      <w:r w:rsidR="00EF673C">
        <w:rPr>
          <w:rFonts w:ascii="Times New Roman" w:hAnsi="Times New Roman" w:cs="Times New Roman"/>
          <w:sz w:val="24"/>
          <w:szCs w:val="24"/>
        </w:rPr>
        <w:br/>
      </w:r>
      <w:r w:rsidR="00ED78D5" w:rsidRPr="00681131">
        <w:rPr>
          <w:rFonts w:ascii="Times New Roman" w:hAnsi="Times New Roman" w:cs="Times New Roman"/>
          <w:sz w:val="24"/>
          <w:szCs w:val="24"/>
        </w:rPr>
        <w:t xml:space="preserve">задания, в 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которого оно считается выполненным (в процентах). В этом случае допустимые (возможные) отклонения, предусмотренные </w:t>
      </w:r>
      <w:r w:rsidR="00EF673C">
        <w:rPr>
          <w:rFonts w:ascii="Times New Roman" w:hAnsi="Times New Roman" w:cs="Times New Roman"/>
          <w:sz w:val="24"/>
          <w:szCs w:val="24"/>
        </w:rPr>
        <w:br/>
      </w:r>
      <w:r w:rsidR="00ED78D5" w:rsidRPr="0068113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617" w:history="1">
        <w:r w:rsidR="00ED78D5" w:rsidRPr="00621178">
          <w:rPr>
            <w:rFonts w:ascii="Times New Roman" w:hAnsi="Times New Roman" w:cs="Times New Roman"/>
            <w:sz w:val="24"/>
            <w:szCs w:val="24"/>
          </w:rPr>
          <w:t>подпунктах 3.1</w:t>
        </w:r>
      </w:hyperlink>
      <w:r w:rsidR="00ED78D5" w:rsidRPr="0062117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92" w:history="1">
        <w:r w:rsidR="00ED78D5" w:rsidRPr="00621178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="00ED78D5" w:rsidRPr="00621178">
        <w:rPr>
          <w:rFonts w:ascii="Times New Roman" w:hAnsi="Times New Roman" w:cs="Times New Roman"/>
          <w:sz w:val="24"/>
          <w:szCs w:val="24"/>
        </w:rPr>
        <w:t xml:space="preserve"> </w:t>
      </w:r>
      <w:r w:rsidR="00C31D26" w:rsidRPr="00621178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621178" w:rsidRPr="00621178">
        <w:rPr>
          <w:rFonts w:ascii="Times New Roman" w:hAnsi="Times New Roman" w:cs="Times New Roman"/>
          <w:sz w:val="24"/>
          <w:szCs w:val="24"/>
        </w:rPr>
        <w:t xml:space="preserve">3 </w:t>
      </w:r>
      <w:r w:rsidR="00C31D26" w:rsidRPr="00621178">
        <w:rPr>
          <w:rFonts w:ascii="Times New Roman" w:hAnsi="Times New Roman" w:cs="Times New Roman"/>
          <w:sz w:val="24"/>
          <w:szCs w:val="24"/>
        </w:rPr>
        <w:t xml:space="preserve">частей </w:t>
      </w:r>
      <w:r w:rsidR="00621178" w:rsidRPr="00621178">
        <w:rPr>
          <w:rFonts w:ascii="Times New Roman" w:hAnsi="Times New Roman" w:cs="Times New Roman"/>
          <w:sz w:val="24"/>
          <w:szCs w:val="24"/>
        </w:rPr>
        <w:t xml:space="preserve">1 и 2 </w:t>
      </w:r>
      <w:r w:rsidR="00ED78D5" w:rsidRPr="00621178">
        <w:rPr>
          <w:rFonts w:ascii="Times New Roman" w:hAnsi="Times New Roman" w:cs="Times New Roman"/>
          <w:sz w:val="24"/>
          <w:szCs w:val="24"/>
        </w:rPr>
        <w:t>н</w:t>
      </w:r>
      <w:r w:rsidR="00ED78D5" w:rsidRPr="00681131">
        <w:rPr>
          <w:rFonts w:ascii="Times New Roman" w:hAnsi="Times New Roman" w:cs="Times New Roman"/>
          <w:sz w:val="24"/>
          <w:szCs w:val="24"/>
        </w:rPr>
        <w:t>астоящего государственного задания, не заполняются.</w:t>
      </w:r>
    </w:p>
    <w:p w:rsidR="00C31D26" w:rsidRPr="00EF673C" w:rsidRDefault="00C31D26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178" w:rsidRPr="00EF673C" w:rsidRDefault="00621178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A8D" w:rsidRPr="00CF7A8D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sectPr w:rsidR="00CF7A8D" w:rsidRPr="00CF7A8D" w:rsidSect="00CB4CCE">
      <w:headerReference w:type="default" r:id="rId17"/>
      <w:footerReference w:type="first" r:id="rId18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97" w:rsidRDefault="00F82C97" w:rsidP="00D721D9">
      <w:pPr>
        <w:spacing w:after="0" w:line="240" w:lineRule="auto"/>
      </w:pPr>
      <w:r>
        <w:separator/>
      </w:r>
    </w:p>
  </w:endnote>
  <w:endnote w:type="continuationSeparator" w:id="0">
    <w:p w:rsidR="00F82C97" w:rsidRDefault="00F82C97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71" w:rsidRPr="00694AB9" w:rsidRDefault="00476D71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97" w:rsidRDefault="00F82C97" w:rsidP="00D721D9">
      <w:pPr>
        <w:spacing w:after="0" w:line="240" w:lineRule="auto"/>
      </w:pPr>
      <w:r>
        <w:separator/>
      </w:r>
    </w:p>
  </w:footnote>
  <w:footnote w:type="continuationSeparator" w:id="0">
    <w:p w:rsidR="00F82C97" w:rsidRDefault="00F82C97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6D71" w:rsidRPr="00815091" w:rsidRDefault="00476D7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322E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108AB"/>
    <w:rsid w:val="00011535"/>
    <w:rsid w:val="000264B7"/>
    <w:rsid w:val="00030DF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4A3E"/>
    <w:rsid w:val="00087AC1"/>
    <w:rsid w:val="00087D62"/>
    <w:rsid w:val="0009001B"/>
    <w:rsid w:val="000A0E97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73CC"/>
    <w:rsid w:val="00102B8C"/>
    <w:rsid w:val="0010438A"/>
    <w:rsid w:val="001156C7"/>
    <w:rsid w:val="00121D4E"/>
    <w:rsid w:val="00124D8D"/>
    <w:rsid w:val="00135395"/>
    <w:rsid w:val="001440AF"/>
    <w:rsid w:val="001448FA"/>
    <w:rsid w:val="00154DE6"/>
    <w:rsid w:val="00155AA3"/>
    <w:rsid w:val="00157F75"/>
    <w:rsid w:val="001621E7"/>
    <w:rsid w:val="00166020"/>
    <w:rsid w:val="0017430A"/>
    <w:rsid w:val="00174411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F7184"/>
    <w:rsid w:val="00200DB9"/>
    <w:rsid w:val="00203C71"/>
    <w:rsid w:val="00216F4B"/>
    <w:rsid w:val="00217A1F"/>
    <w:rsid w:val="00221C76"/>
    <w:rsid w:val="002324D3"/>
    <w:rsid w:val="00237C12"/>
    <w:rsid w:val="00243084"/>
    <w:rsid w:val="0025502C"/>
    <w:rsid w:val="00266FA3"/>
    <w:rsid w:val="00273E40"/>
    <w:rsid w:val="00276EDD"/>
    <w:rsid w:val="002774B1"/>
    <w:rsid w:val="00291687"/>
    <w:rsid w:val="002975D0"/>
    <w:rsid w:val="002A28B0"/>
    <w:rsid w:val="002A2F79"/>
    <w:rsid w:val="002B29F9"/>
    <w:rsid w:val="002B4654"/>
    <w:rsid w:val="002C5463"/>
    <w:rsid w:val="002C6934"/>
    <w:rsid w:val="002C73F7"/>
    <w:rsid w:val="002D0F85"/>
    <w:rsid w:val="002D77F7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7813"/>
    <w:rsid w:val="003C0A76"/>
    <w:rsid w:val="003D1B77"/>
    <w:rsid w:val="003E398A"/>
    <w:rsid w:val="003E4CD6"/>
    <w:rsid w:val="003E6689"/>
    <w:rsid w:val="003E6B13"/>
    <w:rsid w:val="003E7805"/>
    <w:rsid w:val="003F2410"/>
    <w:rsid w:val="003F2DF8"/>
    <w:rsid w:val="003F7AAE"/>
    <w:rsid w:val="00412AAE"/>
    <w:rsid w:val="00417BE0"/>
    <w:rsid w:val="00421F69"/>
    <w:rsid w:val="00423BEF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76D71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D2C06"/>
    <w:rsid w:val="004D3930"/>
    <w:rsid w:val="004E00BB"/>
    <w:rsid w:val="004E388C"/>
    <w:rsid w:val="004F096D"/>
    <w:rsid w:val="00512BC8"/>
    <w:rsid w:val="00516473"/>
    <w:rsid w:val="0052106C"/>
    <w:rsid w:val="0052698B"/>
    <w:rsid w:val="0053227A"/>
    <w:rsid w:val="0055206E"/>
    <w:rsid w:val="005569A4"/>
    <w:rsid w:val="00572158"/>
    <w:rsid w:val="00576594"/>
    <w:rsid w:val="00580F5C"/>
    <w:rsid w:val="00583E02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F464E"/>
    <w:rsid w:val="005F7725"/>
    <w:rsid w:val="00600AA4"/>
    <w:rsid w:val="0060408D"/>
    <w:rsid w:val="006060A8"/>
    <w:rsid w:val="006072ED"/>
    <w:rsid w:val="00610E88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66CB"/>
    <w:rsid w:val="00664002"/>
    <w:rsid w:val="00664344"/>
    <w:rsid w:val="0066530E"/>
    <w:rsid w:val="00667FDB"/>
    <w:rsid w:val="0067059B"/>
    <w:rsid w:val="00680F76"/>
    <w:rsid w:val="00681131"/>
    <w:rsid w:val="0068181D"/>
    <w:rsid w:val="0069131F"/>
    <w:rsid w:val="00691567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70E"/>
    <w:rsid w:val="006F4016"/>
    <w:rsid w:val="006F65F5"/>
    <w:rsid w:val="00706979"/>
    <w:rsid w:val="00706F41"/>
    <w:rsid w:val="007128F2"/>
    <w:rsid w:val="00712AD2"/>
    <w:rsid w:val="00713390"/>
    <w:rsid w:val="0071699F"/>
    <w:rsid w:val="007178AF"/>
    <w:rsid w:val="00724B1A"/>
    <w:rsid w:val="00727254"/>
    <w:rsid w:val="00741E86"/>
    <w:rsid w:val="00750103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286F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322E"/>
    <w:rsid w:val="0082441C"/>
    <w:rsid w:val="00830AB3"/>
    <w:rsid w:val="00841E0E"/>
    <w:rsid w:val="0084460E"/>
    <w:rsid w:val="008446A4"/>
    <w:rsid w:val="00853C71"/>
    <w:rsid w:val="00857A65"/>
    <w:rsid w:val="008650FB"/>
    <w:rsid w:val="00866575"/>
    <w:rsid w:val="00881027"/>
    <w:rsid w:val="00884771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50B1"/>
    <w:rsid w:val="008B56FF"/>
    <w:rsid w:val="008B75DA"/>
    <w:rsid w:val="008C28AF"/>
    <w:rsid w:val="008C46F9"/>
    <w:rsid w:val="008C4BB0"/>
    <w:rsid w:val="008D45D5"/>
    <w:rsid w:val="008D4BDD"/>
    <w:rsid w:val="008D4FB1"/>
    <w:rsid w:val="008D6041"/>
    <w:rsid w:val="008D6932"/>
    <w:rsid w:val="008D7290"/>
    <w:rsid w:val="008D7733"/>
    <w:rsid w:val="008F11FA"/>
    <w:rsid w:val="008F237B"/>
    <w:rsid w:val="008F4999"/>
    <w:rsid w:val="008F6DEC"/>
    <w:rsid w:val="009013FA"/>
    <w:rsid w:val="00923AC7"/>
    <w:rsid w:val="00930B1F"/>
    <w:rsid w:val="009323FC"/>
    <w:rsid w:val="009432BF"/>
    <w:rsid w:val="00946BFE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F74B2"/>
    <w:rsid w:val="00A012F6"/>
    <w:rsid w:val="00A02293"/>
    <w:rsid w:val="00A079C2"/>
    <w:rsid w:val="00A10EF2"/>
    <w:rsid w:val="00A14C06"/>
    <w:rsid w:val="00A32B7E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6F44"/>
    <w:rsid w:val="00AB0C01"/>
    <w:rsid w:val="00AB1358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4556B"/>
    <w:rsid w:val="00B45B9A"/>
    <w:rsid w:val="00B510D2"/>
    <w:rsid w:val="00B515DC"/>
    <w:rsid w:val="00B606D0"/>
    <w:rsid w:val="00B61C68"/>
    <w:rsid w:val="00B657B9"/>
    <w:rsid w:val="00B65F38"/>
    <w:rsid w:val="00B72F30"/>
    <w:rsid w:val="00B77428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1EA0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1E3A"/>
    <w:rsid w:val="00C62FE4"/>
    <w:rsid w:val="00C653AC"/>
    <w:rsid w:val="00C70A6A"/>
    <w:rsid w:val="00C84E5A"/>
    <w:rsid w:val="00C850C6"/>
    <w:rsid w:val="00CA1EF7"/>
    <w:rsid w:val="00CA22DD"/>
    <w:rsid w:val="00CA6159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7A8D"/>
    <w:rsid w:val="00D02D53"/>
    <w:rsid w:val="00D02F24"/>
    <w:rsid w:val="00D03D3E"/>
    <w:rsid w:val="00D047D4"/>
    <w:rsid w:val="00D06729"/>
    <w:rsid w:val="00D146A7"/>
    <w:rsid w:val="00D15118"/>
    <w:rsid w:val="00D16D1E"/>
    <w:rsid w:val="00D21F81"/>
    <w:rsid w:val="00D3290B"/>
    <w:rsid w:val="00D430A3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37F2"/>
    <w:rsid w:val="00D84761"/>
    <w:rsid w:val="00D90140"/>
    <w:rsid w:val="00D937F7"/>
    <w:rsid w:val="00D9426F"/>
    <w:rsid w:val="00DB0A9F"/>
    <w:rsid w:val="00DD5A2F"/>
    <w:rsid w:val="00DE770F"/>
    <w:rsid w:val="00DF1FAF"/>
    <w:rsid w:val="00DF7BB3"/>
    <w:rsid w:val="00E02DDB"/>
    <w:rsid w:val="00E03B2F"/>
    <w:rsid w:val="00E06826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4299"/>
    <w:rsid w:val="00E62444"/>
    <w:rsid w:val="00E762E6"/>
    <w:rsid w:val="00E819BF"/>
    <w:rsid w:val="00E90994"/>
    <w:rsid w:val="00EB02B6"/>
    <w:rsid w:val="00EB0AC1"/>
    <w:rsid w:val="00EB45FB"/>
    <w:rsid w:val="00EB47D8"/>
    <w:rsid w:val="00EC6C30"/>
    <w:rsid w:val="00ED78D5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3059B"/>
    <w:rsid w:val="00F33EC8"/>
    <w:rsid w:val="00F3492E"/>
    <w:rsid w:val="00F350A0"/>
    <w:rsid w:val="00F52FEE"/>
    <w:rsid w:val="00F5650F"/>
    <w:rsid w:val="00F57D08"/>
    <w:rsid w:val="00F75A07"/>
    <w:rsid w:val="00F75C67"/>
    <w:rsid w:val="00F806A6"/>
    <w:rsid w:val="00F81115"/>
    <w:rsid w:val="00F82C97"/>
    <w:rsid w:val="00F874A5"/>
    <w:rsid w:val="00F961A3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BC1EA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BC1EA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5639D-4BB9-4360-BC48-5A44D37A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9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Агаларян Татьяна Владимировна</cp:lastModifiedBy>
  <cp:revision>27</cp:revision>
  <cp:lastPrinted>2015-12-23T11:21:00Z</cp:lastPrinted>
  <dcterms:created xsi:type="dcterms:W3CDTF">2015-09-25T06:34:00Z</dcterms:created>
  <dcterms:modified xsi:type="dcterms:W3CDTF">2016-07-01T11:57:00Z</dcterms:modified>
</cp:coreProperties>
</file>