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6" w:rsidRDefault="00145D76" w:rsidP="00145D76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57775" cy="914400"/>
            <wp:effectExtent l="19050" t="0" r="9525" b="0"/>
            <wp:docPr id="1" name="Рисунок 1" descr="эмпири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пирика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76" w:rsidRDefault="00145D76" w:rsidP="00145D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 w:rsidR="00766F0E">
        <w:rPr>
          <w:rFonts w:ascii="Times New Roman" w:hAnsi="Times New Roman"/>
          <w:sz w:val="20"/>
          <w:szCs w:val="20"/>
        </w:rPr>
        <w:t>929</w:t>
      </w:r>
      <w:r>
        <w:rPr>
          <w:rFonts w:ascii="Times New Roman" w:hAnsi="Times New Roman"/>
          <w:sz w:val="20"/>
          <w:szCs w:val="20"/>
        </w:rPr>
        <w:t> </w:t>
      </w:r>
      <w:r w:rsidR="00766F0E">
        <w:rPr>
          <w:rFonts w:ascii="Times New Roman" w:hAnsi="Times New Roman"/>
          <w:sz w:val="20"/>
          <w:szCs w:val="20"/>
        </w:rPr>
        <w:t>266</w:t>
      </w:r>
      <w:r>
        <w:rPr>
          <w:rFonts w:ascii="Times New Roman" w:hAnsi="Times New Roman"/>
          <w:sz w:val="20"/>
          <w:szCs w:val="20"/>
        </w:rPr>
        <w:t xml:space="preserve"> </w:t>
      </w:r>
      <w:r w:rsidR="00766F0E">
        <w:rPr>
          <w:rFonts w:ascii="Times New Roman" w:hAnsi="Times New Roman"/>
          <w:sz w:val="20"/>
          <w:szCs w:val="20"/>
        </w:rPr>
        <w:t>06</w:t>
      </w:r>
      <w:r>
        <w:rPr>
          <w:rFonts w:ascii="Times New Roman" w:hAnsi="Times New Roman"/>
          <w:sz w:val="20"/>
          <w:szCs w:val="20"/>
        </w:rPr>
        <w:t xml:space="preserve"> </w:t>
      </w:r>
      <w:r w:rsidR="00766F0E">
        <w:rPr>
          <w:rFonts w:ascii="Times New Roman" w:hAnsi="Times New Roman"/>
          <w:sz w:val="20"/>
          <w:szCs w:val="20"/>
        </w:rPr>
        <w:t xml:space="preserve">90 </w:t>
      </w:r>
      <w:r>
        <w:rPr>
          <w:rFonts w:ascii="Times New Roman" w:hAnsi="Times New Roman"/>
          <w:sz w:val="20"/>
          <w:szCs w:val="20"/>
        </w:rPr>
        <w:t xml:space="preserve">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>
          <w:rPr>
            <w:rStyle w:val="a4"/>
            <w:rFonts w:ascii="Times New Roman" w:hAnsi="Times New Roman"/>
            <w:sz w:val="20"/>
            <w:szCs w:val="20"/>
          </w:rPr>
          <w:t>sociologos@bk.ru</w:t>
        </w:r>
      </w:hyperlink>
    </w:p>
    <w:p w:rsidR="00145D76" w:rsidRDefault="00145D76" w:rsidP="00145D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7203342002/720301001 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145D76" w:rsidRDefault="00145D76" w:rsidP="00145D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5D76" w:rsidTr="00516A31">
        <w:tc>
          <w:tcPr>
            <w:tcW w:w="4785" w:type="dxa"/>
          </w:tcPr>
          <w:p w:rsidR="00145D76" w:rsidRDefault="00145D76" w:rsidP="0051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45D76" w:rsidRDefault="00145D76" w:rsidP="00516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«Независимая оценка качества оказания социальных услуг государственными организациями социального обслуживания Ульяновской области»</w:t>
      </w: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76" w:rsidRDefault="00145D76" w:rsidP="00145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2017 г.</w:t>
      </w:r>
    </w:p>
    <w:p w:rsidR="00145D76" w:rsidRDefault="00145D76" w:rsidP="00145D76">
      <w:pPr>
        <w:spacing w:after="60" w:line="240" w:lineRule="auto"/>
        <w:ind w:left="578" w:firstLine="720"/>
        <w:jc w:val="both"/>
      </w:pPr>
      <w:r>
        <w:br w:type="page"/>
      </w:r>
    </w:p>
    <w:p w:rsidR="00B17B0A" w:rsidRPr="000170A0" w:rsidRDefault="000170A0" w:rsidP="00017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928369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70A0" w:rsidRDefault="000170A0">
          <w:pPr>
            <w:pStyle w:val="a9"/>
          </w:pPr>
        </w:p>
        <w:p w:rsidR="00FD6A2D" w:rsidRPr="00FD6A2D" w:rsidRDefault="006C7E25" w:rsidP="00FD6A2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0170A0">
            <w:instrText xml:space="preserve"> TOC \o "1-3" \h \z \u </w:instrText>
          </w:r>
          <w:r>
            <w:fldChar w:fldCharType="separate"/>
          </w:r>
          <w:hyperlink w:anchor="_Toc491021307" w:history="1">
            <w:r w:rsidR="00FD6A2D" w:rsidRPr="00FD6A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_Toc491021307 \h </w:instrText>
            </w:r>
            <w:r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6A2D" w:rsidRPr="00FD6A2D" w:rsidRDefault="00A977E1" w:rsidP="00FD6A2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021308" w:history="1">
            <w:r w:rsidR="00FD6A2D" w:rsidRPr="00FD6A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Оценка качества работы организаций социального обслуживания Ульяновской области в разрезе общих показателей и критериев</w:t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_Toc491021308 \h </w:instrText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6A2D" w:rsidRPr="00FD6A2D" w:rsidRDefault="00A977E1" w:rsidP="00FD6A2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021309" w:history="1">
            <w:r w:rsidR="00FD6A2D" w:rsidRPr="00FD6A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Представление общих рейтингов и рейтингов в разрезе показателей учреждений социального обслуживания Ульяновской области по результатам независимой оценки</w:t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_Toc491021309 \h </w:instrText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6A2D" w:rsidRPr="00FD6A2D" w:rsidRDefault="00A977E1" w:rsidP="00FD6A2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91021310" w:history="1">
            <w:r w:rsidR="00FD6A2D" w:rsidRPr="00FD6A2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_Toc491021310 \h </w:instrText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6A2D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C7E25" w:rsidRPr="00FD6A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70A0" w:rsidRDefault="006C7E25">
          <w:r>
            <w:rPr>
              <w:b/>
              <w:bCs/>
            </w:rPr>
            <w:fldChar w:fldCharType="end"/>
          </w:r>
        </w:p>
      </w:sdtContent>
    </w:sdt>
    <w:p w:rsidR="000170A0" w:rsidRDefault="000170A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0A0" w:rsidRDefault="000170A0" w:rsidP="000170A0">
      <w:pPr>
        <w:pStyle w:val="1"/>
      </w:pPr>
      <w:bookmarkStart w:id="1" w:name="_Toc491021307"/>
      <w:r>
        <w:lastRenderedPageBreak/>
        <w:t>ВВЕДЕНИЕ</w:t>
      </w:r>
      <w:bookmarkEnd w:id="1"/>
    </w:p>
    <w:p w:rsidR="000170A0" w:rsidRDefault="000170A0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социологическое исследование в рамках независимой оценки качества оказания социальных услуг государственными организациями социального обслуживания Ульяновской области было реализовано в соответствии с:</w:t>
      </w: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09F2">
        <w:rPr>
          <w:rFonts w:ascii="Times New Roman" w:hAnsi="Times New Roman" w:cs="Times New Roman"/>
          <w:bCs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 (с изменениями, внесёнными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</w:t>
      </w: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309F2">
        <w:rPr>
          <w:rFonts w:ascii="Times New Roman" w:hAnsi="Times New Roman" w:cs="Times New Roman"/>
          <w:bCs/>
          <w:sz w:val="28"/>
          <w:szCs w:val="28"/>
        </w:rPr>
        <w:t>приказом Министерства труда и социальной защиты Российской Федерации от 08.12.2014 № 995н 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социологического исследования </w:t>
      </w:r>
      <w:r w:rsidR="0013566F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изучение качества оказания социальных услуг организациями социального обслуживания.</w:t>
      </w: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настоящего исследования выступа</w:t>
      </w:r>
      <w:r w:rsidR="0013566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получатели услуг организаций социального обслуживания.</w:t>
      </w: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исследования </w:t>
      </w:r>
      <w:r w:rsidR="0013566F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качество предоставления социальных услуг организациями социального обслуживания.</w:t>
      </w: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6AC" w:rsidRDefault="00C976AC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13566F">
        <w:rPr>
          <w:rFonts w:ascii="Times New Roman" w:hAnsi="Times New Roman" w:cs="Times New Roman"/>
          <w:sz w:val="28"/>
          <w:szCs w:val="28"/>
        </w:rPr>
        <w:t>были решены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C976AC" w:rsidRDefault="0013566F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Выявлена</w:t>
      </w:r>
      <w:r w:rsidR="00C976AC">
        <w:rPr>
          <w:rFonts w:ascii="Times New Roman" w:hAnsi="Times New Roman" w:cs="Times New Roman"/>
          <w:sz w:val="28"/>
          <w:szCs w:val="28"/>
        </w:rPr>
        <w:t xml:space="preserve"> степень открытости и доступности информации об организациях социального обслуживания;</w:t>
      </w:r>
    </w:p>
    <w:p w:rsidR="00C976AC" w:rsidRDefault="0013566F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Определена</w:t>
      </w:r>
      <w:r w:rsidR="00C976AC">
        <w:rPr>
          <w:rFonts w:ascii="Times New Roman" w:hAnsi="Times New Roman" w:cs="Times New Roman"/>
          <w:sz w:val="28"/>
          <w:szCs w:val="28"/>
        </w:rPr>
        <w:t xml:space="preserve"> комфортность предоставления социальных услуг и доступность их получения;</w:t>
      </w:r>
    </w:p>
    <w:p w:rsidR="00C976AC" w:rsidRDefault="0013566F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Рассмотрено</w:t>
      </w:r>
      <w:r w:rsidR="00C976AC">
        <w:rPr>
          <w:rFonts w:ascii="Times New Roman" w:hAnsi="Times New Roman" w:cs="Times New Roman"/>
          <w:sz w:val="28"/>
          <w:szCs w:val="28"/>
        </w:rPr>
        <w:t xml:space="preserve"> время ожидания предоставления социальной услуги;</w:t>
      </w:r>
    </w:p>
    <w:p w:rsidR="00C976AC" w:rsidRDefault="0013566F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Оценена</w:t>
      </w:r>
      <w:r w:rsidR="00C976AC">
        <w:rPr>
          <w:rFonts w:ascii="Times New Roman" w:hAnsi="Times New Roman" w:cs="Times New Roman"/>
          <w:sz w:val="28"/>
          <w:szCs w:val="28"/>
        </w:rPr>
        <w:t xml:space="preserve"> доброжелательность, вежливость и компетентность работников организаций социального обслуживания;</w:t>
      </w:r>
    </w:p>
    <w:p w:rsidR="00C976AC" w:rsidRDefault="0013566F" w:rsidP="00C9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</w:t>
      </w:r>
      <w:r w:rsidR="00C976AC">
        <w:rPr>
          <w:rFonts w:ascii="Times New Roman" w:hAnsi="Times New Roman" w:cs="Times New Roman"/>
          <w:sz w:val="28"/>
          <w:szCs w:val="28"/>
        </w:rPr>
        <w:t xml:space="preserve"> уровень удовлетворенности качеством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независимой оценки качества оказания социальных услуг государственными организациями социального обслуживания Ульяновской области социологическое исследование было проведено при помощи нескольких методов, а именно:</w:t>
      </w: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опрос получателей социальных услуг;</w:t>
      </w: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контент-анализ официальных сайтов государственных организаций социального обслуживания Ульяновской области;</w:t>
      </w: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невключенное наблюдение в государственных организациях социального обслуживания Ульяновской области;</w:t>
      </w: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обращение в государственные организации социального обслуживания Ульяновской области по телефону, электронной почте и при помощи электронных сервисов через официальный сайт учреждений, иными словами «контрольная закупка».</w:t>
      </w: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получателей услуг был проведен методом формализованного интервью в местах получения социальных услуг. Метод формализованного интервью представляет собой технику, при которой интервьюер зачитывает вопросы анкеты респонденту, и с его слов отмечает выбранные ответы.</w:t>
      </w:r>
    </w:p>
    <w:p w:rsidR="00705FBC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являлось выборочным, тип выборки – случайная стратифицированная с пропорциональным распределением. Распределение выборочной совокупности по учреждениям представлено в Таблице 1.</w:t>
      </w:r>
    </w:p>
    <w:p w:rsidR="00705FBC" w:rsidRPr="00061846" w:rsidRDefault="00705FBC" w:rsidP="00705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полевого этапа все полученные первичные данные были обработаны при помощи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06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06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061846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Pr="00061846">
        <w:rPr>
          <w:rFonts w:ascii="Times New Roman" w:hAnsi="Times New Roman" w:cs="Times New Roman"/>
          <w:sz w:val="28"/>
          <w:szCs w:val="28"/>
        </w:rPr>
        <w:t>.</w:t>
      </w:r>
    </w:p>
    <w:p w:rsidR="000170A0" w:rsidRDefault="000170A0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BC" w:rsidRDefault="00705FBC" w:rsidP="00705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Распределение выборочной совокупности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0"/>
        <w:gridCol w:w="2500"/>
        <w:gridCol w:w="1541"/>
      </w:tblGrid>
      <w:tr w:rsidR="00705FBC" w:rsidTr="00705FBC">
        <w:tc>
          <w:tcPr>
            <w:tcW w:w="2889" w:type="pct"/>
            <w:shd w:val="clear" w:color="auto" w:fill="ACB9CA" w:themeFill="text2" w:themeFillTint="66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306" w:type="pct"/>
            <w:shd w:val="clear" w:color="auto" w:fill="ACB9CA" w:themeFill="text2" w:themeFillTint="66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</w:t>
            </w:r>
          </w:p>
        </w:tc>
        <w:tc>
          <w:tcPr>
            <w:tcW w:w="805" w:type="pct"/>
            <w:shd w:val="clear" w:color="auto" w:fill="ACB9CA" w:themeFill="text2" w:themeFillTint="66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ОГАУСО «Психоневрологический интернат в с. Акшуат»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ОГАУСО «Психоневрологический интернат в п. Дальнее поле»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ОГАУСО «Психоневрологический интернат в п. Лесной»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ОГАУСО «Психоневрологический интернат в п. Приозёрный»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ОГАУСО «Психоневрологический интернат в </w:t>
            </w:r>
            <w:r w:rsidRPr="00E307C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>г. Новоульяновске»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ОГАУСО «Социально-реабилитационный центр им. Е.М. Чучкалова»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ОГАУСО «Реабилитационный центр для инвалидов молодого возраста «Сосновый бор» в р.п. Вешкайма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ОГАУСО «Социально-оздоровительный центр граждан пожилого возраста и инвалидов в г. Новоульяновск»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ОГКУСО «Центр социально-психологической помощи семье и детям «Семья» в г. Ульяновске»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05FBC" w:rsidTr="00705FBC">
        <w:tc>
          <w:tcPr>
            <w:tcW w:w="2889" w:type="pct"/>
            <w:vAlign w:val="center"/>
          </w:tcPr>
          <w:p w:rsidR="00705FBC" w:rsidRPr="00E307CB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C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ОГКУСО «Центр </w:t>
            </w:r>
            <w:r w:rsidRPr="00E3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 граждан техническими средствами реабилитации и санаторно-курортным лечением и социальной адаптации для лиц без определённого места жительства и занятий в г. Ульяновске»</w:t>
            </w:r>
          </w:p>
        </w:tc>
        <w:tc>
          <w:tcPr>
            <w:tcW w:w="1306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получатели на момент опроса)</w:t>
            </w:r>
          </w:p>
        </w:tc>
        <w:tc>
          <w:tcPr>
            <w:tcW w:w="805" w:type="pct"/>
            <w:vAlign w:val="center"/>
          </w:tcPr>
          <w:p w:rsidR="00705FBC" w:rsidRDefault="00705FBC" w:rsidP="0051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0170A0" w:rsidRDefault="000170A0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A0" w:rsidRDefault="000170A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0A0" w:rsidRDefault="00797113" w:rsidP="000170A0">
      <w:pPr>
        <w:pStyle w:val="1"/>
      </w:pPr>
      <w:bookmarkStart w:id="2" w:name="_Toc491021308"/>
      <w:r>
        <w:lastRenderedPageBreak/>
        <w:t>Оценка качества работы организаций социального обслуживания Ульяновской области в разрезе общих показателей и критериев</w:t>
      </w:r>
      <w:bookmarkEnd w:id="2"/>
    </w:p>
    <w:p w:rsidR="000170A0" w:rsidRDefault="000170A0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AB" w:rsidRDefault="00436CD6" w:rsidP="0043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результаты независимой оценки оказания услуг в сфере социального обслуживания в Ульяновской области в разрезе критериев по каждому показателю.</w:t>
      </w:r>
    </w:p>
    <w:p w:rsidR="00D643AB" w:rsidRDefault="00436CD6" w:rsidP="0043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показателем является открытость и доступ</w:t>
      </w:r>
      <w:r w:rsidR="00563E1E">
        <w:rPr>
          <w:rFonts w:ascii="Times New Roman" w:hAnsi="Times New Roman" w:cs="Times New Roman"/>
          <w:sz w:val="28"/>
          <w:szCs w:val="28"/>
        </w:rPr>
        <w:t>ность информации об организации, который включается в себя 7 критериев.</w:t>
      </w:r>
    </w:p>
    <w:p w:rsidR="00563E1E" w:rsidRDefault="00563E1E" w:rsidP="00436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AB2" w:rsidRPr="001408C3" w:rsidRDefault="00E75AB2" w:rsidP="00E85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4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8584F">
        <w:rPr>
          <w:rFonts w:ascii="Times New Roman" w:hAnsi="Times New Roman" w:cs="Times New Roman"/>
          <w:sz w:val="28"/>
          <w:szCs w:val="28"/>
        </w:rPr>
        <w:t xml:space="preserve"> Результаты оценки 1 критерия «</w:t>
      </w:r>
      <w:r w:rsidR="00E8584F" w:rsidRPr="00E8584F">
        <w:rPr>
          <w:rFonts w:ascii="Times New Roman" w:hAnsi="Times New Roman" w:cs="Times New Roman"/>
          <w:sz w:val="28"/>
          <w:szCs w:val="28"/>
        </w:rPr>
        <w:t>Полнота и актуальность информации об организации, размещаемой на общедоступных информационных ресурсах</w:t>
      </w:r>
      <w:r w:rsidR="00E8584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8584F" w:rsidRPr="00E8584F" w:rsidTr="00B163C7">
        <w:tc>
          <w:tcPr>
            <w:tcW w:w="2336" w:type="dxa"/>
            <w:vMerge w:val="restart"/>
            <w:vAlign w:val="center"/>
          </w:tcPr>
          <w:p w:rsidR="00E8584F" w:rsidRPr="00E8584F" w:rsidRDefault="00E8584F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7009" w:type="dxa"/>
            <w:gridSpan w:val="3"/>
            <w:vAlign w:val="center"/>
          </w:tcPr>
          <w:p w:rsidR="00E8584F" w:rsidRPr="00E8584F" w:rsidRDefault="00E8584F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</w:tr>
      <w:tr w:rsidR="00E8584F" w:rsidRPr="00E8584F" w:rsidTr="00B163C7">
        <w:tc>
          <w:tcPr>
            <w:tcW w:w="2336" w:type="dxa"/>
            <w:vMerge/>
            <w:vAlign w:val="center"/>
          </w:tcPr>
          <w:p w:rsidR="00E8584F" w:rsidRPr="00E8584F" w:rsidRDefault="00E8584F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E8584F" w:rsidRDefault="00B163C7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1">
              <w:rPr>
                <w:rFonts w:ascii="Times New Roman" w:hAnsi="Times New Roman" w:cs="Times New Roman"/>
                <w:sz w:val="20"/>
                <w:szCs w:val="20"/>
              </w:rPr>
              <w:t>Показатель рейтинга на bus.gov "открытость и прозрачность государственных и муниципальных учреждений"</w:t>
            </w:r>
          </w:p>
          <w:p w:rsidR="00A11CE1" w:rsidRPr="00A11CE1" w:rsidRDefault="00A11CE1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6" w:type="dxa"/>
            <w:vAlign w:val="center"/>
          </w:tcPr>
          <w:p w:rsidR="00E8584F" w:rsidRDefault="00B163C7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1">
              <w:rPr>
                <w:rFonts w:ascii="Times New Roman" w:hAnsi="Times New Roman" w:cs="Times New Roman"/>
                <w:sz w:val="20"/>
                <w:szCs w:val="20"/>
              </w:rPr>
              <w:t>Информация на официальном сайте, ее соответствие 442 ФЗ</w:t>
            </w:r>
          </w:p>
          <w:p w:rsidR="00A11CE1" w:rsidRPr="00A11CE1" w:rsidRDefault="00A11CE1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(max 1)</w:t>
            </w:r>
          </w:p>
        </w:tc>
        <w:tc>
          <w:tcPr>
            <w:tcW w:w="2337" w:type="dxa"/>
            <w:vAlign w:val="center"/>
          </w:tcPr>
          <w:p w:rsidR="00E8584F" w:rsidRDefault="00B163C7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1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на стендах в помещениях организации</w:t>
            </w:r>
          </w:p>
          <w:p w:rsidR="00A11CE1" w:rsidRPr="00A11CE1" w:rsidRDefault="00A11CE1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(max 1)</w:t>
            </w:r>
          </w:p>
        </w:tc>
      </w:tr>
      <w:tr w:rsidR="00A11CE1" w:rsidRPr="00E8584F" w:rsidTr="00B163C7">
        <w:tc>
          <w:tcPr>
            <w:tcW w:w="9345" w:type="dxa"/>
            <w:gridSpan w:val="4"/>
            <w:vAlign w:val="center"/>
          </w:tcPr>
          <w:p w:rsidR="00A11CE1" w:rsidRPr="00E8584F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584F" w:rsidRPr="00E8584F" w:rsidTr="00B163C7">
        <w:tc>
          <w:tcPr>
            <w:tcW w:w="9345" w:type="dxa"/>
            <w:gridSpan w:val="4"/>
            <w:vAlign w:val="center"/>
          </w:tcPr>
          <w:p w:rsidR="00E8584F" w:rsidRPr="00E8584F" w:rsidRDefault="00E8584F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7450BC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8584F" w:rsidRPr="00E8584F" w:rsidTr="00B163C7">
        <w:tc>
          <w:tcPr>
            <w:tcW w:w="9345" w:type="dxa"/>
            <w:gridSpan w:val="4"/>
            <w:vAlign w:val="center"/>
          </w:tcPr>
          <w:p w:rsidR="00E8584F" w:rsidRPr="00E8584F" w:rsidRDefault="00E8584F" w:rsidP="00E8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163C7" w:rsidRPr="00E8584F" w:rsidTr="00B163C7">
        <w:tc>
          <w:tcPr>
            <w:tcW w:w="2336" w:type="dxa"/>
            <w:vAlign w:val="center"/>
          </w:tcPr>
          <w:p w:rsidR="00B163C7" w:rsidRPr="00E8584F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vAlign w:val="center"/>
          </w:tcPr>
          <w:p w:rsidR="00B163C7" w:rsidRPr="00B163C7" w:rsidRDefault="00B163C7" w:rsidP="00B163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0170A0" w:rsidRDefault="000170A0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Pr="00A11CE1" w:rsidRDefault="00A11CE1" w:rsidP="00A1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A4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Результаты оценки 2 критерия «</w:t>
      </w:r>
      <w:r w:rsidRPr="00A11CE1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1CE1" w:rsidTr="009B7367">
        <w:tc>
          <w:tcPr>
            <w:tcW w:w="4672" w:type="dxa"/>
            <w:vAlign w:val="center"/>
          </w:tcPr>
          <w:p w:rsidR="00A11CE1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A11CE1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1CE1" w:rsidTr="009B7367">
        <w:tc>
          <w:tcPr>
            <w:tcW w:w="9345" w:type="dxa"/>
            <w:gridSpan w:val="2"/>
            <w:vAlign w:val="center"/>
          </w:tcPr>
          <w:p w:rsidR="00A11CE1" w:rsidRPr="00E8584F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9B7367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9B7367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9B7367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9B7367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9B7367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1CE1" w:rsidTr="009B7367">
        <w:tc>
          <w:tcPr>
            <w:tcW w:w="9345" w:type="dxa"/>
            <w:gridSpan w:val="2"/>
            <w:vAlign w:val="center"/>
          </w:tcPr>
          <w:p w:rsidR="00A11CE1" w:rsidRPr="00E8584F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9B7367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7450BC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9B7367" w:rsidRPr="00A91A73" w:rsidRDefault="00A91A73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367" w:rsidTr="009B7367">
        <w:tc>
          <w:tcPr>
            <w:tcW w:w="4672" w:type="dxa"/>
            <w:vAlign w:val="center"/>
          </w:tcPr>
          <w:p w:rsidR="009B7367" w:rsidRPr="00E8584F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9B7367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1CE1" w:rsidTr="009B7367">
        <w:tc>
          <w:tcPr>
            <w:tcW w:w="9345" w:type="dxa"/>
            <w:gridSpan w:val="2"/>
            <w:vAlign w:val="center"/>
          </w:tcPr>
          <w:p w:rsidR="00A11CE1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A11CE1" w:rsidTr="009B7367">
        <w:tc>
          <w:tcPr>
            <w:tcW w:w="4672" w:type="dxa"/>
            <w:vAlign w:val="center"/>
          </w:tcPr>
          <w:p w:rsidR="00A11CE1" w:rsidRPr="00E8584F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A11CE1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1CE1" w:rsidTr="009B7367">
        <w:tc>
          <w:tcPr>
            <w:tcW w:w="4672" w:type="dxa"/>
            <w:vAlign w:val="center"/>
          </w:tcPr>
          <w:p w:rsidR="00A11CE1" w:rsidRPr="00E8584F" w:rsidRDefault="00A11CE1" w:rsidP="00A11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A11CE1" w:rsidRPr="009B7367" w:rsidRDefault="009B7367" w:rsidP="009B7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Pr="001C60E3" w:rsidRDefault="001C60E3" w:rsidP="001C6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4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Результаты оценки 3 критерия «</w:t>
      </w:r>
      <w:r w:rsidRPr="001C60E3">
        <w:rPr>
          <w:rFonts w:ascii="Times New Roman" w:hAnsi="Times New Roman" w:cs="Times New Roman"/>
          <w:sz w:val="28"/>
          <w:szCs w:val="28"/>
        </w:rPr>
        <w:t>Наличие дистанционных способо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60E3">
        <w:rPr>
          <w:rFonts w:ascii="Times New Roman" w:hAnsi="Times New Roman" w:cs="Times New Roman"/>
          <w:sz w:val="28"/>
          <w:szCs w:val="28"/>
        </w:rPr>
        <w:t xml:space="preserve"> взаимодействия организации и получателей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971"/>
      </w:tblGrid>
      <w:tr w:rsidR="0085668C" w:rsidRPr="00E8584F" w:rsidTr="0085668C">
        <w:tc>
          <w:tcPr>
            <w:tcW w:w="2972" w:type="dxa"/>
            <w:vMerge w:val="restart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373" w:type="dxa"/>
            <w:gridSpan w:val="2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</w:tr>
      <w:tr w:rsidR="0085668C" w:rsidRPr="00E8584F" w:rsidTr="0085668C">
        <w:tc>
          <w:tcPr>
            <w:tcW w:w="2972" w:type="dxa"/>
            <w:vMerge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668C" w:rsidRPr="00A11CE1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68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221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1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1</w:t>
            </w:r>
            <w:r w:rsidR="002213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1" w:type="dxa"/>
            <w:vAlign w:val="center"/>
          </w:tcPr>
          <w:p w:rsidR="0085668C" w:rsidRPr="0085668C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68C">
              <w:rPr>
                <w:rFonts w:ascii="Times New Roman" w:hAnsi="Times New Roman" w:cs="Times New Roman"/>
                <w:sz w:val="20"/>
                <w:szCs w:val="20"/>
              </w:rPr>
              <w:t>Электронная почта, электронные сервисы на официальном сайте</w:t>
            </w:r>
            <w:r w:rsidR="002213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1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2213AB" w:rsidRPr="002213A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213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668C" w:rsidRPr="00E8584F" w:rsidTr="00B204DC">
        <w:tc>
          <w:tcPr>
            <w:tcW w:w="9345" w:type="dxa"/>
            <w:gridSpan w:val="3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B204DC">
        <w:tc>
          <w:tcPr>
            <w:tcW w:w="9345" w:type="dxa"/>
            <w:gridSpan w:val="3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7450B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B204DC">
        <w:tc>
          <w:tcPr>
            <w:tcW w:w="9345" w:type="dxa"/>
            <w:gridSpan w:val="3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668C" w:rsidRPr="00E8584F" w:rsidTr="0085668C">
        <w:tc>
          <w:tcPr>
            <w:tcW w:w="2972" w:type="dxa"/>
            <w:vAlign w:val="center"/>
          </w:tcPr>
          <w:p w:rsidR="0085668C" w:rsidRPr="00E8584F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3402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85668C" w:rsidRPr="00B163C7" w:rsidRDefault="008566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4358E0" w:rsidP="00435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A4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Результаты оценки 4 критерия «</w:t>
      </w:r>
      <w:r w:rsidRPr="004358E0">
        <w:rPr>
          <w:rFonts w:ascii="Times New Roman" w:hAnsi="Times New Roman" w:cs="Times New Roman"/>
          <w:sz w:val="28"/>
          <w:szCs w:val="28"/>
        </w:rPr>
        <w:t>Результативность обращения при использовании дистанционных способов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971"/>
      </w:tblGrid>
      <w:tr w:rsidR="004358E0" w:rsidRPr="00E8584F" w:rsidTr="00B204DC">
        <w:tc>
          <w:tcPr>
            <w:tcW w:w="2972" w:type="dxa"/>
            <w:vMerge w:val="restart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373" w:type="dxa"/>
            <w:gridSpan w:val="2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</w:tr>
      <w:tr w:rsidR="004358E0" w:rsidRPr="00E8584F" w:rsidTr="00B204DC">
        <w:tc>
          <w:tcPr>
            <w:tcW w:w="2972" w:type="dxa"/>
            <w:vMerge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358E0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результативных звонков </w:t>
            </w:r>
          </w:p>
          <w:p w:rsidR="004358E0" w:rsidRPr="00A11CE1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1" w:type="dxa"/>
            <w:vAlign w:val="center"/>
          </w:tcPr>
          <w:p w:rsidR="004358E0" w:rsidRPr="0085668C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результативных запросов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2213A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58E0" w:rsidRPr="00E8584F" w:rsidTr="00B204DC">
        <w:tc>
          <w:tcPr>
            <w:tcW w:w="9345" w:type="dxa"/>
            <w:gridSpan w:val="3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9345" w:type="dxa"/>
            <w:gridSpan w:val="3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7450B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9345" w:type="dxa"/>
            <w:gridSpan w:val="3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358E0" w:rsidRPr="00E8584F" w:rsidTr="00B204DC">
        <w:tc>
          <w:tcPr>
            <w:tcW w:w="2972" w:type="dxa"/>
            <w:vAlign w:val="center"/>
          </w:tcPr>
          <w:p w:rsidR="004358E0" w:rsidRPr="00E8584F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3402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1" w:type="dxa"/>
            <w:vAlign w:val="center"/>
          </w:tcPr>
          <w:p w:rsidR="004358E0" w:rsidRPr="00B163C7" w:rsidRDefault="004358E0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8154A5" w:rsidP="0081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4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Результаты оценки 5 критерия «Возможность направления жалобы»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2127"/>
        <w:gridCol w:w="2120"/>
      </w:tblGrid>
      <w:tr w:rsidR="008154A5" w:rsidRPr="00E8584F" w:rsidTr="007450BC">
        <w:tc>
          <w:tcPr>
            <w:tcW w:w="3964" w:type="dxa"/>
            <w:vMerge w:val="restart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381" w:type="dxa"/>
            <w:gridSpan w:val="3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</w:tr>
      <w:tr w:rsidR="008154A5" w:rsidRPr="00E8584F" w:rsidTr="007450BC">
        <w:tc>
          <w:tcPr>
            <w:tcW w:w="3964" w:type="dxa"/>
            <w:vMerge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54A5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  <w:p w:rsidR="008154A5" w:rsidRPr="00A11CE1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8154A5" w:rsidRPr="00A11CE1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(max 1)</w:t>
            </w:r>
          </w:p>
        </w:tc>
        <w:tc>
          <w:tcPr>
            <w:tcW w:w="2120" w:type="dxa"/>
            <w:vAlign w:val="center"/>
          </w:tcPr>
          <w:p w:rsidR="008154A5" w:rsidRPr="008154A5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телефону горячей линии</w:t>
            </w:r>
            <w:r w:rsidRPr="008154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8154A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</w:tr>
      <w:tr w:rsidR="008154A5" w:rsidRPr="00E8584F" w:rsidTr="00B204DC">
        <w:tc>
          <w:tcPr>
            <w:tcW w:w="9345" w:type="dxa"/>
            <w:gridSpan w:val="4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B204DC">
        <w:tc>
          <w:tcPr>
            <w:tcW w:w="9345" w:type="dxa"/>
            <w:gridSpan w:val="4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7450B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B204DC">
        <w:tc>
          <w:tcPr>
            <w:tcW w:w="9345" w:type="dxa"/>
            <w:gridSpan w:val="4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54A5" w:rsidRPr="00E8584F" w:rsidTr="007450BC">
        <w:tc>
          <w:tcPr>
            <w:tcW w:w="3964" w:type="dxa"/>
            <w:vAlign w:val="center"/>
          </w:tcPr>
          <w:p w:rsidR="008154A5" w:rsidRPr="00E8584F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1134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vAlign w:val="center"/>
          </w:tcPr>
          <w:p w:rsidR="008154A5" w:rsidRPr="00B163C7" w:rsidRDefault="008154A5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8154A5" w:rsidRDefault="00B204DC" w:rsidP="00B2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A4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Результаты оценки 6 критерия «</w:t>
      </w:r>
      <w:r w:rsidRPr="00B204DC">
        <w:rPr>
          <w:rFonts w:ascii="Times New Roman" w:hAnsi="Times New Roman" w:cs="Times New Roman"/>
          <w:sz w:val="28"/>
          <w:szCs w:val="28"/>
        </w:rPr>
        <w:t>Наличие информации о порядке подачи жалобы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1"/>
        <w:gridCol w:w="2224"/>
        <w:gridCol w:w="1585"/>
        <w:gridCol w:w="2095"/>
      </w:tblGrid>
      <w:tr w:rsidR="00B204DC" w:rsidRPr="00E8584F" w:rsidTr="007450BC">
        <w:tc>
          <w:tcPr>
            <w:tcW w:w="3441" w:type="dxa"/>
            <w:vMerge w:val="restart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904" w:type="dxa"/>
            <w:gridSpan w:val="3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</w:tr>
      <w:tr w:rsidR="00B204DC" w:rsidRPr="00E8584F" w:rsidTr="007450BC">
        <w:tc>
          <w:tcPr>
            <w:tcW w:w="3441" w:type="dxa"/>
            <w:vMerge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B204DC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места, информационные стенды</w:t>
            </w:r>
          </w:p>
          <w:p w:rsidR="00B204DC" w:rsidRPr="00A11CE1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B204D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  <w:vAlign w:val="center"/>
          </w:tcPr>
          <w:p w:rsidR="00B204DC" w:rsidRPr="00A11CE1" w:rsidRDefault="009561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</w:t>
            </w:r>
            <w:r w:rsidR="00B20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(max 1)</w:t>
            </w:r>
          </w:p>
        </w:tc>
        <w:tc>
          <w:tcPr>
            <w:tcW w:w="2095" w:type="dxa"/>
            <w:vAlign w:val="center"/>
          </w:tcPr>
          <w:p w:rsidR="00B204DC" w:rsidRPr="008154A5" w:rsidRDefault="009561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уполномоченного органа</w:t>
            </w:r>
            <w:r w:rsidR="00B204DC" w:rsidRPr="008154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204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B204DC" w:rsidRPr="008154A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</w:tr>
      <w:tr w:rsidR="00B204DC" w:rsidRPr="00E8584F" w:rsidTr="00B204DC">
        <w:tc>
          <w:tcPr>
            <w:tcW w:w="9345" w:type="dxa"/>
            <w:gridSpan w:val="4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2224" w:type="dxa"/>
            <w:vAlign w:val="center"/>
          </w:tcPr>
          <w:p w:rsidR="00B204DC" w:rsidRPr="00B163C7" w:rsidRDefault="009561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vAlign w:val="center"/>
          </w:tcPr>
          <w:p w:rsidR="00B204DC" w:rsidRPr="00B163C7" w:rsidRDefault="0095618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B204DC">
        <w:tc>
          <w:tcPr>
            <w:tcW w:w="9345" w:type="dxa"/>
            <w:gridSpan w:val="4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7450B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B204DC">
        <w:tc>
          <w:tcPr>
            <w:tcW w:w="9345" w:type="dxa"/>
            <w:gridSpan w:val="4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204DC" w:rsidRPr="00E8584F" w:rsidTr="007450BC">
        <w:tc>
          <w:tcPr>
            <w:tcW w:w="3441" w:type="dxa"/>
            <w:vAlign w:val="center"/>
          </w:tcPr>
          <w:p w:rsidR="00B204DC" w:rsidRPr="00E8584F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2224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5" w:type="dxa"/>
            <w:vAlign w:val="center"/>
          </w:tcPr>
          <w:p w:rsidR="00B204DC" w:rsidRPr="00B163C7" w:rsidRDefault="00B204DC" w:rsidP="00B20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3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36CD6" w:rsidRDefault="00436CD6" w:rsidP="00623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CD6" w:rsidRDefault="006237BD" w:rsidP="00623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4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 Результаты оценки 7 критерия «</w:t>
      </w:r>
      <w:r w:rsidRPr="006237BD">
        <w:rPr>
          <w:rFonts w:ascii="Times New Roman" w:hAnsi="Times New Roman" w:cs="Times New Roman"/>
          <w:sz w:val="28"/>
          <w:szCs w:val="28"/>
        </w:rPr>
        <w:t>Доля получателей, удовлетворенных качеством полнотой и доступностью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6237BD" w:rsidTr="007450BC">
        <w:tc>
          <w:tcPr>
            <w:tcW w:w="6091" w:type="dxa"/>
            <w:vAlign w:val="center"/>
          </w:tcPr>
          <w:p w:rsidR="006237BD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254" w:type="dxa"/>
            <w:vAlign w:val="center"/>
          </w:tcPr>
          <w:p w:rsidR="007450BC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критерия </w:t>
            </w:r>
          </w:p>
          <w:p w:rsidR="006237BD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37BD" w:rsidTr="005E3F92">
        <w:tc>
          <w:tcPr>
            <w:tcW w:w="9345" w:type="dxa"/>
            <w:gridSpan w:val="2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5E3F92">
        <w:tc>
          <w:tcPr>
            <w:tcW w:w="9345" w:type="dxa"/>
            <w:gridSpan w:val="2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7450B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5E3F92">
        <w:tc>
          <w:tcPr>
            <w:tcW w:w="9345" w:type="dxa"/>
            <w:gridSpan w:val="2"/>
            <w:vAlign w:val="center"/>
          </w:tcPr>
          <w:p w:rsidR="006237BD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37BD" w:rsidTr="007450BC">
        <w:tc>
          <w:tcPr>
            <w:tcW w:w="6091" w:type="dxa"/>
            <w:vAlign w:val="center"/>
          </w:tcPr>
          <w:p w:rsidR="006237BD" w:rsidRPr="00E8584F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3254" w:type="dxa"/>
            <w:vAlign w:val="center"/>
          </w:tcPr>
          <w:p w:rsidR="006237BD" w:rsidRPr="009B7367" w:rsidRDefault="006237BD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36CD6" w:rsidRDefault="00436CD6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D6" w:rsidRDefault="00563E1E" w:rsidP="0056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оцениваемым показателем является комфортность условий предоставления услуг, который включает в себя 5 критериев.</w:t>
      </w:r>
    </w:p>
    <w:p w:rsidR="00563E1E" w:rsidRDefault="00BA710C" w:rsidP="00BA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2.1. Результаты оценки 1 критерия «</w:t>
      </w:r>
      <w:r w:rsidRPr="00BA710C">
        <w:rPr>
          <w:rFonts w:ascii="Times New Roman" w:hAnsi="Times New Roman" w:cs="Times New Roman"/>
          <w:sz w:val="28"/>
          <w:szCs w:val="28"/>
        </w:rPr>
        <w:t>Доступность условий беспрепятственного доступа к объектам и услугам в организации маломобильных групп получателей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50"/>
        <w:gridCol w:w="1450"/>
        <w:gridCol w:w="1653"/>
        <w:gridCol w:w="1541"/>
      </w:tblGrid>
      <w:tr w:rsidR="00BA710C" w:rsidRPr="00E8584F" w:rsidTr="007450BC">
        <w:tc>
          <w:tcPr>
            <w:tcW w:w="3397" w:type="dxa"/>
            <w:vMerge w:val="restart"/>
            <w:vAlign w:val="center"/>
          </w:tcPr>
          <w:p w:rsidR="00BA710C" w:rsidRPr="00E8584F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948" w:type="dxa"/>
            <w:gridSpan w:val="4"/>
            <w:vAlign w:val="center"/>
          </w:tcPr>
          <w:p w:rsidR="00BA710C" w:rsidRPr="00E8584F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Подкритерии</w:t>
            </w:r>
          </w:p>
        </w:tc>
      </w:tr>
      <w:tr w:rsidR="00BA710C" w:rsidRPr="00E8584F" w:rsidTr="007450BC">
        <w:tc>
          <w:tcPr>
            <w:tcW w:w="3397" w:type="dxa"/>
            <w:vMerge/>
            <w:vAlign w:val="center"/>
          </w:tcPr>
          <w:p w:rsidR="00BA710C" w:rsidRPr="00E8584F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A710C" w:rsidRPr="00A11CE1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C">
              <w:rPr>
                <w:rFonts w:ascii="Times New Roman" w:hAnsi="Times New Roman" w:cs="Times New Roman"/>
                <w:sz w:val="20"/>
                <w:szCs w:val="20"/>
              </w:rPr>
              <w:t>Оборудование прилегающей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B204D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0" w:type="dxa"/>
            <w:vAlign w:val="center"/>
          </w:tcPr>
          <w:p w:rsidR="00BA710C" w:rsidRPr="00A11CE1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7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BA7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входных</w:t>
            </w:r>
            <w:proofErr w:type="spellEnd"/>
            <w:r w:rsidRPr="00BA7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(max 1)</w:t>
            </w:r>
          </w:p>
        </w:tc>
        <w:tc>
          <w:tcPr>
            <w:tcW w:w="1653" w:type="dxa"/>
            <w:vAlign w:val="center"/>
          </w:tcPr>
          <w:p w:rsidR="00BA710C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C"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санитарно-гигиенического помещения</w:t>
            </w:r>
          </w:p>
          <w:p w:rsidR="00BA710C" w:rsidRPr="008154A5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4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8154A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541" w:type="dxa"/>
            <w:vAlign w:val="center"/>
          </w:tcPr>
          <w:p w:rsidR="00BA710C" w:rsidRPr="008154A5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0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аудио и видео информаторов </w:t>
            </w:r>
            <w:r w:rsidRPr="008154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8154A5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</w:tr>
      <w:tr w:rsidR="00BA710C" w:rsidRPr="00E8584F" w:rsidTr="003F1426">
        <w:tc>
          <w:tcPr>
            <w:tcW w:w="9345" w:type="dxa"/>
            <w:gridSpan w:val="5"/>
            <w:vAlign w:val="center"/>
          </w:tcPr>
          <w:p w:rsidR="00BA710C" w:rsidRPr="00E8584F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A710C" w:rsidRPr="00E8584F" w:rsidTr="003F1426">
        <w:tc>
          <w:tcPr>
            <w:tcW w:w="9345" w:type="dxa"/>
            <w:gridSpan w:val="5"/>
            <w:vAlign w:val="center"/>
          </w:tcPr>
          <w:p w:rsidR="00BA710C" w:rsidRPr="00E8584F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7450BC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710C" w:rsidRPr="00E8584F" w:rsidTr="003F1426">
        <w:tc>
          <w:tcPr>
            <w:tcW w:w="9345" w:type="dxa"/>
            <w:gridSpan w:val="5"/>
            <w:vAlign w:val="center"/>
          </w:tcPr>
          <w:p w:rsidR="00BA710C" w:rsidRPr="00E8584F" w:rsidRDefault="00BA710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F1426" w:rsidRPr="00E8584F" w:rsidTr="007450BC">
        <w:tc>
          <w:tcPr>
            <w:tcW w:w="3397" w:type="dxa"/>
            <w:vAlign w:val="center"/>
          </w:tcPr>
          <w:p w:rsidR="003F1426" w:rsidRPr="00E8584F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1304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50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53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3F1426" w:rsidRPr="003F1426" w:rsidRDefault="003F1426" w:rsidP="003F1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4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252460" w:rsidP="0025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 Результаты оценки 2 критерия «</w:t>
      </w:r>
      <w:r w:rsidRPr="00252460">
        <w:rPr>
          <w:rFonts w:ascii="Times New Roman" w:hAnsi="Times New Roman" w:cs="Times New Roman"/>
          <w:sz w:val="28"/>
          <w:szCs w:val="28"/>
        </w:rPr>
        <w:t>Доля получателей услуг, считающих условия оказания услуг доступными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460" w:rsidTr="005E3F92">
        <w:tc>
          <w:tcPr>
            <w:tcW w:w="4672" w:type="dxa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7450B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63E1E" w:rsidRDefault="00252460" w:rsidP="0025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2.3. Результаты оценки 3 критерия «</w:t>
      </w:r>
      <w:r w:rsidRPr="00252460">
        <w:rPr>
          <w:rFonts w:ascii="Times New Roman" w:hAnsi="Times New Roman" w:cs="Times New Roman"/>
          <w:sz w:val="28"/>
          <w:szCs w:val="28"/>
        </w:rPr>
        <w:t>Наличие оборудованных помещений для предоставления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460" w:rsidTr="005E3F92">
        <w:tc>
          <w:tcPr>
            <w:tcW w:w="4672" w:type="dxa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7450B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252460" w:rsidRPr="009B7367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0" w:rsidRDefault="00252460" w:rsidP="0025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2.4. Результаты оценки 4 критерия «</w:t>
      </w:r>
      <w:r w:rsidRPr="00252460">
        <w:rPr>
          <w:rFonts w:ascii="Times New Roman" w:hAnsi="Times New Roman" w:cs="Times New Roman"/>
          <w:sz w:val="28"/>
          <w:szCs w:val="28"/>
        </w:rPr>
        <w:t>Укомплектованность организации специалистами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460" w:rsidTr="005E3F92">
        <w:tc>
          <w:tcPr>
            <w:tcW w:w="4672" w:type="dxa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7450B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252460" w:rsidTr="005E3F92">
        <w:tc>
          <w:tcPr>
            <w:tcW w:w="9345" w:type="dxa"/>
            <w:gridSpan w:val="2"/>
            <w:vAlign w:val="center"/>
          </w:tcPr>
          <w:p w:rsidR="00252460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</w:tr>
      <w:tr w:rsidR="00252460" w:rsidTr="005E3F92">
        <w:tc>
          <w:tcPr>
            <w:tcW w:w="4672" w:type="dxa"/>
            <w:vAlign w:val="center"/>
          </w:tcPr>
          <w:p w:rsidR="00252460" w:rsidRPr="00E8584F" w:rsidRDefault="00252460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252460" w:rsidRPr="009B7367" w:rsidRDefault="00B0691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</w:tr>
    </w:tbl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C6" w:rsidRDefault="008C05C6" w:rsidP="008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C6" w:rsidRDefault="008C05C6" w:rsidP="008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C6" w:rsidRDefault="008C05C6" w:rsidP="008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C6" w:rsidRDefault="008C05C6" w:rsidP="008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C6" w:rsidRDefault="008C05C6" w:rsidP="008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5C6" w:rsidRDefault="008C05C6" w:rsidP="008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1E" w:rsidRDefault="008C05C6" w:rsidP="008C0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2.5. Результаты оценки 5 критерия «</w:t>
      </w:r>
      <w:r w:rsidRPr="008C05C6">
        <w:rPr>
          <w:rFonts w:ascii="Times New Roman" w:hAnsi="Times New Roman" w:cs="Times New Roman"/>
          <w:sz w:val="28"/>
          <w:szCs w:val="28"/>
        </w:rPr>
        <w:t>Доля получателей, оценивающих благоустройство и содержание помещений и территории как хорошее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05C6" w:rsidTr="008C05C6">
        <w:tc>
          <w:tcPr>
            <w:tcW w:w="4672" w:type="dxa"/>
            <w:vAlign w:val="center"/>
          </w:tcPr>
          <w:p w:rsidR="008C05C6" w:rsidRDefault="008C05C6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8C05C6" w:rsidRDefault="008C05C6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05C6" w:rsidTr="008C05C6">
        <w:tc>
          <w:tcPr>
            <w:tcW w:w="9345" w:type="dxa"/>
            <w:gridSpan w:val="2"/>
            <w:vAlign w:val="center"/>
          </w:tcPr>
          <w:p w:rsidR="008C05C6" w:rsidRPr="00E8584F" w:rsidRDefault="008C05C6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05C6" w:rsidTr="008C05C6">
        <w:tc>
          <w:tcPr>
            <w:tcW w:w="9345" w:type="dxa"/>
            <w:gridSpan w:val="2"/>
            <w:vAlign w:val="center"/>
          </w:tcPr>
          <w:p w:rsidR="008C05C6" w:rsidRPr="00E8584F" w:rsidRDefault="008C05C6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7450BC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</w:tr>
      <w:tr w:rsidR="008C05C6" w:rsidTr="008C05C6">
        <w:tc>
          <w:tcPr>
            <w:tcW w:w="9345" w:type="dxa"/>
            <w:gridSpan w:val="2"/>
            <w:vAlign w:val="center"/>
          </w:tcPr>
          <w:p w:rsidR="008C05C6" w:rsidRDefault="008C05C6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8C05C6" w:rsidTr="008C05C6">
        <w:tc>
          <w:tcPr>
            <w:tcW w:w="4672" w:type="dxa"/>
            <w:vAlign w:val="center"/>
          </w:tcPr>
          <w:p w:rsidR="008C05C6" w:rsidRPr="00E8584F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8C05C6" w:rsidRPr="008C05C6" w:rsidRDefault="008C05C6" w:rsidP="008C0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966DA0" w:rsidP="00966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оцениваемым показателем является время ожидания предоставления услуги. Данный показатель применим только к полустационарной форме обслуживания и включает в себя 2 критерия.</w:t>
      </w:r>
    </w:p>
    <w:p w:rsidR="00966DA0" w:rsidRDefault="00966DA0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1" w:rsidRDefault="005E3F92" w:rsidP="00B0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3.1 </w:t>
      </w:r>
      <w:r w:rsidR="00B026E1">
        <w:rPr>
          <w:rFonts w:ascii="Times New Roman" w:hAnsi="Times New Roman" w:cs="Times New Roman"/>
          <w:sz w:val="28"/>
          <w:szCs w:val="28"/>
        </w:rPr>
        <w:t>Результаты оценки 1 критерия «</w:t>
      </w:r>
      <w:r w:rsidR="00B026E1" w:rsidRPr="005E3F92">
        <w:rPr>
          <w:rFonts w:ascii="Times New Roman" w:hAnsi="Times New Roman" w:cs="Times New Roman"/>
          <w:sz w:val="28"/>
          <w:szCs w:val="28"/>
        </w:rPr>
        <w:t>Доля получателей, которые ожидали предос</w:t>
      </w:r>
      <w:r w:rsidR="00B026E1">
        <w:rPr>
          <w:rFonts w:ascii="Times New Roman" w:hAnsi="Times New Roman" w:cs="Times New Roman"/>
          <w:sz w:val="28"/>
          <w:szCs w:val="28"/>
        </w:rPr>
        <w:t>тавление услуги больше установл</w:t>
      </w:r>
      <w:r w:rsidR="00B026E1" w:rsidRPr="005E3F92">
        <w:rPr>
          <w:rFonts w:ascii="Times New Roman" w:hAnsi="Times New Roman" w:cs="Times New Roman"/>
          <w:sz w:val="28"/>
          <w:szCs w:val="28"/>
        </w:rPr>
        <w:t>енного срока</w:t>
      </w:r>
      <w:r w:rsidR="00B026E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3F92" w:rsidTr="005E3F92">
        <w:tc>
          <w:tcPr>
            <w:tcW w:w="4672" w:type="dxa"/>
            <w:vAlign w:val="center"/>
          </w:tcPr>
          <w:p w:rsidR="005E3F92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5E3F92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3F92" w:rsidTr="005E3F92">
        <w:tc>
          <w:tcPr>
            <w:tcW w:w="9345" w:type="dxa"/>
            <w:gridSpan w:val="2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E3F92" w:rsidTr="005E3F92">
        <w:tc>
          <w:tcPr>
            <w:tcW w:w="9345" w:type="dxa"/>
            <w:gridSpan w:val="2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7450BC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5E3F92" w:rsidRPr="008C05C6" w:rsidRDefault="00B026E1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E3F92" w:rsidTr="005E3F92">
        <w:tc>
          <w:tcPr>
            <w:tcW w:w="9345" w:type="dxa"/>
            <w:gridSpan w:val="2"/>
            <w:vAlign w:val="center"/>
          </w:tcPr>
          <w:p w:rsidR="005E3F92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5E3F92" w:rsidRPr="008C05C6" w:rsidRDefault="00B026E1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E3F92" w:rsidTr="005E3F92">
        <w:tc>
          <w:tcPr>
            <w:tcW w:w="4672" w:type="dxa"/>
            <w:vAlign w:val="center"/>
          </w:tcPr>
          <w:p w:rsidR="005E3F92" w:rsidRPr="00E8584F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5E3F92" w:rsidRPr="008C05C6" w:rsidRDefault="005E3F92" w:rsidP="005E3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1" w:rsidRDefault="00B026E1" w:rsidP="00B0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3.2. Результаты оценки 2 критерия «</w:t>
      </w:r>
      <w:r w:rsidRPr="00B026E1">
        <w:rPr>
          <w:rFonts w:ascii="Times New Roman" w:hAnsi="Times New Roman" w:cs="Times New Roman"/>
          <w:sz w:val="28"/>
          <w:szCs w:val="28"/>
        </w:rPr>
        <w:t>Среднее время ожидания приема к специалисту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26E1" w:rsidTr="008A55FB">
        <w:tc>
          <w:tcPr>
            <w:tcW w:w="4672" w:type="dxa"/>
            <w:vAlign w:val="center"/>
          </w:tcPr>
          <w:p w:rsidR="00B026E1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B026E1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26E1" w:rsidTr="008A55FB">
        <w:tc>
          <w:tcPr>
            <w:tcW w:w="9345" w:type="dxa"/>
            <w:gridSpan w:val="2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026E1" w:rsidTr="008A55FB">
        <w:tc>
          <w:tcPr>
            <w:tcW w:w="9345" w:type="dxa"/>
            <w:gridSpan w:val="2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6E1" w:rsidTr="008A55FB">
        <w:tc>
          <w:tcPr>
            <w:tcW w:w="9345" w:type="dxa"/>
            <w:gridSpan w:val="2"/>
            <w:vAlign w:val="center"/>
          </w:tcPr>
          <w:p w:rsidR="00B026E1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026E1" w:rsidTr="008A55FB">
        <w:tc>
          <w:tcPr>
            <w:tcW w:w="4672" w:type="dxa"/>
            <w:vAlign w:val="center"/>
          </w:tcPr>
          <w:p w:rsidR="00B026E1" w:rsidRPr="00E8584F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B026E1" w:rsidRPr="008C05C6" w:rsidRDefault="00B026E1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026E1" w:rsidRDefault="00B026E1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B85816" w:rsidP="00B8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Четвертым оцениваемым показателем является оценка работников организации социального обслуживания, который включает в себя 3 критерия.</w:t>
      </w:r>
    </w:p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745352" w:rsidP="00745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4.1. Результаты оценки 1 критерия «</w:t>
      </w:r>
      <w:r w:rsidRPr="00745352">
        <w:rPr>
          <w:rFonts w:ascii="Times New Roman" w:hAnsi="Times New Roman" w:cs="Times New Roman"/>
          <w:sz w:val="28"/>
          <w:szCs w:val="28"/>
        </w:rPr>
        <w:t>Доля получателей, высоко оценивающих доброжелательность, вежливость и внимательность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5352" w:rsidTr="008A55FB">
        <w:tc>
          <w:tcPr>
            <w:tcW w:w="4672" w:type="dxa"/>
            <w:vAlign w:val="center"/>
          </w:tcPr>
          <w:p w:rsidR="00745352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745352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5352" w:rsidTr="008A55FB">
        <w:tc>
          <w:tcPr>
            <w:tcW w:w="9345" w:type="dxa"/>
            <w:gridSpan w:val="2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9345" w:type="dxa"/>
            <w:gridSpan w:val="2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</w:tr>
      <w:tr w:rsidR="00745352" w:rsidTr="008A55FB">
        <w:tc>
          <w:tcPr>
            <w:tcW w:w="9345" w:type="dxa"/>
            <w:gridSpan w:val="2"/>
            <w:vAlign w:val="center"/>
          </w:tcPr>
          <w:p w:rsidR="00745352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026E1" w:rsidRDefault="00B026E1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1" w:rsidRDefault="00B026E1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1" w:rsidRDefault="00B026E1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1" w:rsidRDefault="00B026E1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E1" w:rsidRDefault="00B026E1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2" w:rsidRDefault="00745352" w:rsidP="00745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4.2. Результаты оценки 2 критерия «</w:t>
      </w:r>
      <w:r w:rsidRPr="00745352">
        <w:rPr>
          <w:rFonts w:ascii="Times New Roman" w:hAnsi="Times New Roman" w:cs="Times New Roman"/>
          <w:sz w:val="28"/>
          <w:szCs w:val="28"/>
        </w:rPr>
        <w:t>Доля получателей высоко оценивающих компетентность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5352" w:rsidTr="008A55FB">
        <w:tc>
          <w:tcPr>
            <w:tcW w:w="4672" w:type="dxa"/>
            <w:vAlign w:val="center"/>
          </w:tcPr>
          <w:p w:rsidR="00745352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745352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5352" w:rsidTr="008A55FB">
        <w:tc>
          <w:tcPr>
            <w:tcW w:w="9345" w:type="dxa"/>
            <w:gridSpan w:val="2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9345" w:type="dxa"/>
            <w:gridSpan w:val="2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</w:tr>
      <w:tr w:rsidR="00745352" w:rsidTr="008A55FB">
        <w:tc>
          <w:tcPr>
            <w:tcW w:w="9345" w:type="dxa"/>
            <w:gridSpan w:val="2"/>
            <w:vAlign w:val="center"/>
          </w:tcPr>
          <w:p w:rsidR="00745352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5352" w:rsidTr="008A55FB">
        <w:tc>
          <w:tcPr>
            <w:tcW w:w="4672" w:type="dxa"/>
            <w:vAlign w:val="center"/>
          </w:tcPr>
          <w:p w:rsidR="00745352" w:rsidRPr="00E8584F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745352" w:rsidRPr="008C05C6" w:rsidRDefault="00745352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05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026E1" w:rsidRDefault="00B026E1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8F" w:rsidRDefault="000F4F8F" w:rsidP="000F4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4.3. Результаты оценки 3 критерия «</w:t>
      </w:r>
      <w:r w:rsidRPr="000F4F8F">
        <w:rPr>
          <w:rFonts w:ascii="Times New Roman" w:hAnsi="Times New Roman" w:cs="Times New Roman"/>
          <w:sz w:val="28"/>
          <w:szCs w:val="28"/>
        </w:rPr>
        <w:t>Доля работников, прошедших повышение квалификации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4F8F" w:rsidTr="008A55FB">
        <w:tc>
          <w:tcPr>
            <w:tcW w:w="4672" w:type="dxa"/>
            <w:vAlign w:val="center"/>
          </w:tcPr>
          <w:p w:rsidR="000F4F8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0F4F8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4F8F" w:rsidTr="008A55FB">
        <w:tc>
          <w:tcPr>
            <w:tcW w:w="9345" w:type="dxa"/>
            <w:gridSpan w:val="2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0F4F8F" w:rsidTr="008A55FB">
        <w:tc>
          <w:tcPr>
            <w:tcW w:w="9345" w:type="dxa"/>
            <w:gridSpan w:val="2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F4F8F" w:rsidTr="008A55FB">
        <w:tc>
          <w:tcPr>
            <w:tcW w:w="9345" w:type="dxa"/>
            <w:gridSpan w:val="2"/>
            <w:vAlign w:val="center"/>
          </w:tcPr>
          <w:p w:rsidR="000F4F8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0F4F8F" w:rsidTr="008A55FB">
        <w:tc>
          <w:tcPr>
            <w:tcW w:w="4672" w:type="dxa"/>
            <w:vAlign w:val="center"/>
          </w:tcPr>
          <w:p w:rsidR="000F4F8F" w:rsidRPr="00E8584F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0F4F8F" w:rsidRPr="008C05C6" w:rsidRDefault="000F4F8F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</w:tbl>
    <w:p w:rsidR="000F4F8F" w:rsidRDefault="000F4F8F" w:rsidP="000F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2" w:rsidRDefault="00E03E0C" w:rsidP="00E0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Пятым и последним оцениваемым показателем является удовлетворенность качеством оказания услуг, который состоит из 5 критериев.</w:t>
      </w:r>
    </w:p>
    <w:p w:rsidR="00745352" w:rsidRDefault="00745352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2" w:rsidRDefault="00745352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B5" w:rsidRDefault="007743B5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B5" w:rsidRDefault="007743B5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B5" w:rsidRDefault="007743B5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B5" w:rsidRDefault="007743B5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5.1. Результаты оценки 1 критерия «</w:t>
      </w:r>
      <w:r w:rsidR="009069E3" w:rsidRPr="009069E3">
        <w:rPr>
          <w:rFonts w:ascii="Times New Roman" w:hAnsi="Times New Roman" w:cs="Times New Roman"/>
          <w:sz w:val="28"/>
          <w:szCs w:val="28"/>
        </w:rPr>
        <w:t>Доля получателей, положительно оценивающих изм</w:t>
      </w:r>
      <w:r w:rsidR="009069E3">
        <w:rPr>
          <w:rFonts w:ascii="Times New Roman" w:hAnsi="Times New Roman" w:cs="Times New Roman"/>
          <w:sz w:val="28"/>
          <w:szCs w:val="28"/>
        </w:rPr>
        <w:t>ене</w:t>
      </w:r>
      <w:r w:rsidR="009069E3" w:rsidRPr="009069E3">
        <w:rPr>
          <w:rFonts w:ascii="Times New Roman" w:hAnsi="Times New Roman" w:cs="Times New Roman"/>
          <w:sz w:val="28"/>
          <w:szCs w:val="28"/>
        </w:rPr>
        <w:t>ния в жизни в результате получения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9E3" w:rsidTr="008A55FB">
        <w:tc>
          <w:tcPr>
            <w:tcW w:w="4672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45352" w:rsidRDefault="00745352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2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5.2. Результаты оценки 2 критерия «</w:t>
      </w:r>
      <w:r w:rsidRPr="009069E3">
        <w:rPr>
          <w:rFonts w:ascii="Times New Roman" w:hAnsi="Times New Roman" w:cs="Times New Roman"/>
          <w:sz w:val="28"/>
          <w:szCs w:val="28"/>
        </w:rPr>
        <w:t>Доля получателей, удовлетворенных условиями предоставления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9E3" w:rsidTr="008A55FB">
        <w:tc>
          <w:tcPr>
            <w:tcW w:w="4672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9069E3" w:rsidRPr="008C05C6" w:rsidRDefault="007B1395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9069E3" w:rsidRPr="008C05C6" w:rsidRDefault="007B1395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45352" w:rsidRDefault="00745352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5.3. Результаты оценки 3 критерия «До</w:t>
      </w:r>
      <w:r w:rsidRPr="009069E3">
        <w:rPr>
          <w:rFonts w:ascii="Times New Roman" w:hAnsi="Times New Roman" w:cs="Times New Roman"/>
          <w:sz w:val="28"/>
          <w:szCs w:val="28"/>
        </w:rPr>
        <w:t>ля получателей, удовлетворенных качеством проводимых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9E3" w:rsidTr="008A55FB">
        <w:tc>
          <w:tcPr>
            <w:tcW w:w="4672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45352" w:rsidRDefault="00745352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52" w:rsidRDefault="00745352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5.4. Результаты оценки 4 критерия «</w:t>
      </w:r>
      <w:r w:rsidRPr="009069E3">
        <w:rPr>
          <w:rFonts w:ascii="Times New Roman" w:hAnsi="Times New Roman" w:cs="Times New Roman"/>
          <w:sz w:val="28"/>
          <w:szCs w:val="28"/>
        </w:rPr>
        <w:t>Количество зарегистрированных жалоб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9E3" w:rsidTr="008A55FB">
        <w:tc>
          <w:tcPr>
            <w:tcW w:w="4672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45352" w:rsidRDefault="00745352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E3" w:rsidRDefault="009069E3" w:rsidP="0090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5.5. Результаты оценки 5 критерия «</w:t>
      </w:r>
      <w:r w:rsidRPr="009069E3">
        <w:rPr>
          <w:rFonts w:ascii="Times New Roman" w:hAnsi="Times New Roman" w:cs="Times New Roman"/>
          <w:sz w:val="28"/>
          <w:szCs w:val="28"/>
        </w:rPr>
        <w:t>Доля получателей готовых рекомендовать организацию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69E3" w:rsidTr="008A55FB">
        <w:tc>
          <w:tcPr>
            <w:tcW w:w="4672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Психоневрологические интернаты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9069E3" w:rsidRPr="009E55B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Центры реабилитации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7450BC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РЦ </w:t>
            </w:r>
            <w:r w:rsidR="009069E3" w:rsidRPr="00E8584F">
              <w:rPr>
                <w:rFonts w:ascii="Times New Roman" w:hAnsi="Times New Roman" w:cs="Times New Roman"/>
                <w:color w:val="000000"/>
              </w:rPr>
              <w:t>"Сосновый бор"</w:t>
            </w:r>
            <w:r>
              <w:rPr>
                <w:rFonts w:ascii="Times New Roman" w:hAnsi="Times New Roman" w:cs="Times New Roman"/>
                <w:color w:val="000000"/>
              </w:rPr>
              <w:t xml:space="preserve"> р.п. Вешкайма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9345" w:type="dxa"/>
            <w:gridSpan w:val="2"/>
            <w:vAlign w:val="center"/>
          </w:tcPr>
          <w:p w:rsidR="009069E3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84F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9E3" w:rsidTr="008A55FB">
        <w:tc>
          <w:tcPr>
            <w:tcW w:w="4672" w:type="dxa"/>
            <w:vAlign w:val="center"/>
          </w:tcPr>
          <w:p w:rsidR="009069E3" w:rsidRPr="00E8584F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4F">
              <w:rPr>
                <w:rFonts w:ascii="Times New Roman" w:hAnsi="Times New Roman" w:cs="Times New Roman"/>
                <w:color w:val="000000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9069E3" w:rsidRPr="008C05C6" w:rsidRDefault="009069E3" w:rsidP="008A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1E" w:rsidRDefault="00563E1E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A0" w:rsidRDefault="000170A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2024" w:rsidRDefault="00882024" w:rsidP="000170A0">
      <w:pPr>
        <w:pStyle w:val="1"/>
        <w:sectPr w:rsidR="00882024" w:rsidSect="000170A0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70A0" w:rsidRDefault="000170A0" w:rsidP="000170A0">
      <w:pPr>
        <w:pStyle w:val="1"/>
      </w:pPr>
      <w:bookmarkStart w:id="3" w:name="_Toc491021309"/>
      <w:r>
        <w:lastRenderedPageBreak/>
        <w:t xml:space="preserve">Представление </w:t>
      </w:r>
      <w:r w:rsidR="00797113">
        <w:t>общих</w:t>
      </w:r>
      <w:r>
        <w:t xml:space="preserve"> рейтингов</w:t>
      </w:r>
      <w:r w:rsidR="005F37AA">
        <w:t xml:space="preserve"> и рейтингов в</w:t>
      </w:r>
      <w:r w:rsidR="00797113">
        <w:t xml:space="preserve"> разрезе показателей</w:t>
      </w:r>
      <w:r>
        <w:t xml:space="preserve"> учреждений социального обслуживания Ульяновской области по результатам независимой оценки</w:t>
      </w:r>
      <w:bookmarkEnd w:id="3"/>
    </w:p>
    <w:p w:rsidR="000170A0" w:rsidRDefault="000170A0" w:rsidP="008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A0" w:rsidRDefault="00882024" w:rsidP="0088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Итоговые баллы учреждений социального обслуживания в разрезе общих показателей независимой оценки качества оказания услуг в сфере социального обслуживания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451"/>
        <w:gridCol w:w="2159"/>
        <w:gridCol w:w="1863"/>
        <w:gridCol w:w="1881"/>
        <w:gridCol w:w="1910"/>
        <w:gridCol w:w="2265"/>
        <w:gridCol w:w="1257"/>
      </w:tblGrid>
      <w:tr w:rsidR="00516A31" w:rsidRPr="003A44E8" w:rsidTr="0003029F">
        <w:trPr>
          <w:jc w:val="center"/>
        </w:trPr>
        <w:tc>
          <w:tcPr>
            <w:tcW w:w="1167" w:type="pct"/>
            <w:vMerge w:val="restart"/>
            <w:vAlign w:val="center"/>
          </w:tcPr>
          <w:p w:rsidR="00196159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882024" w:rsidRPr="00196159" w:rsidRDefault="00882024" w:rsidP="0019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vMerge w:val="restart"/>
            <w:vAlign w:val="center"/>
          </w:tcPr>
          <w:p w:rsidR="00E07ED1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  <w:r w:rsidR="00E07ED1" w:rsidRPr="003A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82024" w:rsidRPr="003A44E8" w:rsidRDefault="00E07ED1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(max 33)</w:t>
            </w:r>
          </w:p>
        </w:tc>
      </w:tr>
      <w:tr w:rsidR="00516A31" w:rsidRPr="003A44E8" w:rsidTr="0003029F">
        <w:trPr>
          <w:jc w:val="center"/>
        </w:trPr>
        <w:tc>
          <w:tcPr>
            <w:tcW w:w="1167" w:type="pct"/>
            <w:vMerge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D87842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  <w:r w:rsidR="00E07ED1" w:rsidRPr="003A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024" w:rsidRPr="003A44E8" w:rsidRDefault="00E07ED1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</w:tc>
        <w:tc>
          <w:tcPr>
            <w:tcW w:w="630" w:type="pct"/>
            <w:vAlign w:val="center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Комфортность оказания услуг</w:t>
            </w:r>
            <w:r w:rsidR="00E07ED1" w:rsidRPr="003A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 8)</w:t>
            </w:r>
          </w:p>
        </w:tc>
        <w:tc>
          <w:tcPr>
            <w:tcW w:w="636" w:type="pct"/>
            <w:vAlign w:val="center"/>
          </w:tcPr>
          <w:p w:rsidR="00E07ED1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  <w:r w:rsidR="0081256B" w:rsidRPr="003A44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07ED1" w:rsidRPr="003A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024" w:rsidRPr="003A44E8" w:rsidRDefault="00E07ED1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646" w:type="pct"/>
            <w:vAlign w:val="center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Оценка работников организаций</w:t>
            </w:r>
            <w:r w:rsidR="00E07ED1" w:rsidRPr="003A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 3)</w:t>
            </w:r>
          </w:p>
        </w:tc>
        <w:tc>
          <w:tcPr>
            <w:tcW w:w="766" w:type="pct"/>
            <w:vAlign w:val="center"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оказанием услуг</w:t>
            </w:r>
            <w:r w:rsidR="00E07ED1" w:rsidRPr="003A4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 5)</w:t>
            </w:r>
          </w:p>
        </w:tc>
        <w:tc>
          <w:tcPr>
            <w:tcW w:w="425" w:type="pct"/>
            <w:vMerge/>
          </w:tcPr>
          <w:p w:rsidR="00882024" w:rsidRPr="003A44E8" w:rsidRDefault="00882024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D1" w:rsidRPr="003A44E8" w:rsidTr="003A44E8">
        <w:trPr>
          <w:jc w:val="center"/>
        </w:trPr>
        <w:tc>
          <w:tcPr>
            <w:tcW w:w="5000" w:type="pct"/>
            <w:gridSpan w:val="7"/>
          </w:tcPr>
          <w:p w:rsidR="006118D1" w:rsidRPr="003A44E8" w:rsidRDefault="006118D1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Психоневрологические интернаты</w:t>
            </w:r>
          </w:p>
        </w:tc>
      </w:tr>
      <w:tr w:rsidR="00676E3E" w:rsidRPr="003A44E8" w:rsidTr="00676E3E">
        <w:trPr>
          <w:jc w:val="center"/>
        </w:trPr>
        <w:tc>
          <w:tcPr>
            <w:tcW w:w="1167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Акшуат</w:t>
            </w:r>
          </w:p>
        </w:tc>
        <w:tc>
          <w:tcPr>
            <w:tcW w:w="730" w:type="pct"/>
            <w:vAlign w:val="bottom"/>
          </w:tcPr>
          <w:p w:rsidR="00676E3E" w:rsidRPr="003269C6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636" w:type="pct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6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425" w:type="pct"/>
          </w:tcPr>
          <w:p w:rsidR="00676E3E" w:rsidRPr="00676E3E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E">
              <w:rPr>
                <w:rFonts w:ascii="Times New Roman" w:hAnsi="Times New Roman" w:cs="Times New Roman"/>
                <w:b/>
                <w:sz w:val="24"/>
                <w:szCs w:val="24"/>
              </w:rPr>
              <w:t>29,93</w:t>
            </w:r>
          </w:p>
        </w:tc>
      </w:tr>
      <w:tr w:rsidR="00676E3E" w:rsidRPr="003A44E8" w:rsidTr="00676E3E">
        <w:trPr>
          <w:jc w:val="center"/>
        </w:trPr>
        <w:tc>
          <w:tcPr>
            <w:tcW w:w="1167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Дальнее поле</w:t>
            </w:r>
          </w:p>
        </w:tc>
        <w:tc>
          <w:tcPr>
            <w:tcW w:w="730" w:type="pct"/>
            <w:vAlign w:val="bottom"/>
          </w:tcPr>
          <w:p w:rsidR="00676E3E" w:rsidRPr="003269C6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pct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76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676E3E" w:rsidRPr="00676E3E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E">
              <w:rPr>
                <w:rFonts w:ascii="Times New Roman" w:hAnsi="Times New Roman" w:cs="Times New Roman"/>
                <w:b/>
                <w:sz w:val="24"/>
                <w:szCs w:val="24"/>
              </w:rPr>
              <w:t>26,99</w:t>
            </w:r>
          </w:p>
        </w:tc>
      </w:tr>
      <w:tr w:rsidR="00676E3E" w:rsidRPr="003A44E8" w:rsidTr="00676E3E">
        <w:trPr>
          <w:jc w:val="center"/>
        </w:trPr>
        <w:tc>
          <w:tcPr>
            <w:tcW w:w="1167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Лесной</w:t>
            </w:r>
          </w:p>
        </w:tc>
        <w:tc>
          <w:tcPr>
            <w:tcW w:w="730" w:type="pct"/>
            <w:vAlign w:val="bottom"/>
          </w:tcPr>
          <w:p w:rsidR="00676E3E" w:rsidRPr="003269C6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636" w:type="pct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6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425" w:type="pct"/>
          </w:tcPr>
          <w:p w:rsidR="00676E3E" w:rsidRPr="00676E3E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76E3E" w:rsidRPr="003A44E8" w:rsidTr="00676E3E">
        <w:trPr>
          <w:jc w:val="center"/>
        </w:trPr>
        <w:tc>
          <w:tcPr>
            <w:tcW w:w="1167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Приозерный</w:t>
            </w:r>
          </w:p>
        </w:tc>
        <w:tc>
          <w:tcPr>
            <w:tcW w:w="730" w:type="pct"/>
            <w:vAlign w:val="bottom"/>
          </w:tcPr>
          <w:p w:rsidR="00676E3E" w:rsidRPr="003269C6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630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pct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76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425" w:type="pct"/>
          </w:tcPr>
          <w:p w:rsidR="00676E3E" w:rsidRPr="00676E3E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E">
              <w:rPr>
                <w:rFonts w:ascii="Times New Roman" w:hAnsi="Times New Roman" w:cs="Times New Roman"/>
                <w:b/>
                <w:sz w:val="24"/>
                <w:szCs w:val="24"/>
              </w:rPr>
              <w:t>22,55</w:t>
            </w:r>
          </w:p>
        </w:tc>
      </w:tr>
      <w:tr w:rsidR="00676E3E" w:rsidRPr="003A44E8" w:rsidTr="00676E3E">
        <w:trPr>
          <w:jc w:val="center"/>
        </w:trPr>
        <w:tc>
          <w:tcPr>
            <w:tcW w:w="1167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Новоульяновск</w:t>
            </w:r>
          </w:p>
        </w:tc>
        <w:tc>
          <w:tcPr>
            <w:tcW w:w="730" w:type="pct"/>
            <w:vAlign w:val="bottom"/>
          </w:tcPr>
          <w:p w:rsidR="00676E3E" w:rsidRPr="003269C6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630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36" w:type="pct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66" w:type="pct"/>
            <w:vAlign w:val="bottom"/>
          </w:tcPr>
          <w:p w:rsidR="00676E3E" w:rsidRPr="003A44E8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676E3E" w:rsidRPr="00676E3E" w:rsidRDefault="00676E3E" w:rsidP="0067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118D1" w:rsidRPr="003A44E8" w:rsidTr="003A44E8">
        <w:trPr>
          <w:jc w:val="center"/>
        </w:trPr>
        <w:tc>
          <w:tcPr>
            <w:tcW w:w="5000" w:type="pct"/>
            <w:gridSpan w:val="7"/>
          </w:tcPr>
          <w:p w:rsidR="006118D1" w:rsidRPr="003A44E8" w:rsidRDefault="006118D1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Центры реабилитации</w:t>
            </w:r>
          </w:p>
        </w:tc>
      </w:tr>
      <w:tr w:rsidR="00965040" w:rsidRPr="003A44E8" w:rsidTr="00965040">
        <w:trPr>
          <w:jc w:val="center"/>
        </w:trPr>
        <w:tc>
          <w:tcPr>
            <w:tcW w:w="1167" w:type="pct"/>
            <w:vAlign w:val="bottom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 центр им. Е.М. Чучкалова</w:t>
            </w:r>
          </w:p>
        </w:tc>
        <w:tc>
          <w:tcPr>
            <w:tcW w:w="730" w:type="pct"/>
            <w:vAlign w:val="center"/>
          </w:tcPr>
          <w:p w:rsidR="00965040" w:rsidRPr="003269C6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pct"/>
            <w:vAlign w:val="center"/>
          </w:tcPr>
          <w:p w:rsidR="00965040" w:rsidRPr="003A44E8" w:rsidRDefault="00D922D8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63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6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965040" w:rsidRPr="00965040" w:rsidRDefault="00676E3E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29,26</w:t>
            </w:r>
          </w:p>
        </w:tc>
      </w:tr>
      <w:tr w:rsidR="00965040" w:rsidRPr="003A44E8" w:rsidTr="00965040">
        <w:trPr>
          <w:jc w:val="center"/>
        </w:trPr>
        <w:tc>
          <w:tcPr>
            <w:tcW w:w="1167" w:type="pct"/>
            <w:vAlign w:val="bottom"/>
          </w:tcPr>
          <w:p w:rsidR="00965040" w:rsidRPr="003A44E8" w:rsidRDefault="007450BC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РЦ </w:t>
            </w:r>
            <w:r w:rsidR="00965040"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"Сосновый бор" р.п. Вешкайма</w:t>
            </w:r>
          </w:p>
        </w:tc>
        <w:tc>
          <w:tcPr>
            <w:tcW w:w="730" w:type="pct"/>
            <w:vAlign w:val="center"/>
          </w:tcPr>
          <w:p w:rsidR="00965040" w:rsidRPr="00A91A73" w:rsidRDefault="00A91A73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pct"/>
            <w:vAlign w:val="center"/>
          </w:tcPr>
          <w:p w:rsidR="00965040" w:rsidRPr="003A44E8" w:rsidRDefault="00D922D8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63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766" w:type="pct"/>
            <w:vAlign w:val="center"/>
          </w:tcPr>
          <w:p w:rsidR="00965040" w:rsidRPr="003A44E8" w:rsidRDefault="007B1395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425" w:type="pct"/>
            <w:vAlign w:val="center"/>
          </w:tcPr>
          <w:p w:rsidR="00965040" w:rsidRPr="00965040" w:rsidRDefault="00676E3E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91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,78</w:t>
            </w:r>
          </w:p>
        </w:tc>
      </w:tr>
      <w:tr w:rsidR="00965040" w:rsidRPr="003A44E8" w:rsidTr="00965040">
        <w:trPr>
          <w:jc w:val="center"/>
        </w:trPr>
        <w:tc>
          <w:tcPr>
            <w:tcW w:w="1167" w:type="pct"/>
            <w:vAlign w:val="bottom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Социально-оздоровительный центр Новоульяновск</w:t>
            </w:r>
          </w:p>
        </w:tc>
        <w:tc>
          <w:tcPr>
            <w:tcW w:w="730" w:type="pct"/>
            <w:vAlign w:val="center"/>
          </w:tcPr>
          <w:p w:rsidR="00965040" w:rsidRPr="003269C6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630" w:type="pct"/>
            <w:vAlign w:val="center"/>
          </w:tcPr>
          <w:p w:rsidR="00965040" w:rsidRPr="003A44E8" w:rsidRDefault="00D922D8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</w:t>
            </w:r>
            <w:r w:rsidR="00965040"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76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425" w:type="pct"/>
            <w:vAlign w:val="center"/>
          </w:tcPr>
          <w:p w:rsidR="00965040" w:rsidRPr="00965040" w:rsidRDefault="00676E3E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30,29</w:t>
            </w:r>
          </w:p>
        </w:tc>
      </w:tr>
      <w:tr w:rsidR="00C12038" w:rsidRPr="003A44E8" w:rsidTr="003A44E8">
        <w:trPr>
          <w:jc w:val="center"/>
        </w:trPr>
        <w:tc>
          <w:tcPr>
            <w:tcW w:w="5000" w:type="pct"/>
            <w:gridSpan w:val="7"/>
          </w:tcPr>
          <w:p w:rsidR="00C12038" w:rsidRPr="003A44E8" w:rsidRDefault="00C12038" w:rsidP="003A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</w:tr>
      <w:tr w:rsidR="00965040" w:rsidRPr="003A44E8" w:rsidTr="00965040">
        <w:trPr>
          <w:jc w:val="center"/>
        </w:trPr>
        <w:tc>
          <w:tcPr>
            <w:tcW w:w="1167" w:type="pct"/>
            <w:vAlign w:val="bottom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социально-психологической помощи семье и детям</w:t>
            </w:r>
          </w:p>
        </w:tc>
        <w:tc>
          <w:tcPr>
            <w:tcW w:w="730" w:type="pct"/>
            <w:vAlign w:val="center"/>
          </w:tcPr>
          <w:p w:rsidR="00965040" w:rsidRPr="003269C6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pct"/>
            <w:vAlign w:val="center"/>
          </w:tcPr>
          <w:p w:rsidR="00965040" w:rsidRPr="003A44E8" w:rsidRDefault="00D922D8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63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66" w:type="pct"/>
            <w:vAlign w:val="center"/>
          </w:tcPr>
          <w:p w:rsidR="00965040" w:rsidRPr="003A44E8" w:rsidRDefault="007B1395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425" w:type="pct"/>
            <w:vAlign w:val="center"/>
          </w:tcPr>
          <w:p w:rsidR="00965040" w:rsidRPr="00965040" w:rsidRDefault="00477625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27,3</w:t>
            </w:r>
          </w:p>
        </w:tc>
      </w:tr>
      <w:tr w:rsidR="00965040" w:rsidRPr="003A44E8" w:rsidTr="00965040">
        <w:trPr>
          <w:jc w:val="center"/>
        </w:trPr>
        <w:tc>
          <w:tcPr>
            <w:tcW w:w="1167" w:type="pct"/>
            <w:vAlign w:val="bottom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730" w:type="pct"/>
            <w:vAlign w:val="center"/>
          </w:tcPr>
          <w:p w:rsidR="00965040" w:rsidRPr="003269C6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pct"/>
            <w:vAlign w:val="center"/>
          </w:tcPr>
          <w:p w:rsidR="00965040" w:rsidRPr="003A44E8" w:rsidRDefault="00D922D8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63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66" w:type="pct"/>
            <w:vAlign w:val="center"/>
          </w:tcPr>
          <w:p w:rsidR="00965040" w:rsidRPr="003A44E8" w:rsidRDefault="00965040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965040" w:rsidRPr="00965040" w:rsidRDefault="00477625" w:rsidP="00965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29,25</w:t>
            </w:r>
          </w:p>
        </w:tc>
      </w:tr>
    </w:tbl>
    <w:p w:rsidR="0081256B" w:rsidRDefault="0081256B" w:rsidP="0003029F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Только для полустационарной формы обслуживания</w:t>
      </w:r>
    </w:p>
    <w:p w:rsidR="00882024" w:rsidRDefault="00882024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82024" w:rsidSect="0088202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408C3" w:rsidRDefault="0015609D" w:rsidP="0015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457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08C3" w:rsidRDefault="004F7E0B" w:rsidP="00C9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629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2024" w:rsidRDefault="00C92E26" w:rsidP="00C9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5124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2024" w:rsidRDefault="00C92E26" w:rsidP="00C9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876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2024" w:rsidRDefault="003057A8" w:rsidP="00305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0100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57A8" w:rsidRDefault="003057A8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A8" w:rsidRDefault="009E55B6" w:rsidP="009E5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все показатели по своему смыслу являются не равнозначными и их интегральное значение не является универсальным для всех, для определения степени значимости каждого из показателей установим следующие весовые коэффициенты: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4303"/>
      </w:tblGrid>
      <w:tr w:rsidR="009E55B6" w:rsidRPr="00F3069D" w:rsidTr="009E55B6">
        <w:trPr>
          <w:trHeight w:val="388"/>
          <w:jc w:val="center"/>
        </w:trPr>
        <w:tc>
          <w:tcPr>
            <w:tcW w:w="5272" w:type="dxa"/>
            <w:vAlign w:val="center"/>
          </w:tcPr>
          <w:p w:rsidR="009E55B6" w:rsidRPr="00F3069D" w:rsidRDefault="009E55B6" w:rsidP="009E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Общий критерий</w:t>
            </w:r>
          </w:p>
        </w:tc>
        <w:tc>
          <w:tcPr>
            <w:tcW w:w="4303" w:type="dxa"/>
            <w:vAlign w:val="center"/>
          </w:tcPr>
          <w:p w:rsidR="009E55B6" w:rsidRPr="00F3069D" w:rsidRDefault="009E55B6" w:rsidP="009E5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Значимость</w:t>
            </w:r>
          </w:p>
        </w:tc>
      </w:tr>
      <w:tr w:rsidR="009E55B6" w:rsidRPr="00F3069D" w:rsidTr="009E55B6">
        <w:trPr>
          <w:trHeight w:val="1145"/>
          <w:jc w:val="center"/>
        </w:trPr>
        <w:tc>
          <w:tcPr>
            <w:tcW w:w="5272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Открытость и доступность информации об организации социального обслуживания </w:t>
            </w:r>
          </w:p>
        </w:tc>
        <w:tc>
          <w:tcPr>
            <w:tcW w:w="4303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9E55B6" w:rsidRPr="00F3069D" w:rsidTr="009E55B6">
        <w:trPr>
          <w:trHeight w:val="1532"/>
          <w:jc w:val="center"/>
        </w:trPr>
        <w:tc>
          <w:tcPr>
            <w:tcW w:w="5272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Комфортность условий и доступность получения социальных услуг, в том числе для граждан с ограниченными возможностями здоровья</w:t>
            </w:r>
          </w:p>
        </w:tc>
        <w:tc>
          <w:tcPr>
            <w:tcW w:w="4303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9E55B6" w:rsidRPr="00F3069D" w:rsidTr="009E55B6">
        <w:trPr>
          <w:trHeight w:val="775"/>
          <w:jc w:val="center"/>
        </w:trPr>
        <w:tc>
          <w:tcPr>
            <w:tcW w:w="5272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Время ожидания в очереди при получении социальных услуг</w:t>
            </w:r>
          </w:p>
        </w:tc>
        <w:tc>
          <w:tcPr>
            <w:tcW w:w="4303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0,05</w:t>
            </w:r>
          </w:p>
        </w:tc>
      </w:tr>
      <w:tr w:rsidR="009E55B6" w:rsidRPr="00F3069D" w:rsidTr="009E55B6">
        <w:trPr>
          <w:trHeight w:val="1145"/>
          <w:jc w:val="center"/>
        </w:trPr>
        <w:tc>
          <w:tcPr>
            <w:tcW w:w="5272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 xml:space="preserve">Доброжелательность, вежливость и компетентность работников организации социального обслуживания </w:t>
            </w:r>
          </w:p>
        </w:tc>
        <w:tc>
          <w:tcPr>
            <w:tcW w:w="4303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</w:tr>
      <w:tr w:rsidR="009E55B6" w:rsidRPr="00F3069D" w:rsidTr="009E55B6">
        <w:trPr>
          <w:trHeight w:val="1163"/>
          <w:jc w:val="center"/>
        </w:trPr>
        <w:tc>
          <w:tcPr>
            <w:tcW w:w="5272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 xml:space="preserve">Удовлетворенность качеством обслуживания в организации социального обслуживания </w:t>
            </w:r>
          </w:p>
        </w:tc>
        <w:tc>
          <w:tcPr>
            <w:tcW w:w="4303" w:type="dxa"/>
            <w:vAlign w:val="center"/>
          </w:tcPr>
          <w:p w:rsidR="009E55B6" w:rsidRPr="00F3069D" w:rsidRDefault="009E55B6" w:rsidP="009E55B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069D">
              <w:rPr>
                <w:rFonts w:ascii="Times New Roman" w:eastAsia="Times New Roman" w:hAnsi="Times New Roman"/>
                <w:sz w:val="28"/>
                <w:szCs w:val="28"/>
              </w:rPr>
              <w:t>0,55</w:t>
            </w:r>
          </w:p>
        </w:tc>
      </w:tr>
    </w:tbl>
    <w:p w:rsidR="009E55B6" w:rsidRDefault="008A55FB" w:rsidP="00B36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установленными весовыми коэффициентами</w:t>
      </w:r>
      <w:r w:rsidR="00B3670A">
        <w:rPr>
          <w:rFonts w:ascii="Times New Roman" w:hAnsi="Times New Roman" w:cs="Times New Roman"/>
          <w:sz w:val="28"/>
          <w:szCs w:val="28"/>
        </w:rPr>
        <w:t xml:space="preserve"> произведем расчет интегральных рейтингов учреждений социального обслуживания по результатам независимой оценки (Таблица 2).</w:t>
      </w:r>
    </w:p>
    <w:p w:rsidR="00B3670A" w:rsidRDefault="00B3670A" w:rsidP="00B3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70A" w:rsidRDefault="00B3670A" w:rsidP="00B3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Интегральные рейтинги организаций социального обслуживания с учетом весовых коэффициентов показателей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8C4079" w:rsidTr="008C4079">
        <w:trPr>
          <w:jc w:val="center"/>
        </w:trPr>
        <w:tc>
          <w:tcPr>
            <w:tcW w:w="4672" w:type="dxa"/>
            <w:vAlign w:val="center"/>
          </w:tcPr>
          <w:p w:rsidR="008C4079" w:rsidRDefault="008C4079" w:rsidP="008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673" w:type="dxa"/>
            <w:vAlign w:val="center"/>
          </w:tcPr>
          <w:p w:rsidR="008C4079" w:rsidRDefault="008C4079" w:rsidP="008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Акшуат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5,97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Дальнее поле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5,42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Лесной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5,43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Приозерный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 Новоульяновск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2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 центр им. Е.М. Чучкалова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5,87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РЦ </w:t>
            </w: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"Сосновый бор" р.п. Вешкайма</w:t>
            </w:r>
          </w:p>
        </w:tc>
        <w:tc>
          <w:tcPr>
            <w:tcW w:w="4673" w:type="dxa"/>
            <w:vAlign w:val="center"/>
          </w:tcPr>
          <w:p w:rsidR="00477625" w:rsidRPr="00477625" w:rsidRDefault="00A91A73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  <w:r w:rsidR="00477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Социально-оздоровительный центр Новоульяновск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5,84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социально-психологической помощи семье и детям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477625" w:rsidTr="00477625">
        <w:trPr>
          <w:jc w:val="center"/>
        </w:trPr>
        <w:tc>
          <w:tcPr>
            <w:tcW w:w="4672" w:type="dxa"/>
            <w:vAlign w:val="bottom"/>
          </w:tcPr>
          <w:p w:rsidR="00477625" w:rsidRPr="003A44E8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социальной адаптации для лиц без определенного места жительства</w:t>
            </w:r>
          </w:p>
        </w:tc>
        <w:tc>
          <w:tcPr>
            <w:tcW w:w="4673" w:type="dxa"/>
            <w:vAlign w:val="center"/>
          </w:tcPr>
          <w:p w:rsidR="00477625" w:rsidRPr="00477625" w:rsidRDefault="00477625" w:rsidP="0047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25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</w:tbl>
    <w:p w:rsidR="003057A8" w:rsidRDefault="008C4079" w:rsidP="0047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4672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70A0" w:rsidRDefault="000170A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0A0" w:rsidRDefault="000170A0" w:rsidP="000170A0">
      <w:pPr>
        <w:pStyle w:val="1"/>
      </w:pPr>
      <w:bookmarkStart w:id="4" w:name="_Toc491021310"/>
      <w:r>
        <w:lastRenderedPageBreak/>
        <w:t>ЗАКЛЮЧЕНИЕ</w:t>
      </w:r>
      <w:bookmarkEnd w:id="4"/>
    </w:p>
    <w:p w:rsidR="000170A0" w:rsidRDefault="000170A0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A0" w:rsidRDefault="00273D2D" w:rsidP="0027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предоставления услуг социального обслуживания в работе учреждений социального обслуживания Ульяновской области выявлены следующие недостатки:</w:t>
      </w:r>
    </w:p>
    <w:p w:rsidR="00273D2D" w:rsidRDefault="00273D2D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A0" w:rsidRDefault="00BB302B" w:rsidP="00BB3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Показатель открытости и доступности информации об организации</w:t>
      </w:r>
    </w:p>
    <w:p w:rsidR="00BB302B" w:rsidRDefault="00BB302B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Отсутствие альтернативной версии сайта для инвалидов по зрению</w:t>
      </w:r>
    </w:p>
    <w:p w:rsidR="00BB302B" w:rsidRPr="00BB302B" w:rsidRDefault="00BB302B" w:rsidP="00BB302B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2B">
        <w:rPr>
          <w:rFonts w:ascii="Times New Roman" w:hAnsi="Times New Roman" w:cs="Times New Roman"/>
          <w:sz w:val="28"/>
          <w:szCs w:val="28"/>
        </w:rPr>
        <w:t>Центр социально-психологической помощи семье и детям г. Ульяновск</w:t>
      </w:r>
    </w:p>
    <w:p w:rsidR="000170A0" w:rsidRDefault="00BB302B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Отсутствие возможности взаимодействия с организацией при помощи электронных сервисов</w:t>
      </w:r>
    </w:p>
    <w:p w:rsidR="00BB302B" w:rsidRPr="00BB302B" w:rsidRDefault="00BB302B" w:rsidP="00BB302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2B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BB302B" w:rsidRDefault="00BB302B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Отсутствие возможности подать жалобу лично при посещении организации</w:t>
      </w:r>
    </w:p>
    <w:p w:rsidR="00BB302B" w:rsidRPr="00BB302B" w:rsidRDefault="00BB302B" w:rsidP="00BB302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2B">
        <w:rPr>
          <w:rFonts w:ascii="Times New Roman" w:hAnsi="Times New Roman" w:cs="Times New Roman"/>
          <w:sz w:val="28"/>
          <w:szCs w:val="28"/>
        </w:rPr>
        <w:t>ПНИ Новоульяновск</w:t>
      </w:r>
    </w:p>
    <w:p w:rsidR="000170A0" w:rsidRDefault="009C4BB3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Отсутствие информации о порядке подачи жалобы, отзыва или предложения в общедоступных местах, на информационных стендах внутри организации</w:t>
      </w:r>
    </w:p>
    <w:p w:rsidR="009C4BB3" w:rsidRPr="009C4BB3" w:rsidRDefault="009C4BB3" w:rsidP="009C4BB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B3">
        <w:rPr>
          <w:rFonts w:ascii="Times New Roman" w:hAnsi="Times New Roman" w:cs="Times New Roman"/>
          <w:sz w:val="28"/>
          <w:szCs w:val="28"/>
        </w:rPr>
        <w:t>ПНИ Новоульяновск</w:t>
      </w:r>
    </w:p>
    <w:p w:rsidR="009C4BB3" w:rsidRPr="009C4BB3" w:rsidRDefault="009C4BB3" w:rsidP="009C4BB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B3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9C4BB3" w:rsidRDefault="009C4BB3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A0" w:rsidRDefault="00334AD1" w:rsidP="00357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7E7C">
        <w:rPr>
          <w:rFonts w:ascii="Times New Roman" w:hAnsi="Times New Roman" w:cs="Times New Roman"/>
          <w:sz w:val="28"/>
          <w:szCs w:val="28"/>
        </w:rPr>
        <w:t>Показатель комфортности условий оказания услуг</w:t>
      </w:r>
    </w:p>
    <w:p w:rsidR="00357E7C" w:rsidRDefault="00357E7C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Отсутствие необходимых условий для доступа маломобильных групп получателей услуг на прилегающую территорию</w:t>
      </w:r>
    </w:p>
    <w:p w:rsidR="00357E7C" w:rsidRPr="00357E7C" w:rsidRDefault="00357E7C" w:rsidP="00357E7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7C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357E7C" w:rsidRDefault="00357E7C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Отсутствие необходимых условий оборудованности входных зон для маломобильных групп получателей</w:t>
      </w:r>
    </w:p>
    <w:p w:rsidR="00357E7C" w:rsidRPr="00357E7C" w:rsidRDefault="00357E7C" w:rsidP="00357E7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7C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357E7C" w:rsidRPr="00357E7C" w:rsidRDefault="00357E7C" w:rsidP="00357E7C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E7C">
        <w:rPr>
          <w:rFonts w:ascii="Times New Roman" w:hAnsi="Times New Roman" w:cs="Times New Roman"/>
          <w:sz w:val="28"/>
          <w:szCs w:val="28"/>
        </w:rPr>
        <w:t>Центр социально-психологической помощи семье и детям г. Ульяновск</w:t>
      </w:r>
    </w:p>
    <w:p w:rsidR="00357E7C" w:rsidRDefault="00AB2DDC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Отсутствие аудио видео информаторов</w:t>
      </w:r>
    </w:p>
    <w:p w:rsidR="00AB2DDC" w:rsidRPr="00AB2DDC" w:rsidRDefault="00AB2DDC" w:rsidP="00AB2D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DC">
        <w:rPr>
          <w:rFonts w:ascii="Times New Roman" w:hAnsi="Times New Roman" w:cs="Times New Roman"/>
          <w:sz w:val="28"/>
          <w:szCs w:val="28"/>
        </w:rPr>
        <w:t>ПНИ Дальнее поле</w:t>
      </w:r>
    </w:p>
    <w:p w:rsidR="00AB2DDC" w:rsidRPr="00AB2DDC" w:rsidRDefault="00AB2DDC" w:rsidP="00AB2D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DC">
        <w:rPr>
          <w:rFonts w:ascii="Times New Roman" w:hAnsi="Times New Roman" w:cs="Times New Roman"/>
          <w:sz w:val="28"/>
          <w:szCs w:val="28"/>
        </w:rPr>
        <w:t>ПНИ Лесной</w:t>
      </w:r>
    </w:p>
    <w:p w:rsidR="00AB2DDC" w:rsidRPr="00AB2DDC" w:rsidRDefault="00AB2DDC" w:rsidP="00AB2D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DC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AB2DDC" w:rsidRPr="00AB2DDC" w:rsidRDefault="00AB2DDC" w:rsidP="00AB2D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1019722"/>
      <w:r w:rsidRPr="00AB2DDC">
        <w:rPr>
          <w:rFonts w:ascii="Times New Roman" w:hAnsi="Times New Roman" w:cs="Times New Roman"/>
          <w:sz w:val="28"/>
          <w:szCs w:val="28"/>
        </w:rPr>
        <w:t>Социально-реабилитационный центр им. Е.М. Чучкалова</w:t>
      </w:r>
    </w:p>
    <w:bookmarkEnd w:id="5"/>
    <w:p w:rsidR="00AB2DDC" w:rsidRPr="00AB2DDC" w:rsidRDefault="00AB2DDC" w:rsidP="00AB2D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DC">
        <w:rPr>
          <w:rFonts w:ascii="Times New Roman" w:hAnsi="Times New Roman" w:cs="Times New Roman"/>
          <w:sz w:val="28"/>
          <w:szCs w:val="28"/>
        </w:rPr>
        <w:t>Социально-оздоровительный центр Новоульяновск</w:t>
      </w:r>
    </w:p>
    <w:p w:rsidR="00AB2DDC" w:rsidRPr="00AB2DDC" w:rsidRDefault="00AB2DDC" w:rsidP="00AB2D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DC">
        <w:rPr>
          <w:rFonts w:ascii="Times New Roman" w:hAnsi="Times New Roman" w:cs="Times New Roman"/>
          <w:sz w:val="28"/>
          <w:szCs w:val="28"/>
        </w:rPr>
        <w:t>Центр социально-психологической помощи семье и детям</w:t>
      </w:r>
    </w:p>
    <w:p w:rsidR="00AB2DDC" w:rsidRPr="00AB2DDC" w:rsidRDefault="00AB2DDC" w:rsidP="00AB2DD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DC">
        <w:rPr>
          <w:rFonts w:ascii="Times New Roman" w:hAnsi="Times New Roman" w:cs="Times New Roman"/>
          <w:sz w:val="28"/>
          <w:szCs w:val="28"/>
        </w:rPr>
        <w:t>Центр социальной адаптации для лиц без определенного места жительства</w:t>
      </w:r>
    </w:p>
    <w:p w:rsidR="00AB2DDC" w:rsidRDefault="00AB2DDC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D8" w:rsidRDefault="004051D8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D8" w:rsidRDefault="004051D8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73" w:rsidRDefault="00A91A73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D8" w:rsidRDefault="004051D8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AE" w:rsidRDefault="008A5AAE" w:rsidP="008A5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A5AAE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</w:p>
    <w:p w:rsidR="004051D8" w:rsidRDefault="004051D8" w:rsidP="004051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1D8">
        <w:rPr>
          <w:rFonts w:ascii="Times New Roman" w:hAnsi="Times New Roman" w:cs="Times New Roman"/>
          <w:sz w:val="28"/>
          <w:szCs w:val="28"/>
        </w:rPr>
        <w:t xml:space="preserve">Данный показатель рассчитывался только для организаций имеющих полустационарную форму обслуживания. Это </w:t>
      </w:r>
      <w:r w:rsidRPr="004051D8">
        <w:rPr>
          <w:rFonts w:ascii="Times New Roman" w:hAnsi="Times New Roman" w:cs="Times New Roman"/>
          <w:color w:val="000000"/>
          <w:sz w:val="28"/>
          <w:szCs w:val="28"/>
        </w:rPr>
        <w:t>социально-оздоровительный центр Новоульяновск, центр социально-психологической помощи семье и детям и Центр социальной адаптации для лиц без определенного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Недостатков в части данного показателя не выявлено ни в одном из учреждений.</w:t>
      </w:r>
    </w:p>
    <w:p w:rsidR="004051D8" w:rsidRDefault="004051D8" w:rsidP="004051D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1D8" w:rsidRPr="004051D8" w:rsidRDefault="004051D8" w:rsidP="004051D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3069D">
        <w:rPr>
          <w:rFonts w:ascii="Times New Roman" w:eastAsia="Times New Roman" w:hAnsi="Times New Roman"/>
          <w:sz w:val="28"/>
          <w:szCs w:val="28"/>
        </w:rPr>
        <w:t>Доброжелательность, вежливость и компетентность работников организации социального обслуживания</w:t>
      </w:r>
    </w:p>
    <w:p w:rsidR="00B378A9" w:rsidRDefault="00584694" w:rsidP="00405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получил достаточно высокие оценки по всем учреждениям</w:t>
      </w:r>
      <w:r w:rsidR="00730597">
        <w:rPr>
          <w:rFonts w:ascii="Times New Roman" w:hAnsi="Times New Roman" w:cs="Times New Roman"/>
          <w:sz w:val="28"/>
          <w:szCs w:val="28"/>
        </w:rPr>
        <w:t>.</w:t>
      </w:r>
    </w:p>
    <w:p w:rsidR="00730597" w:rsidRDefault="00730597" w:rsidP="00405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низкий балл удовлетворенности </w:t>
      </w:r>
      <w:r w:rsidR="006308EC">
        <w:rPr>
          <w:rFonts w:ascii="Times New Roman" w:hAnsi="Times New Roman" w:cs="Times New Roman"/>
          <w:sz w:val="28"/>
          <w:szCs w:val="28"/>
        </w:rPr>
        <w:t>доброжелательностью и вежливостью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8E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получили следующие организации социального обслуживания (максимум </w:t>
      </w:r>
      <w:r w:rsidR="006308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балл):</w:t>
      </w:r>
    </w:p>
    <w:p w:rsidR="004051D8" w:rsidRPr="006308EC" w:rsidRDefault="006308EC" w:rsidP="006308EC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РЦ «Сосновый бор» р.п. Вешкайма – 0,85;</w:t>
      </w:r>
    </w:p>
    <w:p w:rsidR="006308EC" w:rsidRPr="006308EC" w:rsidRDefault="006308EC" w:rsidP="006308EC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Социально-оздоровительный центр Новоульяновск – 0,97;</w:t>
      </w:r>
    </w:p>
    <w:p w:rsidR="006308EC" w:rsidRPr="006308EC" w:rsidRDefault="006308EC" w:rsidP="006308EC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ПНИ Приозерный – 0,98.</w:t>
      </w:r>
    </w:p>
    <w:p w:rsidR="006308EC" w:rsidRDefault="006308EC" w:rsidP="006308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низкий балл удовлетворенности компетентностью работников получили следующие организации социального обслуживания (максимум 1 балл):</w:t>
      </w:r>
    </w:p>
    <w:p w:rsidR="006308EC" w:rsidRPr="006308EC" w:rsidRDefault="006308EC" w:rsidP="006308EC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РЦ «Сосновый бор» р.п. Вешкайма –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08EC">
        <w:rPr>
          <w:rFonts w:ascii="Times New Roman" w:hAnsi="Times New Roman" w:cs="Times New Roman"/>
          <w:sz w:val="28"/>
          <w:szCs w:val="28"/>
        </w:rPr>
        <w:t>;</w:t>
      </w:r>
    </w:p>
    <w:p w:rsidR="006308EC" w:rsidRPr="006308EC" w:rsidRDefault="006308EC" w:rsidP="006308EC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Социально-оздоровительный центр Новоульяновск – 0,9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308EC" w:rsidRDefault="006308EC" w:rsidP="00405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51D8" w:rsidRDefault="004051D8" w:rsidP="004051D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051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069D">
        <w:rPr>
          <w:rFonts w:ascii="Times New Roman" w:eastAsia="Times New Roman" w:hAnsi="Times New Roman"/>
          <w:sz w:val="28"/>
          <w:szCs w:val="28"/>
        </w:rPr>
        <w:t>Удовлетворенность качеством обслуживания в организации социального обслуживания</w:t>
      </w:r>
    </w:p>
    <w:p w:rsidR="004051D8" w:rsidRDefault="006308EC" w:rsidP="006308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социального обслуживания, в которых меньше всего респондентов отмечают положительные изменения в своей жизни в результате получения услуг (максимум 1 балл):</w:t>
      </w:r>
    </w:p>
    <w:p w:rsidR="006308EC" w:rsidRPr="006308EC" w:rsidRDefault="006308EC" w:rsidP="006308EC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Центр социально-психологической помощи семье и детям – 0,92;</w:t>
      </w:r>
    </w:p>
    <w:p w:rsidR="006308EC" w:rsidRPr="006308EC" w:rsidRDefault="006308EC" w:rsidP="006308EC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РЦ «Сосновый бор» р.п. Вешкайма – 0,95;</w:t>
      </w:r>
    </w:p>
    <w:p w:rsidR="006308EC" w:rsidRPr="006308EC" w:rsidRDefault="006308EC" w:rsidP="006308EC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Социально-оздоровительный центр Новоульяновск – 0,96;</w:t>
      </w:r>
    </w:p>
    <w:p w:rsidR="006308EC" w:rsidRPr="006308EC" w:rsidRDefault="006308EC" w:rsidP="006308EC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EC">
        <w:rPr>
          <w:rFonts w:ascii="Times New Roman" w:hAnsi="Times New Roman" w:cs="Times New Roman"/>
          <w:sz w:val="28"/>
          <w:szCs w:val="28"/>
        </w:rPr>
        <w:t>ПНИ Акшуат – 0,98;</w:t>
      </w:r>
    </w:p>
    <w:p w:rsidR="006308EC" w:rsidRDefault="00C1279A" w:rsidP="00F53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всего </w:t>
      </w:r>
      <w:r w:rsidR="00F5311E">
        <w:rPr>
          <w:rFonts w:ascii="Times New Roman" w:hAnsi="Times New Roman" w:cs="Times New Roman"/>
          <w:sz w:val="28"/>
          <w:szCs w:val="28"/>
        </w:rPr>
        <w:t xml:space="preserve">получатели услуг </w:t>
      </w:r>
      <w:r>
        <w:rPr>
          <w:rFonts w:ascii="Times New Roman" w:hAnsi="Times New Roman" w:cs="Times New Roman"/>
          <w:sz w:val="28"/>
          <w:szCs w:val="28"/>
        </w:rPr>
        <w:t>удовлетворены</w:t>
      </w:r>
      <w:r w:rsidR="00F5311E">
        <w:rPr>
          <w:rFonts w:ascii="Times New Roman" w:hAnsi="Times New Roman" w:cs="Times New Roman"/>
          <w:sz w:val="28"/>
          <w:szCs w:val="28"/>
        </w:rPr>
        <w:t>:</w:t>
      </w:r>
    </w:p>
    <w:p w:rsidR="00F5311E" w:rsidRDefault="00F5311E" w:rsidP="00F5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Жилым помещением</w:t>
      </w:r>
    </w:p>
    <w:p w:rsidR="00F5311E" w:rsidRP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Акшуат</w:t>
      </w:r>
    </w:p>
    <w:p w:rsidR="00F5311E" w:rsidRP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РЦ «Сосновый бор» р.п. Вешкайма</w:t>
      </w:r>
    </w:p>
    <w:p w:rsidR="00F5311E" w:rsidRDefault="00F5311E" w:rsidP="00F5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Оборудованием для предоставления услуг</w:t>
      </w:r>
    </w:p>
    <w:p w:rsidR="00F5311E" w:rsidRP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РЦ «Сосновый бор» р.п. Вешкайма</w:t>
      </w:r>
    </w:p>
    <w:p w:rsidR="006308EC" w:rsidRDefault="00F5311E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Питанием</w:t>
      </w:r>
    </w:p>
    <w:p w:rsidR="00F5311E" w:rsidRP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Акшуат</w:t>
      </w:r>
    </w:p>
    <w:p w:rsidR="00F5311E" w:rsidRP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РЦ «Сосновый бор» р.п. Вешкайма</w:t>
      </w:r>
    </w:p>
    <w:p w:rsid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Социально-оздоровительный центр Новоульяновск</w:t>
      </w:r>
    </w:p>
    <w:p w:rsidR="00F5311E" w:rsidRDefault="00F5311E" w:rsidP="00F5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Мебелью и мягким инвентарем</w:t>
      </w:r>
    </w:p>
    <w:p w:rsidR="00F5311E" w:rsidRPr="00F5311E" w:rsidRDefault="00F5311E" w:rsidP="00F5311E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Лесной</w:t>
      </w:r>
    </w:p>
    <w:p w:rsidR="00F5311E" w:rsidRPr="00F5311E" w:rsidRDefault="00F5311E" w:rsidP="00F5311E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РЦ «Сосновый бор» р.п. Вешкайма</w:t>
      </w:r>
    </w:p>
    <w:p w:rsidR="00F5311E" w:rsidRDefault="00F5311E" w:rsidP="00F531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Социально-оздоровительный центр Новоульяновск</w:t>
      </w:r>
    </w:p>
    <w:p w:rsidR="00F5311E" w:rsidRDefault="00F5311E" w:rsidP="00F5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социально-бытовых услуг</w:t>
      </w:r>
    </w:p>
    <w:p w:rsidR="00F5311E" w:rsidRPr="00F5311E" w:rsidRDefault="00F5311E" w:rsidP="00F5311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Акшуат</w:t>
      </w:r>
    </w:p>
    <w:p w:rsidR="00F5311E" w:rsidRDefault="00F5311E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Хранением личных вещей</w:t>
      </w:r>
    </w:p>
    <w:p w:rsidR="00F5311E" w:rsidRPr="00F5311E" w:rsidRDefault="00F5311E" w:rsidP="00F5311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РЦ «Сосновый бор» р.п. Вешкайма</w:t>
      </w:r>
    </w:p>
    <w:p w:rsidR="004051D8" w:rsidRDefault="00F5311E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Оборудованным для инвалидов санитарно-гигиеническим помещением</w:t>
      </w:r>
    </w:p>
    <w:p w:rsidR="00F5311E" w:rsidRPr="00F5311E" w:rsidRDefault="00F5311E" w:rsidP="00F5311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F5311E" w:rsidRDefault="00F5311E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Содержанием санитарно-технического оборудования</w:t>
      </w:r>
    </w:p>
    <w:p w:rsidR="00F5311E" w:rsidRPr="00F5311E" w:rsidRDefault="00F5311E" w:rsidP="00F5311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F5311E" w:rsidRDefault="00F5311E" w:rsidP="00F5311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РЦ «Сосновый бор» р.п. Вешкайма</w:t>
      </w:r>
    </w:p>
    <w:p w:rsidR="00F5311E" w:rsidRPr="00F5311E" w:rsidRDefault="00F5311E" w:rsidP="00F5311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Центр социально-психологической помощи семье и детям</w:t>
      </w:r>
    </w:p>
    <w:p w:rsidR="00F5311E" w:rsidRDefault="00F5311E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оплаты услуг</w:t>
      </w:r>
    </w:p>
    <w:p w:rsidR="00F5311E" w:rsidRDefault="00F5311E" w:rsidP="00F5311E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1E">
        <w:rPr>
          <w:rFonts w:ascii="Times New Roman" w:hAnsi="Times New Roman" w:cs="Times New Roman"/>
          <w:sz w:val="28"/>
          <w:szCs w:val="28"/>
        </w:rPr>
        <w:t>РЦ «Сосновый бор» р.п. Вешкайма</w:t>
      </w:r>
    </w:p>
    <w:p w:rsidR="00F5311E" w:rsidRDefault="00F5311E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критериям данного показателя недостатков не выявлено.</w:t>
      </w:r>
    </w:p>
    <w:p w:rsidR="00F5311E" w:rsidRDefault="00F5311E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DC" w:rsidRDefault="002A4703" w:rsidP="007450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отметить, что работа организаций социального обслуживания достаточно высоко оценивается респондентами (получателями услуг данных организаций) </w:t>
      </w:r>
      <w:r w:rsidR="00B378A9">
        <w:rPr>
          <w:rFonts w:ascii="Times New Roman" w:hAnsi="Times New Roman" w:cs="Times New Roman"/>
          <w:sz w:val="28"/>
          <w:szCs w:val="28"/>
        </w:rPr>
        <w:t>по всем исследуемым критериям. О положительных результатах работы организаций социального обслуживания свидетельствует полное отсутствие поступивших жалоб, связанных с качеством предоставления услуг, высокая готовность респондентов рекомендовать организации своим знакомым для получения социальных услуг.</w:t>
      </w:r>
    </w:p>
    <w:p w:rsidR="00B378A9" w:rsidRDefault="00E55485" w:rsidP="00E554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отмеченных ранее проблем, представители самих организаций в ходе непосредственного контакта с учреждениями отметили ряд следующих проблем, которые нуждаются в решении:</w:t>
      </w:r>
    </w:p>
    <w:p w:rsidR="00E55485" w:rsidRDefault="00E55485" w:rsidP="00AB2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реабилитации «Волжские просторы» г. Новоульяновск</w:t>
      </w:r>
    </w:p>
    <w:p w:rsidR="00E55485" w:rsidRPr="00E55485" w:rsidRDefault="00E55485" w:rsidP="00E5548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Внешнее наблюдение</w:t>
      </w:r>
    </w:p>
    <w:p w:rsidR="00E55485" w:rsidRPr="00E55485" w:rsidRDefault="00E55485" w:rsidP="00E5548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Реставрация ограждения прилегающей территории</w:t>
      </w:r>
    </w:p>
    <w:p w:rsidR="00E55485" w:rsidRPr="00E55485" w:rsidRDefault="00E55485" w:rsidP="00E5548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Барокамера</w:t>
      </w:r>
    </w:p>
    <w:p w:rsidR="00AB2DDC" w:rsidRDefault="00E55485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ПНИ Новоульяновск</w:t>
      </w:r>
    </w:p>
    <w:p w:rsidR="00E55485" w:rsidRPr="00E55485" w:rsidRDefault="00E55485" w:rsidP="00E5548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Косметический ремонт</w:t>
      </w:r>
    </w:p>
    <w:p w:rsidR="00E55485" w:rsidRPr="00E55485" w:rsidRDefault="00E55485" w:rsidP="00E5548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Спортивный инвентарь</w:t>
      </w:r>
    </w:p>
    <w:p w:rsidR="00E55485" w:rsidRDefault="00E55485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ПНИ Лесной</w:t>
      </w:r>
    </w:p>
    <w:p w:rsidR="00E55485" w:rsidRPr="00E55485" w:rsidRDefault="00E55485" w:rsidP="00E5548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Косметический ремонт</w:t>
      </w:r>
    </w:p>
    <w:p w:rsidR="00E55485" w:rsidRPr="00E55485" w:rsidRDefault="00E55485" w:rsidP="00E5548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Асфальт</w:t>
      </w:r>
    </w:p>
    <w:p w:rsidR="00E55485" w:rsidRPr="00E55485" w:rsidRDefault="00E55485" w:rsidP="00E5548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Ремонт столовой</w:t>
      </w:r>
    </w:p>
    <w:p w:rsidR="00E55485" w:rsidRDefault="00E55485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ПНИ Дальнее Поле</w:t>
      </w:r>
    </w:p>
    <w:p w:rsidR="00E55485" w:rsidRPr="00E55485" w:rsidRDefault="00E55485" w:rsidP="00E55485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lastRenderedPageBreak/>
        <w:t>Ремонт крыши</w:t>
      </w:r>
    </w:p>
    <w:p w:rsidR="00E55485" w:rsidRPr="00E55485" w:rsidRDefault="00E55485" w:rsidP="00E55485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Ремонт клуба</w:t>
      </w:r>
    </w:p>
    <w:p w:rsidR="00E55485" w:rsidRDefault="00E55485" w:rsidP="0001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ПНИ Приозерный</w:t>
      </w:r>
    </w:p>
    <w:p w:rsidR="00E55485" w:rsidRPr="00E55485" w:rsidRDefault="00E55485" w:rsidP="00E5548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Создание условий «Доступной среды»</w:t>
      </w:r>
    </w:p>
    <w:p w:rsidR="00E55485" w:rsidRPr="00E55485" w:rsidRDefault="00E55485" w:rsidP="00E5548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Дорожное покрытие прилегающей территории</w:t>
      </w:r>
    </w:p>
    <w:p w:rsidR="00E55485" w:rsidRDefault="00E55485" w:rsidP="00E5548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85">
        <w:rPr>
          <w:rFonts w:ascii="Times New Roman" w:hAnsi="Times New Roman" w:cs="Times New Roman"/>
          <w:sz w:val="28"/>
          <w:szCs w:val="28"/>
        </w:rPr>
        <w:t>Косметический ремонт</w:t>
      </w:r>
    </w:p>
    <w:p w:rsidR="007450BC" w:rsidRDefault="007450BC" w:rsidP="0074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04">
        <w:rPr>
          <w:rFonts w:ascii="Times New Roman" w:hAnsi="Times New Roman" w:cs="Times New Roman"/>
          <w:sz w:val="28"/>
          <w:szCs w:val="28"/>
        </w:rPr>
        <w:t>Центр социальной адаптации для лиц без определенного места жительства</w:t>
      </w:r>
    </w:p>
    <w:p w:rsidR="007450BC" w:rsidRPr="007450BC" w:rsidRDefault="007450BC" w:rsidP="007450B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BC">
        <w:rPr>
          <w:rFonts w:ascii="Times New Roman" w:hAnsi="Times New Roman" w:cs="Times New Roman"/>
          <w:sz w:val="28"/>
          <w:szCs w:val="28"/>
        </w:rPr>
        <w:t>Увеличение количества койко-мест для размещения большего количества нуждающихся в услугах данной организации</w:t>
      </w:r>
    </w:p>
    <w:p w:rsidR="00E55485" w:rsidRDefault="00A85DBB" w:rsidP="00BB3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проблема косметического ремонта и благоустройства прилегающей территории касается всех учреждений социального обслуживания. </w:t>
      </w:r>
      <w:r w:rsidR="00C63E2A">
        <w:rPr>
          <w:rFonts w:ascii="Times New Roman" w:hAnsi="Times New Roman" w:cs="Times New Roman"/>
          <w:sz w:val="28"/>
          <w:szCs w:val="28"/>
        </w:rPr>
        <w:t xml:space="preserve">Решение данных проблем является важным для самих организаций, и повлияет на качество предоставления услуг социального обслуживания </w:t>
      </w:r>
      <w:r w:rsidR="00BB3609">
        <w:rPr>
          <w:rFonts w:ascii="Times New Roman" w:hAnsi="Times New Roman" w:cs="Times New Roman"/>
          <w:sz w:val="28"/>
          <w:szCs w:val="28"/>
        </w:rPr>
        <w:t>в положительную сторону.</w:t>
      </w:r>
    </w:p>
    <w:p w:rsidR="00544EE9" w:rsidRDefault="00544EE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DBB" w:rsidRDefault="00544EE9" w:rsidP="00BB3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к практической реализации для повышения качества предоставления услуг предлагаются следующие рекомендации для каждого учреждения.</w:t>
      </w:r>
    </w:p>
    <w:p w:rsidR="00A85DBB" w:rsidRPr="00757517" w:rsidRDefault="00544EE9" w:rsidP="00BB3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1. ПНИ Акшуат</w:t>
      </w:r>
    </w:p>
    <w:p w:rsidR="002D61F2" w:rsidRDefault="002D61F2" w:rsidP="003668D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косметический ремонт хозяйственно-бытовых помещений организации социального обслуживания.</w:t>
      </w:r>
    </w:p>
    <w:p w:rsidR="00495B96" w:rsidRPr="00757517" w:rsidRDefault="00495B96" w:rsidP="003668D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 xml:space="preserve">Провести косметический ремонт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757517">
        <w:rPr>
          <w:rFonts w:ascii="Times New Roman" w:hAnsi="Times New Roman" w:cs="Times New Roman"/>
          <w:sz w:val="28"/>
          <w:szCs w:val="28"/>
        </w:rPr>
        <w:t xml:space="preserve"> помещений организации социального обслуживания</w:t>
      </w:r>
    </w:p>
    <w:p w:rsidR="002D61F2" w:rsidRDefault="00757517" w:rsidP="003668D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Создавать услови</w:t>
      </w:r>
      <w:r w:rsidR="00E77A31">
        <w:rPr>
          <w:rFonts w:ascii="Times New Roman" w:hAnsi="Times New Roman" w:cs="Times New Roman"/>
          <w:sz w:val="28"/>
          <w:szCs w:val="28"/>
        </w:rPr>
        <w:t>я</w:t>
      </w:r>
      <w:r w:rsidRPr="00757517">
        <w:rPr>
          <w:rFonts w:ascii="Times New Roman" w:hAnsi="Times New Roman" w:cs="Times New Roman"/>
          <w:sz w:val="28"/>
          <w:szCs w:val="28"/>
        </w:rPr>
        <w:t xml:space="preserve"> для развития и вовлечения получателей услуг в групповые занятия, поскольку </w:t>
      </w:r>
      <w:r w:rsidR="00E77A31">
        <w:rPr>
          <w:rFonts w:ascii="Times New Roman" w:hAnsi="Times New Roman" w:cs="Times New Roman"/>
          <w:sz w:val="28"/>
          <w:szCs w:val="28"/>
        </w:rPr>
        <w:t>данная организация социального обслуживания обладает всеми необходимыми условиями и ресурсами для развития творческих способностей получателей усл</w:t>
      </w:r>
      <w:r w:rsidR="007A5913">
        <w:rPr>
          <w:rFonts w:ascii="Times New Roman" w:hAnsi="Times New Roman" w:cs="Times New Roman"/>
          <w:sz w:val="28"/>
          <w:szCs w:val="28"/>
        </w:rPr>
        <w:t>у</w:t>
      </w:r>
      <w:r w:rsidR="00E77A31">
        <w:rPr>
          <w:rFonts w:ascii="Times New Roman" w:hAnsi="Times New Roman" w:cs="Times New Roman"/>
          <w:sz w:val="28"/>
          <w:szCs w:val="28"/>
        </w:rPr>
        <w:t>г</w:t>
      </w:r>
      <w:r w:rsidR="007A5913">
        <w:rPr>
          <w:rFonts w:ascii="Times New Roman" w:hAnsi="Times New Roman" w:cs="Times New Roman"/>
          <w:sz w:val="28"/>
          <w:szCs w:val="28"/>
        </w:rPr>
        <w:t>.</w:t>
      </w:r>
    </w:p>
    <w:p w:rsidR="00766F0E" w:rsidRDefault="00E77A31" w:rsidP="003668D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7A5913" w:rsidRPr="007A5913" w:rsidRDefault="007A5913" w:rsidP="003668D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7A5913" w:rsidRPr="00495B96" w:rsidRDefault="007A5913" w:rsidP="003668D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495B96" w:rsidRPr="007A5913" w:rsidRDefault="00495B96" w:rsidP="00495B9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Рассмотреть возможности усовершенствования входных зон для маломобильных групп населения (в случае необходимости их наличия), оборудования санитарно-гигиенических помещений, оборудования для предоставления социальных услуг.</w:t>
      </w:r>
    </w:p>
    <w:p w:rsidR="00EB4E3C" w:rsidRPr="00EB4E3C" w:rsidRDefault="00EB4E3C" w:rsidP="00EB4E3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3C">
        <w:rPr>
          <w:rFonts w:ascii="Times New Roman" w:hAnsi="Times New Roman" w:cs="Times New Roman"/>
          <w:sz w:val="28"/>
          <w:szCs w:val="28"/>
        </w:rPr>
        <w:t>Рассмотреть возможность увеличения разнообразия питания получателей услуг</w:t>
      </w:r>
      <w:r>
        <w:rPr>
          <w:rFonts w:ascii="Times New Roman" w:hAnsi="Times New Roman" w:cs="Times New Roman"/>
          <w:sz w:val="28"/>
          <w:szCs w:val="28"/>
        </w:rPr>
        <w:t>, поскольку достаточная доля респондентов не удовлетворена качеством питания в сравнении с другими учреждениями.</w:t>
      </w:r>
    </w:p>
    <w:p w:rsidR="00A85DBB" w:rsidRPr="00757517" w:rsidRDefault="00544EE9" w:rsidP="00BB3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2. ПНИ Дальнее поле</w:t>
      </w:r>
    </w:p>
    <w:p w:rsidR="00544EE9" w:rsidRPr="00757517" w:rsidRDefault="008C3DC1" w:rsidP="005F5EC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Благоустроить прилегающую территорию организации</w:t>
      </w:r>
      <w:r w:rsidR="005F5EC4" w:rsidRPr="00757517">
        <w:rPr>
          <w:rFonts w:ascii="Times New Roman" w:hAnsi="Times New Roman" w:cs="Times New Roman"/>
          <w:sz w:val="28"/>
          <w:szCs w:val="28"/>
        </w:rPr>
        <w:t xml:space="preserve">, </w:t>
      </w:r>
      <w:r w:rsidRPr="00757517">
        <w:rPr>
          <w:rFonts w:ascii="Times New Roman" w:hAnsi="Times New Roman" w:cs="Times New Roman"/>
          <w:sz w:val="28"/>
          <w:szCs w:val="28"/>
        </w:rPr>
        <w:t>от</w:t>
      </w:r>
      <w:r w:rsidR="005F5EC4" w:rsidRPr="00757517">
        <w:rPr>
          <w:rFonts w:ascii="Times New Roman" w:hAnsi="Times New Roman" w:cs="Times New Roman"/>
          <w:sz w:val="28"/>
          <w:szCs w:val="28"/>
        </w:rPr>
        <w:t>ремонт</w:t>
      </w:r>
      <w:r w:rsidRPr="00757517">
        <w:rPr>
          <w:rFonts w:ascii="Times New Roman" w:hAnsi="Times New Roman" w:cs="Times New Roman"/>
          <w:sz w:val="28"/>
          <w:szCs w:val="28"/>
        </w:rPr>
        <w:t>ировать дорожное</w:t>
      </w:r>
      <w:r w:rsidR="005F5EC4" w:rsidRPr="00757517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Pr="00757517">
        <w:rPr>
          <w:rFonts w:ascii="Times New Roman" w:hAnsi="Times New Roman" w:cs="Times New Roman"/>
          <w:sz w:val="28"/>
          <w:szCs w:val="28"/>
        </w:rPr>
        <w:t xml:space="preserve">е на </w:t>
      </w:r>
      <w:r w:rsidR="005F5EC4" w:rsidRPr="00757517">
        <w:rPr>
          <w:rFonts w:ascii="Times New Roman" w:hAnsi="Times New Roman" w:cs="Times New Roman"/>
          <w:sz w:val="28"/>
          <w:szCs w:val="28"/>
        </w:rPr>
        <w:t>территории организации</w:t>
      </w:r>
      <w:r w:rsidRPr="00757517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5F5EC4" w:rsidRPr="00757517">
        <w:rPr>
          <w:rFonts w:ascii="Times New Roman" w:hAnsi="Times New Roman" w:cs="Times New Roman"/>
          <w:sz w:val="28"/>
          <w:szCs w:val="28"/>
        </w:rPr>
        <w:t>;</w:t>
      </w:r>
    </w:p>
    <w:p w:rsidR="005F5EC4" w:rsidRDefault="008C3DC1" w:rsidP="005F5EC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ремонт кровли и косметический ремонт корпусов организации социального обслуживания</w:t>
      </w:r>
      <w:r w:rsidR="005F5EC4" w:rsidRPr="00757517">
        <w:rPr>
          <w:rFonts w:ascii="Times New Roman" w:hAnsi="Times New Roman" w:cs="Times New Roman"/>
          <w:sz w:val="28"/>
          <w:szCs w:val="28"/>
        </w:rPr>
        <w:t>;</w:t>
      </w:r>
    </w:p>
    <w:p w:rsidR="007A5913" w:rsidRPr="007A5913" w:rsidRDefault="007A5913" w:rsidP="005F5EC4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Рассмотреть возможности усовершенствования входных зон для маломобильных групп населения (в случае необходимости их наличия), оборудования санитарно-гигиенических помещений, оборудования для предоставления социальных услуг.</w:t>
      </w:r>
    </w:p>
    <w:p w:rsidR="007A5913" w:rsidRPr="007A5913" w:rsidRDefault="007A5913" w:rsidP="007A591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7A5913" w:rsidRPr="00757517" w:rsidRDefault="007A5913" w:rsidP="007A591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7A5913" w:rsidRPr="00495B96" w:rsidRDefault="007A5913" w:rsidP="007A591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495B96" w:rsidRPr="00495B96" w:rsidRDefault="00495B96" w:rsidP="007A591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укомплектованность специалистами, привлекать кадры на вакантные места.</w:t>
      </w:r>
    </w:p>
    <w:p w:rsidR="00495B96" w:rsidRDefault="00495B96" w:rsidP="007A5913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Оборудовать специальное санитарно-гигиеническое помещение для лиц с ограниченными возможностями.</w:t>
      </w:r>
    </w:p>
    <w:p w:rsidR="00544EE9" w:rsidRPr="00757517" w:rsidRDefault="00544EE9" w:rsidP="00BB3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3. ПНИ Лесной</w:t>
      </w:r>
    </w:p>
    <w:p w:rsidR="00544EE9" w:rsidRPr="00757517" w:rsidRDefault="008C3DC1" w:rsidP="0083733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благоустройство прил</w:t>
      </w:r>
      <w:r w:rsidR="007A5913">
        <w:rPr>
          <w:rFonts w:ascii="Times New Roman" w:hAnsi="Times New Roman" w:cs="Times New Roman"/>
          <w:sz w:val="28"/>
          <w:szCs w:val="28"/>
        </w:rPr>
        <w:t>егающей территории организации</w:t>
      </w:r>
      <w:r w:rsidRPr="00757517">
        <w:rPr>
          <w:rFonts w:ascii="Times New Roman" w:hAnsi="Times New Roman" w:cs="Times New Roman"/>
          <w:sz w:val="28"/>
          <w:szCs w:val="28"/>
        </w:rPr>
        <w:t>, провести косметический ремонт здания столовой организации социального обслуживания</w:t>
      </w:r>
      <w:r w:rsidR="00837339" w:rsidRPr="00757517">
        <w:rPr>
          <w:rFonts w:ascii="Times New Roman" w:hAnsi="Times New Roman" w:cs="Times New Roman"/>
          <w:sz w:val="28"/>
          <w:szCs w:val="28"/>
        </w:rPr>
        <w:t>;</w:t>
      </w:r>
    </w:p>
    <w:p w:rsidR="00837339" w:rsidRDefault="008C3DC1" w:rsidP="0083733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ремонт спортивной площадки, отреставрировать имеющиеся спортивные снаряды и футбольное поле, оснастить спортивную площадку новым инвентарем</w:t>
      </w:r>
      <w:r w:rsidR="00837339" w:rsidRPr="00757517">
        <w:rPr>
          <w:rFonts w:ascii="Times New Roman" w:hAnsi="Times New Roman" w:cs="Times New Roman"/>
          <w:sz w:val="28"/>
          <w:szCs w:val="28"/>
        </w:rPr>
        <w:t>.</w:t>
      </w:r>
    </w:p>
    <w:p w:rsidR="007A5913" w:rsidRPr="007A5913" w:rsidRDefault="007A5913" w:rsidP="007A591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7A5913" w:rsidRPr="00495B96" w:rsidRDefault="007A5913" w:rsidP="007A591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495B96" w:rsidRPr="007A5913" w:rsidRDefault="00495B96" w:rsidP="00495B9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Рассмотреть возможности усовершенствования входных зон для маломобильных групп населения (в случае необходимости их наличия), оборудования санитарно-гигиенических помещений, оборудования для предоставления социальных услуг.</w:t>
      </w:r>
    </w:p>
    <w:p w:rsidR="00495B96" w:rsidRPr="00495B96" w:rsidRDefault="00495B96" w:rsidP="00495B9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укомплектованность специалистами, привлекать кадры на вакантные места.</w:t>
      </w:r>
    </w:p>
    <w:p w:rsidR="00544EE9" w:rsidRPr="00757517" w:rsidRDefault="00544EE9" w:rsidP="00BB3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4. ПНИ Приозерный</w:t>
      </w:r>
    </w:p>
    <w:p w:rsidR="00CE0BF4" w:rsidRPr="00757517" w:rsidRDefault="00CE0BF4" w:rsidP="00837339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ремонт и асфальтирование прилегающей территории организации социального обслуживания;</w:t>
      </w:r>
    </w:p>
    <w:p w:rsidR="00CE0BF4" w:rsidRPr="00757517" w:rsidRDefault="00CE0BF4" w:rsidP="00837339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Оборудовать прилегающую территорию, помещения и здания организации с учетом требований доступности для маломобильных категорий получателей услуг;</w:t>
      </w:r>
    </w:p>
    <w:p w:rsidR="00CE0BF4" w:rsidRPr="00757517" w:rsidRDefault="00CE0BF4" w:rsidP="00837339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снос недействующих старых корпусов для повышения благоустройства прилегающей территории организации социального обслуживания;</w:t>
      </w:r>
    </w:p>
    <w:p w:rsidR="00CE0BF4" w:rsidRPr="00757517" w:rsidRDefault="00CE0BF4" w:rsidP="00837339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lastRenderedPageBreak/>
        <w:t>Провести косметический ремонт корпусов и помещений организации социального обслуживания;</w:t>
      </w:r>
    </w:p>
    <w:p w:rsidR="00837339" w:rsidRDefault="00CE0BF4" w:rsidP="00837339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 xml:space="preserve">Использовать прилегающую территорию организации </w:t>
      </w:r>
      <w:r w:rsidR="004E14DA" w:rsidRPr="00757517">
        <w:rPr>
          <w:rFonts w:ascii="Times New Roman" w:hAnsi="Times New Roman" w:cs="Times New Roman"/>
          <w:sz w:val="28"/>
          <w:szCs w:val="28"/>
        </w:rPr>
        <w:t>для проведения массовых спортивных и досуговых мероприятий, рассмотреть возможность использования имеющихся больших свободных простран</w:t>
      </w:r>
      <w:proofErr w:type="gramStart"/>
      <w:r w:rsidR="004E14DA" w:rsidRPr="0075751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4E14DA" w:rsidRPr="00757517">
        <w:rPr>
          <w:rFonts w:ascii="Times New Roman" w:hAnsi="Times New Roman" w:cs="Times New Roman"/>
          <w:sz w:val="28"/>
          <w:szCs w:val="28"/>
        </w:rPr>
        <w:t>я создания спортивной площадки или площадки для групповых занятий.</w:t>
      </w:r>
    </w:p>
    <w:p w:rsidR="007A5913" w:rsidRPr="007A5913" w:rsidRDefault="007A5913" w:rsidP="007A591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7A5913" w:rsidRPr="00757517" w:rsidRDefault="007A5913" w:rsidP="007A591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7A5913" w:rsidRPr="00495B96" w:rsidRDefault="007A5913" w:rsidP="007A591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495B96" w:rsidRPr="00495B96" w:rsidRDefault="00495B96" w:rsidP="00495B9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укомплектованность специалистами, привлекать кадры на вакантные места.</w:t>
      </w:r>
    </w:p>
    <w:p w:rsidR="00495B96" w:rsidRPr="007A5913" w:rsidRDefault="00495B96" w:rsidP="00495B9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Рассмотреть возможности усовершенствования входных зон для маломобильных групп населения (в случае необходимости их наличия), оборудования санитарно-гигиенических помещений, оборудования для предоставления социальных услуг.</w:t>
      </w:r>
    </w:p>
    <w:p w:rsidR="00495B96" w:rsidRDefault="00495B96" w:rsidP="00495B9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7B">
        <w:rPr>
          <w:rFonts w:ascii="Times New Roman" w:eastAsia="Calibri" w:hAnsi="Times New Roman" w:cs="Times New Roman"/>
          <w:sz w:val="28"/>
          <w:szCs w:val="28"/>
        </w:rPr>
        <w:t>Рассмотреть возможность улучшения качества жилого помещения, в том числе, качества мебели и мягкого инвентаря.</w:t>
      </w:r>
    </w:p>
    <w:p w:rsidR="00495B96" w:rsidRDefault="00495B96" w:rsidP="00495B9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Оборудовать специальное санитарно-гигиеническое помещение для лиц с ограниченными возможностями.</w:t>
      </w:r>
    </w:p>
    <w:p w:rsidR="00495B96" w:rsidRDefault="00495B96" w:rsidP="007A591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организации социального обслуживания добавить информацию о порядке подачи жалобы через сайт.</w:t>
      </w:r>
    </w:p>
    <w:p w:rsidR="00495B96" w:rsidRDefault="00495B96" w:rsidP="007A591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организации социального обслуживания добавить информацию о возможности и порядке подачи жалобы лично.</w:t>
      </w:r>
    </w:p>
    <w:p w:rsidR="00EB4E3C" w:rsidRPr="00EB4E3C" w:rsidRDefault="00EB4E3C" w:rsidP="00EB4E3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3C">
        <w:rPr>
          <w:rFonts w:ascii="Times New Roman" w:hAnsi="Times New Roman" w:cs="Times New Roman"/>
          <w:sz w:val="28"/>
          <w:szCs w:val="28"/>
        </w:rPr>
        <w:t xml:space="preserve">Проводить работы и мероприятия с персоналом, направленные на повышение доброжелательности и вежливости, посредством различных тренингов и семинаров. </w:t>
      </w:r>
    </w:p>
    <w:p w:rsidR="00EB4E3C" w:rsidRPr="00EB4E3C" w:rsidRDefault="00EB4E3C" w:rsidP="00EB4E3C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3C">
        <w:rPr>
          <w:rFonts w:ascii="Times New Roman" w:hAnsi="Times New Roman" w:cs="Times New Roman"/>
          <w:sz w:val="28"/>
          <w:szCs w:val="28"/>
        </w:rPr>
        <w:t>Рассмотреть возможность увеличения разнообразия питания получателей услуг</w:t>
      </w:r>
      <w:r>
        <w:rPr>
          <w:rFonts w:ascii="Times New Roman" w:hAnsi="Times New Roman" w:cs="Times New Roman"/>
          <w:sz w:val="28"/>
          <w:szCs w:val="28"/>
        </w:rPr>
        <w:t>, поскольку достаточная доля респондентов не удовлетворена качеством питания в сравнении с другими учреждениями.</w:t>
      </w:r>
    </w:p>
    <w:p w:rsidR="00544EE9" w:rsidRPr="00757517" w:rsidRDefault="00544EE9" w:rsidP="00BB36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5. ПНИ Новоульяновск</w:t>
      </w:r>
    </w:p>
    <w:p w:rsidR="007A5913" w:rsidRDefault="004E14DA" w:rsidP="00C4082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Создать книгу жалоб, отзывов и предложений</w:t>
      </w:r>
      <w:r w:rsidR="00A9647B">
        <w:rPr>
          <w:rFonts w:ascii="Times New Roman" w:hAnsi="Times New Roman" w:cs="Times New Roman"/>
          <w:sz w:val="28"/>
          <w:szCs w:val="28"/>
        </w:rPr>
        <w:t>, доступную для получателей услуг</w:t>
      </w:r>
      <w:r w:rsidR="007A5913">
        <w:rPr>
          <w:rFonts w:ascii="Times New Roman" w:hAnsi="Times New Roman" w:cs="Times New Roman"/>
          <w:sz w:val="28"/>
          <w:szCs w:val="28"/>
        </w:rPr>
        <w:t>.</w:t>
      </w:r>
    </w:p>
    <w:p w:rsidR="00544EE9" w:rsidRPr="00757517" w:rsidRDefault="004E14DA" w:rsidP="00C4082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A5913">
        <w:rPr>
          <w:rFonts w:ascii="Times New Roman" w:hAnsi="Times New Roman" w:cs="Times New Roman"/>
          <w:sz w:val="28"/>
          <w:szCs w:val="28"/>
        </w:rPr>
        <w:t>Р</w:t>
      </w:r>
      <w:r w:rsidRPr="00757517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Pr="00757517">
        <w:rPr>
          <w:rFonts w:ascii="Times New Roman" w:hAnsi="Times New Roman" w:cs="Times New Roman"/>
          <w:sz w:val="28"/>
          <w:szCs w:val="28"/>
        </w:rPr>
        <w:t xml:space="preserve"> о механизмах и способах подачи жалоб, предложений или отзывов о качестве оказания социальных услуг на информационных стендах внутри помещений организаций социального обслуживания</w:t>
      </w:r>
      <w:r w:rsidR="007519E8" w:rsidRPr="00757517">
        <w:rPr>
          <w:rFonts w:ascii="Times New Roman" w:hAnsi="Times New Roman" w:cs="Times New Roman"/>
          <w:sz w:val="28"/>
          <w:szCs w:val="28"/>
        </w:rPr>
        <w:t>;</w:t>
      </w:r>
    </w:p>
    <w:p w:rsidR="00C4082F" w:rsidRPr="00757517" w:rsidRDefault="004E14DA" w:rsidP="00C4082F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к</w:t>
      </w:r>
      <w:r w:rsidR="00C4082F" w:rsidRPr="00757517">
        <w:rPr>
          <w:rFonts w:ascii="Times New Roman" w:hAnsi="Times New Roman" w:cs="Times New Roman"/>
          <w:sz w:val="28"/>
          <w:szCs w:val="28"/>
        </w:rPr>
        <w:t xml:space="preserve">осметический ремонт </w:t>
      </w:r>
      <w:r w:rsidRPr="00757517">
        <w:rPr>
          <w:rFonts w:ascii="Times New Roman" w:hAnsi="Times New Roman" w:cs="Times New Roman"/>
          <w:sz w:val="28"/>
          <w:szCs w:val="28"/>
        </w:rPr>
        <w:t xml:space="preserve">хозяйственно-бытовых </w:t>
      </w:r>
      <w:r w:rsidR="00C4082F" w:rsidRPr="00757517">
        <w:rPr>
          <w:rFonts w:ascii="Times New Roman" w:hAnsi="Times New Roman" w:cs="Times New Roman"/>
          <w:sz w:val="28"/>
          <w:szCs w:val="28"/>
        </w:rPr>
        <w:t>помещений</w:t>
      </w:r>
      <w:r w:rsidRPr="00757517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</w:t>
      </w:r>
      <w:r w:rsidR="007519E8" w:rsidRPr="00757517">
        <w:rPr>
          <w:rFonts w:ascii="Times New Roman" w:hAnsi="Times New Roman" w:cs="Times New Roman"/>
          <w:sz w:val="28"/>
          <w:szCs w:val="28"/>
        </w:rPr>
        <w:t>;</w:t>
      </w:r>
    </w:p>
    <w:p w:rsidR="00A9647B" w:rsidRPr="00A9647B" w:rsidRDefault="004E14DA" w:rsidP="00A9647B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ремонт</w:t>
      </w:r>
      <w:r w:rsidR="00C4082F" w:rsidRPr="00757517">
        <w:rPr>
          <w:rFonts w:ascii="Times New Roman" w:hAnsi="Times New Roman" w:cs="Times New Roman"/>
          <w:sz w:val="28"/>
          <w:szCs w:val="28"/>
        </w:rPr>
        <w:t xml:space="preserve"> </w:t>
      </w:r>
      <w:r w:rsidRPr="00757517">
        <w:rPr>
          <w:rFonts w:ascii="Times New Roman" w:hAnsi="Times New Roman" w:cs="Times New Roman"/>
          <w:sz w:val="28"/>
          <w:szCs w:val="28"/>
        </w:rPr>
        <w:t xml:space="preserve">имеющейся на территории организации </w:t>
      </w:r>
      <w:r w:rsidR="00C4082F" w:rsidRPr="00757517">
        <w:rPr>
          <w:rFonts w:ascii="Times New Roman" w:hAnsi="Times New Roman" w:cs="Times New Roman"/>
          <w:sz w:val="28"/>
          <w:szCs w:val="28"/>
        </w:rPr>
        <w:t>спортивной площадки</w:t>
      </w:r>
      <w:r w:rsidRPr="00757517">
        <w:rPr>
          <w:rFonts w:ascii="Times New Roman" w:hAnsi="Times New Roman" w:cs="Times New Roman"/>
          <w:sz w:val="28"/>
          <w:szCs w:val="28"/>
        </w:rPr>
        <w:t>, а также установить новый спортивный инвентарь в организации социального обслуживания</w:t>
      </w:r>
      <w:r w:rsidR="007519E8" w:rsidRPr="00757517">
        <w:rPr>
          <w:rFonts w:ascii="Times New Roman" w:hAnsi="Times New Roman" w:cs="Times New Roman"/>
          <w:sz w:val="28"/>
          <w:szCs w:val="28"/>
        </w:rPr>
        <w:t>.</w:t>
      </w:r>
    </w:p>
    <w:p w:rsidR="00A9647B" w:rsidRPr="007A5913" w:rsidRDefault="00A9647B" w:rsidP="00A9647B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A9647B" w:rsidRPr="00757517" w:rsidRDefault="00A9647B" w:rsidP="00A9647B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7A5913" w:rsidRPr="003626AB" w:rsidRDefault="00A9647B" w:rsidP="00A9647B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3626AB" w:rsidRPr="00C41199" w:rsidRDefault="003626AB" w:rsidP="003626AB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Рассмотреть возможности усовершенствования входных зон для маломобильных групп населения (в случае необходимости их наличия), оборудования санитарно-гигиенических помещений, оборудования для предоставления социальных услуг.</w:t>
      </w:r>
    </w:p>
    <w:p w:rsidR="00544EE9" w:rsidRPr="00757517" w:rsidRDefault="00544EE9" w:rsidP="00544E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6. Социально-реабилитационный центр им. Е.М. Чучкалова</w:t>
      </w:r>
    </w:p>
    <w:p w:rsidR="00F556D9" w:rsidRDefault="004E14DA" w:rsidP="00B903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Провести к</w:t>
      </w:r>
      <w:r w:rsidR="00F556D9" w:rsidRPr="00757517">
        <w:rPr>
          <w:rFonts w:ascii="Times New Roman" w:hAnsi="Times New Roman" w:cs="Times New Roman"/>
          <w:sz w:val="28"/>
          <w:szCs w:val="28"/>
        </w:rPr>
        <w:t>осметический ремонт</w:t>
      </w:r>
      <w:r w:rsidRPr="00757517">
        <w:rPr>
          <w:rFonts w:ascii="Times New Roman" w:hAnsi="Times New Roman" w:cs="Times New Roman"/>
          <w:sz w:val="28"/>
          <w:szCs w:val="28"/>
        </w:rPr>
        <w:t xml:space="preserve"> хозяйственно-бытовых помещений организации социального обслуживания.</w:t>
      </w:r>
    </w:p>
    <w:p w:rsidR="00A9647B" w:rsidRDefault="00A9647B" w:rsidP="00B903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7B">
        <w:rPr>
          <w:rFonts w:ascii="Times New Roman" w:eastAsia="Calibri" w:hAnsi="Times New Roman" w:cs="Times New Roman"/>
          <w:sz w:val="28"/>
          <w:szCs w:val="28"/>
        </w:rPr>
        <w:t>Рассмотреть возможность улучшения качества жилого помещения, в том числе, качества мебели и мягкого инвентаря.</w:t>
      </w:r>
    </w:p>
    <w:p w:rsidR="00A9647B" w:rsidRPr="007A5913" w:rsidRDefault="00A9647B" w:rsidP="00A9647B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A9647B" w:rsidRPr="00757517" w:rsidRDefault="00A9647B" w:rsidP="00A9647B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A9647B" w:rsidRDefault="00A9647B" w:rsidP="00A9647B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A9647B" w:rsidRPr="00C41199" w:rsidRDefault="00A9647B" w:rsidP="00B903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7B">
        <w:rPr>
          <w:rFonts w:ascii="Times New Roman" w:eastAsia="Calibri" w:hAnsi="Times New Roman" w:cs="Times New Roman"/>
          <w:sz w:val="28"/>
          <w:szCs w:val="28"/>
        </w:rPr>
        <w:t>При условии предоставления услуг лицам с нарушением функций слуха и зрения, оборудовать помещение виде</w:t>
      </w:r>
      <w:proofErr w:type="gramStart"/>
      <w:r w:rsidRPr="00A9647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964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9647B">
        <w:rPr>
          <w:rFonts w:ascii="Times New Roman" w:eastAsia="Calibri" w:hAnsi="Times New Roman" w:cs="Times New Roman"/>
          <w:sz w:val="28"/>
          <w:szCs w:val="28"/>
        </w:rPr>
        <w:t>аудиоинформаторами</w:t>
      </w:r>
      <w:proofErr w:type="spellEnd"/>
      <w:r w:rsidRPr="00A964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199" w:rsidRPr="00C41199" w:rsidRDefault="00C41199" w:rsidP="00C41199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Повысить укомплектованность специалистами, привлекать кадры на вакантные места.</w:t>
      </w:r>
    </w:p>
    <w:p w:rsidR="00544EE9" w:rsidRPr="00757517" w:rsidRDefault="00544EE9" w:rsidP="00F55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7. Социально-оздоровительный центр Новоульяновск</w:t>
      </w:r>
    </w:p>
    <w:p w:rsidR="00544EE9" w:rsidRPr="00757517" w:rsidRDefault="00F556D9" w:rsidP="00F556D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 xml:space="preserve">Установить внешнее </w:t>
      </w:r>
      <w:r w:rsidR="004E14DA" w:rsidRPr="00757517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757517">
        <w:rPr>
          <w:rFonts w:ascii="Times New Roman" w:hAnsi="Times New Roman" w:cs="Times New Roman"/>
          <w:sz w:val="28"/>
          <w:szCs w:val="28"/>
        </w:rPr>
        <w:t>наблюдение</w:t>
      </w:r>
      <w:r w:rsidR="004E14DA" w:rsidRPr="00757517">
        <w:rPr>
          <w:rFonts w:ascii="Times New Roman" w:hAnsi="Times New Roman" w:cs="Times New Roman"/>
          <w:sz w:val="28"/>
          <w:szCs w:val="28"/>
        </w:rPr>
        <w:t xml:space="preserve"> на территории организации социального обслуживания</w:t>
      </w:r>
      <w:r w:rsidRPr="00757517">
        <w:rPr>
          <w:rFonts w:ascii="Times New Roman" w:hAnsi="Times New Roman" w:cs="Times New Roman"/>
          <w:sz w:val="28"/>
          <w:szCs w:val="28"/>
        </w:rPr>
        <w:t>;</w:t>
      </w:r>
    </w:p>
    <w:p w:rsidR="00F556D9" w:rsidRDefault="00F556D9" w:rsidP="00F556D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E14DA" w:rsidRPr="00757517">
        <w:rPr>
          <w:rFonts w:ascii="Times New Roman" w:hAnsi="Times New Roman" w:cs="Times New Roman"/>
          <w:sz w:val="28"/>
          <w:szCs w:val="28"/>
        </w:rPr>
        <w:t>ремонт и реставрацию ограждения прилегающей территории организации социального обслуживания</w:t>
      </w:r>
      <w:r w:rsidRPr="00757517">
        <w:rPr>
          <w:rFonts w:ascii="Times New Roman" w:hAnsi="Times New Roman" w:cs="Times New Roman"/>
          <w:sz w:val="28"/>
          <w:szCs w:val="28"/>
        </w:rPr>
        <w:t>.</w:t>
      </w:r>
    </w:p>
    <w:p w:rsidR="00A9647B" w:rsidRPr="007A5913" w:rsidRDefault="00A9647B" w:rsidP="00A9647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A9647B" w:rsidRPr="00757517" w:rsidRDefault="00A9647B" w:rsidP="00A9647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A9647B" w:rsidRPr="00C41199" w:rsidRDefault="00A9647B" w:rsidP="00A9647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EB4E3C" w:rsidRPr="00EB4E3C" w:rsidRDefault="00EB4E3C" w:rsidP="00EB4E3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3C">
        <w:rPr>
          <w:rFonts w:ascii="Times New Roman" w:hAnsi="Times New Roman" w:cs="Times New Roman"/>
          <w:sz w:val="28"/>
          <w:szCs w:val="28"/>
        </w:rPr>
        <w:t xml:space="preserve">Проводить работы и мероприятия с персоналом, направленные на повышение доброжелательности и вежливости, посредством различных тренингов и семинаров. </w:t>
      </w:r>
    </w:p>
    <w:p w:rsidR="00EB4E3C" w:rsidRPr="00EB4E3C" w:rsidRDefault="00EB4E3C" w:rsidP="00EB4E3C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3C">
        <w:rPr>
          <w:rFonts w:ascii="Times New Roman" w:hAnsi="Times New Roman" w:cs="Times New Roman"/>
          <w:sz w:val="28"/>
          <w:szCs w:val="28"/>
        </w:rPr>
        <w:t>Рассмотреть возможность увеличения разнообразия питания получателей услуг</w:t>
      </w:r>
      <w:r>
        <w:rPr>
          <w:rFonts w:ascii="Times New Roman" w:hAnsi="Times New Roman" w:cs="Times New Roman"/>
          <w:sz w:val="28"/>
          <w:szCs w:val="28"/>
        </w:rPr>
        <w:t>, поскольку достаточная доля респондентов не удовлетворена качеством питания в сравнении с другими учреждениями.</w:t>
      </w:r>
    </w:p>
    <w:p w:rsidR="00C41199" w:rsidRPr="00C41199" w:rsidRDefault="00C41199" w:rsidP="00C4119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укомплектованность специалистами, привлекать кадры на вакантные места.</w:t>
      </w:r>
    </w:p>
    <w:p w:rsidR="00C41199" w:rsidRPr="00C41199" w:rsidRDefault="00C41199" w:rsidP="00C41199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7B">
        <w:rPr>
          <w:rFonts w:ascii="Times New Roman" w:eastAsia="Calibri" w:hAnsi="Times New Roman" w:cs="Times New Roman"/>
          <w:sz w:val="28"/>
          <w:szCs w:val="28"/>
        </w:rPr>
        <w:t>Рассмотреть возможность улучшения качества жилого помещения, в том числе, качества мебели и мягкого инвентаря.</w:t>
      </w:r>
    </w:p>
    <w:p w:rsidR="00544EE9" w:rsidRDefault="00544EE9" w:rsidP="00B903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8. Центр реабилитации «Сосновый бор» р.п. Вешкайма</w:t>
      </w:r>
    </w:p>
    <w:p w:rsidR="00A91A73" w:rsidRDefault="00A91A73" w:rsidP="00A91A7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 xml:space="preserve">Провести косметический ремонт </w:t>
      </w:r>
      <w:r>
        <w:rPr>
          <w:rFonts w:ascii="Times New Roman" w:hAnsi="Times New Roman" w:cs="Times New Roman"/>
          <w:sz w:val="28"/>
          <w:szCs w:val="28"/>
        </w:rPr>
        <w:t xml:space="preserve">жилых, административных и </w:t>
      </w:r>
      <w:r w:rsidRPr="00757517">
        <w:rPr>
          <w:rFonts w:ascii="Times New Roman" w:hAnsi="Times New Roman" w:cs="Times New Roman"/>
          <w:sz w:val="28"/>
          <w:szCs w:val="28"/>
        </w:rPr>
        <w:t>хозяйственно-бытовых помещений организации социального обслуживания;</w:t>
      </w:r>
    </w:p>
    <w:p w:rsidR="00A77C27" w:rsidRPr="007A5913" w:rsidRDefault="00A77C27" w:rsidP="00A77C2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A77C27" w:rsidRPr="00757517" w:rsidRDefault="00A77C27" w:rsidP="00A77C2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A9647B" w:rsidRPr="00C41199" w:rsidRDefault="00A77C27" w:rsidP="00A77C2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C41199" w:rsidRPr="00C41199" w:rsidRDefault="00C41199" w:rsidP="00C4119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Повысить укомплектованность специалистами, привлекать кадры на вакантные места.</w:t>
      </w:r>
    </w:p>
    <w:p w:rsidR="00C41199" w:rsidRPr="00EB4E3C" w:rsidRDefault="00C41199" w:rsidP="00C4119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3C">
        <w:rPr>
          <w:rFonts w:ascii="Times New Roman" w:hAnsi="Times New Roman" w:cs="Times New Roman"/>
          <w:sz w:val="28"/>
          <w:szCs w:val="28"/>
        </w:rPr>
        <w:t xml:space="preserve">Проводить работы и мероприятия с персоналом, направленные на повышение доброжелательности и вежливости, посредством </w:t>
      </w:r>
      <w:r w:rsidR="00EB4E3C" w:rsidRPr="00EB4E3C">
        <w:rPr>
          <w:rFonts w:ascii="Times New Roman" w:hAnsi="Times New Roman" w:cs="Times New Roman"/>
          <w:sz w:val="28"/>
          <w:szCs w:val="28"/>
        </w:rPr>
        <w:t>различных тренингов и</w:t>
      </w:r>
      <w:r w:rsidRPr="00EB4E3C">
        <w:rPr>
          <w:rFonts w:ascii="Times New Roman" w:hAnsi="Times New Roman" w:cs="Times New Roman"/>
          <w:sz w:val="28"/>
          <w:szCs w:val="28"/>
        </w:rPr>
        <w:t xml:space="preserve"> семинаров. </w:t>
      </w:r>
    </w:p>
    <w:p w:rsidR="00C41199" w:rsidRPr="00C41199" w:rsidRDefault="00C41199" w:rsidP="00C4119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7B">
        <w:rPr>
          <w:rFonts w:ascii="Times New Roman" w:eastAsia="Calibri" w:hAnsi="Times New Roman" w:cs="Times New Roman"/>
          <w:sz w:val="28"/>
          <w:szCs w:val="28"/>
        </w:rPr>
        <w:t>Рассмотреть возможность улучшения качества жилого помещения, в том числе, качества мебели и мягкого инвентаря.</w:t>
      </w:r>
    </w:p>
    <w:p w:rsidR="00C41199" w:rsidRPr="00EB4E3C" w:rsidRDefault="00EB4E3C" w:rsidP="00C4119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3C">
        <w:rPr>
          <w:rFonts w:ascii="Times New Roman" w:hAnsi="Times New Roman" w:cs="Times New Roman"/>
          <w:sz w:val="28"/>
          <w:szCs w:val="28"/>
        </w:rPr>
        <w:t>Рассмотреть возможность увеличения разнообразия</w:t>
      </w:r>
      <w:r w:rsidR="00C41199" w:rsidRPr="00EB4E3C">
        <w:rPr>
          <w:rFonts w:ascii="Times New Roman" w:hAnsi="Times New Roman" w:cs="Times New Roman"/>
          <w:sz w:val="28"/>
          <w:szCs w:val="28"/>
        </w:rPr>
        <w:t xml:space="preserve"> пи</w:t>
      </w:r>
      <w:r w:rsidRPr="00EB4E3C">
        <w:rPr>
          <w:rFonts w:ascii="Times New Roman" w:hAnsi="Times New Roman" w:cs="Times New Roman"/>
          <w:sz w:val="28"/>
          <w:szCs w:val="28"/>
        </w:rPr>
        <w:t>тания</w:t>
      </w:r>
      <w:r w:rsidR="00C41199" w:rsidRPr="00EB4E3C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  <w:r>
        <w:rPr>
          <w:rFonts w:ascii="Times New Roman" w:hAnsi="Times New Roman" w:cs="Times New Roman"/>
          <w:sz w:val="28"/>
          <w:szCs w:val="28"/>
        </w:rPr>
        <w:t>, поскольку достаточная доля респондентов не удовлетворена качеством питания в сравнении с другими учреждениями.</w:t>
      </w:r>
    </w:p>
    <w:p w:rsidR="00544EE9" w:rsidRPr="00757517" w:rsidRDefault="00544EE9" w:rsidP="00B903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9. Центр социально-психологической помощи семье и детям</w:t>
      </w:r>
    </w:p>
    <w:p w:rsidR="004E14DA" w:rsidRPr="00757517" w:rsidRDefault="004E14DA" w:rsidP="004E14D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Создать версию официального сайта организации социального обслуживания для инвалидов по зрению.</w:t>
      </w:r>
    </w:p>
    <w:p w:rsidR="004E14DA" w:rsidRDefault="004E14DA" w:rsidP="004E14D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Оборудовать прилегающую территорию, помещения и здания организации с учетом требований доступности для маломобильных категорий получателей услуг;</w:t>
      </w:r>
    </w:p>
    <w:p w:rsidR="00A77C27" w:rsidRPr="007A5913" w:rsidRDefault="00A77C27" w:rsidP="00A77C27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A77C27" w:rsidRPr="00757517" w:rsidRDefault="00A77C27" w:rsidP="00A77C27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A77C27" w:rsidRPr="00C41199" w:rsidRDefault="00A77C27" w:rsidP="00A77C27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C41199" w:rsidRPr="00C41199" w:rsidRDefault="00C41199" w:rsidP="00C41199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Рассмотреть возможности усовершенствования входных зон для маломобильных групп населения (в случае необходимости их наличия), оборудования санитарно-гигиенических помещений, оборудования для предоставления социальных услуг.</w:t>
      </w:r>
    </w:p>
    <w:p w:rsidR="00C41199" w:rsidRPr="00C41199" w:rsidRDefault="00C41199" w:rsidP="00C41199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Оборудовать специальное санитарно-гигиеническое помещение для лиц с ограниченными возможностями.</w:t>
      </w:r>
    </w:p>
    <w:p w:rsidR="00C41199" w:rsidRPr="00C41199" w:rsidRDefault="00C41199" w:rsidP="00C41199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укомплектованность специалистами, привлекать кадры на вакантные места.</w:t>
      </w:r>
    </w:p>
    <w:p w:rsidR="00544EE9" w:rsidRPr="00757517" w:rsidRDefault="00544EE9" w:rsidP="00B903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10. Центр социальной адаптации для лиц без определенного места жительства</w:t>
      </w:r>
    </w:p>
    <w:p w:rsidR="00A85DBB" w:rsidRDefault="004E14DA" w:rsidP="007519E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17">
        <w:rPr>
          <w:rFonts w:ascii="Times New Roman" w:hAnsi="Times New Roman" w:cs="Times New Roman"/>
          <w:sz w:val="28"/>
          <w:szCs w:val="28"/>
        </w:rPr>
        <w:t>Увеличить количество койко-мест в организации социального обслуживания для размещения большего количества людей нуждающихся в социальных услугах данной организации</w:t>
      </w:r>
      <w:r w:rsidR="007519E8" w:rsidRPr="00757517">
        <w:rPr>
          <w:rFonts w:ascii="Times New Roman" w:hAnsi="Times New Roman" w:cs="Times New Roman"/>
          <w:sz w:val="28"/>
          <w:szCs w:val="28"/>
        </w:rPr>
        <w:t>.</w:t>
      </w:r>
    </w:p>
    <w:p w:rsidR="00A77C27" w:rsidRPr="007A5913" w:rsidRDefault="00A77C27" w:rsidP="00A77C2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Проводить повышение квалификации специалистов организации социального обслуживания, осуществляющих предоставление социальных услуг.</w:t>
      </w:r>
    </w:p>
    <w:p w:rsidR="00A77C27" w:rsidRPr="00757517" w:rsidRDefault="00A77C27" w:rsidP="00A77C2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lastRenderedPageBreak/>
        <w:t>Повысить качество, полноту и доступность информирования (при личном обращении, по телефону, на официальном сайте) о работе организации, в том числе о порядке предоставления социальных услуг.</w:t>
      </w:r>
    </w:p>
    <w:p w:rsidR="00A77C27" w:rsidRPr="00C41199" w:rsidRDefault="00A77C27" w:rsidP="00A77C27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31">
        <w:rPr>
          <w:rFonts w:ascii="Times New Roman" w:hAnsi="Times New Roman" w:cs="Times New Roman"/>
          <w:sz w:val="28"/>
          <w:szCs w:val="28"/>
        </w:rPr>
        <w:t>П</w:t>
      </w:r>
      <w:r w:rsidRPr="00E77A31">
        <w:rPr>
          <w:rFonts w:ascii="Times New Roman" w:eastAsia="Calibri" w:hAnsi="Times New Roman" w:cs="Times New Roman"/>
          <w:sz w:val="28"/>
          <w:szCs w:val="28"/>
        </w:rPr>
        <w:t>роводить внутреннюю оценку качества информирования обращающихся, а также обучение</w:t>
      </w:r>
      <w:r w:rsidRPr="00E77A31">
        <w:rPr>
          <w:rFonts w:ascii="Times New Roman" w:hAnsi="Times New Roman" w:cs="Times New Roman"/>
          <w:sz w:val="28"/>
          <w:szCs w:val="28"/>
        </w:rPr>
        <w:t xml:space="preserve"> персонала организации социального обслуживания</w:t>
      </w:r>
      <w:r w:rsidRPr="00E77A31">
        <w:rPr>
          <w:rFonts w:ascii="Times New Roman" w:eastAsia="Calibri" w:hAnsi="Times New Roman" w:cs="Times New Roman"/>
          <w:sz w:val="28"/>
          <w:szCs w:val="28"/>
        </w:rPr>
        <w:t xml:space="preserve"> по вопросу информирования получателей услуг и их родственников.</w:t>
      </w:r>
    </w:p>
    <w:p w:rsidR="00C41199" w:rsidRPr="00C41199" w:rsidRDefault="00C41199" w:rsidP="00C4119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eastAsia="Calibri" w:hAnsi="Times New Roman" w:cs="Times New Roman"/>
          <w:sz w:val="28"/>
          <w:szCs w:val="28"/>
        </w:rPr>
        <w:t>Рассмотреть возможности усовершенствования входных зон для маломобильных групп населения (в случае необходимости их наличия), оборудования санитарно-гигиенических помещений, оборудования для предоставления социальных услуг.</w:t>
      </w:r>
    </w:p>
    <w:p w:rsidR="00C41199" w:rsidRPr="00C41199" w:rsidRDefault="00C41199" w:rsidP="00C4119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Оборудовать специальное санитарно-гигиеническое помещение для лиц с ограниченными возможностями.</w:t>
      </w:r>
    </w:p>
    <w:p w:rsidR="00C41199" w:rsidRPr="00C41199" w:rsidRDefault="00C41199" w:rsidP="00C41199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укомплектованность специалистами, привлекать кадры на вакантные места.</w:t>
      </w:r>
    </w:p>
    <w:p w:rsidR="00C41199" w:rsidRPr="00C41199" w:rsidRDefault="00C41199" w:rsidP="00C4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27" w:rsidRPr="00A77C27" w:rsidRDefault="00A77C27" w:rsidP="00A77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77C27" w:rsidRPr="00A77C27" w:rsidSect="000170A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B" w:rsidRDefault="00890A6B" w:rsidP="000170A0">
      <w:pPr>
        <w:spacing w:after="0" w:line="240" w:lineRule="auto"/>
      </w:pPr>
      <w:r>
        <w:separator/>
      </w:r>
    </w:p>
  </w:endnote>
  <w:endnote w:type="continuationSeparator" w:id="0">
    <w:p w:rsidR="00890A6B" w:rsidRDefault="00890A6B" w:rsidP="000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982033"/>
      <w:docPartObj>
        <w:docPartGallery w:val="Page Numbers (Bottom of Page)"/>
        <w:docPartUnique/>
      </w:docPartObj>
    </w:sdtPr>
    <w:sdtEndPr/>
    <w:sdtContent>
      <w:p w:rsidR="00766F0E" w:rsidRDefault="00890A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E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66F0E" w:rsidRDefault="00766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B" w:rsidRDefault="00890A6B" w:rsidP="000170A0">
      <w:pPr>
        <w:spacing w:after="0" w:line="240" w:lineRule="auto"/>
      </w:pPr>
      <w:r>
        <w:separator/>
      </w:r>
    </w:p>
  </w:footnote>
  <w:footnote w:type="continuationSeparator" w:id="0">
    <w:p w:rsidR="00890A6B" w:rsidRDefault="00890A6B" w:rsidP="0001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511"/>
    <w:multiLevelType w:val="hybridMultilevel"/>
    <w:tmpl w:val="A44EE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71201"/>
    <w:multiLevelType w:val="hybridMultilevel"/>
    <w:tmpl w:val="DB52854C"/>
    <w:lvl w:ilvl="0" w:tplc="443ACB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76AF"/>
    <w:multiLevelType w:val="hybridMultilevel"/>
    <w:tmpl w:val="709E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364C"/>
    <w:multiLevelType w:val="hybridMultilevel"/>
    <w:tmpl w:val="887A2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95FEC"/>
    <w:multiLevelType w:val="hybridMultilevel"/>
    <w:tmpl w:val="5A7E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34883"/>
    <w:multiLevelType w:val="hybridMultilevel"/>
    <w:tmpl w:val="261ED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674208"/>
    <w:multiLevelType w:val="hybridMultilevel"/>
    <w:tmpl w:val="F3DCF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FC7F8F"/>
    <w:multiLevelType w:val="hybridMultilevel"/>
    <w:tmpl w:val="DBF0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685A"/>
    <w:multiLevelType w:val="hybridMultilevel"/>
    <w:tmpl w:val="BE7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54A36"/>
    <w:multiLevelType w:val="hybridMultilevel"/>
    <w:tmpl w:val="9CA2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717C"/>
    <w:multiLevelType w:val="hybridMultilevel"/>
    <w:tmpl w:val="C2A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4452E"/>
    <w:multiLevelType w:val="hybridMultilevel"/>
    <w:tmpl w:val="C1C0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6A3"/>
    <w:multiLevelType w:val="hybridMultilevel"/>
    <w:tmpl w:val="F1F0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9160C"/>
    <w:multiLevelType w:val="hybridMultilevel"/>
    <w:tmpl w:val="12DE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06C69"/>
    <w:multiLevelType w:val="hybridMultilevel"/>
    <w:tmpl w:val="94529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630290"/>
    <w:multiLevelType w:val="hybridMultilevel"/>
    <w:tmpl w:val="E62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12967"/>
    <w:multiLevelType w:val="hybridMultilevel"/>
    <w:tmpl w:val="0B54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F6066"/>
    <w:multiLevelType w:val="hybridMultilevel"/>
    <w:tmpl w:val="F3D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057DD"/>
    <w:multiLevelType w:val="hybridMultilevel"/>
    <w:tmpl w:val="F0F6B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BD747C"/>
    <w:multiLevelType w:val="hybridMultilevel"/>
    <w:tmpl w:val="3228A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1B50F2"/>
    <w:multiLevelType w:val="hybridMultilevel"/>
    <w:tmpl w:val="0A1AE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A47634"/>
    <w:multiLevelType w:val="hybridMultilevel"/>
    <w:tmpl w:val="0F8CD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161272"/>
    <w:multiLevelType w:val="hybridMultilevel"/>
    <w:tmpl w:val="D118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9196B"/>
    <w:multiLevelType w:val="hybridMultilevel"/>
    <w:tmpl w:val="9700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73ACA"/>
    <w:multiLevelType w:val="hybridMultilevel"/>
    <w:tmpl w:val="512EA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23"/>
  </w:num>
  <w:num w:numId="6">
    <w:abstractNumId w:val="7"/>
  </w:num>
  <w:num w:numId="7">
    <w:abstractNumId w:val="17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0"/>
  </w:num>
  <w:num w:numId="14">
    <w:abstractNumId w:val="5"/>
  </w:num>
  <w:num w:numId="15">
    <w:abstractNumId w:val="21"/>
  </w:num>
  <w:num w:numId="16">
    <w:abstractNumId w:val="18"/>
  </w:num>
  <w:num w:numId="17">
    <w:abstractNumId w:val="4"/>
  </w:num>
  <w:num w:numId="18">
    <w:abstractNumId w:val="20"/>
  </w:num>
  <w:num w:numId="19">
    <w:abstractNumId w:val="24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8A"/>
    <w:rsid w:val="000032E2"/>
    <w:rsid w:val="000170A0"/>
    <w:rsid w:val="0003029F"/>
    <w:rsid w:val="00061187"/>
    <w:rsid w:val="00096F33"/>
    <w:rsid w:val="000F4F8F"/>
    <w:rsid w:val="001112FC"/>
    <w:rsid w:val="0013566F"/>
    <w:rsid w:val="001408C3"/>
    <w:rsid w:val="00145D76"/>
    <w:rsid w:val="0015609D"/>
    <w:rsid w:val="00196159"/>
    <w:rsid w:val="001C60E3"/>
    <w:rsid w:val="00213B53"/>
    <w:rsid w:val="002213AB"/>
    <w:rsid w:val="00252460"/>
    <w:rsid w:val="00273D2D"/>
    <w:rsid w:val="00295654"/>
    <w:rsid w:val="002A4703"/>
    <w:rsid w:val="002D590E"/>
    <w:rsid w:val="002D61F2"/>
    <w:rsid w:val="003057A8"/>
    <w:rsid w:val="003269C6"/>
    <w:rsid w:val="00334AD1"/>
    <w:rsid w:val="00357E7C"/>
    <w:rsid w:val="003626AB"/>
    <w:rsid w:val="003668DF"/>
    <w:rsid w:val="003A44E8"/>
    <w:rsid w:val="003F1426"/>
    <w:rsid w:val="004051D8"/>
    <w:rsid w:val="004358E0"/>
    <w:rsid w:val="00436CD6"/>
    <w:rsid w:val="00446FEB"/>
    <w:rsid w:val="0047584A"/>
    <w:rsid w:val="00477625"/>
    <w:rsid w:val="00495B96"/>
    <w:rsid w:val="004966E2"/>
    <w:rsid w:val="004A1360"/>
    <w:rsid w:val="004E14DA"/>
    <w:rsid w:val="004F7E0B"/>
    <w:rsid w:val="00516A31"/>
    <w:rsid w:val="005220F0"/>
    <w:rsid w:val="00544EE9"/>
    <w:rsid w:val="00563E1E"/>
    <w:rsid w:val="00584694"/>
    <w:rsid w:val="005D3B0F"/>
    <w:rsid w:val="005E0EC8"/>
    <w:rsid w:val="005E3F92"/>
    <w:rsid w:val="005F37AA"/>
    <w:rsid w:val="005F5EC4"/>
    <w:rsid w:val="006118D1"/>
    <w:rsid w:val="006237BD"/>
    <w:rsid w:val="0062447F"/>
    <w:rsid w:val="006308EC"/>
    <w:rsid w:val="00661FAE"/>
    <w:rsid w:val="00676E3E"/>
    <w:rsid w:val="00693B5E"/>
    <w:rsid w:val="006A1E8A"/>
    <w:rsid w:val="006B4726"/>
    <w:rsid w:val="006C7E25"/>
    <w:rsid w:val="006E79A6"/>
    <w:rsid w:val="006F1EEC"/>
    <w:rsid w:val="006F4CA7"/>
    <w:rsid w:val="00705FBC"/>
    <w:rsid w:val="00730597"/>
    <w:rsid w:val="00735E27"/>
    <w:rsid w:val="007450BC"/>
    <w:rsid w:val="00745352"/>
    <w:rsid w:val="007519E8"/>
    <w:rsid w:val="00757517"/>
    <w:rsid w:val="00762512"/>
    <w:rsid w:val="00764CEB"/>
    <w:rsid w:val="00766F0E"/>
    <w:rsid w:val="007743B5"/>
    <w:rsid w:val="00797113"/>
    <w:rsid w:val="007973AA"/>
    <w:rsid w:val="007A5913"/>
    <w:rsid w:val="007B1395"/>
    <w:rsid w:val="007F5337"/>
    <w:rsid w:val="0081256B"/>
    <w:rsid w:val="008154A5"/>
    <w:rsid w:val="00837339"/>
    <w:rsid w:val="0085668C"/>
    <w:rsid w:val="00882024"/>
    <w:rsid w:val="00890A6B"/>
    <w:rsid w:val="008A55FB"/>
    <w:rsid w:val="008A5AAE"/>
    <w:rsid w:val="008C05C6"/>
    <w:rsid w:val="008C3DC1"/>
    <w:rsid w:val="008C4079"/>
    <w:rsid w:val="008F7FA9"/>
    <w:rsid w:val="009069E3"/>
    <w:rsid w:val="0095618C"/>
    <w:rsid w:val="00965040"/>
    <w:rsid w:val="00966DA0"/>
    <w:rsid w:val="009B64EE"/>
    <w:rsid w:val="009B7367"/>
    <w:rsid w:val="009C4BB3"/>
    <w:rsid w:val="009D1BE7"/>
    <w:rsid w:val="009E55B6"/>
    <w:rsid w:val="00A11CE1"/>
    <w:rsid w:val="00A436D2"/>
    <w:rsid w:val="00A77C27"/>
    <w:rsid w:val="00A85DBB"/>
    <w:rsid w:val="00A91A6D"/>
    <w:rsid w:val="00A91A73"/>
    <w:rsid w:val="00A9647B"/>
    <w:rsid w:val="00A977E1"/>
    <w:rsid w:val="00AA4A29"/>
    <w:rsid w:val="00AB2DDC"/>
    <w:rsid w:val="00B026E1"/>
    <w:rsid w:val="00B0691C"/>
    <w:rsid w:val="00B163C7"/>
    <w:rsid w:val="00B17B0A"/>
    <w:rsid w:val="00B204DC"/>
    <w:rsid w:val="00B3670A"/>
    <w:rsid w:val="00B378A9"/>
    <w:rsid w:val="00B664D6"/>
    <w:rsid w:val="00B831AF"/>
    <w:rsid w:val="00B85816"/>
    <w:rsid w:val="00B90304"/>
    <w:rsid w:val="00BA710C"/>
    <w:rsid w:val="00BB302B"/>
    <w:rsid w:val="00BB3609"/>
    <w:rsid w:val="00BC7023"/>
    <w:rsid w:val="00C11F12"/>
    <w:rsid w:val="00C12038"/>
    <w:rsid w:val="00C1279A"/>
    <w:rsid w:val="00C26F88"/>
    <w:rsid w:val="00C4082F"/>
    <w:rsid w:val="00C41199"/>
    <w:rsid w:val="00C5559C"/>
    <w:rsid w:val="00C63E2A"/>
    <w:rsid w:val="00C841DD"/>
    <w:rsid w:val="00C92E26"/>
    <w:rsid w:val="00C976AC"/>
    <w:rsid w:val="00CE0BF4"/>
    <w:rsid w:val="00D32555"/>
    <w:rsid w:val="00D335FA"/>
    <w:rsid w:val="00D643AB"/>
    <w:rsid w:val="00D87842"/>
    <w:rsid w:val="00D922D8"/>
    <w:rsid w:val="00DD3519"/>
    <w:rsid w:val="00E03E0C"/>
    <w:rsid w:val="00E07ED1"/>
    <w:rsid w:val="00E55485"/>
    <w:rsid w:val="00E664CA"/>
    <w:rsid w:val="00E75AB2"/>
    <w:rsid w:val="00E77A31"/>
    <w:rsid w:val="00E8584F"/>
    <w:rsid w:val="00EA57FB"/>
    <w:rsid w:val="00EB4E3C"/>
    <w:rsid w:val="00F5311E"/>
    <w:rsid w:val="00F556D9"/>
    <w:rsid w:val="00FA4D70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70A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D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70A0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0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0A0"/>
  </w:style>
  <w:style w:type="paragraph" w:styleId="a7">
    <w:name w:val="footer"/>
    <w:basedOn w:val="a"/>
    <w:link w:val="a8"/>
    <w:uiPriority w:val="99"/>
    <w:unhideWhenUsed/>
    <w:rsid w:val="000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0A0"/>
  </w:style>
  <w:style w:type="paragraph" w:styleId="a9">
    <w:name w:val="TOC Heading"/>
    <w:basedOn w:val="1"/>
    <w:next w:val="a"/>
    <w:uiPriority w:val="39"/>
    <w:unhideWhenUsed/>
    <w:qFormat/>
    <w:rsid w:val="000170A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70A0"/>
    <w:pPr>
      <w:spacing w:after="100"/>
    </w:pPr>
  </w:style>
  <w:style w:type="paragraph" w:styleId="aa">
    <w:name w:val="List Paragraph"/>
    <w:basedOn w:val="a"/>
    <w:uiPriority w:val="34"/>
    <w:qFormat/>
    <w:rsid w:val="008125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70A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D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70A0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0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0A0"/>
  </w:style>
  <w:style w:type="paragraph" w:styleId="a7">
    <w:name w:val="footer"/>
    <w:basedOn w:val="a"/>
    <w:link w:val="a8"/>
    <w:uiPriority w:val="99"/>
    <w:unhideWhenUsed/>
    <w:rsid w:val="0001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0A0"/>
  </w:style>
  <w:style w:type="paragraph" w:styleId="a9">
    <w:name w:val="TOC Heading"/>
    <w:basedOn w:val="1"/>
    <w:next w:val="a"/>
    <w:uiPriority w:val="39"/>
    <w:unhideWhenUsed/>
    <w:qFormat/>
    <w:rsid w:val="000170A0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70A0"/>
    <w:pPr>
      <w:spacing w:after="100"/>
    </w:pPr>
  </w:style>
  <w:style w:type="paragraph" w:styleId="aa">
    <w:name w:val="List Paragraph"/>
    <w:basedOn w:val="a"/>
    <w:uiPriority w:val="34"/>
    <w:qFormat/>
    <w:rsid w:val="008125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sociologos@b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показателей качества предоставления услуг в Психоневрологических интернатах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ПНИ Акшуат</c:v>
                </c:pt>
                <c:pt idx="1">
                  <c:v>ПНИ Дальнее поле</c:v>
                </c:pt>
                <c:pt idx="2">
                  <c:v>ПНИ Лесной</c:v>
                </c:pt>
                <c:pt idx="3">
                  <c:v>ПНИ Приозерный</c:v>
                </c:pt>
                <c:pt idx="4">
                  <c:v>ПНИ Новоульяновск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11.4</c:v>
                </c:pt>
                <c:pt idx="4">
                  <c:v>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6F-457E-8D86-CB7015FEA9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Комфортность оказания услуг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ПНИ Акшуат</c:v>
                </c:pt>
                <c:pt idx="1">
                  <c:v>ПНИ Дальнее поле</c:v>
                </c:pt>
                <c:pt idx="2">
                  <c:v>ПНИ Лесной</c:v>
                </c:pt>
                <c:pt idx="3">
                  <c:v>ПНИ Приозерный</c:v>
                </c:pt>
                <c:pt idx="4">
                  <c:v>ПНИ Новоульяновск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7.46</c:v>
                </c:pt>
                <c:pt idx="1">
                  <c:v>4.79</c:v>
                </c:pt>
                <c:pt idx="2">
                  <c:v>4.91</c:v>
                </c:pt>
                <c:pt idx="3">
                  <c:v>3.9</c:v>
                </c:pt>
                <c:pt idx="4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6F-457E-8D86-CB7015FEA9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работников организаций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ПНИ Акшуат</c:v>
                </c:pt>
                <c:pt idx="1">
                  <c:v>ПНИ Дальнее поле</c:v>
                </c:pt>
                <c:pt idx="2">
                  <c:v>ПНИ Лесной</c:v>
                </c:pt>
                <c:pt idx="3">
                  <c:v>ПНИ Приозерный</c:v>
                </c:pt>
                <c:pt idx="4">
                  <c:v>ПНИ Новоульяновск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2.5</c:v>
                </c:pt>
                <c:pt idx="1">
                  <c:v>2.2000000000000002</c:v>
                </c:pt>
                <c:pt idx="2">
                  <c:v>2.1</c:v>
                </c:pt>
                <c:pt idx="3">
                  <c:v>2.2799999999999998</c:v>
                </c:pt>
                <c:pt idx="4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6F-457E-8D86-CB7015FEA9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оказанием услуг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ПНИ Акшуат</c:v>
                </c:pt>
                <c:pt idx="1">
                  <c:v>ПНИ Дальнее поле</c:v>
                </c:pt>
                <c:pt idx="2">
                  <c:v>ПНИ Лесной</c:v>
                </c:pt>
                <c:pt idx="3">
                  <c:v>ПНИ Приозерный</c:v>
                </c:pt>
                <c:pt idx="4">
                  <c:v>ПНИ Новоульяновск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4.9700000000000024</c:v>
                </c:pt>
                <c:pt idx="1">
                  <c:v>5</c:v>
                </c:pt>
                <c:pt idx="2">
                  <c:v>4.99</c:v>
                </c:pt>
                <c:pt idx="3">
                  <c:v>4.9700000000000024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6F-457E-8D86-CB7015FEA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224640"/>
        <c:axId val="170251008"/>
        <c:axId val="0"/>
      </c:bar3DChart>
      <c:catAx>
        <c:axId val="17022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251008"/>
        <c:crosses val="autoZero"/>
        <c:auto val="1"/>
        <c:lblAlgn val="ctr"/>
        <c:lblOffset val="100"/>
        <c:noMultiLvlLbl val="0"/>
      </c:catAx>
      <c:valAx>
        <c:axId val="1702510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7022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Итоговые баллы по результатам</a:t>
            </a:r>
            <a:r>
              <a:rPr lang="ru-RU" baseline="0"/>
              <a:t> независимой оценки в Психоневрологических интернатах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Итоговые баллы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ПНИ Приозерный</c:v>
                </c:pt>
                <c:pt idx="1">
                  <c:v>ПНИ Дальнее поле</c:v>
                </c:pt>
                <c:pt idx="2">
                  <c:v>ПНИ Новоульяновск</c:v>
                </c:pt>
                <c:pt idx="3">
                  <c:v>ПНИ Лесной</c:v>
                </c:pt>
                <c:pt idx="4">
                  <c:v>ПНИ Акшуат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22.55</c:v>
                </c:pt>
                <c:pt idx="1">
                  <c:v>26.99</c:v>
                </c:pt>
                <c:pt idx="2">
                  <c:v>27</c:v>
                </c:pt>
                <c:pt idx="3">
                  <c:v>27</c:v>
                </c:pt>
                <c:pt idx="4">
                  <c:v>29.93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1-410B-9EFA-A3EA4786C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68576"/>
        <c:axId val="30544640"/>
      </c:barChart>
      <c:catAx>
        <c:axId val="2856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44640"/>
        <c:crosses val="autoZero"/>
        <c:auto val="1"/>
        <c:lblAlgn val="ctr"/>
        <c:lblOffset val="100"/>
        <c:noMultiLvlLbl val="0"/>
      </c:catAx>
      <c:valAx>
        <c:axId val="30544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56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 показателей качества предоставления услуг в центрах реабилитации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Социально-реабилитационный центр им. Е.М. Чучкалова</c:v>
                </c:pt>
                <c:pt idx="1">
                  <c:v>РЦ "Сосновый бор" р.п. Вешкайма</c:v>
                </c:pt>
                <c:pt idx="2">
                  <c:v>Социально-оздоровительный центр Новоульяновск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72-42DA-9431-98EC551F4F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Комфортность оказания услуг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Социально-реабилитационный центр им. Е.М. Чучкалова</c:v>
                </c:pt>
                <c:pt idx="1">
                  <c:v>РЦ "Сосновый бор" р.п. Вешкайма</c:v>
                </c:pt>
                <c:pt idx="2">
                  <c:v>Социально-оздоровительный центр Новоульяновск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6.96</c:v>
                </c:pt>
                <c:pt idx="1">
                  <c:v>7.44</c:v>
                </c:pt>
                <c:pt idx="2">
                  <c:v>6.8599999999999985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72-42DA-9431-98EC551F4F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Время ожидания предоставления услуги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72-42DA-9431-98EC551F4F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Социально-реабилитационный центр им. Е.М. Чучкалова</c:v>
                </c:pt>
                <c:pt idx="1">
                  <c:v>РЦ "Сосновый бор" р.п. Вешкайма</c:v>
                </c:pt>
                <c:pt idx="2">
                  <c:v>Социально-оздоровительный центр Новоульяновск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72-42DA-9431-98EC551F4F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работников организаций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Социально-реабилитационный центр им. Е.М. Чучкалова</c:v>
                </c:pt>
                <c:pt idx="1">
                  <c:v>РЦ "Сосновый бор" р.п. Вешкайма</c:v>
                </c:pt>
                <c:pt idx="2">
                  <c:v>Социально-оздоровительный центр Новоульяновск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2.4499999999999997</c:v>
                </c:pt>
                <c:pt idx="2">
                  <c:v>2.38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72-42DA-9431-98EC551F4F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Удовлетворенность оказанием услуг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Социально-реабилитационный центр им. Е.М. Чучкалова</c:v>
                </c:pt>
                <c:pt idx="1">
                  <c:v>РЦ "Сосновый бор" р.п. Вешкайма</c:v>
                </c:pt>
                <c:pt idx="2">
                  <c:v>Социально-оздоровительный центр Новоульяновск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4.8899999999999997</c:v>
                </c:pt>
                <c:pt idx="2">
                  <c:v>4.95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72-42DA-9431-98EC551F4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64736"/>
        <c:axId val="30566272"/>
        <c:axId val="0"/>
      </c:bar3DChart>
      <c:catAx>
        <c:axId val="305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566272"/>
        <c:crosses val="autoZero"/>
        <c:auto val="1"/>
        <c:lblAlgn val="ctr"/>
        <c:lblOffset val="100"/>
        <c:noMultiLvlLbl val="0"/>
      </c:catAx>
      <c:valAx>
        <c:axId val="30566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056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Итоговые баллы по результатам независимой оценки в центрах реабилитации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Итоговые баллы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Социально-реабилитационный центр им. Е.М. Чучкалова</c:v>
                </c:pt>
                <c:pt idx="1">
                  <c:v>РЦ "Сосновый бор" р.п. Вешкайма</c:v>
                </c:pt>
                <c:pt idx="2">
                  <c:v>Социально-оздоровительный центр Новоульяновск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29.259999999999987</c:v>
                </c:pt>
                <c:pt idx="1">
                  <c:v>29.779999999999987</c:v>
                </c:pt>
                <c:pt idx="2">
                  <c:v>30.29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74-409A-9BC4-251BF7E1B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55456"/>
        <c:axId val="30761344"/>
      </c:barChart>
      <c:catAx>
        <c:axId val="3075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61344"/>
        <c:crosses val="autoZero"/>
        <c:auto val="1"/>
        <c:lblAlgn val="ctr"/>
        <c:lblOffset val="100"/>
        <c:noMultiLvlLbl val="0"/>
      </c:catAx>
      <c:valAx>
        <c:axId val="30761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075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Итоговые баллы по результатам независимой оценки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ПНИ Приозерный</c:v>
                </c:pt>
                <c:pt idx="1">
                  <c:v>ПНИ Дальнее поле</c:v>
                </c:pt>
                <c:pt idx="2">
                  <c:v>ПНИ Лесной</c:v>
                </c:pt>
                <c:pt idx="3">
                  <c:v>ПНИ Новоульяновск</c:v>
                </c:pt>
                <c:pt idx="4">
                  <c:v>Центр социально-психологической помощи семье и детям</c:v>
                </c:pt>
                <c:pt idx="5">
                  <c:v>Центр социальной адаптации для лиц без определенного места жительства</c:v>
                </c:pt>
                <c:pt idx="6">
                  <c:v>Социально-реабилитационный центр им. Е.М. Чучкалова</c:v>
                </c:pt>
                <c:pt idx="7">
                  <c:v>РЦ "Сосновый бор" р.п. Вешкайма</c:v>
                </c:pt>
                <c:pt idx="8">
                  <c:v>ПНИ Акшуат</c:v>
                </c:pt>
                <c:pt idx="9">
                  <c:v>Социально-оздоровительный центр Новоульяновск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22.55</c:v>
                </c:pt>
                <c:pt idx="1">
                  <c:v>26.99</c:v>
                </c:pt>
                <c:pt idx="2">
                  <c:v>27</c:v>
                </c:pt>
                <c:pt idx="3">
                  <c:v>27</c:v>
                </c:pt>
                <c:pt idx="4">
                  <c:v>27.3</c:v>
                </c:pt>
                <c:pt idx="5">
                  <c:v>29.25</c:v>
                </c:pt>
                <c:pt idx="6">
                  <c:v>29.259999999999987</c:v>
                </c:pt>
                <c:pt idx="7">
                  <c:v>29.779999999999987</c:v>
                </c:pt>
                <c:pt idx="8">
                  <c:v>29.93</c:v>
                </c:pt>
                <c:pt idx="9">
                  <c:v>30.29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66-4287-B348-66C49D2DD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782208"/>
        <c:axId val="30783744"/>
      </c:barChart>
      <c:catAx>
        <c:axId val="30782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83744"/>
        <c:crosses val="autoZero"/>
        <c:auto val="1"/>
        <c:lblAlgn val="ctr"/>
        <c:lblOffset val="100"/>
        <c:noMultiLvlLbl val="0"/>
      </c:catAx>
      <c:valAx>
        <c:axId val="307837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3078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ПНИ Приозерный</c:v>
                </c:pt>
                <c:pt idx="1">
                  <c:v>Центр социально-психологической помощи семье и детям</c:v>
                </c:pt>
                <c:pt idx="2">
                  <c:v>ПНИ Дальнее поле</c:v>
                </c:pt>
                <c:pt idx="3">
                  <c:v>ПНИ Лесной</c:v>
                </c:pt>
                <c:pt idx="4">
                  <c:v>Центр социальной адаптации для лиц без определенного места жительства</c:v>
                </c:pt>
                <c:pt idx="5">
                  <c:v>ПНИ Новоульяновск</c:v>
                </c:pt>
                <c:pt idx="6">
                  <c:v>Социально-оздоровительный центр Новоульяновск</c:v>
                </c:pt>
                <c:pt idx="7">
                  <c:v>Социально-реабилитационный центр им. Е.М. Чучкалова</c:v>
                </c:pt>
                <c:pt idx="8">
                  <c:v>РЦ "Сосновый бор" р.п. Вешкайма</c:v>
                </c:pt>
                <c:pt idx="9">
                  <c:v>ПНИ Акшуат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4.88</c:v>
                </c:pt>
                <c:pt idx="1">
                  <c:v>5.2</c:v>
                </c:pt>
                <c:pt idx="2">
                  <c:v>5.42</c:v>
                </c:pt>
                <c:pt idx="3">
                  <c:v>5.4300000000000024</c:v>
                </c:pt>
                <c:pt idx="4">
                  <c:v>5.57</c:v>
                </c:pt>
                <c:pt idx="5">
                  <c:v>5.7</c:v>
                </c:pt>
                <c:pt idx="6">
                  <c:v>5.84</c:v>
                </c:pt>
                <c:pt idx="7">
                  <c:v>5.87</c:v>
                </c:pt>
                <c:pt idx="8">
                  <c:v>5.92</c:v>
                </c:pt>
                <c:pt idx="9">
                  <c:v>5.9700000000000024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72-49EB-873A-28FDFCDAA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050752"/>
        <c:axId val="32002816"/>
      </c:barChart>
      <c:catAx>
        <c:axId val="3105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02816"/>
        <c:crosses val="autoZero"/>
        <c:auto val="1"/>
        <c:lblAlgn val="ctr"/>
        <c:lblOffset val="100"/>
        <c:noMultiLvlLbl val="0"/>
      </c:catAx>
      <c:valAx>
        <c:axId val="32002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105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20E9-ADDA-4F57-803C-D6E0B5FC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Швецов Сергей Викторович</cp:lastModifiedBy>
  <cp:revision>2</cp:revision>
  <dcterms:created xsi:type="dcterms:W3CDTF">2017-11-29T06:31:00Z</dcterms:created>
  <dcterms:modified xsi:type="dcterms:W3CDTF">2017-11-29T06:31:00Z</dcterms:modified>
</cp:coreProperties>
</file>