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7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4A67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0D4A67" w:rsidRPr="000D0BA5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Pr="000D0BA5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иального             обслуживания «Специальный дом-интернат для престарелых и инвалидов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Акшуат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D0BA5">
        <w:rPr>
          <w:rFonts w:ascii="Times New Roman" w:hAnsi="Times New Roman" w:cs="Times New Roman"/>
          <w:b/>
          <w:sz w:val="28"/>
          <w:szCs w:val="28"/>
        </w:rPr>
        <w:t>»</w:t>
      </w:r>
    </w:p>
    <w:p w:rsidR="000D4A67" w:rsidRPr="00E26680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E26680">
        <w:rPr>
          <w:rFonts w:ascii="Times New Roman" w:hAnsi="Times New Roman" w:cs="Times New Roman"/>
          <w:b/>
          <w:sz w:val="24"/>
          <w:szCs w:val="24"/>
        </w:rPr>
        <w:t xml:space="preserve"> отчётный год</w:t>
      </w:r>
    </w:p>
    <w:p w:rsidR="000D4A67" w:rsidRPr="00E26680" w:rsidRDefault="000D4A67" w:rsidP="000D4A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69"/>
        <w:gridCol w:w="1228"/>
        <w:gridCol w:w="1319"/>
        <w:gridCol w:w="1320"/>
        <w:gridCol w:w="1094"/>
      </w:tblGrid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9F7B20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Отчет-</w:t>
            </w:r>
          </w:p>
          <w:p w:rsidR="000D4A67" w:rsidRPr="009F7B20" w:rsidRDefault="000D4A67" w:rsidP="00510F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99,3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111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12724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39288,37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38167,9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38291,4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утверждённых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10314,8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4A67" w:rsidRPr="009C7808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обязательствами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4C52B5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-приём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рационального питания с учетом их возраста и состояния здоровья;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-уход за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в соответствии с режимом содержания;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-медицинское обслуживание, лечение, госпитализация нуждающихся в лечебно-профилактические учреждения органов здравоохранения;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-организация досуга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-проведение санитарно-гигиенических и противоэпидемиологических мероприятий;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-юридические консультации по различным вопросам жизни и быта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посильной трудовой деятельности и отдыха;</w:t>
            </w:r>
          </w:p>
          <w:p w:rsidR="000D4A67" w:rsidRPr="004C52B5" w:rsidRDefault="000D4A67" w:rsidP="00510FE3">
            <w:pPr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-осуществление доврачебной медицинской помощи по диетологии, лечебному делу, медицинскому массажу, физиотерапии;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-прочие работы и услуги </w:t>
            </w:r>
            <w:proofErr w:type="spellStart"/>
            <w:r w:rsidRPr="004C52B5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4C52B5">
              <w:rPr>
                <w:rFonts w:ascii="Times New Roman" w:hAnsi="Times New Roman" w:cs="Times New Roman"/>
              </w:rPr>
              <w:t xml:space="preserve"> медицинские осмотры водителей транспортных средств;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-работы (услуги), выполняемые при осуществлении амбулаторно-поликлинической медицинской помощи, в том числе в условиях дневного стационара и стационара на дому неврология, терапия;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гражданам пожилого возраста и инвалида</w:t>
            </w:r>
            <w:proofErr w:type="gramStart"/>
            <w:r w:rsidRPr="004C52B5">
              <w:rPr>
                <w:rFonts w:ascii="Times New Roman" w:hAnsi="Times New Roman" w:cs="Times New Roman"/>
              </w:rPr>
              <w:t>м-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клиентам учреждения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Р 52143.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 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от 03.11.2006 г. № 174-ФЗ «Об автономных учреждениях»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поряжение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 от 18.06.2010 г. № 397-пр «О создании обл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стных государственных автономных учреждений путем изменения типа существующих  государственных учреждений» </w:t>
            </w:r>
          </w:p>
          <w:p w:rsidR="000D4A67" w:rsidRPr="00E26680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Департамента социальной защиты населения Ульяновской области от 21 июня 2010 года № 91-П «О создании областного государственного автономного учреждения социального обслуживания «Специальный дом-интернат для престарелых и инвалидов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имён и отчеств)</w:t>
            </w:r>
          </w:p>
          <w:p w:rsidR="000D4A67" w:rsidRPr="00FA3966" w:rsidRDefault="000D4A67" w:rsidP="000D4A67">
            <w:pPr>
              <w:pStyle w:val="NoSpacing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Григорова Вера Викторовна</w:t>
            </w:r>
            <w:r w:rsidRPr="00FA3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>– Заместитель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департамента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 государственных закупок </w:t>
            </w:r>
          </w:p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67" w:rsidRDefault="000D4A67" w:rsidP="000D4A67">
            <w:pPr>
              <w:pStyle w:val="NoSpacing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Сморода Екатерина Вячеславовна-Начальник Главного управления труда, занятости и социального благополучия Ульяновской области </w:t>
            </w:r>
          </w:p>
          <w:p w:rsidR="000D4A67" w:rsidRPr="00E26680" w:rsidRDefault="000D4A67" w:rsidP="000D4A67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 w:line="240" w:lineRule="auto"/>
              <w:ind w:left="25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  <w:r w:rsidRPr="00E26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администратор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4A67" w:rsidRPr="00E26680" w:rsidRDefault="000D4A67" w:rsidP="000D4A6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Лариса Геннадьевна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6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главный бухгалтер  областного государственного автономного учреждения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«Специальный дом-интернат для престарелых и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A67" w:rsidRPr="00627ABC" w:rsidRDefault="000D4A67" w:rsidP="00510F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Вера Петровна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       поселение»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аслуженный учитель Российской Федерации.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     Круглова Татьяна Николаевн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консультант отдела управления государственной собственности  департамента государственного имущества и земельных отношений Ульяновской области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      Коновалова Галина Михайловн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 труда Российской Федерации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департамента социальной защиты населения Ульяновской области .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   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Шавкетовн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 областного государственного автономного учреждения социального обслуживания «Специальный дом-интернат для престарелых и инвалидов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A67" w:rsidRDefault="000D4A67" w:rsidP="00510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0D4A67" w:rsidRDefault="000D4A67" w:rsidP="000D4A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Директор</w:t>
      </w: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_______Ефимова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Л.Г..                                          __________ Белотелова Т.Г.</w:t>
      </w: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A67" w:rsidRDefault="000D4A67" w:rsidP="000D4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2016 г.                                                  «___»___________ 2016 г.</w:t>
      </w:r>
    </w:p>
    <w:p w:rsidR="000D4A67" w:rsidRDefault="000D4A67" w:rsidP="000D4A6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214B8" w:rsidRDefault="000D4A67" w:rsidP="000D4A6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</w:t>
      </w:r>
      <w:r w:rsidR="000214B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автономным учреждением 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учреждение социального обслуживания «Специальный 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нтернат для престарелых и инвалидов  в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Акшуат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отчётный год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9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5"/>
        <w:gridCol w:w="1135"/>
        <w:gridCol w:w="734"/>
        <w:gridCol w:w="541"/>
        <w:gridCol w:w="567"/>
        <w:gridCol w:w="852"/>
        <w:gridCol w:w="1135"/>
        <w:gridCol w:w="1276"/>
        <w:gridCol w:w="10"/>
        <w:gridCol w:w="70"/>
        <w:gridCol w:w="10"/>
      </w:tblGrid>
      <w:tr w:rsidR="000214B8" w:rsidTr="000214B8">
        <w:trPr>
          <w:gridAfter w:val="1"/>
          <w:wAfter w:w="10" w:type="dxa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4B8" w:rsidRDefault="000214B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8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0214B8" w:rsidRDefault="000214B8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0214B8" w:rsidRDefault="000214B8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года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4B8" w:rsidRDefault="000214B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 стоимости недвижимого имущества и особо ценного движимого имущества, на начало 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30121,10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32177,99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32177,99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31567,76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31567,76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36114,</w:t>
            </w:r>
            <w:r w:rsidRPr="00DB6B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23048,52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</w:t>
            </w:r>
            <w:r w:rsidRPr="00DB6B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P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</w:t>
            </w:r>
            <w:r w:rsidRPr="00D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(зданий,</w:t>
            </w:r>
            <w:proofErr w:type="gramEnd"/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строений, помещений), на начало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закреплённая за автономным учреждением на начало и конец отчётного периода, в том числе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на начало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5939,6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rPr>
          <w:gridAfter w:val="1"/>
          <w:wAfter w:w="10" w:type="dxa"/>
        </w:trPr>
        <w:tc>
          <w:tcPr>
            <w:tcW w:w="112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B8" w:rsidRDefault="000214B8" w:rsidP="000214B8">
      <w:pPr>
        <w:pStyle w:val="1"/>
      </w:pP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Директор</w:t>
      </w: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автономного учреждения</w:t>
      </w:r>
    </w:p>
    <w:p w:rsidR="000214B8" w:rsidRDefault="000214B8" w:rsidP="000214B8">
      <w:pPr>
        <w:pStyle w:val="1"/>
        <w:ind w:left="-1134" w:right="-428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Ефимова Л.Г.                                           __________ Белотелова Т.Г.</w:t>
      </w: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0214B8" w:rsidRDefault="00DB6B17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2016</w:t>
      </w:r>
      <w:r w:rsidR="000214B8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«___»___________ 2016</w:t>
      </w:r>
      <w:r w:rsidR="000214B8">
        <w:rPr>
          <w:rFonts w:ascii="Times New Roman" w:hAnsi="Times New Roman" w:cs="Times New Roman"/>
          <w:sz w:val="24"/>
          <w:szCs w:val="24"/>
        </w:rPr>
        <w:t>г.</w:t>
      </w:r>
    </w:p>
    <w:p w:rsidR="000214B8" w:rsidRDefault="000214B8" w:rsidP="000214B8"/>
    <w:p w:rsidR="000214B8" w:rsidRDefault="000214B8" w:rsidP="000214B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E4" w:rsidRDefault="009D49E4"/>
    <w:sectPr w:rsidR="009D49E4" w:rsidSect="009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AB5"/>
    <w:multiLevelType w:val="hybridMultilevel"/>
    <w:tmpl w:val="E878D854"/>
    <w:lvl w:ilvl="0" w:tplc="CFF8E9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B8"/>
    <w:rsid w:val="000214B8"/>
    <w:rsid w:val="000D4A67"/>
    <w:rsid w:val="00491E0C"/>
    <w:rsid w:val="00987A83"/>
    <w:rsid w:val="009D49E4"/>
    <w:rsid w:val="00D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14B8"/>
    <w:pPr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  <w:style w:type="paragraph" w:customStyle="1" w:styleId="NoSpacing">
    <w:name w:val="No Spacing"/>
    <w:rsid w:val="000D4A67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</dc:creator>
  <cp:lastModifiedBy>KREi</cp:lastModifiedBy>
  <cp:revision>1</cp:revision>
  <dcterms:created xsi:type="dcterms:W3CDTF">2016-04-07T05:22:00Z</dcterms:created>
  <dcterms:modified xsi:type="dcterms:W3CDTF">2016-04-07T06:02:00Z</dcterms:modified>
</cp:coreProperties>
</file>