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77" w:rsidRPr="00FF2481" w:rsidRDefault="008F4900" w:rsidP="008F49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2481">
        <w:rPr>
          <w:rFonts w:ascii="Times New Roman" w:eastAsia="Times New Roman" w:hAnsi="Times New Roman" w:cs="Times New Roman"/>
          <w:b/>
          <w:sz w:val="28"/>
        </w:rPr>
        <w:t>Анализ работы со служебной корреспонденцией</w:t>
      </w:r>
    </w:p>
    <w:p w:rsidR="008F4900" w:rsidRPr="00FF2481" w:rsidRDefault="008F4900" w:rsidP="008F490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2D77" w:rsidRPr="00FF2481" w:rsidRDefault="001C2D77" w:rsidP="001C2D77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F2481">
        <w:rPr>
          <w:rFonts w:ascii="Times New Roman" w:eastAsia="Times New Roman" w:hAnsi="Times New Roman" w:cs="Times New Roman"/>
          <w:sz w:val="28"/>
        </w:rPr>
        <w:t xml:space="preserve">В течение </w:t>
      </w:r>
      <w:r w:rsidR="00AA2EA8" w:rsidRPr="00FF2481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AA2EA8" w:rsidRPr="00FF2481">
        <w:rPr>
          <w:rFonts w:ascii="Times New Roman" w:eastAsia="Times New Roman" w:hAnsi="Times New Roman" w:cs="Times New Roman"/>
          <w:sz w:val="28"/>
        </w:rPr>
        <w:t xml:space="preserve"> квартала </w:t>
      </w:r>
      <w:r w:rsidRPr="00FF2481">
        <w:rPr>
          <w:rFonts w:ascii="Times New Roman" w:eastAsia="Times New Roman" w:hAnsi="Times New Roman" w:cs="Times New Roman"/>
          <w:sz w:val="28"/>
        </w:rPr>
        <w:t>201</w:t>
      </w:r>
      <w:r w:rsidR="00AA2EA8" w:rsidRPr="00FF2481">
        <w:rPr>
          <w:rFonts w:ascii="Times New Roman" w:eastAsia="Times New Roman" w:hAnsi="Times New Roman" w:cs="Times New Roman"/>
          <w:sz w:val="28"/>
        </w:rPr>
        <w:t>2</w:t>
      </w:r>
      <w:r w:rsidRPr="00FF2481">
        <w:rPr>
          <w:rFonts w:ascii="Times New Roman" w:eastAsia="Times New Roman" w:hAnsi="Times New Roman" w:cs="Times New Roman"/>
          <w:sz w:val="28"/>
        </w:rPr>
        <w:t xml:space="preserve"> года документооборот в Министерстве составил </w:t>
      </w:r>
      <w:r w:rsidR="0025740A" w:rsidRPr="00FF2481">
        <w:rPr>
          <w:rFonts w:ascii="Times New Roman" w:eastAsia="Times New Roman" w:hAnsi="Times New Roman" w:cs="Times New Roman"/>
          <w:sz w:val="28"/>
        </w:rPr>
        <w:t>9775</w:t>
      </w:r>
      <w:r w:rsidRPr="00FF2481">
        <w:rPr>
          <w:rFonts w:ascii="Times New Roman" w:eastAsia="Times New Roman" w:hAnsi="Times New Roman" w:cs="Times New Roman"/>
          <w:sz w:val="28"/>
        </w:rPr>
        <w:t xml:space="preserve"> ед., что на </w:t>
      </w:r>
      <w:r w:rsidR="003D29D3" w:rsidRPr="00FF2481">
        <w:rPr>
          <w:rFonts w:ascii="Times New Roman" w:eastAsia="Times New Roman" w:hAnsi="Times New Roman" w:cs="Times New Roman"/>
          <w:sz w:val="28"/>
        </w:rPr>
        <w:t>2661</w:t>
      </w:r>
      <w:r w:rsidR="005B6726" w:rsidRPr="00FF2481">
        <w:rPr>
          <w:rFonts w:ascii="Times New Roman" w:eastAsia="Times New Roman" w:hAnsi="Times New Roman" w:cs="Times New Roman"/>
          <w:sz w:val="28"/>
        </w:rPr>
        <w:t xml:space="preserve"> ед</w:t>
      </w:r>
      <w:r w:rsidR="0006336A" w:rsidRPr="00FF2481">
        <w:rPr>
          <w:rFonts w:ascii="Times New Roman" w:eastAsia="Times New Roman" w:hAnsi="Times New Roman" w:cs="Times New Roman"/>
          <w:sz w:val="28"/>
        </w:rPr>
        <w:t>.</w:t>
      </w:r>
      <w:r w:rsidR="005B6726" w:rsidRPr="00FF2481">
        <w:rPr>
          <w:rFonts w:ascii="Times New Roman" w:eastAsia="Times New Roman" w:hAnsi="Times New Roman" w:cs="Times New Roman"/>
          <w:sz w:val="28"/>
        </w:rPr>
        <w:t xml:space="preserve"> (</w:t>
      </w:r>
      <w:r w:rsidR="003D29D3" w:rsidRPr="00FF2481">
        <w:rPr>
          <w:rFonts w:ascii="Times New Roman" w:eastAsia="Times New Roman" w:hAnsi="Times New Roman" w:cs="Times New Roman"/>
          <w:sz w:val="28"/>
        </w:rPr>
        <w:t>27</w:t>
      </w:r>
      <w:r w:rsidR="005B6726" w:rsidRPr="00FF2481">
        <w:rPr>
          <w:rFonts w:ascii="Times New Roman" w:eastAsia="Times New Roman" w:hAnsi="Times New Roman" w:cs="Times New Roman"/>
          <w:sz w:val="28"/>
        </w:rPr>
        <w:t>%) больше</w:t>
      </w:r>
      <w:r w:rsidR="00AA2EA8" w:rsidRPr="00FF2481">
        <w:rPr>
          <w:rFonts w:ascii="Times New Roman" w:eastAsia="Times New Roman" w:hAnsi="Times New Roman" w:cs="Times New Roman"/>
          <w:sz w:val="28"/>
        </w:rPr>
        <w:t>, чем за</w:t>
      </w:r>
      <w:r w:rsidR="005B6726" w:rsidRPr="00FF2481">
        <w:rPr>
          <w:rFonts w:ascii="Times New Roman" w:eastAsia="Times New Roman" w:hAnsi="Times New Roman" w:cs="Times New Roman"/>
          <w:sz w:val="28"/>
        </w:rPr>
        <w:t xml:space="preserve"> </w:t>
      </w:r>
      <w:r w:rsidR="001C6D61">
        <w:rPr>
          <w:rFonts w:ascii="Times New Roman" w:eastAsia="Times New Roman" w:hAnsi="Times New Roman" w:cs="Times New Roman"/>
          <w:sz w:val="28"/>
        </w:rPr>
        <w:t>аналогичный период прошлого.</w:t>
      </w:r>
    </w:p>
    <w:p w:rsidR="005B6726" w:rsidRPr="00FF2481" w:rsidRDefault="005B6726" w:rsidP="005B6726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Style w:val="a6"/>
        <w:tblW w:w="8897" w:type="dxa"/>
        <w:tblLayout w:type="fixed"/>
        <w:tblLook w:val="04A0"/>
      </w:tblPr>
      <w:tblGrid>
        <w:gridCol w:w="5353"/>
        <w:gridCol w:w="1843"/>
        <w:gridCol w:w="1701"/>
      </w:tblGrid>
      <w:tr w:rsidR="001C6D61" w:rsidRPr="00FF2481" w:rsidTr="001C6D61">
        <w:tc>
          <w:tcPr>
            <w:tcW w:w="5353" w:type="dxa"/>
          </w:tcPr>
          <w:p w:rsidR="001C6D61" w:rsidRPr="00FF2481" w:rsidRDefault="001C6D61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C6D61" w:rsidRPr="00FF2481" w:rsidRDefault="001C6D61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C6D61" w:rsidRPr="00FF2481" w:rsidRDefault="001C6D61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701" w:type="dxa"/>
          </w:tcPr>
          <w:p w:rsidR="001C6D61" w:rsidRPr="00FF2481" w:rsidRDefault="001C6D61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1C6D61" w:rsidRPr="00FF2481" w:rsidRDefault="001C6D61" w:rsidP="005B672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1C6D61" w:rsidRPr="00FF2481" w:rsidTr="001C6D61">
        <w:tc>
          <w:tcPr>
            <w:tcW w:w="5353" w:type="dxa"/>
          </w:tcPr>
          <w:p w:rsidR="001C6D61" w:rsidRPr="00FF2481" w:rsidRDefault="001C6D61" w:rsidP="005B672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входящая</w:t>
            </w:r>
          </w:p>
          <w:p w:rsidR="001C6D61" w:rsidRPr="00FF2481" w:rsidRDefault="001C6D61" w:rsidP="005B672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корреспонденция</w:t>
            </w:r>
          </w:p>
        </w:tc>
        <w:tc>
          <w:tcPr>
            <w:tcW w:w="1843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701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1C6D61" w:rsidRPr="00FF2481" w:rsidTr="001C6D61">
        <w:tc>
          <w:tcPr>
            <w:tcW w:w="5353" w:type="dxa"/>
          </w:tcPr>
          <w:p w:rsidR="001C6D61" w:rsidRPr="00FF2481" w:rsidRDefault="001C6D61" w:rsidP="005B672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заявления, обращения граждан</w:t>
            </w:r>
          </w:p>
        </w:tc>
        <w:tc>
          <w:tcPr>
            <w:tcW w:w="1843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701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2256</w:t>
            </w:r>
          </w:p>
        </w:tc>
      </w:tr>
      <w:tr w:rsidR="001C6D61" w:rsidRPr="00FF2481" w:rsidTr="001C6D61">
        <w:tc>
          <w:tcPr>
            <w:tcW w:w="5353" w:type="dxa"/>
          </w:tcPr>
          <w:p w:rsidR="001C6D61" w:rsidRPr="00FF2481" w:rsidRDefault="001C6D61" w:rsidP="00E0638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исходящая корреспонденция</w:t>
            </w:r>
          </w:p>
        </w:tc>
        <w:tc>
          <w:tcPr>
            <w:tcW w:w="1843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3493</w:t>
            </w:r>
          </w:p>
        </w:tc>
        <w:tc>
          <w:tcPr>
            <w:tcW w:w="1701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2308</w:t>
            </w:r>
          </w:p>
        </w:tc>
      </w:tr>
      <w:tr w:rsidR="001C6D61" w:rsidRPr="00FF2481" w:rsidTr="001C6D61">
        <w:tc>
          <w:tcPr>
            <w:tcW w:w="5353" w:type="dxa"/>
          </w:tcPr>
          <w:p w:rsidR="001C6D61" w:rsidRPr="00FF2481" w:rsidRDefault="001C6D61" w:rsidP="005B672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приказов и распоряжений Министерства по основной деятельности</w:t>
            </w:r>
          </w:p>
        </w:tc>
        <w:tc>
          <w:tcPr>
            <w:tcW w:w="1843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center"/>
          </w:tcPr>
          <w:p w:rsidR="001C6D61" w:rsidRPr="00FF2481" w:rsidRDefault="001C6D61" w:rsidP="00C336EC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1C6D61" w:rsidRPr="00FF2481" w:rsidTr="001C6D61">
        <w:tc>
          <w:tcPr>
            <w:tcW w:w="5353" w:type="dxa"/>
          </w:tcPr>
          <w:p w:rsidR="001C6D61" w:rsidRPr="00FF2481" w:rsidRDefault="001C6D61" w:rsidP="00E06385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в Министерстве</w:t>
            </w:r>
          </w:p>
          <w:p w:rsidR="001C6D61" w:rsidRPr="00FF2481" w:rsidRDefault="001C6D61" w:rsidP="00DB65BC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документов</w:t>
            </w:r>
          </w:p>
        </w:tc>
        <w:tc>
          <w:tcPr>
            <w:tcW w:w="1843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2942</w:t>
            </w:r>
          </w:p>
        </w:tc>
      </w:tr>
      <w:tr w:rsidR="001C6D61" w:rsidRPr="00FF2481" w:rsidTr="001C6D61">
        <w:tc>
          <w:tcPr>
            <w:tcW w:w="5353" w:type="dxa"/>
          </w:tcPr>
          <w:p w:rsidR="001C6D61" w:rsidRPr="00FF2481" w:rsidRDefault="001C6D61" w:rsidP="005B672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телефонограммы, </w:t>
            </w:r>
            <w:proofErr w:type="spellStart"/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факсограммы</w:t>
            </w:r>
            <w:proofErr w:type="spellEnd"/>
          </w:p>
        </w:tc>
        <w:tc>
          <w:tcPr>
            <w:tcW w:w="1843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C6D61" w:rsidRPr="00FF2481" w:rsidTr="001C6D61">
        <w:tc>
          <w:tcPr>
            <w:tcW w:w="5353" w:type="dxa"/>
          </w:tcPr>
          <w:p w:rsidR="001C6D61" w:rsidRPr="00FF2481" w:rsidRDefault="001C6D61" w:rsidP="005B6726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7114</w:t>
            </w:r>
          </w:p>
        </w:tc>
        <w:tc>
          <w:tcPr>
            <w:tcW w:w="1701" w:type="dxa"/>
            <w:vAlign w:val="center"/>
          </w:tcPr>
          <w:p w:rsidR="001C6D61" w:rsidRPr="00FF2481" w:rsidRDefault="001C6D61" w:rsidP="0025740A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9775</w:t>
            </w:r>
          </w:p>
        </w:tc>
      </w:tr>
    </w:tbl>
    <w:p w:rsidR="00DB11E7" w:rsidRPr="00FF2481" w:rsidRDefault="00DB11E7" w:rsidP="0006336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336A" w:rsidRPr="00FF2481" w:rsidRDefault="004771FC" w:rsidP="00CA1D4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F2481">
        <w:rPr>
          <w:rFonts w:ascii="Times New Roman" w:eastAsia="Times New Roman" w:hAnsi="Times New Roman" w:cs="Times New Roman"/>
          <w:sz w:val="28"/>
        </w:rPr>
        <w:t>Д</w:t>
      </w:r>
      <w:r w:rsidR="00595741" w:rsidRPr="00FF2481">
        <w:rPr>
          <w:rFonts w:ascii="Times New Roman" w:eastAsia="Times New Roman" w:hAnsi="Times New Roman" w:cs="Times New Roman"/>
          <w:sz w:val="28"/>
        </w:rPr>
        <w:t xml:space="preserve">окументы </w:t>
      </w:r>
      <w:r w:rsidR="00EC18BE" w:rsidRPr="00FF2481">
        <w:rPr>
          <w:rFonts w:ascii="Times New Roman" w:eastAsia="Times New Roman" w:hAnsi="Times New Roman" w:cs="Times New Roman"/>
          <w:sz w:val="28"/>
        </w:rPr>
        <w:t xml:space="preserve"> </w:t>
      </w:r>
      <w:r w:rsidR="00CA1D4B" w:rsidRPr="00FF2481">
        <w:rPr>
          <w:rFonts w:ascii="Times New Roman" w:eastAsia="Times New Roman" w:hAnsi="Times New Roman" w:cs="Times New Roman"/>
          <w:sz w:val="28"/>
        </w:rPr>
        <w:t>распределил</w:t>
      </w:r>
      <w:r w:rsidR="004461A6" w:rsidRPr="00FF2481">
        <w:rPr>
          <w:rFonts w:ascii="Times New Roman" w:eastAsia="Times New Roman" w:hAnsi="Times New Roman" w:cs="Times New Roman"/>
          <w:sz w:val="28"/>
        </w:rPr>
        <w:t>и</w:t>
      </w:r>
      <w:r w:rsidR="00CA1D4B" w:rsidRPr="00FF2481">
        <w:rPr>
          <w:rFonts w:ascii="Times New Roman" w:eastAsia="Times New Roman" w:hAnsi="Times New Roman" w:cs="Times New Roman"/>
          <w:sz w:val="28"/>
        </w:rPr>
        <w:t>сь следующим образом:</w:t>
      </w:r>
    </w:p>
    <w:p w:rsidR="00CA1D4B" w:rsidRPr="00FF2481" w:rsidRDefault="00DB11E7" w:rsidP="00DB11E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2481">
        <w:rPr>
          <w:rFonts w:ascii="Times New Roman" w:eastAsia="Times New Roman" w:hAnsi="Times New Roman" w:cs="Times New Roman"/>
          <w:sz w:val="28"/>
        </w:rPr>
        <w:t xml:space="preserve">- </w:t>
      </w:r>
      <w:r w:rsidR="004771FC" w:rsidRPr="00FF2481">
        <w:rPr>
          <w:rFonts w:ascii="Times New Roman" w:eastAsia="Times New Roman" w:hAnsi="Times New Roman" w:cs="Times New Roman"/>
          <w:sz w:val="28"/>
        </w:rPr>
        <w:t>поступило поставленных на контроль поручений Губернатора и Правительства Ульяновской области Министру труда и социального развития Ульяновской области</w:t>
      </w:r>
      <w:r w:rsidRPr="00FF2481">
        <w:rPr>
          <w:rFonts w:ascii="Times New Roman" w:eastAsia="Times New Roman" w:hAnsi="Times New Roman" w:cs="Times New Roman"/>
          <w:sz w:val="28"/>
        </w:rPr>
        <w:t xml:space="preserve"> </w:t>
      </w:r>
      <w:r w:rsidR="004461A6" w:rsidRPr="00FF248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="004771FC" w:rsidRPr="00FF2481">
        <w:rPr>
          <w:rFonts w:ascii="Times New Roman" w:eastAsia="Times New Roman" w:hAnsi="Times New Roman" w:cs="Times New Roman"/>
          <w:sz w:val="28"/>
        </w:rPr>
        <w:t xml:space="preserve">    </w:t>
      </w:r>
      <w:r w:rsidRPr="00FF2481">
        <w:rPr>
          <w:rFonts w:ascii="Times New Roman" w:eastAsia="Times New Roman" w:hAnsi="Times New Roman" w:cs="Times New Roman"/>
          <w:sz w:val="28"/>
        </w:rPr>
        <w:t xml:space="preserve">– </w:t>
      </w:r>
      <w:r w:rsidR="00EC18BE" w:rsidRPr="00FF2481">
        <w:rPr>
          <w:rFonts w:ascii="Times New Roman" w:eastAsia="Times New Roman" w:hAnsi="Times New Roman" w:cs="Times New Roman"/>
          <w:sz w:val="28"/>
        </w:rPr>
        <w:t>527</w:t>
      </w:r>
      <w:r w:rsidRPr="00FF2481">
        <w:rPr>
          <w:rFonts w:ascii="Times New Roman" w:eastAsia="Times New Roman" w:hAnsi="Times New Roman" w:cs="Times New Roman"/>
          <w:sz w:val="28"/>
        </w:rPr>
        <w:t>;</w:t>
      </w:r>
    </w:p>
    <w:p w:rsidR="004771FC" w:rsidRPr="00FF2481" w:rsidRDefault="004771FC" w:rsidP="004771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2481">
        <w:rPr>
          <w:rFonts w:ascii="Times New Roman" w:eastAsia="Times New Roman" w:hAnsi="Times New Roman" w:cs="Times New Roman"/>
          <w:sz w:val="28"/>
        </w:rPr>
        <w:t xml:space="preserve">- отправлено отчётных документов об исполнении поставленных на контроль поручений Губернатора и Правительства Ульяновской области Министру труда и социального развития Ульяновской области         – </w:t>
      </w:r>
      <w:r w:rsidR="00EC18BE" w:rsidRPr="00FF2481">
        <w:rPr>
          <w:rFonts w:ascii="Times New Roman" w:eastAsia="Times New Roman" w:hAnsi="Times New Roman" w:cs="Times New Roman"/>
          <w:sz w:val="28"/>
        </w:rPr>
        <w:t>645</w:t>
      </w:r>
      <w:r w:rsidRPr="00FF2481">
        <w:rPr>
          <w:rFonts w:ascii="Times New Roman" w:eastAsia="Times New Roman" w:hAnsi="Times New Roman" w:cs="Times New Roman"/>
          <w:sz w:val="28"/>
        </w:rPr>
        <w:t>;</w:t>
      </w:r>
    </w:p>
    <w:p w:rsidR="004461A6" w:rsidRPr="00FF2481" w:rsidRDefault="004461A6" w:rsidP="000D2FE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F2481">
        <w:rPr>
          <w:rFonts w:ascii="Times New Roman" w:eastAsia="Times New Roman" w:hAnsi="Times New Roman" w:cs="Times New Roman"/>
          <w:sz w:val="28"/>
        </w:rPr>
        <w:t xml:space="preserve">- </w:t>
      </w:r>
      <w:r w:rsidR="00603870" w:rsidRPr="00FF2481">
        <w:rPr>
          <w:rFonts w:ascii="Times New Roman" w:eastAsia="Times New Roman" w:hAnsi="Times New Roman" w:cs="Times New Roman"/>
          <w:sz w:val="28"/>
        </w:rPr>
        <w:t xml:space="preserve">поступило </w:t>
      </w:r>
      <w:r w:rsidRPr="00FF2481">
        <w:rPr>
          <w:rFonts w:ascii="Times New Roman" w:eastAsia="Times New Roman" w:hAnsi="Times New Roman" w:cs="Times New Roman"/>
          <w:sz w:val="28"/>
        </w:rPr>
        <w:t>из Министерства здравоохранения и социального развития Р</w:t>
      </w:r>
      <w:r w:rsidR="00603870" w:rsidRPr="00FF2481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Pr="00FF2481">
        <w:rPr>
          <w:rFonts w:ascii="Times New Roman" w:eastAsia="Times New Roman" w:hAnsi="Times New Roman" w:cs="Times New Roman"/>
          <w:sz w:val="28"/>
        </w:rPr>
        <w:t>Ф</w:t>
      </w:r>
      <w:r w:rsidR="00603870" w:rsidRPr="00FF2481">
        <w:rPr>
          <w:rFonts w:ascii="Times New Roman" w:eastAsia="Times New Roman" w:hAnsi="Times New Roman" w:cs="Times New Roman"/>
          <w:sz w:val="28"/>
        </w:rPr>
        <w:t xml:space="preserve">едерации                                                                        </w:t>
      </w:r>
      <w:r w:rsidRPr="00FF2481">
        <w:rPr>
          <w:rFonts w:ascii="Times New Roman" w:eastAsia="Times New Roman" w:hAnsi="Times New Roman" w:cs="Times New Roman"/>
          <w:sz w:val="28"/>
        </w:rPr>
        <w:t xml:space="preserve">     – </w:t>
      </w:r>
      <w:r w:rsidR="002C7B30" w:rsidRPr="00FF2481">
        <w:rPr>
          <w:rFonts w:ascii="Times New Roman" w:eastAsia="Times New Roman" w:hAnsi="Times New Roman" w:cs="Times New Roman"/>
          <w:sz w:val="28"/>
        </w:rPr>
        <w:t>27</w:t>
      </w:r>
      <w:r w:rsidRPr="00FF2481">
        <w:rPr>
          <w:rFonts w:ascii="Times New Roman" w:eastAsia="Times New Roman" w:hAnsi="Times New Roman" w:cs="Times New Roman"/>
          <w:sz w:val="28"/>
        </w:rPr>
        <w:t>;</w:t>
      </w:r>
    </w:p>
    <w:p w:rsidR="00603870" w:rsidRPr="00FF2481" w:rsidRDefault="00603870" w:rsidP="00603870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F2481">
        <w:rPr>
          <w:rFonts w:ascii="Times New Roman" w:eastAsia="Times New Roman" w:hAnsi="Times New Roman" w:cs="Times New Roman"/>
          <w:sz w:val="28"/>
        </w:rPr>
        <w:t>- отправлено в Министерство здравоохранения и социального развития Российской Федерации                                                                             – 78;</w:t>
      </w:r>
    </w:p>
    <w:p w:rsidR="002C7B30" w:rsidRPr="00FF2481" w:rsidRDefault="002C7B30" w:rsidP="000D2FE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F2481">
        <w:rPr>
          <w:rFonts w:ascii="Times New Roman" w:eastAsia="Times New Roman" w:hAnsi="Times New Roman" w:cs="Times New Roman"/>
          <w:sz w:val="28"/>
        </w:rPr>
        <w:t xml:space="preserve">- </w:t>
      </w:r>
      <w:r w:rsidR="00603870" w:rsidRPr="00FF2481">
        <w:rPr>
          <w:rFonts w:ascii="Times New Roman" w:eastAsia="Times New Roman" w:hAnsi="Times New Roman" w:cs="Times New Roman"/>
          <w:sz w:val="28"/>
        </w:rPr>
        <w:t xml:space="preserve">поступило </w:t>
      </w:r>
      <w:r w:rsidRPr="00FF2481">
        <w:rPr>
          <w:rFonts w:ascii="Times New Roman" w:eastAsia="Times New Roman" w:hAnsi="Times New Roman" w:cs="Times New Roman"/>
          <w:sz w:val="28"/>
        </w:rPr>
        <w:t>судебн</w:t>
      </w:r>
      <w:r w:rsidR="00603870" w:rsidRPr="00FF2481">
        <w:rPr>
          <w:rFonts w:ascii="Times New Roman" w:eastAsia="Times New Roman" w:hAnsi="Times New Roman" w:cs="Times New Roman"/>
          <w:sz w:val="28"/>
        </w:rPr>
        <w:t>ой</w:t>
      </w:r>
      <w:r w:rsidRPr="00FF2481">
        <w:rPr>
          <w:rFonts w:ascii="Times New Roman" w:eastAsia="Times New Roman" w:hAnsi="Times New Roman" w:cs="Times New Roman"/>
          <w:sz w:val="28"/>
        </w:rPr>
        <w:t xml:space="preserve"> корреспонденци</w:t>
      </w:r>
      <w:r w:rsidR="00603870" w:rsidRPr="00FF2481">
        <w:rPr>
          <w:rFonts w:ascii="Times New Roman" w:eastAsia="Times New Roman" w:hAnsi="Times New Roman" w:cs="Times New Roman"/>
          <w:sz w:val="28"/>
        </w:rPr>
        <w:t>и</w:t>
      </w:r>
      <w:r w:rsidRPr="00FF2481">
        <w:rPr>
          <w:rFonts w:ascii="Times New Roman" w:eastAsia="Times New Roman" w:hAnsi="Times New Roman" w:cs="Times New Roman"/>
          <w:sz w:val="28"/>
        </w:rPr>
        <w:t xml:space="preserve">                                                 – 550;</w:t>
      </w:r>
    </w:p>
    <w:p w:rsidR="00603870" w:rsidRPr="00FF2481" w:rsidRDefault="00603870" w:rsidP="00873AF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3870" w:rsidRPr="00FF2481" w:rsidRDefault="00603870" w:rsidP="00873AF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5D89" w:rsidRPr="00FF2481" w:rsidRDefault="00B5401E" w:rsidP="00873AF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2481">
        <w:rPr>
          <w:rFonts w:ascii="Times New Roman" w:eastAsia="Times New Roman" w:hAnsi="Times New Roman" w:cs="Times New Roman"/>
          <w:b/>
          <w:sz w:val="28"/>
        </w:rPr>
        <w:t>Анали</w:t>
      </w:r>
      <w:r w:rsidR="00873AF5" w:rsidRPr="00FF2481">
        <w:rPr>
          <w:rFonts w:ascii="Times New Roman" w:eastAsia="Times New Roman" w:hAnsi="Times New Roman" w:cs="Times New Roman"/>
          <w:b/>
          <w:sz w:val="28"/>
        </w:rPr>
        <w:t xml:space="preserve">з работы с  обращениями граждан </w:t>
      </w:r>
      <w:r w:rsidRPr="00FF2481"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="00AA2EA8" w:rsidRPr="00FF2481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AA2EA8" w:rsidRPr="00FF2481">
        <w:rPr>
          <w:rFonts w:ascii="Times New Roman" w:eastAsia="Times New Roman" w:hAnsi="Times New Roman" w:cs="Times New Roman"/>
          <w:b/>
          <w:sz w:val="28"/>
        </w:rPr>
        <w:t xml:space="preserve"> квартал </w:t>
      </w:r>
      <w:r w:rsidRPr="00FF2481">
        <w:rPr>
          <w:rFonts w:ascii="Times New Roman" w:eastAsia="Times New Roman" w:hAnsi="Times New Roman" w:cs="Times New Roman"/>
          <w:b/>
          <w:sz w:val="28"/>
        </w:rPr>
        <w:t>201</w:t>
      </w:r>
      <w:r w:rsidR="00AA2EA8" w:rsidRPr="00FF2481">
        <w:rPr>
          <w:rFonts w:ascii="Times New Roman" w:eastAsia="Times New Roman" w:hAnsi="Times New Roman" w:cs="Times New Roman"/>
          <w:b/>
          <w:sz w:val="28"/>
        </w:rPr>
        <w:t>2</w:t>
      </w:r>
      <w:r w:rsidRPr="00FF2481"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AA2EA8" w:rsidRPr="00FF2481">
        <w:rPr>
          <w:rFonts w:ascii="Times New Roman" w:eastAsia="Times New Roman" w:hAnsi="Times New Roman" w:cs="Times New Roman"/>
          <w:b/>
          <w:sz w:val="28"/>
        </w:rPr>
        <w:t>а</w:t>
      </w:r>
    </w:p>
    <w:p w:rsidR="003E5D89" w:rsidRPr="00FF2481" w:rsidRDefault="003E5D8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E5D89" w:rsidRPr="00FF2481" w:rsidRDefault="00B5401E" w:rsidP="00873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F2481">
        <w:rPr>
          <w:rFonts w:ascii="Times New Roman" w:eastAsia="Times New Roman" w:hAnsi="Times New Roman" w:cs="Times New Roman"/>
          <w:sz w:val="28"/>
        </w:rPr>
        <w:t xml:space="preserve">В течение </w:t>
      </w:r>
      <w:r w:rsidR="00AA2EA8" w:rsidRPr="00FF2481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AA2EA8" w:rsidRPr="00FF2481">
        <w:rPr>
          <w:rFonts w:ascii="Times New Roman" w:eastAsia="Times New Roman" w:hAnsi="Times New Roman" w:cs="Times New Roman"/>
          <w:sz w:val="28"/>
        </w:rPr>
        <w:t xml:space="preserve"> квартала </w:t>
      </w:r>
      <w:r w:rsidRPr="00FF2481">
        <w:rPr>
          <w:rFonts w:ascii="Times New Roman" w:eastAsia="Times New Roman" w:hAnsi="Times New Roman" w:cs="Times New Roman"/>
          <w:sz w:val="28"/>
        </w:rPr>
        <w:t>201</w:t>
      </w:r>
      <w:r w:rsidR="00AA2EA8" w:rsidRPr="00FF2481">
        <w:rPr>
          <w:rFonts w:ascii="Times New Roman" w:eastAsia="Times New Roman" w:hAnsi="Times New Roman" w:cs="Times New Roman"/>
          <w:sz w:val="28"/>
        </w:rPr>
        <w:t>2</w:t>
      </w:r>
      <w:r w:rsidRPr="00FF2481">
        <w:rPr>
          <w:rFonts w:ascii="Times New Roman" w:eastAsia="Times New Roman" w:hAnsi="Times New Roman" w:cs="Times New Roman"/>
          <w:sz w:val="28"/>
        </w:rPr>
        <w:t xml:space="preserve"> года в Министерстве рассмотрено </w:t>
      </w:r>
      <w:r w:rsidR="00BC4F13" w:rsidRPr="00FF2481">
        <w:rPr>
          <w:rFonts w:ascii="Times New Roman" w:eastAsia="Times New Roman" w:hAnsi="Times New Roman" w:cs="Times New Roman"/>
          <w:sz w:val="28"/>
          <w:szCs w:val="28"/>
        </w:rPr>
        <w:t>2256</w:t>
      </w:r>
      <w:r w:rsidRPr="00FF2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481">
        <w:rPr>
          <w:rFonts w:ascii="Times New Roman" w:eastAsia="Times New Roman" w:hAnsi="Times New Roman" w:cs="Times New Roman"/>
          <w:sz w:val="28"/>
        </w:rPr>
        <w:t>обращени</w:t>
      </w:r>
      <w:r w:rsidR="00BC4F13" w:rsidRPr="00FF2481">
        <w:rPr>
          <w:rFonts w:ascii="Times New Roman" w:eastAsia="Times New Roman" w:hAnsi="Times New Roman" w:cs="Times New Roman"/>
          <w:sz w:val="28"/>
        </w:rPr>
        <w:t xml:space="preserve">й </w:t>
      </w:r>
      <w:r w:rsidRPr="00FF2481">
        <w:rPr>
          <w:rFonts w:ascii="Times New Roman" w:eastAsia="Times New Roman" w:hAnsi="Times New Roman" w:cs="Times New Roman"/>
          <w:sz w:val="28"/>
        </w:rPr>
        <w:t>граждан</w:t>
      </w:r>
      <w:r w:rsidR="00681988" w:rsidRPr="00FF2481">
        <w:rPr>
          <w:rFonts w:ascii="Times New Roman" w:eastAsia="Times New Roman" w:hAnsi="Times New Roman" w:cs="Times New Roman"/>
          <w:sz w:val="28"/>
        </w:rPr>
        <w:t xml:space="preserve">, что на </w:t>
      </w:r>
      <w:r w:rsidR="00BC4F13" w:rsidRPr="00FF2481">
        <w:rPr>
          <w:rFonts w:ascii="Times New Roman" w:eastAsia="Times New Roman" w:hAnsi="Times New Roman" w:cs="Times New Roman"/>
          <w:sz w:val="28"/>
        </w:rPr>
        <w:t>731</w:t>
      </w:r>
      <w:r w:rsidR="00681988" w:rsidRPr="00FF2481">
        <w:rPr>
          <w:rFonts w:ascii="Times New Roman" w:eastAsia="Times New Roman" w:hAnsi="Times New Roman" w:cs="Times New Roman"/>
          <w:sz w:val="28"/>
        </w:rPr>
        <w:t xml:space="preserve"> больше, чем </w:t>
      </w:r>
      <w:r w:rsidR="00AA2EA8" w:rsidRPr="00FF2481">
        <w:rPr>
          <w:rFonts w:ascii="Times New Roman" w:eastAsia="Times New Roman" w:hAnsi="Times New Roman" w:cs="Times New Roman"/>
          <w:sz w:val="28"/>
        </w:rPr>
        <w:t xml:space="preserve">за </w:t>
      </w:r>
      <w:r w:rsidR="001C6D61">
        <w:rPr>
          <w:rFonts w:ascii="Times New Roman" w:eastAsia="Times New Roman" w:hAnsi="Times New Roman" w:cs="Times New Roman"/>
          <w:sz w:val="28"/>
        </w:rPr>
        <w:t>аналогичный период 2011 года.</w:t>
      </w:r>
    </w:p>
    <w:p w:rsidR="001C6D61" w:rsidRDefault="00B5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F2481">
        <w:rPr>
          <w:rFonts w:ascii="Times New Roman" w:eastAsia="Times New Roman" w:hAnsi="Times New Roman" w:cs="Times New Roman"/>
          <w:sz w:val="28"/>
        </w:rPr>
        <w:t>По источнику поступления обращения распределились:</w:t>
      </w:r>
      <w:r w:rsidRPr="00FF2481">
        <w:rPr>
          <w:rFonts w:ascii="Times New Roman" w:eastAsia="Times New Roman" w:hAnsi="Times New Roman" w:cs="Times New Roman"/>
          <w:sz w:val="28"/>
        </w:rPr>
        <w:tab/>
      </w:r>
    </w:p>
    <w:p w:rsidR="003E5D89" w:rsidRPr="00FF2481" w:rsidRDefault="00B5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F2481"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3"/>
        <w:gridCol w:w="5928"/>
        <w:gridCol w:w="1701"/>
        <w:gridCol w:w="1418"/>
      </w:tblGrid>
      <w:tr w:rsidR="001C6D61" w:rsidRPr="00FF2481" w:rsidTr="001C6D61">
        <w:trPr>
          <w:trHeight w:val="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6D61" w:rsidRPr="00FF2481" w:rsidRDefault="001C6D61" w:rsidP="00D701B7">
            <w:pPr>
              <w:pStyle w:val="a5"/>
              <w:ind w:left="-98" w:right="-92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6D61" w:rsidRPr="00FF2481" w:rsidRDefault="001C6D61" w:rsidP="00D701B7">
            <w:pPr>
              <w:pStyle w:val="a5"/>
              <w:ind w:left="-98" w:right="-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D701B7">
            <w:pPr>
              <w:pStyle w:val="a5"/>
              <w:ind w:left="-98" w:right="-92"/>
              <w:jc w:val="center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F2481">
              <w:rPr>
                <w:rFonts w:ascii="Times New Roman" w:eastAsia="Times New Roman" w:hAnsi="Times New Roman" w:cs="Times New Roman"/>
              </w:rPr>
              <w:t xml:space="preserve"> кв.</w:t>
            </w:r>
          </w:p>
          <w:p w:rsidR="001C6D61" w:rsidRPr="00FF2481" w:rsidRDefault="001C6D61" w:rsidP="00D701B7">
            <w:pPr>
              <w:pStyle w:val="a5"/>
              <w:ind w:left="-98" w:right="-92"/>
              <w:jc w:val="center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2011г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D701B7">
            <w:pPr>
              <w:pStyle w:val="a5"/>
              <w:ind w:left="-98" w:right="-92"/>
              <w:jc w:val="center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F2481">
              <w:rPr>
                <w:rFonts w:ascii="Times New Roman" w:eastAsia="Times New Roman" w:hAnsi="Times New Roman" w:cs="Times New Roman"/>
              </w:rPr>
              <w:t xml:space="preserve"> кв.</w:t>
            </w:r>
          </w:p>
          <w:p w:rsidR="001C6D61" w:rsidRPr="00FF2481" w:rsidRDefault="001C6D61" w:rsidP="00D701B7">
            <w:pPr>
              <w:pStyle w:val="a5"/>
              <w:ind w:left="-98" w:right="-92"/>
              <w:jc w:val="center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1C6D61" w:rsidRPr="00FF2481" w:rsidTr="001C6D61">
        <w:trPr>
          <w:trHeight w:val="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681988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Администрация Президента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101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</w:pPr>
            <w:r w:rsidRPr="00FF2481">
              <w:t>2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D701B7">
            <w:pPr>
              <w:pStyle w:val="a5"/>
              <w:ind w:right="-250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Администрация Президента РФ</w:t>
            </w:r>
            <w:r w:rsidRPr="00FF248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по работе с обращениями граждан и </w:t>
            </w:r>
            <w:proofErr w:type="spellStart"/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орг</w:t>
            </w:r>
            <w:r w:rsidRPr="00FF24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ций</w:t>
            </w:r>
            <w:proofErr w:type="spellEnd"/>
            <w:r w:rsidRPr="00FF248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</w:pPr>
            <w:r w:rsidRPr="00FF2481">
              <w:t>3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Аппарат ГФИ по Ульяновской области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</w:pPr>
            <w:r w:rsidRPr="00FF2481">
              <w:t>4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D701B7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Аппарат Государственной Думы Федерального Собрания РФ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</w:pPr>
            <w:r w:rsidRPr="00FF2481">
              <w:t>5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B12456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Аппарат общественной палаты РФ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</w:pPr>
            <w:r w:rsidRPr="00FF2481">
              <w:t>6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Аппарат полномочного представителя Президента РФ в ПФО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</w:pPr>
            <w:r w:rsidRPr="00FF2481">
              <w:t>7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681988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Аппарат Правительства РФ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-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</w:pPr>
            <w:r w:rsidRPr="00FF2481">
              <w:t>8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681988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Аппарат Совета Федерации Федерального Собрания Российской Федерации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</w:pPr>
            <w:r w:rsidRPr="00FF2481">
              <w:lastRenderedPageBreak/>
              <w:t>9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681988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Верховный суд Российской Федерации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B12456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Генеральная Прокуратура РФ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681988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Главный федеральный инспектор по Ульяновской области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681988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Государственная Дума Федерального Собрания Российской Федерации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12</w:t>
            </w:r>
          </w:p>
        </w:tc>
      </w:tr>
      <w:tr w:rsidR="001C6D61" w:rsidRPr="00FF2481" w:rsidTr="001C6D61">
        <w:trPr>
          <w:trHeight w:val="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681988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Законодательное Собрание </w:t>
            </w:r>
          </w:p>
          <w:p w:rsidR="001C6D61" w:rsidRPr="00FF2481" w:rsidRDefault="001C6D61" w:rsidP="00595741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Ульяновской области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58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681988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здравоохранения и </w:t>
            </w:r>
          </w:p>
          <w:p w:rsidR="001C6D61" w:rsidRPr="00FF2481" w:rsidRDefault="001C6D61" w:rsidP="00681988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социального развития РФ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17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200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здравоохранения </w:t>
            </w:r>
          </w:p>
          <w:p w:rsidR="001C6D61" w:rsidRPr="00FF2481" w:rsidRDefault="001C6D61" w:rsidP="00595741">
            <w:pPr>
              <w:pStyle w:val="a5"/>
              <w:ind w:right="-200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Ульяновской области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-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681988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образования </w:t>
            </w:r>
          </w:p>
          <w:p w:rsidR="001C6D61" w:rsidRPr="00FF2481" w:rsidRDefault="001C6D61" w:rsidP="00595741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Ульяновской области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Минобороны России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Минрегион</w:t>
            </w:r>
            <w:proofErr w:type="spellEnd"/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 России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Минфин России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Минюст России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МЧС России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Мэрия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Общественная палата </w:t>
            </w:r>
          </w:p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Российской Федерации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Отдел по работе с обращениями граждан Аппарата Правительства РФ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Пенсионный фонд Российской Федерации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39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Правительство Российской Федерации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5957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30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Правительство Ульяновской области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Приемная Президента РФ </w:t>
            </w:r>
            <w:proofErr w:type="gramStart"/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C6D61" w:rsidRPr="00FF2481" w:rsidRDefault="001C6D61" w:rsidP="00595741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Ульяновской области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Приёмная Президента РФ по приёму граждан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Прокуратура Ульяновской области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27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Региональная общественная </w:t>
            </w:r>
          </w:p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 xml:space="preserve">приёмная В.В. Путина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31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Ульяновская Городская Дума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17</w:t>
            </w:r>
          </w:p>
        </w:tc>
      </w:tr>
      <w:tr w:rsidR="001C6D61" w:rsidRPr="00FF2481" w:rsidTr="001C6D61">
        <w:trPr>
          <w:trHeight w:val="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Уполномоченный по правам человека в Российской Федерации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8D02A9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Уполномоченный по правам человека/ребёнка в Ульяновской области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-/3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</w:rPr>
              <w:t>Жители Ульяновской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1340</w:t>
            </w:r>
          </w:p>
        </w:tc>
      </w:tr>
      <w:tr w:rsidR="001C6D61" w:rsidRPr="00FF2481" w:rsidTr="001C6D61">
        <w:trPr>
          <w:trHeight w:val="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110CC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6D61" w:rsidRPr="00FF2481" w:rsidRDefault="001C6D61" w:rsidP="00AC7D72">
            <w:pPr>
              <w:pStyle w:val="a5"/>
              <w:ind w:right="-57"/>
              <w:rPr>
                <w:rFonts w:ascii="Times New Roman" w:hAnsi="Times New Roman" w:cs="Times New Roman"/>
                <w:sz w:val="21"/>
                <w:szCs w:val="21"/>
              </w:rPr>
            </w:pPr>
            <w:r w:rsidRPr="00FF248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Губернатор Ульяновской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6D61" w:rsidRPr="00FF2481" w:rsidRDefault="001C6D61" w:rsidP="004461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577</w:t>
            </w:r>
          </w:p>
        </w:tc>
      </w:tr>
    </w:tbl>
    <w:p w:rsidR="001C6D61" w:rsidRDefault="001C6D61" w:rsidP="00AC7D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62A17" w:rsidRDefault="00AC7D72" w:rsidP="000333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81">
        <w:rPr>
          <w:rFonts w:ascii="Times New Roman" w:hAnsi="Times New Roman" w:cs="Times New Roman"/>
          <w:b/>
          <w:sz w:val="28"/>
          <w:szCs w:val="28"/>
        </w:rPr>
        <w:t xml:space="preserve">Основные вопросы, указанные в письменных обращениях граждан: </w:t>
      </w:r>
    </w:p>
    <w:p w:rsidR="001C6D61" w:rsidRPr="00FF2481" w:rsidRDefault="001C6D61" w:rsidP="00AC7D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58" w:type="dxa"/>
        <w:tblLook w:val="04A0"/>
      </w:tblPr>
      <w:tblGrid>
        <w:gridCol w:w="482"/>
        <w:gridCol w:w="7756"/>
        <w:gridCol w:w="601"/>
        <w:gridCol w:w="819"/>
      </w:tblGrid>
      <w:tr w:rsidR="00FF2481" w:rsidRPr="00FF2481" w:rsidTr="00262A17">
        <w:tc>
          <w:tcPr>
            <w:tcW w:w="8238" w:type="dxa"/>
            <w:gridSpan w:val="2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обращений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19" w:type="dxa"/>
            <w:vAlign w:val="bottom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F2481" w:rsidRPr="00FF2481" w:rsidTr="00262A17">
        <w:tc>
          <w:tcPr>
            <w:tcW w:w="8238" w:type="dxa"/>
            <w:gridSpan w:val="2"/>
            <w:vAlign w:val="center"/>
          </w:tcPr>
          <w:p w:rsidR="00262A17" w:rsidRPr="00FF2481" w:rsidRDefault="00262A17" w:rsidP="005C5D13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Государственная служба. Расходы на содержание гос</w:t>
            </w:r>
            <w:r w:rsidR="005C5D13" w:rsidRPr="00FF2481">
              <w:rPr>
                <w:rFonts w:ascii="Times New Roman" w:hAnsi="Times New Roman" w:cs="Times New Roman"/>
              </w:rPr>
              <w:t>ударственного</w:t>
            </w:r>
            <w:r w:rsidRPr="00FF2481">
              <w:rPr>
                <w:rFonts w:ascii="Times New Roman" w:hAnsi="Times New Roman" w:cs="Times New Roman"/>
              </w:rPr>
              <w:t xml:space="preserve"> </w:t>
            </w:r>
            <w:r w:rsidR="00F614F5" w:rsidRPr="00FF2481">
              <w:rPr>
                <w:rFonts w:ascii="Times New Roman" w:hAnsi="Times New Roman" w:cs="Times New Roman"/>
              </w:rPr>
              <w:t>аппарата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F2481" w:rsidRPr="00FF2481" w:rsidTr="00262A17">
        <w:tc>
          <w:tcPr>
            <w:tcW w:w="8238" w:type="dxa"/>
            <w:gridSpan w:val="2"/>
            <w:vAlign w:val="center"/>
          </w:tcPr>
          <w:p w:rsidR="00262A17" w:rsidRPr="00FF2481" w:rsidRDefault="00262A17" w:rsidP="00262A17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Опека и попечительство 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F2481" w:rsidRPr="00FF2481" w:rsidTr="00262A17">
        <w:tc>
          <w:tcPr>
            <w:tcW w:w="8238" w:type="dxa"/>
            <w:gridSpan w:val="2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F2481" w:rsidRPr="00FF2481" w:rsidTr="00262A17">
        <w:tc>
          <w:tcPr>
            <w:tcW w:w="482" w:type="dxa"/>
            <w:vMerge w:val="restart"/>
            <w:textDirection w:val="btLr"/>
            <w:vAlign w:val="center"/>
          </w:tcPr>
          <w:p w:rsidR="00262A17" w:rsidRPr="00FF2481" w:rsidRDefault="00262A17" w:rsidP="001C6D61">
            <w:pPr>
              <w:pStyle w:val="a5"/>
              <w:ind w:left="113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Жил</w:t>
            </w:r>
            <w:r w:rsidR="001C6D61">
              <w:rPr>
                <w:rFonts w:ascii="Times New Roman" w:hAnsi="Times New Roman" w:cs="Times New Roman"/>
              </w:rPr>
              <w:t>ьё</w:t>
            </w:r>
          </w:p>
        </w:tc>
        <w:tc>
          <w:tcPr>
            <w:tcW w:w="7756" w:type="dxa"/>
            <w:vAlign w:val="bottom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программы «Доступное </w:t>
            </w:r>
            <w:r w:rsidR="008B4830"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жильё»</w:t>
            </w:r>
          </w:p>
        </w:tc>
        <w:tc>
          <w:tcPr>
            <w:tcW w:w="601" w:type="dxa"/>
            <w:vAlign w:val="bottom"/>
          </w:tcPr>
          <w:p w:rsidR="00262A17" w:rsidRPr="00FF2481" w:rsidRDefault="00103D55" w:rsidP="00103D5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9" w:type="dxa"/>
            <w:vAlign w:val="center"/>
          </w:tcPr>
          <w:p w:rsidR="00262A17" w:rsidRPr="00FF2481" w:rsidRDefault="00262A17" w:rsidP="008B4830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7</w:t>
            </w:r>
            <w:r w:rsidR="008B4830" w:rsidRPr="00FF248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жильём ветеранов, инвалидов, семей, имеющих детей-инвалидов</w:t>
            </w:r>
          </w:p>
        </w:tc>
        <w:tc>
          <w:tcPr>
            <w:tcW w:w="601" w:type="dxa"/>
            <w:vAlign w:val="center"/>
          </w:tcPr>
          <w:p w:rsidR="00262A17" w:rsidRPr="00FF2481" w:rsidRDefault="00103D55" w:rsidP="00103D5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19" w:type="dxa"/>
            <w:vAlign w:val="center"/>
          </w:tcPr>
          <w:p w:rsidR="00262A17" w:rsidRPr="00FF2481" w:rsidRDefault="008B4830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жильём выезжающих северян и жителей ЗАТО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Выделение жилья молодым семьям, специалистам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Постановка на учёт и восстановление в очереди на получение жилья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жилищные сертификаты</w:t>
            </w:r>
          </w:p>
        </w:tc>
        <w:tc>
          <w:tcPr>
            <w:tcW w:w="601" w:type="dxa"/>
            <w:vAlign w:val="center"/>
          </w:tcPr>
          <w:p w:rsidR="00262A17" w:rsidRPr="00FF2481" w:rsidRDefault="00103D55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819" w:type="dxa"/>
            <w:vAlign w:val="center"/>
          </w:tcPr>
          <w:p w:rsidR="00262A17" w:rsidRPr="00FF2481" w:rsidRDefault="00262A17" w:rsidP="008B4830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  <w:r w:rsidR="008B4830" w:rsidRPr="00FF2481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на жильё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601" w:type="dxa"/>
            <w:vAlign w:val="center"/>
          </w:tcPr>
          <w:p w:rsidR="00262A17" w:rsidRPr="00FF2481" w:rsidRDefault="00103D55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2,5</w:t>
            </w: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жилищно-коммунальных услуг, тарифы на электроэнергию. Субсидии на оплату ЖКУ. Коммунально-бытовое хозяйство. Газификация, водоснабжение, канализация</w:t>
            </w:r>
          </w:p>
        </w:tc>
        <w:tc>
          <w:tcPr>
            <w:tcW w:w="601" w:type="dxa"/>
            <w:vAlign w:val="center"/>
          </w:tcPr>
          <w:p w:rsidR="00262A17" w:rsidRPr="00FF2481" w:rsidRDefault="00103D55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54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601" w:type="dxa"/>
            <w:vAlign w:val="center"/>
          </w:tcPr>
          <w:p w:rsidR="00262A17" w:rsidRPr="00FF2481" w:rsidRDefault="00103D55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Проблемы жилья в сельской местности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Ненадлежащее содержание общего имущества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О выселении из жилища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Переселение из ветхого жилья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F2481" w:rsidRPr="00FF2481" w:rsidTr="00262A17">
        <w:tc>
          <w:tcPr>
            <w:tcW w:w="482" w:type="dxa"/>
            <w:vMerge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262A17" w:rsidRPr="00FF2481" w:rsidRDefault="00262A17" w:rsidP="00262A17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квартир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262A17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F2481" w:rsidRPr="00FF2481" w:rsidTr="005C5D13">
        <w:tc>
          <w:tcPr>
            <w:tcW w:w="482" w:type="dxa"/>
            <w:vMerge w:val="restart"/>
            <w:textDirection w:val="btLr"/>
            <w:vAlign w:val="center"/>
          </w:tcPr>
          <w:p w:rsidR="00262A17" w:rsidRPr="00FF2481" w:rsidRDefault="005C5D13" w:rsidP="005C5D13">
            <w:pPr>
              <w:pStyle w:val="a5"/>
              <w:ind w:left="113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7756" w:type="dxa"/>
            <w:vAlign w:val="bottom"/>
          </w:tcPr>
          <w:p w:rsidR="00262A17" w:rsidRPr="00FF2481" w:rsidRDefault="00262A17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населения изделиями медицинского назначения. Фармацевтика. Аптеки. Вопросы лекарственного обеспечения.</w:t>
            </w:r>
          </w:p>
        </w:tc>
        <w:tc>
          <w:tcPr>
            <w:tcW w:w="601" w:type="dxa"/>
            <w:vAlign w:val="center"/>
          </w:tcPr>
          <w:p w:rsidR="00262A17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819" w:type="dxa"/>
            <w:vAlign w:val="center"/>
          </w:tcPr>
          <w:p w:rsidR="00262A17" w:rsidRPr="00FF2481" w:rsidRDefault="00262A17" w:rsidP="008B4830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7</w:t>
            </w:r>
            <w:r w:rsidR="008B4830" w:rsidRPr="00FF248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262A17" w:rsidRPr="00FF2481" w:rsidRDefault="00262A17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262A17" w:rsidRPr="00FF2481" w:rsidRDefault="00262A17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Протезно-ортопедическая обувь.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262A17" w:rsidRPr="00FF2481" w:rsidRDefault="00262A17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262A17" w:rsidRPr="00FF2481" w:rsidRDefault="00262A17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Санаторно-курортное лечение, его стоимость, выделение льготных путёвок. </w:t>
            </w:r>
          </w:p>
        </w:tc>
        <w:tc>
          <w:tcPr>
            <w:tcW w:w="601" w:type="dxa"/>
            <w:vAlign w:val="center"/>
          </w:tcPr>
          <w:p w:rsidR="00262A17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819" w:type="dxa"/>
            <w:vAlign w:val="center"/>
          </w:tcPr>
          <w:p w:rsidR="00262A17" w:rsidRPr="00FF2481" w:rsidRDefault="00262A17" w:rsidP="008B4830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6</w:t>
            </w:r>
            <w:r w:rsidR="008B4830" w:rsidRPr="00FF2481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262A17" w:rsidRPr="00FF2481" w:rsidRDefault="00262A17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262A17" w:rsidRPr="00FF2481" w:rsidRDefault="00262A17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на лечение.  Помещение в больницы</w:t>
            </w:r>
          </w:p>
        </w:tc>
        <w:tc>
          <w:tcPr>
            <w:tcW w:w="601" w:type="dxa"/>
            <w:vAlign w:val="center"/>
          </w:tcPr>
          <w:p w:rsidR="00262A17" w:rsidRPr="00FF2481" w:rsidRDefault="00262A17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262A17" w:rsidRPr="00FF2481" w:rsidRDefault="00262A17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Медицинское обслуживание. Диагностика. Врачебно-консультационная комиссия. Жалобы на работу медучреждений. Установление группы инвалидности.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медицина. Сокращение младенческой смертности. Программа «Родовой сертификат».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инфраструктуры здравоохранения. Управление в сфере здравоохранения.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F2481" w:rsidRPr="00FF2481" w:rsidTr="008B4830">
        <w:tc>
          <w:tcPr>
            <w:tcW w:w="482" w:type="dxa"/>
            <w:vMerge w:val="restart"/>
            <w:textDirection w:val="btLr"/>
            <w:vAlign w:val="center"/>
          </w:tcPr>
          <w:p w:rsidR="00103D55" w:rsidRPr="00FF2481" w:rsidRDefault="00103D55" w:rsidP="008B4830">
            <w:pPr>
              <w:pStyle w:val="a5"/>
              <w:ind w:left="113" w:right="-108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 пособий и компенсаций детям. Пособия на ребёнка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Многодетные семьи. Малоимущие семьи. Неполные семьи. Молодые семьи. Охрана семьи, материнства, отцовства и детства.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59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и использование материнского капитала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Исчисление пособий гражданам, имеющих детей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F2481" w:rsidRPr="00FF2481" w:rsidTr="008B4830">
        <w:tc>
          <w:tcPr>
            <w:tcW w:w="482" w:type="dxa"/>
            <w:vMerge w:val="restart"/>
            <w:textDirection w:val="btLr"/>
            <w:vAlign w:val="center"/>
          </w:tcPr>
          <w:p w:rsidR="00103D55" w:rsidRPr="00FF2481" w:rsidRDefault="00103D55" w:rsidP="008B4830">
            <w:pPr>
              <w:pStyle w:val="a5"/>
              <w:ind w:left="113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пособия на погребение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>Материальная помощь пенсионерам и малообеспеченным слоям населения 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48,5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103D5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1096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Просьбы о финансовой помощи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>Назначение и пересмотр размеров пенсий </w:t>
            </w:r>
          </w:p>
        </w:tc>
        <w:tc>
          <w:tcPr>
            <w:tcW w:w="601" w:type="dxa"/>
            <w:vAlign w:val="center"/>
          </w:tcPr>
          <w:p w:rsidR="00103D55" w:rsidRPr="00FF2481" w:rsidRDefault="00163052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Вопросы награждения и присвоения званий («Ветеран труда», «Участник трудового фронта»). Присвоение почётных званий.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29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льготы инвалидов и участников ВОВ, инвалидов ВС, блокадников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льготы участников боевых действий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защита ветеранов военной службы, гос. службы, труда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защита детей военного времени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защита жертв политических репрессий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Социальная защита пострадавших от радиоактивного заражения </w:t>
            </w:r>
          </w:p>
        </w:tc>
        <w:tc>
          <w:tcPr>
            <w:tcW w:w="601" w:type="dxa"/>
            <w:vAlign w:val="center"/>
          </w:tcPr>
          <w:p w:rsidR="00103D55" w:rsidRPr="00FF2481" w:rsidRDefault="00163052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0,7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обеспечение, материальная помощь и льготы инвалидам с детства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обеспечение, материальная помощь и льготы инвалидам труда и общего заболевания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Подтверждение участия и признание: ветеранами (инвалидами) ВОВ, военной службы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Набор социальных услуг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103D5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137</w:t>
            </w:r>
          </w:p>
        </w:tc>
      </w:tr>
      <w:tr w:rsidR="00FF2481" w:rsidRPr="00FF2481" w:rsidTr="008B4830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в дома-интернаты для престарелых и инвалидов, в психоневрологические интернаты.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103D5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>Выплаты по уходу за инвалидами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>Жалобы  на работу учреждений соцзащиты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FF2481" w:rsidRPr="00FF2481" w:rsidTr="006262B8">
        <w:tc>
          <w:tcPr>
            <w:tcW w:w="482" w:type="dxa"/>
            <w:vMerge/>
            <w:vAlign w:val="center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756" w:type="dxa"/>
            <w:vAlign w:val="bottom"/>
          </w:tcPr>
          <w:p w:rsidR="00103D55" w:rsidRPr="00FF2481" w:rsidRDefault="00103D55" w:rsidP="006262B8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законодательства в области соцзащиты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 xml:space="preserve">Предоставление дополнительных льгот отдельным категориям граждан, установленных законодательством Ульяновской области 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Вопросы Пенсионного фонда РФ и негосударственных ПФ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Труд и занятость населения. Безработица. Биржи труда. Организация общественных работ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Организация оплата и нормирование труда. Начисление и индексация заработной платы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Личные подсобные хозяйства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Ценообразование. Государственная политика в области цен.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Конфликты на бытовой почве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Преступления против личности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Взыскание алиментов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Деятельность судебных приставов. Жалобы на неисполнение судебных решений. Обжалование судебных решений.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Возврат денежных средств и банкротство банков. Кредиты. Компенсации</w:t>
            </w:r>
            <w:r w:rsidR="00163052" w:rsidRPr="00FF2481">
              <w:rPr>
                <w:rFonts w:ascii="Times New Roman" w:hAnsi="Times New Roman" w:cs="Times New Roman"/>
                <w:bCs/>
              </w:rPr>
              <w:t xml:space="preserve"> вкладов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Запрос архивной информации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Профессиональное искусство и народное творчество. Управление в сфере культуры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center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Система дошкольного образования</w:t>
            </w:r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Благодарности, пожелания, поздравления </w:t>
            </w:r>
          </w:p>
        </w:tc>
        <w:tc>
          <w:tcPr>
            <w:tcW w:w="601" w:type="dxa"/>
            <w:vAlign w:val="bottom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Cs/>
              </w:rPr>
            </w:pPr>
            <w:proofErr w:type="gramStart"/>
            <w:r w:rsidRPr="00FF2481">
              <w:rPr>
                <w:rFonts w:ascii="Times New Roman" w:hAnsi="Times New Roman" w:cs="Times New Roman"/>
                <w:bCs/>
              </w:rPr>
              <w:lastRenderedPageBreak/>
              <w:t>Некорректные, неопределённые, не имеющие смыслового содержания</w:t>
            </w:r>
            <w:proofErr w:type="gramEnd"/>
          </w:p>
        </w:tc>
        <w:tc>
          <w:tcPr>
            <w:tcW w:w="601" w:type="dxa"/>
            <w:vAlign w:val="center"/>
          </w:tcPr>
          <w:p w:rsidR="00103D55" w:rsidRPr="00FF2481" w:rsidRDefault="00103D55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F2481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Другие вопросы соцзащиты и соцобеспечения</w:t>
            </w:r>
          </w:p>
        </w:tc>
        <w:tc>
          <w:tcPr>
            <w:tcW w:w="601" w:type="dxa"/>
            <w:vAlign w:val="bottom"/>
          </w:tcPr>
          <w:p w:rsidR="00103D55" w:rsidRPr="00FF2481" w:rsidRDefault="002F2E7B" w:rsidP="002F2E7B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819" w:type="dxa"/>
            <w:vAlign w:val="center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FF2481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103D55" w:rsidRPr="00FF2481" w:rsidTr="006262B8">
        <w:tc>
          <w:tcPr>
            <w:tcW w:w="8238" w:type="dxa"/>
            <w:gridSpan w:val="2"/>
            <w:vAlign w:val="bottom"/>
          </w:tcPr>
          <w:p w:rsidR="00103D55" w:rsidRPr="00FF2481" w:rsidRDefault="00103D55" w:rsidP="006262B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" w:type="dxa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FF248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19" w:type="dxa"/>
            <w:vAlign w:val="bottom"/>
          </w:tcPr>
          <w:p w:rsidR="00103D55" w:rsidRPr="00FF2481" w:rsidRDefault="00103D55" w:rsidP="006262B8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FF2481">
              <w:rPr>
                <w:rFonts w:ascii="Times New Roman" w:hAnsi="Times New Roman" w:cs="Times New Roman"/>
                <w:b/>
                <w:bCs/>
              </w:rPr>
              <w:t>2256</w:t>
            </w:r>
          </w:p>
        </w:tc>
      </w:tr>
    </w:tbl>
    <w:p w:rsidR="006F54DB" w:rsidRPr="00FF2481" w:rsidRDefault="006F54DB" w:rsidP="006E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763" w:rsidRPr="00FF2481" w:rsidRDefault="00F92763" w:rsidP="00F9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481">
        <w:rPr>
          <w:rFonts w:ascii="Times New Roman" w:eastAsia="Times New Roman" w:hAnsi="Times New Roman" w:cs="Times New Roman"/>
          <w:b/>
          <w:sz w:val="28"/>
          <w:szCs w:val="28"/>
        </w:rPr>
        <w:t>Категории населения, от которых поступили обращения:</w:t>
      </w:r>
    </w:p>
    <w:tbl>
      <w:tblPr>
        <w:tblStyle w:val="a6"/>
        <w:tblW w:w="9606" w:type="dxa"/>
        <w:tblLook w:val="04A0"/>
      </w:tblPr>
      <w:tblGrid>
        <w:gridCol w:w="6771"/>
        <w:gridCol w:w="1701"/>
        <w:gridCol w:w="1134"/>
      </w:tblGrid>
      <w:tr w:rsidR="00FF2481" w:rsidRPr="00FF2481" w:rsidTr="000333F0">
        <w:tc>
          <w:tcPr>
            <w:tcW w:w="6771" w:type="dxa"/>
          </w:tcPr>
          <w:p w:rsidR="00F92763" w:rsidRPr="00FF2481" w:rsidRDefault="00F92763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F92763" w:rsidRPr="00FF2481" w:rsidRDefault="002F2E7B" w:rsidP="00033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1241</w:t>
            </w:r>
            <w:r w:rsidR="00F92763"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2763" w:rsidRPr="00FF2481" w:rsidRDefault="002F2E7B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F92763"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2481" w:rsidRPr="00FF2481" w:rsidTr="000333F0">
        <w:tc>
          <w:tcPr>
            <w:tcW w:w="6771" w:type="dxa"/>
          </w:tcPr>
          <w:p w:rsidR="00F92763" w:rsidRPr="00FF2481" w:rsidRDefault="00F92763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Рабочие, служащие и члены их семей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F92763" w:rsidRPr="00FF2481" w:rsidRDefault="002F2E7B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2763" w:rsidRPr="00FF2481" w:rsidRDefault="00F92763" w:rsidP="002F2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2E7B"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2481" w:rsidRPr="00FF2481" w:rsidTr="000333F0">
        <w:tc>
          <w:tcPr>
            <w:tcW w:w="6771" w:type="dxa"/>
          </w:tcPr>
          <w:p w:rsidR="00F92763" w:rsidRPr="00FF2481" w:rsidRDefault="00F92763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F92763" w:rsidRPr="00FF2481" w:rsidRDefault="002F2E7B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2763" w:rsidRPr="00FF2481" w:rsidRDefault="002F2E7B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92763"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2481" w:rsidRPr="00FF2481" w:rsidTr="000333F0">
        <w:tc>
          <w:tcPr>
            <w:tcW w:w="6771" w:type="dxa"/>
          </w:tcPr>
          <w:p w:rsidR="00F92763" w:rsidRPr="00FF2481" w:rsidRDefault="00F92763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F92763" w:rsidRPr="00FF2481" w:rsidRDefault="002F2E7B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2763" w:rsidRPr="00FF2481" w:rsidRDefault="002F2E7B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92763"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2763" w:rsidRPr="00FF2481" w:rsidTr="000333F0">
        <w:tc>
          <w:tcPr>
            <w:tcW w:w="6771" w:type="dxa"/>
          </w:tcPr>
          <w:p w:rsidR="00F92763" w:rsidRPr="00FF2481" w:rsidRDefault="00F92763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и участники ВОВ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F92763" w:rsidRPr="00FF2481" w:rsidRDefault="002F2E7B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2763" w:rsidRPr="00FF2481" w:rsidRDefault="002F2E7B" w:rsidP="00213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92763"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62A17" w:rsidRPr="00FF2481" w:rsidRDefault="00262A17" w:rsidP="00F92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763" w:rsidRPr="00FF2481" w:rsidRDefault="00F92763" w:rsidP="00F92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481">
        <w:rPr>
          <w:rFonts w:ascii="Times New Roman" w:eastAsia="Times New Roman" w:hAnsi="Times New Roman" w:cs="Times New Roman"/>
          <w:b/>
          <w:sz w:val="28"/>
          <w:szCs w:val="28"/>
        </w:rPr>
        <w:t>По виду обращений: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4A0"/>
      </w:tblPr>
      <w:tblGrid>
        <w:gridCol w:w="8247"/>
        <w:gridCol w:w="1087"/>
      </w:tblGrid>
      <w:tr w:rsidR="00FF2481" w:rsidRPr="00FF2481" w:rsidTr="002133D5">
        <w:trPr>
          <w:trHeight w:val="65"/>
        </w:trPr>
        <w:tc>
          <w:tcPr>
            <w:tcW w:w="8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763" w:rsidRPr="00FF2481" w:rsidRDefault="00F92763" w:rsidP="0021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763" w:rsidRPr="00FF2481" w:rsidRDefault="00F92763" w:rsidP="0021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2481" w:rsidRPr="00FF2481" w:rsidTr="002133D5">
        <w:trPr>
          <w:trHeight w:val="65"/>
        </w:trPr>
        <w:tc>
          <w:tcPr>
            <w:tcW w:w="8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763" w:rsidRPr="00FF2481" w:rsidRDefault="00F92763" w:rsidP="0021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763" w:rsidRPr="00FF2481" w:rsidRDefault="00F92763" w:rsidP="0021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2228</w:t>
            </w:r>
          </w:p>
        </w:tc>
      </w:tr>
      <w:tr w:rsidR="00F92763" w:rsidRPr="00FF2481" w:rsidTr="002133D5">
        <w:trPr>
          <w:trHeight w:val="65"/>
        </w:trPr>
        <w:tc>
          <w:tcPr>
            <w:tcW w:w="8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763" w:rsidRPr="00FF2481" w:rsidRDefault="00F92763" w:rsidP="0021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763" w:rsidRPr="00FF2481" w:rsidRDefault="00F92763" w:rsidP="0021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2A17" w:rsidRPr="00FF2481" w:rsidRDefault="00262A17" w:rsidP="006E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01E" w:rsidRPr="00FF2481" w:rsidRDefault="00B8132B" w:rsidP="006E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481">
        <w:rPr>
          <w:rFonts w:ascii="Times New Roman" w:eastAsia="Times New Roman" w:hAnsi="Times New Roman" w:cs="Times New Roman"/>
          <w:b/>
          <w:sz w:val="28"/>
          <w:szCs w:val="28"/>
        </w:rPr>
        <w:t>По результату рассмотрения: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60" w:type="dxa"/>
          <w:bottom w:w="15" w:type="dxa"/>
          <w:right w:w="60" w:type="dxa"/>
        </w:tblCellMar>
        <w:tblLook w:val="04A0"/>
      </w:tblPr>
      <w:tblGrid>
        <w:gridCol w:w="8246"/>
        <w:gridCol w:w="1088"/>
      </w:tblGrid>
      <w:tr w:rsidR="00FF2481" w:rsidRPr="00FF2481" w:rsidTr="00E9344E">
        <w:trPr>
          <w:trHeight w:val="65"/>
        </w:trPr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FF2481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FF2481" w:rsidRDefault="00373D07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1576</w:t>
            </w:r>
          </w:p>
        </w:tc>
      </w:tr>
      <w:tr w:rsidR="00FF2481" w:rsidRPr="00FF2481" w:rsidTr="00E9344E">
        <w:trPr>
          <w:trHeight w:val="65"/>
        </w:trPr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FF2481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разъяснения в соответствии с законодательством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FF2481" w:rsidRDefault="00373D07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FF2481" w:rsidRPr="00FF2481" w:rsidTr="00E9344E">
        <w:trPr>
          <w:trHeight w:val="65"/>
        </w:trPr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44E" w:rsidRPr="00FF2481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по компетенции в другие ведомства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344E" w:rsidRPr="00FF2481" w:rsidRDefault="00373D07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F2481" w:rsidRPr="00FF2481" w:rsidTr="00B8132B">
        <w:trPr>
          <w:trHeight w:val="65"/>
        </w:trPr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CDC" w:rsidRPr="00FF2481" w:rsidRDefault="00E9344E" w:rsidP="00E9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взято на</w:t>
            </w:r>
            <w:r w:rsidR="006E5CDC"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</w:t>
            </w: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CDC" w:rsidRPr="00FF2481" w:rsidRDefault="00373D07" w:rsidP="00D6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F2481" w:rsidRPr="00FF2481" w:rsidTr="00B8132B">
        <w:trPr>
          <w:trHeight w:val="65"/>
        </w:trPr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FF2481" w:rsidRDefault="00AC7D72" w:rsidP="006E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удовлетворении просьбы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4E" w:rsidRPr="00FF2481" w:rsidRDefault="00373D07" w:rsidP="006E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8F5335" w:rsidRPr="00FF2481" w:rsidRDefault="008F5335" w:rsidP="00B81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60B" w:rsidRPr="00FF2481" w:rsidRDefault="00D62E0B" w:rsidP="00694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F2481">
        <w:rPr>
          <w:rFonts w:ascii="Times New Roman" w:eastAsia="Times New Roman" w:hAnsi="Times New Roman" w:cs="Times New Roman"/>
          <w:b/>
          <w:sz w:val="28"/>
          <w:szCs w:val="28"/>
        </w:rPr>
        <w:t>Рейтинг обращений:</w:t>
      </w:r>
    </w:p>
    <w:tbl>
      <w:tblPr>
        <w:tblW w:w="9498" w:type="dxa"/>
        <w:tblInd w:w="-318" w:type="dxa"/>
        <w:tblLayout w:type="fixed"/>
        <w:tblLook w:val="0000"/>
      </w:tblPr>
      <w:tblGrid>
        <w:gridCol w:w="3687"/>
        <w:gridCol w:w="1559"/>
        <w:gridCol w:w="1559"/>
        <w:gridCol w:w="992"/>
        <w:gridCol w:w="1701"/>
      </w:tblGrid>
      <w:tr w:rsidR="000333F0" w:rsidRPr="00FF2481" w:rsidTr="000333F0">
        <w:trPr>
          <w:trHeight w:val="8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3F0" w:rsidRPr="00FF2481" w:rsidRDefault="000333F0" w:rsidP="002133D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Наименование районов Ульяновской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3F0" w:rsidRPr="00FF2481" w:rsidRDefault="000333F0" w:rsidP="002133D5">
            <w:pPr>
              <w:pStyle w:val="a5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Численность населения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3F0" w:rsidRPr="00FF2481" w:rsidRDefault="000333F0" w:rsidP="002133D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Количество письменных обращений</w:t>
            </w:r>
          </w:p>
        </w:tc>
      </w:tr>
      <w:tr w:rsidR="000333F0" w:rsidRPr="00FF2481" w:rsidTr="000333F0">
        <w:trPr>
          <w:trHeight w:val="85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F0" w:rsidRPr="00FF2481" w:rsidRDefault="000333F0" w:rsidP="002133D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3F0" w:rsidRPr="00FF2481" w:rsidRDefault="000333F0" w:rsidP="002133D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F0" w:rsidRPr="00FF2481" w:rsidRDefault="000333F0" w:rsidP="002133D5">
            <w:pPr>
              <w:pStyle w:val="a5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1 квартал</w:t>
            </w:r>
          </w:p>
          <w:p w:rsidR="000333F0" w:rsidRPr="00FF2481" w:rsidRDefault="000333F0" w:rsidP="002133D5">
            <w:pPr>
              <w:pStyle w:val="a5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F0" w:rsidRPr="00FF2481" w:rsidRDefault="000333F0" w:rsidP="002133D5">
            <w:pPr>
              <w:pStyle w:val="a5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F0" w:rsidRPr="00FF2481" w:rsidRDefault="000333F0" w:rsidP="002133D5">
            <w:pPr>
              <w:pStyle w:val="a5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на 10 тыс.</w:t>
            </w:r>
          </w:p>
          <w:p w:rsidR="000333F0" w:rsidRPr="00FF2481" w:rsidRDefault="000333F0" w:rsidP="002133D5">
            <w:pPr>
              <w:pStyle w:val="a5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2481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Павловский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15100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9,9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г</w:t>
            </w:r>
            <w:proofErr w:type="gramStart"/>
            <w:r w:rsidRPr="00FF2481">
              <w:rPr>
                <w:rFonts w:ascii="Times New Roman" w:hAnsi="Times New Roman" w:cs="Times New Roman"/>
              </w:rPr>
              <w:t>.Д</w:t>
            </w:r>
            <w:proofErr w:type="gramEnd"/>
            <w:r w:rsidRPr="00FF2481">
              <w:rPr>
                <w:rFonts w:ascii="Times New Roman" w:hAnsi="Times New Roman" w:cs="Times New Roman"/>
              </w:rPr>
              <w:t xml:space="preserve">имитровград и </w:t>
            </w:r>
            <w:proofErr w:type="spellStart"/>
            <w:r w:rsidRPr="00FF2481">
              <w:rPr>
                <w:rFonts w:ascii="Times New Roman" w:hAnsi="Times New Roman" w:cs="Times New Roman"/>
              </w:rPr>
              <w:t>Мелекесский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158800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10,9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 xml:space="preserve"> г. Барыш и </w:t>
            </w:r>
            <w:proofErr w:type="spellStart"/>
            <w:r w:rsidRPr="00FF2481">
              <w:rPr>
                <w:rFonts w:ascii="Times New Roman" w:hAnsi="Times New Roman" w:cs="Times New Roman"/>
              </w:rPr>
              <w:t>Барышский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43900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11,4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Вешкаймский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19700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11,7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F2481">
              <w:rPr>
                <w:rFonts w:ascii="Times New Roman" w:hAnsi="Times New Roman" w:cs="Times New Roman"/>
              </w:rPr>
              <w:t>Новоульяновск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11,8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Цильнинский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12,7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Тереньгульский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13,9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Николаевский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27100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14,4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Радищевский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14200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16,2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Майнский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25800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16,7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Инзенский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33500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16,7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льяновск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636700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17,7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Новоспасский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22400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17,9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Сенгилеевский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23300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18,0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Чердаклинский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41400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18,6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Новомалыклинский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15300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20,3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Старомайнский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22,1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Старокулаткинский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14700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23,1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36600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26,0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Кузоватовский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22300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26,5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Сурский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19300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34,7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Карсунский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34,7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81">
              <w:rPr>
                <w:rFonts w:ascii="Times New Roman" w:hAnsi="Times New Roman" w:cs="Times New Roman"/>
              </w:rPr>
              <w:t>Базарносызганский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47,5</w:t>
            </w:r>
          </w:p>
        </w:tc>
      </w:tr>
      <w:tr w:rsidR="000333F0" w:rsidRPr="00FF2481" w:rsidTr="000333F0">
        <w:tblPrEx>
          <w:tblLook w:val="04A0"/>
        </w:tblPrEx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2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3F0" w:rsidRPr="00FF2481" w:rsidRDefault="000333F0" w:rsidP="002133D5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660B" w:rsidRPr="00FF2481" w:rsidRDefault="00EE660B" w:rsidP="00B81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3F0" w:rsidRDefault="000333F0" w:rsidP="00923D23">
      <w:pPr>
        <w:jc w:val="center"/>
        <w:rPr>
          <w:b/>
          <w:sz w:val="28"/>
          <w:szCs w:val="28"/>
        </w:rPr>
      </w:pPr>
    </w:p>
    <w:p w:rsidR="00923D23" w:rsidRPr="00FF2481" w:rsidRDefault="00923D23" w:rsidP="00923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81">
        <w:rPr>
          <w:b/>
          <w:sz w:val="28"/>
          <w:szCs w:val="28"/>
        </w:rPr>
        <w:lastRenderedPageBreak/>
        <w:t xml:space="preserve"> </w:t>
      </w:r>
      <w:r w:rsidRPr="00FF2481">
        <w:rPr>
          <w:rFonts w:ascii="Times New Roman" w:hAnsi="Times New Roman" w:cs="Times New Roman"/>
          <w:b/>
          <w:sz w:val="28"/>
          <w:szCs w:val="28"/>
        </w:rPr>
        <w:t>Прием граждан по личным вопросам</w:t>
      </w:r>
    </w:p>
    <w:p w:rsidR="00923D23" w:rsidRDefault="00923D23" w:rsidP="00DC65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2481">
        <w:rPr>
          <w:rFonts w:ascii="Times New Roman" w:hAnsi="Times New Roman" w:cs="Times New Roman"/>
          <w:sz w:val="28"/>
          <w:szCs w:val="28"/>
        </w:rPr>
        <w:t xml:space="preserve">За </w:t>
      </w:r>
      <w:r w:rsidR="008958A4" w:rsidRPr="00FF24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58A4" w:rsidRPr="00FF248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FF2481">
        <w:rPr>
          <w:rFonts w:ascii="Times New Roman" w:hAnsi="Times New Roman" w:cs="Times New Roman"/>
          <w:sz w:val="28"/>
          <w:szCs w:val="28"/>
        </w:rPr>
        <w:t>201</w:t>
      </w:r>
      <w:r w:rsidR="008958A4" w:rsidRPr="00FF2481">
        <w:rPr>
          <w:rFonts w:ascii="Times New Roman" w:hAnsi="Times New Roman" w:cs="Times New Roman"/>
          <w:sz w:val="28"/>
          <w:szCs w:val="28"/>
        </w:rPr>
        <w:t>2</w:t>
      </w:r>
      <w:r w:rsidRPr="00FF2481">
        <w:rPr>
          <w:rFonts w:ascii="Times New Roman" w:hAnsi="Times New Roman" w:cs="Times New Roman"/>
          <w:sz w:val="28"/>
          <w:szCs w:val="28"/>
        </w:rPr>
        <w:t xml:space="preserve"> год</w:t>
      </w:r>
      <w:r w:rsidR="008958A4" w:rsidRPr="00FF2481">
        <w:rPr>
          <w:rFonts w:ascii="Times New Roman" w:hAnsi="Times New Roman" w:cs="Times New Roman"/>
          <w:sz w:val="28"/>
          <w:szCs w:val="28"/>
        </w:rPr>
        <w:t>а</w:t>
      </w:r>
      <w:r w:rsidRPr="00FF2481">
        <w:rPr>
          <w:rFonts w:ascii="Times New Roman" w:hAnsi="Times New Roman" w:cs="Times New Roman"/>
          <w:sz w:val="28"/>
          <w:szCs w:val="28"/>
        </w:rPr>
        <w:t xml:space="preserve"> руководством и специалистами Министерства труда и социального развития Ульяновской области  принято </w:t>
      </w:r>
      <w:r w:rsidR="00AB413C" w:rsidRPr="00FF2481">
        <w:rPr>
          <w:rFonts w:ascii="Times New Roman" w:hAnsi="Times New Roman" w:cs="Times New Roman"/>
          <w:sz w:val="28"/>
          <w:szCs w:val="28"/>
        </w:rPr>
        <w:t>1254</w:t>
      </w:r>
      <w:r w:rsidRPr="00FF24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413C" w:rsidRPr="00FF2481">
        <w:rPr>
          <w:rFonts w:ascii="Times New Roman" w:hAnsi="Times New Roman" w:cs="Times New Roman"/>
          <w:sz w:val="28"/>
          <w:szCs w:val="28"/>
        </w:rPr>
        <w:t>а</w:t>
      </w:r>
      <w:r w:rsidRPr="00FF2481">
        <w:rPr>
          <w:rFonts w:ascii="Times New Roman" w:hAnsi="Times New Roman" w:cs="Times New Roman"/>
          <w:sz w:val="28"/>
          <w:szCs w:val="28"/>
        </w:rPr>
        <w:t>.</w:t>
      </w:r>
    </w:p>
    <w:p w:rsidR="00FA26AC" w:rsidRPr="00FF2481" w:rsidRDefault="00FA26AC" w:rsidP="00DC65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838"/>
        <w:gridCol w:w="1843"/>
        <w:gridCol w:w="1250"/>
      </w:tblGrid>
      <w:tr w:rsidR="00FA26AC" w:rsidRPr="00FF2481" w:rsidTr="00FA26AC">
        <w:trPr>
          <w:trHeight w:val="617"/>
        </w:trPr>
        <w:tc>
          <w:tcPr>
            <w:tcW w:w="392" w:type="dxa"/>
            <w:vAlign w:val="center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F24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F248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838" w:type="dxa"/>
            <w:vAlign w:val="center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50" w:type="dxa"/>
            <w:vAlign w:val="center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8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FA26AC" w:rsidRPr="00FF2481" w:rsidTr="00FA26AC">
        <w:trPr>
          <w:trHeight w:val="85"/>
        </w:trPr>
        <w:tc>
          <w:tcPr>
            <w:tcW w:w="392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8" w:type="dxa"/>
          </w:tcPr>
          <w:p w:rsidR="00FA26AC" w:rsidRPr="00FF2481" w:rsidRDefault="00FA26AC" w:rsidP="00AB413C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Рассмотрено во время личного приема Министром труда и социального развития Ульяновской области, заместителями Министра и  Директором департамента социальной поддержки населения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FA26AC" w:rsidRPr="00FF2481" w:rsidRDefault="00FA26AC" w:rsidP="001D5701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vAlign w:val="center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17</w:t>
            </w:r>
          </w:p>
        </w:tc>
      </w:tr>
      <w:tr w:rsidR="00FF2481" w:rsidRPr="00FF2481" w:rsidTr="006941A1">
        <w:trPr>
          <w:trHeight w:val="85"/>
        </w:trPr>
        <w:tc>
          <w:tcPr>
            <w:tcW w:w="10323" w:type="dxa"/>
            <w:gridSpan w:val="4"/>
          </w:tcPr>
          <w:p w:rsidR="008958A4" w:rsidRPr="00FF2481" w:rsidRDefault="008958A4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2481">
              <w:rPr>
                <w:rFonts w:ascii="Times New Roman" w:hAnsi="Times New Roman" w:cs="Times New Roman"/>
                <w:b/>
              </w:rPr>
              <w:t>Департамент по семейной и демографической политике и здоровому образу жизни</w:t>
            </w:r>
          </w:p>
        </w:tc>
      </w:tr>
      <w:tr w:rsidR="00FA26AC" w:rsidRPr="00FF2481" w:rsidTr="00FA26AC">
        <w:trPr>
          <w:trHeight w:val="85"/>
        </w:trPr>
        <w:tc>
          <w:tcPr>
            <w:tcW w:w="392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8" w:type="dxa"/>
          </w:tcPr>
          <w:p w:rsidR="00FA26AC" w:rsidRPr="00FF2481" w:rsidRDefault="00FA26AC" w:rsidP="00AB413C">
            <w:pPr>
              <w:pStyle w:val="a5"/>
              <w:ind w:left="-142" w:right="-108" w:firstLine="34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Отдел по семейной и демографической политике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0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54</w:t>
            </w:r>
          </w:p>
        </w:tc>
      </w:tr>
      <w:tr w:rsidR="00FF2481" w:rsidRPr="00FF2481" w:rsidTr="006941A1">
        <w:trPr>
          <w:trHeight w:val="85"/>
        </w:trPr>
        <w:tc>
          <w:tcPr>
            <w:tcW w:w="10323" w:type="dxa"/>
            <w:gridSpan w:val="4"/>
          </w:tcPr>
          <w:p w:rsidR="008958A4" w:rsidRPr="00FF2481" w:rsidRDefault="008958A4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2481">
              <w:rPr>
                <w:rFonts w:ascii="Times New Roman" w:hAnsi="Times New Roman" w:cs="Times New Roman"/>
                <w:b/>
              </w:rPr>
              <w:t>Департамент финансов.</w:t>
            </w:r>
          </w:p>
        </w:tc>
      </w:tr>
      <w:tr w:rsidR="00FA26AC" w:rsidRPr="00FF2481" w:rsidTr="00FA26AC">
        <w:trPr>
          <w:trHeight w:val="85"/>
        </w:trPr>
        <w:tc>
          <w:tcPr>
            <w:tcW w:w="392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8" w:type="dxa"/>
          </w:tcPr>
          <w:p w:rsidR="00FA26AC" w:rsidRPr="00FF2481" w:rsidRDefault="00FA26AC" w:rsidP="00AB413C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Отдел методологии и организации социальных выплат и жилищных субсидий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FA26AC" w:rsidRPr="00FF2481" w:rsidRDefault="00FA26AC" w:rsidP="009A4E5A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50" w:type="dxa"/>
            <w:vAlign w:val="center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68</w:t>
            </w:r>
          </w:p>
        </w:tc>
      </w:tr>
      <w:tr w:rsidR="00FF2481" w:rsidRPr="00FF2481" w:rsidTr="006941A1">
        <w:trPr>
          <w:trHeight w:val="256"/>
        </w:trPr>
        <w:tc>
          <w:tcPr>
            <w:tcW w:w="10323" w:type="dxa"/>
            <w:gridSpan w:val="4"/>
          </w:tcPr>
          <w:p w:rsidR="008958A4" w:rsidRPr="00FF2481" w:rsidRDefault="008958A4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2481">
              <w:rPr>
                <w:rFonts w:ascii="Times New Roman" w:hAnsi="Times New Roman" w:cs="Times New Roman"/>
                <w:b/>
              </w:rPr>
              <w:t>Департамент</w:t>
            </w:r>
            <w:r w:rsidR="00AB413C" w:rsidRPr="00FF2481">
              <w:rPr>
                <w:rFonts w:ascii="Times New Roman" w:hAnsi="Times New Roman" w:cs="Times New Roman"/>
                <w:b/>
              </w:rPr>
              <w:t xml:space="preserve"> социальной поддержки населения и отдел правого обеспечения</w:t>
            </w:r>
          </w:p>
        </w:tc>
      </w:tr>
      <w:tr w:rsidR="00FA26AC" w:rsidRPr="00FF2481" w:rsidTr="00FA26AC">
        <w:trPr>
          <w:trHeight w:val="85"/>
        </w:trPr>
        <w:tc>
          <w:tcPr>
            <w:tcW w:w="392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8" w:type="dxa"/>
          </w:tcPr>
          <w:p w:rsidR="00FA26AC" w:rsidRPr="00FF2481" w:rsidRDefault="00FA26AC" w:rsidP="00AB413C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Отдел социальной поддержки ветеранов и инвалидов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FA26AC" w:rsidRPr="00FF2481" w:rsidRDefault="00FA26AC" w:rsidP="009A4E5A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50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70</w:t>
            </w:r>
          </w:p>
        </w:tc>
      </w:tr>
      <w:tr w:rsidR="00FA26AC" w:rsidRPr="00FF2481" w:rsidTr="00FA26AC">
        <w:trPr>
          <w:trHeight w:val="256"/>
        </w:trPr>
        <w:tc>
          <w:tcPr>
            <w:tcW w:w="392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8" w:type="dxa"/>
          </w:tcPr>
          <w:p w:rsidR="00FA26AC" w:rsidRPr="00FF2481" w:rsidRDefault="00FA26AC" w:rsidP="00AB413C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Отдел организации и развития социального обслуживания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FA26AC" w:rsidRPr="00FF2481" w:rsidRDefault="00FA26AC" w:rsidP="009A4E5A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vAlign w:val="center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</w:t>
            </w:r>
          </w:p>
        </w:tc>
      </w:tr>
      <w:tr w:rsidR="00FA26AC" w:rsidRPr="00FF2481" w:rsidTr="00FA26AC">
        <w:trPr>
          <w:trHeight w:val="85"/>
        </w:trPr>
        <w:tc>
          <w:tcPr>
            <w:tcW w:w="392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8" w:type="dxa"/>
          </w:tcPr>
          <w:p w:rsidR="00FA26AC" w:rsidRPr="00FF2481" w:rsidRDefault="00FA26AC" w:rsidP="00AB413C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Отдел реализации социальных гарантий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FA26AC" w:rsidRPr="00FF2481" w:rsidRDefault="00FA26AC" w:rsidP="009A4E5A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50" w:type="dxa"/>
            <w:vAlign w:val="center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328</w:t>
            </w:r>
          </w:p>
        </w:tc>
      </w:tr>
      <w:tr w:rsidR="00FA26AC" w:rsidRPr="00FF2481" w:rsidTr="00FA26AC">
        <w:trPr>
          <w:trHeight w:val="85"/>
        </w:trPr>
        <w:tc>
          <w:tcPr>
            <w:tcW w:w="392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8" w:type="dxa"/>
          </w:tcPr>
          <w:p w:rsidR="00FA26AC" w:rsidRPr="00FF2481" w:rsidRDefault="00FA26AC" w:rsidP="00AB413C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Служба по обеспечению техническими средствами реабилитации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FA26AC" w:rsidRPr="00FF2481" w:rsidRDefault="00FA26AC" w:rsidP="009A4E5A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50" w:type="dxa"/>
            <w:vAlign w:val="center"/>
          </w:tcPr>
          <w:p w:rsidR="00FA26AC" w:rsidRPr="00FF2481" w:rsidRDefault="00FA26AC" w:rsidP="009A4E5A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482</w:t>
            </w:r>
          </w:p>
        </w:tc>
      </w:tr>
      <w:tr w:rsidR="00FA26AC" w:rsidRPr="00FF2481" w:rsidTr="00FA26AC">
        <w:trPr>
          <w:trHeight w:val="256"/>
        </w:trPr>
        <w:tc>
          <w:tcPr>
            <w:tcW w:w="392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8" w:type="dxa"/>
          </w:tcPr>
          <w:p w:rsidR="00FA26AC" w:rsidRPr="00FF2481" w:rsidRDefault="00FA26AC" w:rsidP="00AB413C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Служба по обеспечению санаторно-курортным лечением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FA26AC" w:rsidRPr="00FF2481" w:rsidRDefault="00FA26AC" w:rsidP="009A4E5A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50" w:type="dxa"/>
            <w:vAlign w:val="center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210</w:t>
            </w:r>
          </w:p>
        </w:tc>
      </w:tr>
      <w:tr w:rsidR="00FA26AC" w:rsidRPr="00FF2481" w:rsidTr="00FA26AC">
        <w:tc>
          <w:tcPr>
            <w:tcW w:w="392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8" w:type="dxa"/>
          </w:tcPr>
          <w:p w:rsidR="00FA26AC" w:rsidRPr="00FF2481" w:rsidRDefault="00FA26AC" w:rsidP="00AB413C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FA26AC" w:rsidRPr="00FF2481" w:rsidRDefault="00FA26AC" w:rsidP="009A4E5A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0" w:type="dxa"/>
            <w:vAlign w:val="center"/>
          </w:tcPr>
          <w:p w:rsidR="00FA26AC" w:rsidRPr="00FF2481" w:rsidRDefault="00FA26AC" w:rsidP="009A4E5A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22</w:t>
            </w:r>
          </w:p>
        </w:tc>
      </w:tr>
      <w:tr w:rsidR="00FA26AC" w:rsidRPr="00FF2481" w:rsidTr="00FA26AC">
        <w:tc>
          <w:tcPr>
            <w:tcW w:w="392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</w:tcPr>
          <w:p w:rsidR="00FA26AC" w:rsidRPr="00FF2481" w:rsidRDefault="00FA26AC" w:rsidP="008958A4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248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FA26AC" w:rsidRPr="00FF2481" w:rsidRDefault="00FA26AC" w:rsidP="009A4E5A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250" w:type="dxa"/>
            <w:vAlign w:val="center"/>
          </w:tcPr>
          <w:p w:rsidR="00FA26AC" w:rsidRPr="00FF2481" w:rsidRDefault="00FA26AC" w:rsidP="009A4E5A">
            <w:pPr>
              <w:pStyle w:val="a5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FF2481">
              <w:rPr>
                <w:rFonts w:ascii="Times New Roman" w:hAnsi="Times New Roman" w:cs="Times New Roman"/>
              </w:rPr>
              <w:t>1254</w:t>
            </w:r>
          </w:p>
        </w:tc>
      </w:tr>
    </w:tbl>
    <w:p w:rsidR="00876100" w:rsidRDefault="00876100" w:rsidP="00876100">
      <w:pPr>
        <w:spacing w:after="0" w:line="240" w:lineRule="auto"/>
        <w:ind w:left="-426"/>
        <w:rPr>
          <w:rStyle w:val="a7"/>
          <w:rFonts w:ascii="Times New Roman" w:hAnsi="Times New Roman"/>
          <w:sz w:val="28"/>
          <w:szCs w:val="28"/>
        </w:rPr>
      </w:pPr>
    </w:p>
    <w:p w:rsidR="00876100" w:rsidRPr="00043DC0" w:rsidRDefault="00876100" w:rsidP="00876100">
      <w:pPr>
        <w:spacing w:after="0" w:line="240" w:lineRule="auto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Ф</w:t>
      </w:r>
      <w:r w:rsidRPr="00043DC0">
        <w:rPr>
          <w:rStyle w:val="a7"/>
          <w:rFonts w:ascii="Times New Roman" w:hAnsi="Times New Roman"/>
          <w:sz w:val="28"/>
          <w:szCs w:val="28"/>
        </w:rPr>
        <w:t xml:space="preserve">актов коррупции со </w:t>
      </w:r>
      <w:r>
        <w:rPr>
          <w:rStyle w:val="a7"/>
          <w:rFonts w:ascii="Times New Roman" w:hAnsi="Times New Roman"/>
          <w:sz w:val="28"/>
          <w:szCs w:val="28"/>
        </w:rPr>
        <w:t>с</w:t>
      </w:r>
      <w:r w:rsidRPr="00043DC0">
        <w:rPr>
          <w:rStyle w:val="a7"/>
          <w:rFonts w:ascii="Times New Roman" w:hAnsi="Times New Roman"/>
          <w:sz w:val="28"/>
          <w:szCs w:val="28"/>
        </w:rPr>
        <w:t xml:space="preserve">тороны государственных служащих, </w:t>
      </w:r>
      <w:r>
        <w:rPr>
          <w:rStyle w:val="a7"/>
          <w:rFonts w:ascii="Times New Roman" w:hAnsi="Times New Roman"/>
          <w:sz w:val="28"/>
          <w:szCs w:val="28"/>
        </w:rPr>
        <w:t xml:space="preserve"> р</w:t>
      </w:r>
      <w:r w:rsidRPr="00043DC0">
        <w:rPr>
          <w:rStyle w:val="a7"/>
          <w:rFonts w:ascii="Times New Roman" w:hAnsi="Times New Roman"/>
          <w:sz w:val="28"/>
          <w:szCs w:val="28"/>
        </w:rPr>
        <w:t xml:space="preserve">уководителей и </w:t>
      </w:r>
      <w:r>
        <w:rPr>
          <w:rStyle w:val="a7"/>
          <w:rFonts w:ascii="Times New Roman" w:hAnsi="Times New Roman"/>
          <w:sz w:val="28"/>
          <w:szCs w:val="28"/>
        </w:rPr>
        <w:t>р</w:t>
      </w:r>
      <w:r w:rsidRPr="00043DC0">
        <w:rPr>
          <w:rStyle w:val="a7"/>
          <w:rFonts w:ascii="Times New Roman" w:hAnsi="Times New Roman"/>
          <w:sz w:val="28"/>
          <w:szCs w:val="28"/>
        </w:rPr>
        <w:t xml:space="preserve">аботников  государственных учреждений </w:t>
      </w:r>
      <w:r>
        <w:rPr>
          <w:rStyle w:val="a7"/>
          <w:rFonts w:ascii="Times New Roman" w:hAnsi="Times New Roman"/>
          <w:sz w:val="28"/>
          <w:szCs w:val="28"/>
        </w:rPr>
        <w:t xml:space="preserve">в </w:t>
      </w:r>
      <w:r w:rsidRPr="00043DC0">
        <w:rPr>
          <w:rStyle w:val="a7"/>
          <w:rFonts w:ascii="Times New Roman" w:hAnsi="Times New Roman"/>
          <w:sz w:val="28"/>
          <w:szCs w:val="28"/>
        </w:rPr>
        <w:t xml:space="preserve">обращениях граждан в течение </w:t>
      </w:r>
      <w:r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>
        <w:rPr>
          <w:rStyle w:val="a7"/>
          <w:rFonts w:ascii="Times New Roman" w:hAnsi="Times New Roman"/>
          <w:sz w:val="28"/>
          <w:szCs w:val="28"/>
        </w:rPr>
        <w:t xml:space="preserve"> квартала </w:t>
      </w:r>
      <w:r w:rsidRPr="00043DC0">
        <w:rPr>
          <w:rStyle w:val="a7"/>
          <w:rFonts w:ascii="Times New Roman" w:hAnsi="Times New Roman"/>
          <w:sz w:val="28"/>
          <w:szCs w:val="28"/>
        </w:rPr>
        <w:t>201</w:t>
      </w:r>
      <w:r>
        <w:rPr>
          <w:rStyle w:val="a7"/>
          <w:rFonts w:ascii="Times New Roman" w:hAnsi="Times New Roman"/>
          <w:sz w:val="28"/>
          <w:szCs w:val="28"/>
        </w:rPr>
        <w:t>2</w:t>
      </w:r>
      <w:r w:rsidRPr="00043DC0">
        <w:rPr>
          <w:rStyle w:val="a7"/>
          <w:rFonts w:ascii="Times New Roman" w:hAnsi="Times New Roman"/>
          <w:sz w:val="28"/>
          <w:szCs w:val="28"/>
        </w:rPr>
        <w:t xml:space="preserve"> года не выявлено.</w:t>
      </w:r>
    </w:p>
    <w:p w:rsidR="00876100" w:rsidRPr="00DC654E" w:rsidRDefault="00876100" w:rsidP="00876100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</w:p>
    <w:p w:rsidR="00923D23" w:rsidRPr="00FF2481" w:rsidRDefault="00923D23" w:rsidP="00110C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2481">
        <w:rPr>
          <w:rFonts w:ascii="Times New Roman" w:hAnsi="Times New Roman" w:cs="Times New Roman"/>
          <w:b/>
          <w:sz w:val="28"/>
          <w:szCs w:val="28"/>
        </w:rPr>
        <w:t>По результатам рассмотрения обращений граждан на личн</w:t>
      </w:r>
      <w:r w:rsidR="00DC654E" w:rsidRPr="00FF2481">
        <w:rPr>
          <w:rFonts w:ascii="Times New Roman" w:hAnsi="Times New Roman" w:cs="Times New Roman"/>
          <w:b/>
          <w:sz w:val="28"/>
          <w:szCs w:val="28"/>
        </w:rPr>
        <w:t>ом</w:t>
      </w:r>
      <w:r w:rsidRPr="00FF2481">
        <w:rPr>
          <w:rFonts w:ascii="Times New Roman" w:hAnsi="Times New Roman" w:cs="Times New Roman"/>
          <w:b/>
          <w:sz w:val="28"/>
          <w:szCs w:val="28"/>
        </w:rPr>
        <w:t xml:space="preserve"> приём</w:t>
      </w:r>
      <w:r w:rsidR="00DC654E" w:rsidRPr="00FF2481">
        <w:rPr>
          <w:rFonts w:ascii="Times New Roman" w:hAnsi="Times New Roman" w:cs="Times New Roman"/>
          <w:b/>
          <w:sz w:val="28"/>
          <w:szCs w:val="28"/>
        </w:rPr>
        <w:t>е</w:t>
      </w:r>
      <w:r w:rsidRPr="00FF2481">
        <w:rPr>
          <w:rFonts w:ascii="Times New Roman" w:hAnsi="Times New Roman" w:cs="Times New Roman"/>
          <w:b/>
          <w:sz w:val="28"/>
          <w:szCs w:val="28"/>
        </w:rPr>
        <w:t>:</w:t>
      </w:r>
    </w:p>
    <w:p w:rsidR="008F4900" w:rsidRPr="00FF2481" w:rsidRDefault="008F4900" w:rsidP="00110C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7453"/>
        <w:gridCol w:w="1940"/>
      </w:tblGrid>
      <w:tr w:rsidR="00FF2481" w:rsidRPr="00FF2481" w:rsidTr="00AB413C">
        <w:trPr>
          <w:trHeight w:val="85"/>
        </w:trPr>
        <w:tc>
          <w:tcPr>
            <w:tcW w:w="593" w:type="dxa"/>
          </w:tcPr>
          <w:p w:rsidR="00923D23" w:rsidRPr="00FF2481" w:rsidRDefault="00923D23" w:rsidP="00110C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453" w:type="dxa"/>
            <w:vAlign w:val="center"/>
          </w:tcPr>
          <w:p w:rsidR="00923D23" w:rsidRPr="00FF2481" w:rsidRDefault="00923D23" w:rsidP="00110C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940" w:type="dxa"/>
            <w:vAlign w:val="center"/>
          </w:tcPr>
          <w:p w:rsidR="008958A4" w:rsidRPr="00FF2481" w:rsidRDefault="008958A4" w:rsidP="00110C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23D23" w:rsidRPr="00FF2481" w:rsidRDefault="00923D23" w:rsidP="008958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58A4" w:rsidRPr="00FF2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CC3" w:rsidRPr="00FF24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58A4" w:rsidRPr="00FF2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2481" w:rsidRPr="00FF2481" w:rsidTr="00AB413C">
        <w:tc>
          <w:tcPr>
            <w:tcW w:w="593" w:type="dxa"/>
          </w:tcPr>
          <w:p w:rsidR="00923D23" w:rsidRPr="00FF2481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3" w:type="dxa"/>
          </w:tcPr>
          <w:p w:rsidR="00923D23" w:rsidRPr="00FF2481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940" w:type="dxa"/>
          </w:tcPr>
          <w:p w:rsidR="00923D23" w:rsidRPr="00FF2481" w:rsidRDefault="00AB413C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923D23" w:rsidRPr="00FF248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FF2481" w:rsidRPr="00FF2481" w:rsidTr="00AB413C">
        <w:tc>
          <w:tcPr>
            <w:tcW w:w="593" w:type="dxa"/>
          </w:tcPr>
          <w:p w:rsidR="00923D23" w:rsidRPr="00FF2481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3" w:type="dxa"/>
          </w:tcPr>
          <w:p w:rsidR="00923D23" w:rsidRPr="00FF2481" w:rsidRDefault="00923D23" w:rsidP="00DC654E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Даны разъяснения в соответствии с действующим законодательством</w:t>
            </w:r>
          </w:p>
        </w:tc>
        <w:tc>
          <w:tcPr>
            <w:tcW w:w="1940" w:type="dxa"/>
          </w:tcPr>
          <w:p w:rsidR="00923D23" w:rsidRPr="00FF2481" w:rsidRDefault="00AB413C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 w:rsidR="00923D23" w:rsidRPr="00FF248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FF2481" w:rsidRPr="00FF2481" w:rsidTr="00AB413C">
        <w:tc>
          <w:tcPr>
            <w:tcW w:w="593" w:type="dxa"/>
          </w:tcPr>
          <w:p w:rsidR="00923D23" w:rsidRPr="00FF2481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3" w:type="dxa"/>
          </w:tcPr>
          <w:p w:rsidR="00923D23" w:rsidRPr="00FF2481" w:rsidRDefault="00923D23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Отказано из-за необоснованности обращения</w:t>
            </w:r>
          </w:p>
        </w:tc>
        <w:tc>
          <w:tcPr>
            <w:tcW w:w="1940" w:type="dxa"/>
          </w:tcPr>
          <w:p w:rsidR="00923D23" w:rsidRPr="00FF2481" w:rsidRDefault="00AB413C" w:rsidP="00110C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D23" w:rsidRPr="00FF2481" w:rsidTr="00AB413C">
        <w:tc>
          <w:tcPr>
            <w:tcW w:w="593" w:type="dxa"/>
          </w:tcPr>
          <w:p w:rsidR="00923D23" w:rsidRPr="00FF2481" w:rsidRDefault="00923D23" w:rsidP="00110C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3" w:type="dxa"/>
          </w:tcPr>
          <w:p w:rsidR="00923D23" w:rsidRPr="00FF2481" w:rsidRDefault="00923D23" w:rsidP="00110C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40" w:type="dxa"/>
          </w:tcPr>
          <w:p w:rsidR="00923D23" w:rsidRPr="00FF2481" w:rsidRDefault="00AB413C" w:rsidP="00110C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b/>
                <w:sz w:val="24"/>
                <w:szCs w:val="24"/>
              </w:rPr>
              <w:t>1254</w:t>
            </w:r>
            <w:r w:rsidR="00923D23" w:rsidRPr="00FF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FF24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923D23" w:rsidRPr="00FF2481" w:rsidRDefault="00923D23" w:rsidP="00923D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54E" w:rsidRPr="00FF2481" w:rsidRDefault="00DC654E" w:rsidP="008F49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81">
        <w:rPr>
          <w:rFonts w:ascii="Times New Roman" w:hAnsi="Times New Roman" w:cs="Times New Roman"/>
          <w:b/>
          <w:sz w:val="28"/>
          <w:szCs w:val="28"/>
        </w:rPr>
        <w:t>Проведение справочно-информационных линий</w:t>
      </w:r>
    </w:p>
    <w:p w:rsidR="00DC654E" w:rsidRPr="00FF2481" w:rsidRDefault="00DC654E" w:rsidP="00DC65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654E" w:rsidRPr="00FF2481" w:rsidRDefault="00DC654E" w:rsidP="00DC65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2481">
        <w:rPr>
          <w:rFonts w:ascii="Times New Roman" w:hAnsi="Times New Roman" w:cs="Times New Roman"/>
          <w:sz w:val="28"/>
          <w:szCs w:val="28"/>
        </w:rPr>
        <w:t>Сотрудниками Министерства еженедельно по средам проводятся оперативные справочно-информационные линии</w:t>
      </w:r>
      <w:r w:rsidR="006262B8" w:rsidRPr="00FF2481">
        <w:rPr>
          <w:rFonts w:ascii="Times New Roman" w:hAnsi="Times New Roman" w:cs="Times New Roman"/>
          <w:sz w:val="28"/>
          <w:szCs w:val="28"/>
        </w:rPr>
        <w:t xml:space="preserve"> и «горячие линии»</w:t>
      </w:r>
      <w:r w:rsidRPr="00FF24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8188" w:type="dxa"/>
        <w:tblLook w:val="04A0"/>
      </w:tblPr>
      <w:tblGrid>
        <w:gridCol w:w="3510"/>
        <w:gridCol w:w="2694"/>
        <w:gridCol w:w="1984"/>
      </w:tblGrid>
      <w:tr w:rsidR="00FA26AC" w:rsidRPr="00FF2481" w:rsidTr="00FA26AC">
        <w:tc>
          <w:tcPr>
            <w:tcW w:w="3510" w:type="dxa"/>
          </w:tcPr>
          <w:p w:rsidR="00FA26AC" w:rsidRPr="00FF2481" w:rsidRDefault="00FA26AC" w:rsidP="00DC65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94" w:type="dxa"/>
          </w:tcPr>
          <w:p w:rsidR="00FA26AC" w:rsidRPr="00FF2481" w:rsidRDefault="00FA26AC" w:rsidP="00DC65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  <w:p w:rsidR="00FA26AC" w:rsidRPr="00FF2481" w:rsidRDefault="00FA26AC" w:rsidP="00DC65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1984" w:type="dxa"/>
          </w:tcPr>
          <w:p w:rsidR="00FA26AC" w:rsidRPr="00FF2481" w:rsidRDefault="00FA26AC" w:rsidP="00DC65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  <w:p w:rsidR="00FA26AC" w:rsidRPr="00FF2481" w:rsidRDefault="00FA26AC" w:rsidP="00DC65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81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</w:tr>
      <w:tr w:rsidR="00FA26AC" w:rsidRPr="00FF2481" w:rsidTr="00FA26AC">
        <w:tc>
          <w:tcPr>
            <w:tcW w:w="3510" w:type="dxa"/>
          </w:tcPr>
          <w:p w:rsidR="00FA26AC" w:rsidRPr="00FF2481" w:rsidRDefault="00FA26AC" w:rsidP="006262B8">
            <w:pPr>
              <w:pStyle w:val="a5"/>
              <w:ind w:right="-1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81">
              <w:rPr>
                <w:rFonts w:ascii="Times New Roman" w:hAnsi="Times New Roman" w:cs="Times New Roman"/>
                <w:b/>
                <w:sz w:val="28"/>
                <w:szCs w:val="28"/>
              </w:rPr>
              <w:t>СИЛ и ГЛ</w:t>
            </w:r>
          </w:p>
        </w:tc>
        <w:tc>
          <w:tcPr>
            <w:tcW w:w="2694" w:type="dxa"/>
          </w:tcPr>
          <w:p w:rsidR="00FA26AC" w:rsidRPr="00FF2481" w:rsidRDefault="00FA26AC" w:rsidP="000F01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A26AC" w:rsidRPr="00FF2481" w:rsidRDefault="00FA26AC" w:rsidP="000F01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26AC" w:rsidRPr="00FF2481" w:rsidTr="00FA26AC">
        <w:tc>
          <w:tcPr>
            <w:tcW w:w="3510" w:type="dxa"/>
          </w:tcPr>
          <w:p w:rsidR="00FA26AC" w:rsidRPr="00FF2481" w:rsidRDefault="00FA26AC" w:rsidP="00DC654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81">
              <w:rPr>
                <w:rFonts w:ascii="Times New Roman" w:hAnsi="Times New Roman" w:cs="Times New Roman"/>
                <w:b/>
                <w:sz w:val="28"/>
                <w:szCs w:val="28"/>
              </w:rPr>
              <w:t>звонков</w:t>
            </w:r>
          </w:p>
        </w:tc>
        <w:tc>
          <w:tcPr>
            <w:tcW w:w="2694" w:type="dxa"/>
          </w:tcPr>
          <w:p w:rsidR="00FA26AC" w:rsidRPr="00FF2481" w:rsidRDefault="00FA26AC" w:rsidP="000F01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8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984" w:type="dxa"/>
          </w:tcPr>
          <w:p w:rsidR="00FA26AC" w:rsidRPr="00FF2481" w:rsidRDefault="00FA26AC" w:rsidP="000F01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81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</w:tbl>
    <w:p w:rsidR="00DC654E" w:rsidRPr="00FF2481" w:rsidRDefault="00DC654E" w:rsidP="00DC65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100" w:rsidRPr="00DC654E" w:rsidRDefault="008761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76100" w:rsidRPr="00DC654E" w:rsidSect="008F5335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D89"/>
    <w:rsid w:val="00001D04"/>
    <w:rsid w:val="00011F0A"/>
    <w:rsid w:val="000333F0"/>
    <w:rsid w:val="0006336A"/>
    <w:rsid w:val="00072AB6"/>
    <w:rsid w:val="0007498D"/>
    <w:rsid w:val="000C26BF"/>
    <w:rsid w:val="000D2FEE"/>
    <w:rsid w:val="000F014E"/>
    <w:rsid w:val="00103D55"/>
    <w:rsid w:val="00110CC3"/>
    <w:rsid w:val="00163052"/>
    <w:rsid w:val="001C2D77"/>
    <w:rsid w:val="001C6D61"/>
    <w:rsid w:val="001D239B"/>
    <w:rsid w:val="001D3E32"/>
    <w:rsid w:val="001D5701"/>
    <w:rsid w:val="001E605F"/>
    <w:rsid w:val="002133D5"/>
    <w:rsid w:val="0025740A"/>
    <w:rsid w:val="00262A17"/>
    <w:rsid w:val="00284B18"/>
    <w:rsid w:val="002C7B30"/>
    <w:rsid w:val="002F2E7B"/>
    <w:rsid w:val="00341228"/>
    <w:rsid w:val="00341E83"/>
    <w:rsid w:val="00343704"/>
    <w:rsid w:val="00354FB3"/>
    <w:rsid w:val="00373D07"/>
    <w:rsid w:val="003D29D3"/>
    <w:rsid w:val="003E5D89"/>
    <w:rsid w:val="00424FAF"/>
    <w:rsid w:val="004461A6"/>
    <w:rsid w:val="004473DC"/>
    <w:rsid w:val="00451486"/>
    <w:rsid w:val="004759E7"/>
    <w:rsid w:val="004771FC"/>
    <w:rsid w:val="004A5BD3"/>
    <w:rsid w:val="004F5862"/>
    <w:rsid w:val="00530A7A"/>
    <w:rsid w:val="00595741"/>
    <w:rsid w:val="005B6726"/>
    <w:rsid w:val="005C5D13"/>
    <w:rsid w:val="005E5A6D"/>
    <w:rsid w:val="005F4DA1"/>
    <w:rsid w:val="00603870"/>
    <w:rsid w:val="006262B8"/>
    <w:rsid w:val="0063586C"/>
    <w:rsid w:val="00681988"/>
    <w:rsid w:val="006941A1"/>
    <w:rsid w:val="006A5B51"/>
    <w:rsid w:val="006E3810"/>
    <w:rsid w:val="006E5CDC"/>
    <w:rsid w:val="006F54DB"/>
    <w:rsid w:val="007321B6"/>
    <w:rsid w:val="007541D7"/>
    <w:rsid w:val="00784CE0"/>
    <w:rsid w:val="007B7574"/>
    <w:rsid w:val="007F3D27"/>
    <w:rsid w:val="008058FC"/>
    <w:rsid w:val="00873AF5"/>
    <w:rsid w:val="00876100"/>
    <w:rsid w:val="00887B13"/>
    <w:rsid w:val="0089308C"/>
    <w:rsid w:val="008958A4"/>
    <w:rsid w:val="008B4830"/>
    <w:rsid w:val="008D02A9"/>
    <w:rsid w:val="008F4900"/>
    <w:rsid w:val="008F5335"/>
    <w:rsid w:val="00923D23"/>
    <w:rsid w:val="009358EA"/>
    <w:rsid w:val="009A36FB"/>
    <w:rsid w:val="009A4E5A"/>
    <w:rsid w:val="00A25EA9"/>
    <w:rsid w:val="00A40441"/>
    <w:rsid w:val="00A72343"/>
    <w:rsid w:val="00AA2EA8"/>
    <w:rsid w:val="00AA573D"/>
    <w:rsid w:val="00AB413C"/>
    <w:rsid w:val="00AB70D5"/>
    <w:rsid w:val="00AC7D72"/>
    <w:rsid w:val="00B12456"/>
    <w:rsid w:val="00B5401E"/>
    <w:rsid w:val="00B734AA"/>
    <w:rsid w:val="00B8132B"/>
    <w:rsid w:val="00B87CCF"/>
    <w:rsid w:val="00BA73DE"/>
    <w:rsid w:val="00BC2ECE"/>
    <w:rsid w:val="00BC4F13"/>
    <w:rsid w:val="00BE129D"/>
    <w:rsid w:val="00C244B7"/>
    <w:rsid w:val="00C336EC"/>
    <w:rsid w:val="00C66CCD"/>
    <w:rsid w:val="00CA1D4B"/>
    <w:rsid w:val="00CB4943"/>
    <w:rsid w:val="00D14399"/>
    <w:rsid w:val="00D62E0B"/>
    <w:rsid w:val="00D701B7"/>
    <w:rsid w:val="00D81001"/>
    <w:rsid w:val="00DA0ACA"/>
    <w:rsid w:val="00DB11E7"/>
    <w:rsid w:val="00DB65BC"/>
    <w:rsid w:val="00DC654E"/>
    <w:rsid w:val="00E06385"/>
    <w:rsid w:val="00E9344E"/>
    <w:rsid w:val="00EC18BE"/>
    <w:rsid w:val="00EC5FEA"/>
    <w:rsid w:val="00ED6D13"/>
    <w:rsid w:val="00EE660B"/>
    <w:rsid w:val="00F614F5"/>
    <w:rsid w:val="00F92763"/>
    <w:rsid w:val="00F94E4A"/>
    <w:rsid w:val="00FA26AC"/>
    <w:rsid w:val="00FB42A4"/>
    <w:rsid w:val="00FF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0CC3"/>
    <w:pPr>
      <w:spacing w:after="0" w:line="240" w:lineRule="auto"/>
    </w:pPr>
  </w:style>
  <w:style w:type="table" w:styleId="a6">
    <w:name w:val="Table Grid"/>
    <w:basedOn w:val="a1"/>
    <w:uiPriority w:val="59"/>
    <w:rsid w:val="005B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C7D7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C7D72"/>
    <w:rPr>
      <w:rFonts w:ascii="Times New Roman" w:eastAsia="Calibri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A72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589E-FDAB-4CFD-8D3B-E6DF6813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Трусова Ольга Александровна (TRUSOVAOA - ТрусоваОА)</cp:lastModifiedBy>
  <cp:revision>34</cp:revision>
  <cp:lastPrinted>2012-01-21T14:04:00Z</cp:lastPrinted>
  <dcterms:created xsi:type="dcterms:W3CDTF">2012-01-17T05:29:00Z</dcterms:created>
  <dcterms:modified xsi:type="dcterms:W3CDTF">2012-04-18T10:04:00Z</dcterms:modified>
</cp:coreProperties>
</file>