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 w:val="restart"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Отделом правового обеспечения 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</w:t>
      </w:r>
      <w:r w:rsidR="00D95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экспертиза проекта </w:t>
      </w:r>
      <w:r w:rsidR="00AE2EEC">
        <w:rPr>
          <w:sz w:val="28"/>
          <w:szCs w:val="28"/>
        </w:rPr>
        <w:t>распоряжен</w:t>
      </w:r>
      <w:r>
        <w:rPr>
          <w:sz w:val="28"/>
          <w:szCs w:val="28"/>
        </w:rPr>
        <w:t>ия Правительства Ульяновской области «</w:t>
      </w:r>
      <w:r w:rsidR="00D95858">
        <w:rPr>
          <w:sz w:val="28"/>
          <w:szCs w:val="28"/>
        </w:rPr>
        <w:t xml:space="preserve">О </w:t>
      </w:r>
      <w:r w:rsidR="009818AB">
        <w:rPr>
          <w:sz w:val="28"/>
          <w:szCs w:val="28"/>
        </w:rPr>
        <w:t>создании областного государственного казённого учреждения социального обслуживания «Комплексный центр для граждан с ограниченными возможностями здоровья в г. Ульяновске</w:t>
      </w:r>
      <w:r w:rsidR="00EA347B">
        <w:rPr>
          <w:sz w:val="28"/>
          <w:szCs w:val="28"/>
        </w:rPr>
        <w:t>»</w:t>
      </w:r>
      <w:r w:rsidR="00AE2EEC">
        <w:rPr>
          <w:sz w:val="28"/>
          <w:szCs w:val="28"/>
        </w:rPr>
        <w:t xml:space="preserve">, подготовленного отделом </w:t>
      </w:r>
      <w:r w:rsidR="000B21E9">
        <w:rPr>
          <w:sz w:val="28"/>
          <w:szCs w:val="28"/>
        </w:rPr>
        <w:t>организации и развития социального</w:t>
      </w:r>
      <w:proofErr w:type="gramEnd"/>
      <w:r w:rsidR="000B21E9">
        <w:rPr>
          <w:sz w:val="28"/>
          <w:szCs w:val="28"/>
        </w:rPr>
        <w:t xml:space="preserve"> обслуживания</w:t>
      </w:r>
      <w:r w:rsidR="00AE2EEC">
        <w:rPr>
          <w:sz w:val="28"/>
          <w:szCs w:val="28"/>
        </w:rPr>
        <w:t xml:space="preserve"> </w:t>
      </w:r>
      <w:proofErr w:type="gramStart"/>
      <w:r w:rsidR="00AE2EEC">
        <w:rPr>
          <w:sz w:val="28"/>
          <w:szCs w:val="28"/>
        </w:rPr>
        <w:t xml:space="preserve">департамента </w:t>
      </w:r>
      <w:r w:rsidR="000B21E9">
        <w:rPr>
          <w:sz w:val="28"/>
          <w:szCs w:val="28"/>
        </w:rPr>
        <w:t>социальной защиты населения</w:t>
      </w:r>
      <w:r w:rsidR="00AE2EEC">
        <w:rPr>
          <w:sz w:val="28"/>
          <w:szCs w:val="28"/>
        </w:rPr>
        <w:t xml:space="preserve"> Министерства труда</w:t>
      </w:r>
      <w:proofErr w:type="gramEnd"/>
      <w:r w:rsidR="00AE2EEC">
        <w:rPr>
          <w:sz w:val="28"/>
          <w:szCs w:val="28"/>
        </w:rPr>
        <w:t xml:space="preserve"> и социального развития Ульяновской области</w:t>
      </w:r>
      <w:r>
        <w:rPr>
          <w:sz w:val="28"/>
          <w:szCs w:val="28"/>
        </w:rPr>
        <w:t>.</w:t>
      </w:r>
    </w:p>
    <w:p w:rsidR="0042585A" w:rsidRDefault="0042585A" w:rsidP="0086787C">
      <w:pPr>
        <w:pStyle w:val="a5"/>
        <w:rPr>
          <w:bCs/>
          <w:szCs w:val="26"/>
        </w:rPr>
      </w:pPr>
      <w:r>
        <w:rPr>
          <w:bCs/>
          <w:szCs w:val="28"/>
        </w:rPr>
        <w:tab/>
      </w:r>
      <w:r>
        <w:rPr>
          <w:bCs/>
          <w:szCs w:val="26"/>
        </w:rPr>
        <w:t xml:space="preserve">Проект </w:t>
      </w:r>
      <w:r w:rsidR="00E348DF">
        <w:rPr>
          <w:bCs/>
          <w:szCs w:val="26"/>
        </w:rPr>
        <w:t>распоряже</w:t>
      </w:r>
      <w:r>
        <w:rPr>
          <w:bCs/>
          <w:szCs w:val="26"/>
        </w:rPr>
        <w:t xml:space="preserve">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действующим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E348DF">
        <w:rPr>
          <w:bCs/>
          <w:szCs w:val="26"/>
        </w:rPr>
        <w:t>распоряж</w:t>
      </w:r>
      <w:r>
        <w:rPr>
          <w:bCs/>
          <w:szCs w:val="26"/>
        </w:rPr>
        <w:t xml:space="preserve">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42585A" w:rsidRDefault="0042585A" w:rsidP="00425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sectPr w:rsidR="0042585A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25FB7"/>
    <w:rsid w:val="00026D50"/>
    <w:rsid w:val="000636BA"/>
    <w:rsid w:val="0006538A"/>
    <w:rsid w:val="000B21E9"/>
    <w:rsid w:val="0011564A"/>
    <w:rsid w:val="00190631"/>
    <w:rsid w:val="002513C2"/>
    <w:rsid w:val="00281C90"/>
    <w:rsid w:val="002D5AFD"/>
    <w:rsid w:val="002E5376"/>
    <w:rsid w:val="00342A18"/>
    <w:rsid w:val="003664E2"/>
    <w:rsid w:val="003E27F6"/>
    <w:rsid w:val="0042585A"/>
    <w:rsid w:val="00517D58"/>
    <w:rsid w:val="005D5CD1"/>
    <w:rsid w:val="006C2A28"/>
    <w:rsid w:val="00790FA4"/>
    <w:rsid w:val="007922C4"/>
    <w:rsid w:val="0086787C"/>
    <w:rsid w:val="008A469B"/>
    <w:rsid w:val="008D32C2"/>
    <w:rsid w:val="009818AB"/>
    <w:rsid w:val="00991E18"/>
    <w:rsid w:val="00997B33"/>
    <w:rsid w:val="00A16377"/>
    <w:rsid w:val="00A34D36"/>
    <w:rsid w:val="00AE2EEC"/>
    <w:rsid w:val="00B27944"/>
    <w:rsid w:val="00B467FB"/>
    <w:rsid w:val="00C434B3"/>
    <w:rsid w:val="00CF29A8"/>
    <w:rsid w:val="00D95858"/>
    <w:rsid w:val="00E348DF"/>
    <w:rsid w:val="00E76300"/>
    <w:rsid w:val="00EA347B"/>
    <w:rsid w:val="00EF7210"/>
    <w:rsid w:val="00F768DF"/>
    <w:rsid w:val="00F96B3F"/>
    <w:rsid w:val="00FC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Трусова Ольга Александровна (TRUSOVAOA - ТрусоваОА)</cp:lastModifiedBy>
  <cp:revision>20</cp:revision>
  <cp:lastPrinted>2012-01-23T13:28:00Z</cp:lastPrinted>
  <dcterms:created xsi:type="dcterms:W3CDTF">2011-04-07T10:20:00Z</dcterms:created>
  <dcterms:modified xsi:type="dcterms:W3CDTF">2012-04-24T10:26:00Z</dcterms:modified>
</cp:coreProperties>
</file>