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6"/>
      </w:tblGrid>
      <w:tr w:rsidR="00E610DE" w:rsidRPr="00E610DE" w:rsidTr="002266C3">
        <w:tc>
          <w:tcPr>
            <w:tcW w:w="5211" w:type="dxa"/>
          </w:tcPr>
          <w:p w:rsidR="00E610DE" w:rsidRPr="00E610DE" w:rsidRDefault="00E610DE" w:rsidP="008306BD">
            <w:pPr>
              <w:pStyle w:val="ac"/>
              <w:suppressAutoHyphens/>
              <w:jc w:val="right"/>
              <w:rPr>
                <w:b w:val="0"/>
                <w:bCs w:val="0"/>
                <w:szCs w:val="28"/>
              </w:rPr>
            </w:pPr>
          </w:p>
        </w:tc>
        <w:tc>
          <w:tcPr>
            <w:tcW w:w="4646" w:type="dxa"/>
          </w:tcPr>
          <w:p w:rsidR="00113D71" w:rsidRPr="00A636A7" w:rsidRDefault="00113D71" w:rsidP="00113D71">
            <w:pPr>
              <w:rPr>
                <w:sz w:val="28"/>
                <w:szCs w:val="28"/>
              </w:rPr>
            </w:pPr>
            <w:r w:rsidRPr="00A636A7">
              <w:rPr>
                <w:sz w:val="28"/>
                <w:szCs w:val="28"/>
              </w:rPr>
              <w:t>УТВЕРЖДАЮ</w:t>
            </w:r>
          </w:p>
          <w:p w:rsidR="00113D71" w:rsidRPr="00A636A7" w:rsidRDefault="00113D71" w:rsidP="0011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="00D856FF">
              <w:rPr>
                <w:sz w:val="28"/>
                <w:szCs w:val="28"/>
              </w:rPr>
              <w:t>семейной, демографической политики</w:t>
            </w:r>
            <w:r w:rsidR="009722AF">
              <w:rPr>
                <w:sz w:val="28"/>
                <w:szCs w:val="28"/>
              </w:rPr>
              <w:t xml:space="preserve"> </w:t>
            </w:r>
            <w:r w:rsidR="001B385F">
              <w:rPr>
                <w:sz w:val="28"/>
                <w:szCs w:val="28"/>
              </w:rPr>
              <w:t>и социального благополучия</w:t>
            </w:r>
            <w:r w:rsidR="009722AF">
              <w:rPr>
                <w:sz w:val="28"/>
                <w:szCs w:val="28"/>
              </w:rPr>
              <w:t xml:space="preserve"> </w:t>
            </w:r>
            <w:r w:rsidRPr="00A636A7">
              <w:rPr>
                <w:sz w:val="28"/>
                <w:szCs w:val="28"/>
              </w:rPr>
              <w:t xml:space="preserve">Ульяновской области </w:t>
            </w:r>
          </w:p>
          <w:p w:rsidR="00113D71" w:rsidRPr="004259D5" w:rsidRDefault="00113D71" w:rsidP="00113D71">
            <w:pPr>
              <w:rPr>
                <w:sz w:val="16"/>
                <w:szCs w:val="16"/>
              </w:rPr>
            </w:pPr>
          </w:p>
          <w:p w:rsidR="00113D71" w:rsidRPr="00A636A7" w:rsidRDefault="00113D71" w:rsidP="00113D71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proofErr w:type="spellStart"/>
            <w:r w:rsidR="00EF6F8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EF6F8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EF6F80">
              <w:rPr>
                <w:sz w:val="28"/>
                <w:szCs w:val="28"/>
              </w:rPr>
              <w:t>Исаева</w:t>
            </w:r>
            <w:proofErr w:type="spellEnd"/>
          </w:p>
          <w:p w:rsidR="00113D71" w:rsidRPr="00A636A7" w:rsidRDefault="00113D71" w:rsidP="00113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2266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__________________20</w:t>
            </w:r>
            <w:r w:rsidR="00EF6F80">
              <w:rPr>
                <w:sz w:val="28"/>
                <w:szCs w:val="28"/>
              </w:rPr>
              <w:t>2</w:t>
            </w:r>
            <w:r w:rsidR="00B814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E610DE" w:rsidRPr="00F21027" w:rsidRDefault="00E610DE" w:rsidP="00F21027">
            <w:pPr>
              <w:suppressAutoHyphens/>
              <w:jc w:val="right"/>
              <w:rPr>
                <w:b/>
                <w:bCs/>
                <w:sz w:val="28"/>
                <w:szCs w:val="28"/>
              </w:rPr>
            </w:pPr>
          </w:p>
          <w:p w:rsidR="00E610DE" w:rsidRPr="00E610DE" w:rsidRDefault="00E610DE" w:rsidP="008306BD">
            <w:pPr>
              <w:pStyle w:val="ac"/>
              <w:suppressAutoHyphens/>
              <w:jc w:val="right"/>
              <w:rPr>
                <w:b w:val="0"/>
                <w:bCs w:val="0"/>
                <w:szCs w:val="28"/>
              </w:rPr>
            </w:pPr>
          </w:p>
        </w:tc>
      </w:tr>
    </w:tbl>
    <w:p w:rsidR="00E40AB9" w:rsidRDefault="00E40AB9" w:rsidP="00721852">
      <w:pPr>
        <w:suppressAutoHyphens/>
        <w:jc w:val="center"/>
        <w:rPr>
          <w:b/>
          <w:sz w:val="28"/>
          <w:szCs w:val="28"/>
        </w:rPr>
      </w:pPr>
    </w:p>
    <w:p w:rsidR="00D73ABC" w:rsidRDefault="00D73ABC" w:rsidP="00721852">
      <w:pPr>
        <w:suppressAutoHyphens/>
        <w:jc w:val="center"/>
        <w:rPr>
          <w:b/>
          <w:sz w:val="28"/>
          <w:szCs w:val="28"/>
        </w:rPr>
      </w:pPr>
    </w:p>
    <w:p w:rsidR="00D73ABC" w:rsidRDefault="00D73ABC" w:rsidP="00721852">
      <w:pPr>
        <w:suppressAutoHyphens/>
        <w:jc w:val="center"/>
        <w:rPr>
          <w:b/>
          <w:sz w:val="28"/>
          <w:szCs w:val="28"/>
        </w:rPr>
      </w:pPr>
    </w:p>
    <w:p w:rsidR="00787AEC" w:rsidRPr="00E033C0" w:rsidRDefault="00787AEC" w:rsidP="00721852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ДОЛЖНОСТНОЙ РЕГЛАМЕНТ</w:t>
      </w:r>
    </w:p>
    <w:p w:rsidR="00787AEC" w:rsidRPr="00801CDA" w:rsidRDefault="00787AEC" w:rsidP="003C3288">
      <w:pPr>
        <w:suppressAutoHyphens/>
        <w:jc w:val="center"/>
        <w:rPr>
          <w:b/>
          <w:sz w:val="28"/>
          <w:szCs w:val="28"/>
        </w:rPr>
      </w:pPr>
    </w:p>
    <w:p w:rsidR="00EF6F80" w:rsidRDefault="00EF6F80" w:rsidP="00AA2CBE">
      <w:pPr>
        <w:shd w:val="clear" w:color="auto" w:fill="FFFFFF"/>
        <w:spacing w:line="326" w:lineRule="exact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</w:t>
      </w:r>
      <w:r w:rsidR="00722075">
        <w:rPr>
          <w:b/>
          <w:sz w:val="28"/>
          <w:szCs w:val="28"/>
        </w:rPr>
        <w:t>к</w:t>
      </w:r>
      <w:r w:rsidR="006329E8">
        <w:rPr>
          <w:b/>
          <w:sz w:val="28"/>
          <w:szCs w:val="28"/>
        </w:rPr>
        <w:t>онсультанта</w:t>
      </w:r>
      <w:r w:rsidR="00722075">
        <w:rPr>
          <w:b/>
          <w:sz w:val="28"/>
          <w:szCs w:val="28"/>
        </w:rPr>
        <w:t xml:space="preserve"> </w:t>
      </w:r>
      <w:r w:rsidR="001B385F" w:rsidRPr="001B385F">
        <w:rPr>
          <w:b/>
          <w:sz w:val="28"/>
          <w:szCs w:val="28"/>
        </w:rPr>
        <w:t xml:space="preserve">департамента </w:t>
      </w:r>
      <w:r>
        <w:rPr>
          <w:b/>
          <w:sz w:val="28"/>
          <w:szCs w:val="28"/>
        </w:rPr>
        <w:t xml:space="preserve">по делам </w:t>
      </w:r>
    </w:p>
    <w:p w:rsidR="001B385F" w:rsidRPr="001B385F" w:rsidRDefault="00EF6F80" w:rsidP="00AA2CBE">
      <w:pPr>
        <w:shd w:val="clear" w:color="auto" w:fill="FFFFFF"/>
        <w:spacing w:line="326" w:lineRule="exact"/>
        <w:ind w:right="19"/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старшего поколения, ветеранов и инвалидов</w:t>
      </w:r>
    </w:p>
    <w:p w:rsidR="001B385F" w:rsidRPr="001B385F" w:rsidRDefault="001B385F" w:rsidP="001B385F">
      <w:pPr>
        <w:shd w:val="clear" w:color="auto" w:fill="FFFFFF"/>
        <w:spacing w:line="326" w:lineRule="exact"/>
        <w:ind w:right="19"/>
        <w:jc w:val="center"/>
        <w:rPr>
          <w:b/>
          <w:sz w:val="28"/>
          <w:szCs w:val="28"/>
        </w:rPr>
      </w:pPr>
      <w:r w:rsidRPr="001B385F">
        <w:rPr>
          <w:b/>
          <w:sz w:val="28"/>
          <w:szCs w:val="28"/>
        </w:rPr>
        <w:t xml:space="preserve">Министерства </w:t>
      </w:r>
      <w:r w:rsidR="00D856FF">
        <w:rPr>
          <w:b/>
          <w:sz w:val="28"/>
          <w:szCs w:val="28"/>
        </w:rPr>
        <w:t xml:space="preserve">семейной, демографической политики </w:t>
      </w:r>
      <w:r w:rsidR="009722AF">
        <w:rPr>
          <w:b/>
          <w:sz w:val="28"/>
          <w:szCs w:val="28"/>
        </w:rPr>
        <w:br/>
      </w:r>
      <w:r w:rsidR="00D856FF">
        <w:rPr>
          <w:b/>
          <w:sz w:val="28"/>
          <w:szCs w:val="28"/>
        </w:rPr>
        <w:t xml:space="preserve">и </w:t>
      </w:r>
      <w:r w:rsidRPr="001B385F">
        <w:rPr>
          <w:b/>
          <w:sz w:val="28"/>
          <w:szCs w:val="28"/>
        </w:rPr>
        <w:t>социального благополучия Ульяновской области</w:t>
      </w:r>
    </w:p>
    <w:p w:rsidR="00787AEC" w:rsidRPr="00801CDA" w:rsidRDefault="00787AEC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D73ABC" w:rsidRDefault="00D73ABC" w:rsidP="003C3288">
      <w:pPr>
        <w:suppressAutoHyphens/>
        <w:jc w:val="center"/>
        <w:rPr>
          <w:b/>
          <w:sz w:val="28"/>
          <w:szCs w:val="28"/>
        </w:rPr>
      </w:pPr>
    </w:p>
    <w:p w:rsidR="00854B86" w:rsidRPr="00E033C0" w:rsidRDefault="008C757C" w:rsidP="003C3288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1. Общие положения</w:t>
      </w:r>
    </w:p>
    <w:p w:rsidR="00E610DE" w:rsidRPr="00801CDA" w:rsidRDefault="00E610DE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0B0C32" w:rsidRDefault="00E610DE" w:rsidP="000B0C3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9D6E4F">
        <w:rPr>
          <w:sz w:val="28"/>
          <w:szCs w:val="28"/>
        </w:rPr>
        <w:t xml:space="preserve">1.1. </w:t>
      </w:r>
      <w:proofErr w:type="gramStart"/>
      <w:r w:rsidR="002050DB" w:rsidRPr="009D6E4F">
        <w:rPr>
          <w:sz w:val="28"/>
          <w:szCs w:val="28"/>
        </w:rPr>
        <w:t xml:space="preserve">Должность государственной гражданской службы Ульяновской области </w:t>
      </w:r>
      <w:r w:rsidR="00326441">
        <w:rPr>
          <w:sz w:val="28"/>
          <w:szCs w:val="28"/>
        </w:rPr>
        <w:t xml:space="preserve">главный </w:t>
      </w:r>
      <w:r w:rsidR="006329E8" w:rsidRPr="009D6E4F">
        <w:rPr>
          <w:sz w:val="28"/>
          <w:szCs w:val="28"/>
        </w:rPr>
        <w:t>консультант</w:t>
      </w:r>
      <w:r w:rsidR="00722075">
        <w:rPr>
          <w:sz w:val="28"/>
          <w:szCs w:val="28"/>
        </w:rPr>
        <w:t xml:space="preserve"> </w:t>
      </w:r>
      <w:r w:rsidR="001B385F" w:rsidRPr="009D6E4F">
        <w:rPr>
          <w:sz w:val="28"/>
          <w:szCs w:val="28"/>
        </w:rPr>
        <w:t xml:space="preserve">департамента </w:t>
      </w:r>
      <w:r w:rsidR="00326441">
        <w:rPr>
          <w:sz w:val="28"/>
          <w:szCs w:val="28"/>
        </w:rPr>
        <w:t>по делам старшего поколения, ветеранов и инвалидов</w:t>
      </w:r>
      <w:r w:rsidR="002266C3">
        <w:rPr>
          <w:sz w:val="28"/>
          <w:szCs w:val="28"/>
        </w:rPr>
        <w:t xml:space="preserve"> </w:t>
      </w:r>
      <w:r w:rsidR="001B385F" w:rsidRPr="009D6E4F">
        <w:rPr>
          <w:sz w:val="28"/>
          <w:szCs w:val="28"/>
        </w:rPr>
        <w:t xml:space="preserve">Министерства </w:t>
      </w:r>
      <w:r w:rsidR="00D856FF">
        <w:rPr>
          <w:sz w:val="28"/>
          <w:szCs w:val="28"/>
        </w:rPr>
        <w:t xml:space="preserve">семейной, демографической политики </w:t>
      </w:r>
      <w:r w:rsidR="001B385F" w:rsidRPr="009D6E4F">
        <w:rPr>
          <w:sz w:val="28"/>
          <w:szCs w:val="28"/>
        </w:rPr>
        <w:t>и социального благополучия Ульяновской области</w:t>
      </w:r>
      <w:r w:rsidR="00722075">
        <w:rPr>
          <w:sz w:val="28"/>
          <w:szCs w:val="28"/>
        </w:rPr>
        <w:t xml:space="preserve"> </w:t>
      </w:r>
      <w:r w:rsidR="002050DB" w:rsidRPr="009D6E4F">
        <w:rPr>
          <w:sz w:val="28"/>
          <w:szCs w:val="28"/>
        </w:rPr>
        <w:t>(далее</w:t>
      </w:r>
      <w:r w:rsidR="00D55F42" w:rsidRPr="009D6E4F">
        <w:rPr>
          <w:sz w:val="28"/>
          <w:szCs w:val="28"/>
        </w:rPr>
        <w:t xml:space="preserve"> –</w:t>
      </w:r>
      <w:r w:rsidR="00722075">
        <w:rPr>
          <w:sz w:val="28"/>
          <w:szCs w:val="28"/>
        </w:rPr>
        <w:t xml:space="preserve"> </w:t>
      </w:r>
      <w:r w:rsidR="00326441">
        <w:rPr>
          <w:sz w:val="28"/>
          <w:szCs w:val="28"/>
        </w:rPr>
        <w:t xml:space="preserve">главный </w:t>
      </w:r>
      <w:r w:rsidR="006329E8" w:rsidRPr="009D6E4F">
        <w:rPr>
          <w:sz w:val="28"/>
          <w:szCs w:val="28"/>
        </w:rPr>
        <w:t>консультант</w:t>
      </w:r>
      <w:r w:rsidR="000F3B14" w:rsidRPr="009D6E4F">
        <w:rPr>
          <w:sz w:val="28"/>
          <w:szCs w:val="28"/>
        </w:rPr>
        <w:t>)</w:t>
      </w:r>
      <w:r w:rsidR="00722075">
        <w:rPr>
          <w:sz w:val="28"/>
          <w:szCs w:val="28"/>
        </w:rPr>
        <w:t xml:space="preserve"> </w:t>
      </w:r>
      <w:r w:rsidR="00551217" w:rsidRPr="009D6E4F">
        <w:rPr>
          <w:sz w:val="28"/>
          <w:szCs w:val="28"/>
        </w:rPr>
        <w:t>в</w:t>
      </w:r>
      <w:r w:rsidR="000B0C32" w:rsidRPr="009D6E4F">
        <w:rPr>
          <w:sz w:val="28"/>
          <w:szCs w:val="28"/>
        </w:rPr>
        <w:t xml:space="preserve"> соответствии с Законом</w:t>
      </w:r>
      <w:r w:rsidR="00722075">
        <w:rPr>
          <w:sz w:val="28"/>
          <w:szCs w:val="28"/>
        </w:rPr>
        <w:t xml:space="preserve"> </w:t>
      </w:r>
      <w:r w:rsidR="000B0C32" w:rsidRPr="009D6E4F">
        <w:rPr>
          <w:sz w:val="28"/>
          <w:szCs w:val="28"/>
        </w:rPr>
        <w:t>Ульяновской области от 19.12.2006</w:t>
      </w:r>
      <w:r w:rsidR="00326441">
        <w:rPr>
          <w:sz w:val="28"/>
          <w:szCs w:val="28"/>
        </w:rPr>
        <w:t xml:space="preserve"> </w:t>
      </w:r>
      <w:r w:rsidR="000B0C32" w:rsidRPr="009D6E4F">
        <w:rPr>
          <w:sz w:val="28"/>
          <w:szCs w:val="28"/>
        </w:rPr>
        <w:t xml:space="preserve">№ 212-ЗО «О Реестре должностей государственной гражданской службы Ульяновской области» </w:t>
      </w:r>
      <w:r w:rsidR="00551217" w:rsidRPr="009D6E4F">
        <w:rPr>
          <w:sz w:val="28"/>
          <w:szCs w:val="28"/>
        </w:rPr>
        <w:t xml:space="preserve">относится </w:t>
      </w:r>
      <w:r w:rsidR="000B0C32" w:rsidRPr="009D6E4F">
        <w:rPr>
          <w:color w:val="000000"/>
          <w:sz w:val="28"/>
          <w:szCs w:val="28"/>
        </w:rPr>
        <w:t xml:space="preserve">к </w:t>
      </w:r>
      <w:r w:rsidR="00722075">
        <w:rPr>
          <w:color w:val="000000"/>
          <w:sz w:val="28"/>
          <w:szCs w:val="28"/>
        </w:rPr>
        <w:t xml:space="preserve">ведущей </w:t>
      </w:r>
      <w:r w:rsidR="000B0C32" w:rsidRPr="009D6E4F">
        <w:rPr>
          <w:color w:val="000000"/>
          <w:sz w:val="28"/>
          <w:szCs w:val="28"/>
        </w:rPr>
        <w:t>группе должностей категории «специалисты».</w:t>
      </w:r>
      <w:proofErr w:type="gramEnd"/>
    </w:p>
    <w:p w:rsidR="009722AF" w:rsidRPr="00B1721A" w:rsidRDefault="009722AF" w:rsidP="000B0C3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1721A">
        <w:rPr>
          <w:color w:val="000000"/>
          <w:sz w:val="28"/>
          <w:szCs w:val="28"/>
        </w:rPr>
        <w:t xml:space="preserve">1.2. Область профессиональной служебной деятельности </w:t>
      </w:r>
      <w:r w:rsidR="00B1721A" w:rsidRPr="00B1721A">
        <w:rPr>
          <w:color w:val="000000"/>
          <w:sz w:val="28"/>
          <w:szCs w:val="28"/>
        </w:rPr>
        <w:t xml:space="preserve">главного </w:t>
      </w:r>
      <w:r w:rsidRPr="00B1721A">
        <w:rPr>
          <w:color w:val="000000"/>
          <w:sz w:val="28"/>
          <w:szCs w:val="28"/>
        </w:rPr>
        <w:t>консультанта: «Регулирование в сфере труда и социального развития».</w:t>
      </w:r>
    </w:p>
    <w:p w:rsidR="009722AF" w:rsidRPr="00B814E2" w:rsidRDefault="009722AF" w:rsidP="00101A1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814E2">
        <w:rPr>
          <w:color w:val="000000"/>
          <w:sz w:val="28"/>
          <w:szCs w:val="28"/>
        </w:rPr>
        <w:t xml:space="preserve">1.3. Вид профессиональной служебной деятельности </w:t>
      </w:r>
      <w:r w:rsidR="00B814E2" w:rsidRPr="00B814E2">
        <w:rPr>
          <w:color w:val="000000"/>
          <w:sz w:val="28"/>
          <w:szCs w:val="28"/>
        </w:rPr>
        <w:t xml:space="preserve">главного </w:t>
      </w:r>
      <w:r w:rsidRPr="00B814E2">
        <w:rPr>
          <w:color w:val="000000"/>
          <w:sz w:val="28"/>
          <w:szCs w:val="28"/>
        </w:rPr>
        <w:t>консультанта: «Регулирование в сфере социального обеспечения и обслуживания граждан».</w:t>
      </w:r>
    </w:p>
    <w:p w:rsidR="00E610DE" w:rsidRPr="00F92B77" w:rsidRDefault="00E610DE" w:rsidP="00101A14">
      <w:pPr>
        <w:suppressAutoHyphens/>
        <w:ind w:firstLine="708"/>
        <w:jc w:val="both"/>
        <w:rPr>
          <w:sz w:val="28"/>
          <w:szCs w:val="28"/>
        </w:rPr>
      </w:pPr>
      <w:r w:rsidRPr="00F92B77">
        <w:rPr>
          <w:color w:val="000000"/>
          <w:sz w:val="28"/>
          <w:szCs w:val="28"/>
        </w:rPr>
        <w:t>1.</w:t>
      </w:r>
      <w:r w:rsidR="009722AF" w:rsidRPr="00F92B77">
        <w:rPr>
          <w:color w:val="000000"/>
          <w:sz w:val="28"/>
          <w:szCs w:val="28"/>
        </w:rPr>
        <w:t>4</w:t>
      </w:r>
      <w:r w:rsidRPr="00F92B77">
        <w:rPr>
          <w:color w:val="000000"/>
          <w:sz w:val="28"/>
          <w:szCs w:val="28"/>
        </w:rPr>
        <w:t xml:space="preserve">. </w:t>
      </w:r>
      <w:r w:rsidR="00F92B77" w:rsidRPr="00F92B77">
        <w:rPr>
          <w:color w:val="000000"/>
          <w:sz w:val="28"/>
          <w:szCs w:val="28"/>
        </w:rPr>
        <w:t>Главный к</w:t>
      </w:r>
      <w:r w:rsidR="006329E8" w:rsidRPr="00F92B77">
        <w:rPr>
          <w:color w:val="000000"/>
          <w:sz w:val="28"/>
          <w:szCs w:val="28"/>
        </w:rPr>
        <w:t>онсультант</w:t>
      </w:r>
      <w:r w:rsidR="00722075" w:rsidRPr="00F92B77">
        <w:rPr>
          <w:color w:val="000000"/>
          <w:sz w:val="28"/>
          <w:szCs w:val="28"/>
        </w:rPr>
        <w:t xml:space="preserve"> </w:t>
      </w:r>
      <w:r w:rsidR="003E61E9" w:rsidRPr="00F92B77">
        <w:rPr>
          <w:sz w:val="28"/>
          <w:szCs w:val="28"/>
        </w:rPr>
        <w:t>назначается</w:t>
      </w:r>
      <w:r w:rsidR="005B5BF9" w:rsidRPr="00F92B77">
        <w:rPr>
          <w:sz w:val="28"/>
          <w:szCs w:val="28"/>
        </w:rPr>
        <w:t xml:space="preserve"> на должность</w:t>
      </w:r>
      <w:r w:rsidR="003E61E9" w:rsidRPr="00F92B77">
        <w:rPr>
          <w:sz w:val="28"/>
          <w:szCs w:val="28"/>
        </w:rPr>
        <w:t xml:space="preserve"> и освобождается от </w:t>
      </w:r>
      <w:r w:rsidR="00B55506" w:rsidRPr="00F92B77">
        <w:rPr>
          <w:sz w:val="28"/>
          <w:szCs w:val="28"/>
        </w:rPr>
        <w:t>должности</w:t>
      </w:r>
      <w:r w:rsidR="005B5BF9" w:rsidRPr="00F92B77">
        <w:rPr>
          <w:sz w:val="28"/>
          <w:szCs w:val="28"/>
        </w:rPr>
        <w:t xml:space="preserve"> распоряжением</w:t>
      </w:r>
      <w:r w:rsidR="00722075" w:rsidRPr="00F92B77">
        <w:rPr>
          <w:sz w:val="28"/>
          <w:szCs w:val="28"/>
        </w:rPr>
        <w:t xml:space="preserve"> </w:t>
      </w:r>
      <w:r w:rsidR="00BB10B5" w:rsidRPr="00F92B77">
        <w:rPr>
          <w:sz w:val="28"/>
          <w:szCs w:val="28"/>
        </w:rPr>
        <w:t xml:space="preserve">Министерства </w:t>
      </w:r>
      <w:r w:rsidR="00D856FF" w:rsidRPr="00F92B77">
        <w:rPr>
          <w:sz w:val="28"/>
          <w:szCs w:val="28"/>
        </w:rPr>
        <w:t>семейной, демографической политики</w:t>
      </w:r>
      <w:r w:rsidR="00C74DD9" w:rsidRPr="00F92B77">
        <w:rPr>
          <w:sz w:val="28"/>
          <w:szCs w:val="28"/>
        </w:rPr>
        <w:t xml:space="preserve"> и социального благополучия</w:t>
      </w:r>
      <w:r w:rsidR="00BB10B5" w:rsidRPr="00F92B77">
        <w:rPr>
          <w:sz w:val="28"/>
          <w:szCs w:val="28"/>
        </w:rPr>
        <w:t xml:space="preserve"> Ульяновской области</w:t>
      </w:r>
      <w:r w:rsidR="00722075" w:rsidRPr="00F92B77">
        <w:rPr>
          <w:sz w:val="28"/>
          <w:szCs w:val="28"/>
        </w:rPr>
        <w:t xml:space="preserve"> </w:t>
      </w:r>
      <w:r w:rsidR="00C74DD9" w:rsidRPr="00F92B77">
        <w:rPr>
          <w:sz w:val="28"/>
          <w:szCs w:val="28"/>
        </w:rPr>
        <w:t>(далее – Министерство)</w:t>
      </w:r>
      <w:r w:rsidR="005B7DCC" w:rsidRPr="00F92B77">
        <w:rPr>
          <w:sz w:val="28"/>
          <w:szCs w:val="28"/>
        </w:rPr>
        <w:t xml:space="preserve">. </w:t>
      </w:r>
    </w:p>
    <w:p w:rsidR="003E61E9" w:rsidRPr="00F92B77" w:rsidRDefault="00E610DE" w:rsidP="0018111F">
      <w:pPr>
        <w:shd w:val="clear" w:color="auto" w:fill="FFFFFF"/>
        <w:spacing w:line="326" w:lineRule="exact"/>
        <w:ind w:right="17" w:firstLine="709"/>
        <w:jc w:val="both"/>
        <w:rPr>
          <w:spacing w:val="-3"/>
          <w:sz w:val="28"/>
          <w:szCs w:val="28"/>
        </w:rPr>
      </w:pPr>
      <w:r w:rsidRPr="00F92B77">
        <w:rPr>
          <w:sz w:val="28"/>
          <w:szCs w:val="28"/>
        </w:rPr>
        <w:t>1.</w:t>
      </w:r>
      <w:r w:rsidR="009722AF" w:rsidRPr="00F92B77">
        <w:rPr>
          <w:sz w:val="28"/>
          <w:szCs w:val="28"/>
        </w:rPr>
        <w:t>5</w:t>
      </w:r>
      <w:r w:rsidRPr="00F92B77">
        <w:rPr>
          <w:sz w:val="28"/>
          <w:szCs w:val="28"/>
        </w:rPr>
        <w:t xml:space="preserve">. </w:t>
      </w:r>
      <w:r w:rsidR="00F92B77" w:rsidRPr="00F92B77">
        <w:rPr>
          <w:sz w:val="28"/>
          <w:szCs w:val="28"/>
        </w:rPr>
        <w:t>Главный к</w:t>
      </w:r>
      <w:r w:rsidR="006329E8" w:rsidRPr="00F92B77">
        <w:rPr>
          <w:sz w:val="28"/>
          <w:szCs w:val="28"/>
        </w:rPr>
        <w:t>онсультант</w:t>
      </w:r>
      <w:r w:rsidR="00722075" w:rsidRPr="00F92B77">
        <w:rPr>
          <w:sz w:val="28"/>
          <w:szCs w:val="28"/>
        </w:rPr>
        <w:t xml:space="preserve"> </w:t>
      </w:r>
      <w:r w:rsidR="003E61E9" w:rsidRPr="00F92B77">
        <w:rPr>
          <w:sz w:val="28"/>
          <w:szCs w:val="28"/>
        </w:rPr>
        <w:t xml:space="preserve">непосредственно подчиняется </w:t>
      </w:r>
      <w:r w:rsidR="00F92B77" w:rsidRPr="00F92B77">
        <w:rPr>
          <w:sz w:val="28"/>
          <w:szCs w:val="28"/>
        </w:rPr>
        <w:t xml:space="preserve">директору </w:t>
      </w:r>
      <w:r w:rsidR="00D856FF" w:rsidRPr="00F92B77">
        <w:rPr>
          <w:sz w:val="28"/>
          <w:szCs w:val="28"/>
        </w:rPr>
        <w:t>департамент</w:t>
      </w:r>
      <w:r w:rsidR="00F92B77" w:rsidRPr="00F92B77">
        <w:rPr>
          <w:sz w:val="28"/>
          <w:szCs w:val="28"/>
        </w:rPr>
        <w:t>а по делам старшего поколения, ветеранов и инвалидов</w:t>
      </w:r>
      <w:r w:rsidR="00D856FF" w:rsidRPr="00F92B77">
        <w:rPr>
          <w:sz w:val="28"/>
          <w:szCs w:val="28"/>
        </w:rPr>
        <w:t xml:space="preserve"> </w:t>
      </w:r>
      <w:r w:rsidR="0018111F" w:rsidRPr="00F92B77">
        <w:rPr>
          <w:sz w:val="28"/>
          <w:szCs w:val="28"/>
        </w:rPr>
        <w:t xml:space="preserve">Министерства </w:t>
      </w:r>
      <w:r w:rsidR="003E61E9" w:rsidRPr="00F92B77">
        <w:rPr>
          <w:sz w:val="28"/>
          <w:szCs w:val="28"/>
        </w:rPr>
        <w:t>(далее –</w:t>
      </w:r>
      <w:r w:rsidR="00D856FF" w:rsidRPr="00F92B77">
        <w:rPr>
          <w:sz w:val="28"/>
          <w:szCs w:val="28"/>
        </w:rPr>
        <w:t xml:space="preserve"> </w:t>
      </w:r>
      <w:r w:rsidR="00F92B77" w:rsidRPr="00F92B77">
        <w:rPr>
          <w:sz w:val="28"/>
          <w:szCs w:val="28"/>
        </w:rPr>
        <w:t>директор департамента</w:t>
      </w:r>
      <w:r w:rsidR="0018111F" w:rsidRPr="00F92B77">
        <w:rPr>
          <w:sz w:val="28"/>
          <w:szCs w:val="28"/>
        </w:rPr>
        <w:t>)</w:t>
      </w:r>
      <w:r w:rsidR="003E61E9" w:rsidRPr="00F92B77">
        <w:rPr>
          <w:sz w:val="28"/>
          <w:szCs w:val="28"/>
        </w:rPr>
        <w:t>.</w:t>
      </w:r>
    </w:p>
    <w:p w:rsidR="0018111F" w:rsidRPr="00F92B77" w:rsidRDefault="0018111F" w:rsidP="0018111F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F92B77">
        <w:rPr>
          <w:rFonts w:ascii="Times New Roman" w:hAnsi="Times New Roman"/>
          <w:sz w:val="28"/>
          <w:szCs w:val="28"/>
        </w:rPr>
        <w:t>1.</w:t>
      </w:r>
      <w:r w:rsidR="009722AF" w:rsidRPr="00F92B77">
        <w:rPr>
          <w:rFonts w:ascii="Times New Roman" w:hAnsi="Times New Roman"/>
          <w:sz w:val="28"/>
          <w:szCs w:val="28"/>
        </w:rPr>
        <w:t>6</w:t>
      </w:r>
      <w:r w:rsidRPr="00F92B77">
        <w:rPr>
          <w:rFonts w:ascii="Times New Roman" w:hAnsi="Times New Roman"/>
          <w:sz w:val="28"/>
          <w:szCs w:val="28"/>
        </w:rPr>
        <w:t xml:space="preserve">. </w:t>
      </w:r>
      <w:r w:rsidR="00F92B77" w:rsidRPr="00F92B77">
        <w:rPr>
          <w:rFonts w:ascii="Times New Roman" w:hAnsi="Times New Roman"/>
          <w:sz w:val="28"/>
          <w:szCs w:val="28"/>
        </w:rPr>
        <w:t>Главный к</w:t>
      </w:r>
      <w:r w:rsidRPr="00F92B77">
        <w:rPr>
          <w:sz w:val="28"/>
          <w:szCs w:val="28"/>
        </w:rPr>
        <w:t xml:space="preserve">онсультант </w:t>
      </w:r>
      <w:r w:rsidRPr="00F92B77">
        <w:rPr>
          <w:rFonts w:ascii="Times New Roman" w:hAnsi="Times New Roman"/>
          <w:sz w:val="28"/>
          <w:szCs w:val="28"/>
        </w:rPr>
        <w:t>не оказывает государственные услуги.</w:t>
      </w:r>
    </w:p>
    <w:p w:rsidR="006364B0" w:rsidRPr="00721852" w:rsidRDefault="006364B0" w:rsidP="00721852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3ABC" w:rsidRDefault="00D73ABC" w:rsidP="003C3288">
      <w:pPr>
        <w:suppressAutoHyphens/>
        <w:jc w:val="center"/>
        <w:rPr>
          <w:b/>
          <w:sz w:val="28"/>
          <w:szCs w:val="28"/>
        </w:rPr>
      </w:pPr>
    </w:p>
    <w:p w:rsidR="00D73ABC" w:rsidRDefault="00D73ABC" w:rsidP="003C3288">
      <w:pPr>
        <w:suppressAutoHyphens/>
        <w:jc w:val="center"/>
        <w:rPr>
          <w:b/>
          <w:sz w:val="28"/>
          <w:szCs w:val="28"/>
        </w:rPr>
      </w:pPr>
    </w:p>
    <w:p w:rsidR="00D73ABC" w:rsidRDefault="00D73ABC" w:rsidP="003C3288">
      <w:pPr>
        <w:suppressAutoHyphens/>
        <w:jc w:val="center"/>
        <w:rPr>
          <w:b/>
          <w:sz w:val="28"/>
          <w:szCs w:val="28"/>
        </w:rPr>
      </w:pPr>
    </w:p>
    <w:p w:rsidR="009722AF" w:rsidRDefault="008C757C" w:rsidP="003C3288">
      <w:pPr>
        <w:suppressAutoHyphens/>
        <w:jc w:val="center"/>
        <w:rPr>
          <w:b/>
          <w:bCs/>
          <w:sz w:val="28"/>
          <w:szCs w:val="28"/>
        </w:rPr>
      </w:pPr>
      <w:r w:rsidRPr="00E033C0">
        <w:rPr>
          <w:b/>
          <w:sz w:val="28"/>
          <w:szCs w:val="28"/>
        </w:rPr>
        <w:t>2. К</w:t>
      </w:r>
      <w:r w:rsidRPr="00E033C0">
        <w:rPr>
          <w:b/>
          <w:bCs/>
          <w:sz w:val="28"/>
          <w:szCs w:val="28"/>
        </w:rPr>
        <w:t xml:space="preserve">валификационные требования </w:t>
      </w:r>
    </w:p>
    <w:p w:rsidR="00E610DE" w:rsidRPr="00E033C0" w:rsidRDefault="00AB1A11" w:rsidP="003C328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для замещения</w:t>
      </w:r>
      <w:r w:rsidR="009722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должности </w:t>
      </w:r>
      <w:r w:rsidR="00DF67F5">
        <w:rPr>
          <w:b/>
          <w:bCs/>
          <w:sz w:val="28"/>
          <w:szCs w:val="28"/>
        </w:rPr>
        <w:t xml:space="preserve">главного </w:t>
      </w:r>
      <w:r>
        <w:rPr>
          <w:b/>
          <w:bCs/>
          <w:sz w:val="28"/>
          <w:szCs w:val="28"/>
        </w:rPr>
        <w:t>консультанта</w:t>
      </w:r>
    </w:p>
    <w:p w:rsidR="00E610DE" w:rsidRPr="009752D9" w:rsidRDefault="00E610DE" w:rsidP="003C3288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22AF" w:rsidRPr="00326441" w:rsidRDefault="009722AF" w:rsidP="00F224CD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326441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326441">
        <w:rPr>
          <w:rFonts w:ascii="Times New Roman" w:hAnsi="Times New Roman"/>
          <w:sz w:val="28"/>
          <w:szCs w:val="28"/>
        </w:rPr>
        <w:t xml:space="preserve">главного </w:t>
      </w:r>
      <w:r w:rsidRPr="00326441">
        <w:rPr>
          <w:rFonts w:ascii="Times New Roman" w:hAnsi="Times New Roman"/>
          <w:sz w:val="28"/>
          <w:szCs w:val="28"/>
        </w:rPr>
        <w:t>консультанта устанавливаются квалификационные требования, включающие базовые и профессионально-функциональные требования.</w:t>
      </w:r>
    </w:p>
    <w:p w:rsidR="00D73ABC" w:rsidRDefault="00D73ABC" w:rsidP="002A1BAE">
      <w:pPr>
        <w:pStyle w:val="a9"/>
        <w:suppressAutoHyphens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57BCB" w:rsidRPr="002A1BAE" w:rsidRDefault="00E57BCB" w:rsidP="002A1BAE">
      <w:pPr>
        <w:pStyle w:val="a9"/>
        <w:suppressAutoHyphen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BAE">
        <w:rPr>
          <w:rFonts w:ascii="Times New Roman" w:hAnsi="Times New Roman"/>
          <w:b/>
          <w:sz w:val="28"/>
          <w:szCs w:val="28"/>
        </w:rPr>
        <w:t>2.1. Базовые квалификационные требования</w:t>
      </w:r>
    </w:p>
    <w:p w:rsidR="002A1BAE" w:rsidRDefault="002A1BAE" w:rsidP="00F224CD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24CD" w:rsidRPr="00E16EF8" w:rsidRDefault="00F224CD" w:rsidP="00F224CD">
      <w:pPr>
        <w:pStyle w:val="a9"/>
        <w:suppressAutoHyphens/>
        <w:ind w:firstLine="720"/>
        <w:jc w:val="both"/>
        <w:rPr>
          <w:rFonts w:asciiTheme="minorHAnsi" w:hAnsiTheme="minorHAnsi"/>
          <w:bCs/>
          <w:sz w:val="28"/>
          <w:szCs w:val="28"/>
        </w:rPr>
      </w:pPr>
      <w:r w:rsidRPr="00E16EF8">
        <w:rPr>
          <w:rFonts w:ascii="Times New Roman" w:hAnsi="Times New Roman"/>
          <w:sz w:val="28"/>
          <w:szCs w:val="28"/>
        </w:rPr>
        <w:t>2.1</w:t>
      </w:r>
      <w:r w:rsidR="00E57BCB" w:rsidRPr="00E16EF8">
        <w:rPr>
          <w:rFonts w:ascii="Times New Roman" w:hAnsi="Times New Roman"/>
          <w:sz w:val="28"/>
          <w:szCs w:val="28"/>
        </w:rPr>
        <w:t>.1</w:t>
      </w:r>
      <w:r w:rsidRPr="00E16EF8">
        <w:rPr>
          <w:rFonts w:ascii="Times New Roman" w:hAnsi="Times New Roman"/>
          <w:sz w:val="28"/>
          <w:szCs w:val="28"/>
        </w:rPr>
        <w:t xml:space="preserve">. Наличие </w:t>
      </w:r>
      <w:r w:rsidRPr="00E16EF8">
        <w:rPr>
          <w:rFonts w:ascii="Times New Roman" w:hAnsi="Times New Roman"/>
          <w:bCs/>
          <w:sz w:val="28"/>
          <w:szCs w:val="28"/>
        </w:rPr>
        <w:t>высшего образования</w:t>
      </w:r>
      <w:r w:rsidR="00AB1A11" w:rsidRPr="00E16EF8">
        <w:rPr>
          <w:rFonts w:ascii="Times New Roman" w:hAnsi="Times New Roman"/>
          <w:bCs/>
          <w:sz w:val="28"/>
          <w:szCs w:val="28"/>
        </w:rPr>
        <w:t>.</w:t>
      </w:r>
    </w:p>
    <w:p w:rsidR="00F224CD" w:rsidRPr="00E16EF8" w:rsidRDefault="00F224CD" w:rsidP="00F224CD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16EF8">
        <w:rPr>
          <w:rFonts w:ascii="Times New Roman" w:hAnsi="Times New Roman"/>
          <w:sz w:val="28"/>
          <w:szCs w:val="28"/>
        </w:rPr>
        <w:t>2.</w:t>
      </w:r>
      <w:r w:rsidR="00E57BCB" w:rsidRPr="00E16EF8">
        <w:rPr>
          <w:rFonts w:ascii="Times New Roman" w:hAnsi="Times New Roman"/>
          <w:sz w:val="28"/>
          <w:szCs w:val="28"/>
        </w:rPr>
        <w:t>1.</w:t>
      </w:r>
      <w:r w:rsidRPr="00E16EF8">
        <w:rPr>
          <w:rFonts w:ascii="Times New Roman" w:hAnsi="Times New Roman"/>
          <w:sz w:val="28"/>
          <w:szCs w:val="28"/>
        </w:rPr>
        <w:t>2.</w:t>
      </w:r>
      <w:r w:rsidR="00D856FF" w:rsidRPr="00E16EF8">
        <w:rPr>
          <w:rFonts w:ascii="Times New Roman" w:hAnsi="Times New Roman"/>
          <w:sz w:val="28"/>
          <w:szCs w:val="28"/>
        </w:rPr>
        <w:t xml:space="preserve"> Без </w:t>
      </w:r>
      <w:r w:rsidR="00E57BCB" w:rsidRPr="00E16EF8">
        <w:rPr>
          <w:rFonts w:ascii="Times New Roman" w:hAnsi="Times New Roman"/>
          <w:sz w:val="28"/>
          <w:szCs w:val="28"/>
        </w:rPr>
        <w:t xml:space="preserve">предъявления </w:t>
      </w:r>
      <w:r w:rsidR="00D856FF" w:rsidRPr="00E16EF8">
        <w:rPr>
          <w:rFonts w:ascii="Times New Roman" w:hAnsi="Times New Roman"/>
          <w:sz w:val="28"/>
          <w:szCs w:val="28"/>
        </w:rPr>
        <w:t>требований к стажу</w:t>
      </w:r>
      <w:r w:rsidRPr="00E16EF8">
        <w:rPr>
          <w:rFonts w:ascii="Times New Roman" w:hAnsi="Times New Roman"/>
          <w:bCs/>
          <w:sz w:val="28"/>
          <w:szCs w:val="28"/>
        </w:rPr>
        <w:t>.</w:t>
      </w:r>
    </w:p>
    <w:p w:rsidR="00E57BCB" w:rsidRPr="00E16EF8" w:rsidRDefault="00F224CD" w:rsidP="00F224CD">
      <w:pPr>
        <w:pStyle w:val="a9"/>
        <w:suppressAutoHyphens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E57BCB"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610DE"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</w:t>
      </w:r>
      <w:r w:rsidR="00E57BCB"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базовых знаний:</w:t>
      </w:r>
    </w:p>
    <w:p w:rsidR="00E57BCB" w:rsidRPr="00E16EF8" w:rsidRDefault="00E57BCB" w:rsidP="00F224CD">
      <w:pPr>
        <w:pStyle w:val="a9"/>
        <w:suppressAutoHyphens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языка Российской Федерации (русского языка);</w:t>
      </w:r>
    </w:p>
    <w:p w:rsidR="00E57BCB" w:rsidRPr="00E16EF8" w:rsidRDefault="00E57BCB" w:rsidP="00F224CD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</w:t>
      </w:r>
      <w:r w:rsidR="00F224CD" w:rsidRPr="00E16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24CD" w:rsidRPr="00E16EF8">
        <w:rPr>
          <w:sz w:val="28"/>
          <w:szCs w:val="28"/>
        </w:rPr>
        <w:t xml:space="preserve">Конституции Российской Федерации, </w:t>
      </w:r>
      <w:r w:rsidRPr="00E16EF8">
        <w:rPr>
          <w:rFonts w:ascii="Times New Roman" w:hAnsi="Times New Roman"/>
          <w:sz w:val="28"/>
          <w:szCs w:val="28"/>
        </w:rPr>
        <w:t>законодательства о гражданской службе, законодательства о противодействии коррупции;</w:t>
      </w:r>
    </w:p>
    <w:p w:rsidR="00E57BCB" w:rsidRPr="00E16EF8" w:rsidRDefault="00E57BCB" w:rsidP="00F224CD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16EF8">
        <w:rPr>
          <w:rFonts w:ascii="Times New Roman" w:hAnsi="Times New Roman"/>
          <w:sz w:val="28"/>
          <w:szCs w:val="28"/>
        </w:rPr>
        <w:t>в области информационно-коммуникационных технологий.</w:t>
      </w:r>
    </w:p>
    <w:p w:rsidR="00412AAF" w:rsidRPr="00E16EF8" w:rsidRDefault="004B60B9" w:rsidP="00E40AB9">
      <w:pPr>
        <w:pStyle w:val="a8"/>
        <w:suppressAutoHyphens/>
        <w:spacing w:after="0"/>
        <w:ind w:left="0" w:firstLine="720"/>
        <w:contextualSpacing/>
        <w:jc w:val="both"/>
        <w:rPr>
          <w:sz w:val="28"/>
          <w:szCs w:val="28"/>
        </w:rPr>
      </w:pPr>
      <w:r w:rsidRPr="00E16EF8">
        <w:rPr>
          <w:sz w:val="28"/>
          <w:szCs w:val="28"/>
        </w:rPr>
        <w:t>2.</w:t>
      </w:r>
      <w:r w:rsidR="00E57BCB" w:rsidRPr="00E16EF8">
        <w:rPr>
          <w:sz w:val="28"/>
          <w:szCs w:val="28"/>
        </w:rPr>
        <w:t>1.</w:t>
      </w:r>
      <w:r w:rsidR="00E11397" w:rsidRPr="00E16EF8">
        <w:rPr>
          <w:sz w:val="28"/>
          <w:szCs w:val="28"/>
        </w:rPr>
        <w:t>4</w:t>
      </w:r>
      <w:r w:rsidRPr="00E16EF8">
        <w:rPr>
          <w:sz w:val="28"/>
          <w:szCs w:val="28"/>
        </w:rPr>
        <w:t xml:space="preserve">. </w:t>
      </w:r>
      <w:r w:rsidR="00871AFB" w:rsidRPr="00E16EF8">
        <w:rPr>
          <w:sz w:val="28"/>
          <w:szCs w:val="28"/>
        </w:rPr>
        <w:t xml:space="preserve">Наличие </w:t>
      </w:r>
      <w:r w:rsidR="00E57BCB" w:rsidRPr="00E16EF8">
        <w:rPr>
          <w:sz w:val="28"/>
          <w:szCs w:val="28"/>
        </w:rPr>
        <w:t xml:space="preserve">базовых </w:t>
      </w:r>
      <w:r w:rsidR="00871AFB" w:rsidRPr="00E16EF8">
        <w:rPr>
          <w:sz w:val="28"/>
          <w:szCs w:val="28"/>
        </w:rPr>
        <w:t>умений</w:t>
      </w:r>
      <w:r w:rsidR="00E57BCB" w:rsidRPr="00E16EF8">
        <w:rPr>
          <w:sz w:val="28"/>
          <w:szCs w:val="28"/>
        </w:rPr>
        <w:t>:</w:t>
      </w:r>
      <w:r w:rsidR="00871AFB" w:rsidRPr="00E16EF8">
        <w:rPr>
          <w:sz w:val="28"/>
          <w:szCs w:val="28"/>
        </w:rPr>
        <w:t xml:space="preserve"> </w:t>
      </w:r>
    </w:p>
    <w:p w:rsidR="00E57BCB" w:rsidRPr="00E16EF8" w:rsidRDefault="00E57BCB" w:rsidP="00E40AB9">
      <w:pPr>
        <w:pStyle w:val="a8"/>
        <w:suppressAutoHyphens/>
        <w:spacing w:after="0"/>
        <w:ind w:left="0" w:firstLine="720"/>
        <w:contextualSpacing/>
        <w:jc w:val="both"/>
        <w:rPr>
          <w:sz w:val="28"/>
          <w:szCs w:val="28"/>
        </w:rPr>
      </w:pPr>
      <w:r w:rsidRPr="00E16EF8">
        <w:rPr>
          <w:sz w:val="28"/>
          <w:szCs w:val="28"/>
        </w:rPr>
        <w:t>в области информационно-коммуникационных технологий;</w:t>
      </w:r>
    </w:p>
    <w:p w:rsidR="00E57BCB" w:rsidRPr="00E16EF8" w:rsidRDefault="00E57BCB" w:rsidP="00E40AB9">
      <w:pPr>
        <w:pStyle w:val="a8"/>
        <w:suppressAutoHyphens/>
        <w:spacing w:after="0"/>
        <w:ind w:left="0" w:firstLine="720"/>
        <w:contextualSpacing/>
        <w:jc w:val="both"/>
        <w:rPr>
          <w:sz w:val="28"/>
          <w:szCs w:val="28"/>
        </w:rPr>
      </w:pPr>
      <w:r w:rsidRPr="00E16EF8">
        <w:rPr>
          <w:sz w:val="28"/>
          <w:szCs w:val="28"/>
        </w:rPr>
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</w:r>
      <w:proofErr w:type="spellStart"/>
      <w:r w:rsidRPr="00E16EF8">
        <w:rPr>
          <w:sz w:val="28"/>
          <w:szCs w:val="28"/>
        </w:rPr>
        <w:t>коммуницировать</w:t>
      </w:r>
      <w:proofErr w:type="spellEnd"/>
      <w:r w:rsidRPr="00E16EF8">
        <w:rPr>
          <w:sz w:val="28"/>
          <w:szCs w:val="28"/>
        </w:rPr>
        <w:t>, работать в стрессовых условиях, совершенствовать свой профессиональный уровень);</w:t>
      </w:r>
    </w:p>
    <w:p w:rsidR="002A1BAE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2A1BAE" w:rsidRPr="002A1BAE" w:rsidRDefault="002A1BAE" w:rsidP="002A1BAE">
      <w:pPr>
        <w:pStyle w:val="a9"/>
        <w:suppressAutoHyphen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1BAE">
        <w:rPr>
          <w:rFonts w:ascii="Times New Roman" w:hAnsi="Times New Roman"/>
          <w:b/>
          <w:sz w:val="28"/>
          <w:szCs w:val="28"/>
        </w:rPr>
        <w:t>2.2. Профессионально-функциональные квалификационные требования</w:t>
      </w:r>
    </w:p>
    <w:p w:rsidR="00D47C56" w:rsidRDefault="00D47C56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2A1BAE" w:rsidRPr="000067E8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0067E8">
        <w:rPr>
          <w:sz w:val="28"/>
          <w:szCs w:val="28"/>
        </w:rPr>
        <w:t>2.2.1. Наличие профессиональных знаний:</w:t>
      </w:r>
    </w:p>
    <w:p w:rsidR="002A1BAE" w:rsidRPr="000067E8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0067E8">
        <w:rPr>
          <w:sz w:val="28"/>
          <w:szCs w:val="28"/>
        </w:rPr>
        <w:t>в сфере законодательства:</w:t>
      </w:r>
    </w:p>
    <w:p w:rsidR="002A1BAE" w:rsidRPr="007A6F02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7A6F02">
        <w:rPr>
          <w:sz w:val="28"/>
          <w:szCs w:val="28"/>
        </w:rPr>
        <w:t>Федерального закона от 28.12.2013 № 442-ФЗ «Об основах социального обслуживания граждан в Российской Федерации»;</w:t>
      </w:r>
    </w:p>
    <w:p w:rsidR="008E6C61" w:rsidRDefault="008E6C61" w:rsidP="00D47C56">
      <w:pPr>
        <w:pStyle w:val="a8"/>
        <w:suppressAutoHyphens/>
        <w:spacing w:after="0"/>
        <w:ind w:left="0" w:firstLine="709"/>
        <w:contextualSpacing/>
        <w:jc w:val="both"/>
        <w:rPr>
          <w:bCs/>
          <w:sz w:val="28"/>
          <w:szCs w:val="28"/>
        </w:rPr>
      </w:pPr>
      <w:r w:rsidRPr="007A6F02">
        <w:rPr>
          <w:sz w:val="28"/>
          <w:szCs w:val="28"/>
        </w:rPr>
        <w:t>Федерального закона от 0</w:t>
      </w:r>
      <w:r w:rsidRPr="007A6F02">
        <w:rPr>
          <w:bCs/>
          <w:sz w:val="28"/>
          <w:szCs w:val="28"/>
        </w:rPr>
        <w:t xml:space="preserve">5.12.2017 г. № 392-ФЗ «О внесении изменений в отдельные законодательные акты Российской Федерации по вопросам </w:t>
      </w:r>
      <w:proofErr w:type="gramStart"/>
      <w:r w:rsidRPr="007A6F02">
        <w:rPr>
          <w:bCs/>
          <w:sz w:val="28"/>
          <w:szCs w:val="28"/>
        </w:rPr>
        <w:t>совершенствования проведения независимой оценки качества оказания услуг</w:t>
      </w:r>
      <w:proofErr w:type="gramEnd"/>
      <w:r w:rsidRPr="007A6F02">
        <w:rPr>
          <w:bCs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</w:t>
      </w:r>
      <w:r w:rsidR="007A6F02">
        <w:rPr>
          <w:bCs/>
          <w:sz w:val="28"/>
          <w:szCs w:val="28"/>
        </w:rPr>
        <w:t>и медико-социальной экспертизы»;</w:t>
      </w:r>
    </w:p>
    <w:p w:rsidR="007A6F02" w:rsidRPr="007A6F02" w:rsidRDefault="007A6F02" w:rsidP="00D47C56">
      <w:pPr>
        <w:pStyle w:val="a8"/>
        <w:suppressAutoHyphens/>
        <w:spacing w:after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Федерального закона </w:t>
      </w:r>
      <w:r w:rsidR="00D74A26">
        <w:rPr>
          <w:bCs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01386">
        <w:rPr>
          <w:bCs/>
          <w:sz w:val="28"/>
          <w:szCs w:val="28"/>
        </w:rPr>
        <w:t>;</w:t>
      </w:r>
    </w:p>
    <w:p w:rsidR="00C775C7" w:rsidRPr="007A6F02" w:rsidRDefault="00C775C7" w:rsidP="007A6F02">
      <w:pPr>
        <w:pStyle w:val="a8"/>
        <w:suppressAutoHyphens/>
        <w:spacing w:after="0"/>
        <w:ind w:left="0" w:firstLine="709"/>
        <w:jc w:val="both"/>
        <w:rPr>
          <w:rFonts w:eastAsia="Verona"/>
          <w:sz w:val="28"/>
          <w:szCs w:val="28"/>
          <w:lang w:eastAsia="en-US"/>
        </w:rPr>
      </w:pPr>
      <w:r w:rsidRPr="007A6F02">
        <w:rPr>
          <w:rFonts w:eastAsia="Verona"/>
          <w:sz w:val="28"/>
          <w:szCs w:val="28"/>
          <w:lang w:eastAsia="en-US"/>
        </w:rPr>
        <w:t xml:space="preserve">Федерального закона от 25.12.2008 № 273-ФЗ «О противодействии коррупции»; </w:t>
      </w:r>
    </w:p>
    <w:p w:rsidR="00C775C7" w:rsidRPr="007A6F02" w:rsidRDefault="00C775C7" w:rsidP="007A6F02">
      <w:pPr>
        <w:pStyle w:val="a8"/>
        <w:suppressAutoHyphens/>
        <w:spacing w:after="0"/>
        <w:ind w:left="0" w:firstLine="709"/>
        <w:jc w:val="both"/>
        <w:rPr>
          <w:rFonts w:eastAsia="Verona"/>
          <w:sz w:val="28"/>
          <w:szCs w:val="28"/>
          <w:lang w:eastAsia="en-US"/>
        </w:rPr>
      </w:pPr>
      <w:r w:rsidRPr="007A6F02">
        <w:rPr>
          <w:rFonts w:eastAsia="Verona"/>
          <w:sz w:val="28"/>
          <w:szCs w:val="28"/>
          <w:lang w:eastAsia="en-US"/>
        </w:rPr>
        <w:t>Федерального закона от 17.0</w:t>
      </w:r>
      <w:r w:rsidR="005D0A4F">
        <w:rPr>
          <w:rFonts w:eastAsia="Verona"/>
          <w:sz w:val="28"/>
          <w:szCs w:val="28"/>
          <w:lang w:eastAsia="en-US"/>
        </w:rPr>
        <w:t>7</w:t>
      </w:r>
      <w:r w:rsidRPr="007A6F02">
        <w:rPr>
          <w:rFonts w:eastAsia="Verona"/>
          <w:sz w:val="28"/>
          <w:szCs w:val="28"/>
          <w:lang w:eastAsia="en-US"/>
        </w:rPr>
        <w:t xml:space="preserve">.2009 № 172-ФЗ «Об антикоррупционной экспертизе нормативных правовых актов и проектов нормативных правовых актов»; </w:t>
      </w:r>
    </w:p>
    <w:p w:rsidR="00C775C7" w:rsidRDefault="00C775C7" w:rsidP="00C775C7">
      <w:pPr>
        <w:shd w:val="clear" w:color="auto" w:fill="FFFFFF"/>
        <w:ind w:firstLine="720"/>
        <w:jc w:val="both"/>
        <w:rPr>
          <w:sz w:val="28"/>
          <w:szCs w:val="28"/>
        </w:rPr>
      </w:pPr>
      <w:r w:rsidRPr="007A6F02">
        <w:rPr>
          <w:sz w:val="28"/>
          <w:szCs w:val="28"/>
        </w:rPr>
        <w:lastRenderedPageBreak/>
        <w:t>Федеральн</w:t>
      </w:r>
      <w:r w:rsidR="00D06630" w:rsidRPr="007A6F02">
        <w:rPr>
          <w:sz w:val="28"/>
          <w:szCs w:val="28"/>
        </w:rPr>
        <w:t>ого</w:t>
      </w:r>
      <w:r w:rsidRPr="007A6F02">
        <w:rPr>
          <w:sz w:val="28"/>
          <w:szCs w:val="28"/>
        </w:rPr>
        <w:t xml:space="preserve"> закон</w:t>
      </w:r>
      <w:r w:rsidR="00D06630" w:rsidRPr="007A6F02">
        <w:rPr>
          <w:sz w:val="28"/>
          <w:szCs w:val="28"/>
        </w:rPr>
        <w:t>а</w:t>
      </w:r>
      <w:r w:rsidRPr="007A6F02">
        <w:rPr>
          <w:sz w:val="28"/>
          <w:szCs w:val="28"/>
        </w:rPr>
        <w:t xml:space="preserve"> от 27.07.2004 № 79-ФЗ «О государ</w:t>
      </w:r>
      <w:r w:rsidR="005D0A4F">
        <w:rPr>
          <w:sz w:val="28"/>
          <w:szCs w:val="28"/>
        </w:rPr>
        <w:t>ственной гражданской службе РФ»;</w:t>
      </w:r>
      <w:r w:rsidRPr="007A6F02">
        <w:rPr>
          <w:sz w:val="28"/>
          <w:szCs w:val="28"/>
        </w:rPr>
        <w:t xml:space="preserve"> </w:t>
      </w:r>
    </w:p>
    <w:p w:rsidR="005D0A4F" w:rsidRPr="007A6F02" w:rsidRDefault="005D0A4F" w:rsidP="005D0A4F">
      <w:pPr>
        <w:pStyle w:val="a8"/>
        <w:suppressAutoHyphens/>
        <w:spacing w:after="0"/>
        <w:ind w:left="0" w:firstLine="709"/>
        <w:jc w:val="both"/>
        <w:rPr>
          <w:rFonts w:eastAsia="Verona"/>
          <w:sz w:val="28"/>
          <w:szCs w:val="28"/>
          <w:lang w:eastAsia="en-US"/>
        </w:rPr>
      </w:pPr>
      <w:r w:rsidRPr="007A6F02">
        <w:rPr>
          <w:rFonts w:eastAsia="Verona"/>
          <w:sz w:val="28"/>
          <w:szCs w:val="28"/>
          <w:lang w:eastAsia="en-US"/>
        </w:rPr>
        <w:t>Указа Президента Российской Федерации от 19.05.2008 № 815 «О мерах</w:t>
      </w:r>
      <w:r>
        <w:rPr>
          <w:rFonts w:eastAsia="Verona"/>
          <w:sz w:val="28"/>
          <w:szCs w:val="28"/>
          <w:lang w:eastAsia="en-US"/>
        </w:rPr>
        <w:t xml:space="preserve">  по противодействию коррупции».</w:t>
      </w:r>
    </w:p>
    <w:p w:rsidR="00C775C7" w:rsidRDefault="00C775C7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2A1BAE" w:rsidRPr="00D74A26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D74A26">
        <w:rPr>
          <w:sz w:val="28"/>
          <w:szCs w:val="28"/>
        </w:rPr>
        <w:t>2.2.2. Наличие профессиональных умений:</w:t>
      </w:r>
    </w:p>
    <w:p w:rsidR="002A1BAE" w:rsidRPr="00D74A26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D74A26">
        <w:rPr>
          <w:sz w:val="28"/>
          <w:szCs w:val="28"/>
        </w:rPr>
        <w:t>ведения деловых переговоров;</w:t>
      </w:r>
    </w:p>
    <w:p w:rsidR="002A1BAE" w:rsidRPr="00D74A26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D74A26">
        <w:rPr>
          <w:sz w:val="28"/>
          <w:szCs w:val="28"/>
        </w:rPr>
        <w:t>взаимодействия с другими государственными органами, а также с органами местного самоуправления, иными органами и организациями;</w:t>
      </w:r>
    </w:p>
    <w:p w:rsidR="008E6C61" w:rsidRPr="00D74A26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D74A26">
        <w:rPr>
          <w:sz w:val="28"/>
          <w:szCs w:val="28"/>
        </w:rPr>
        <w:t>нормотворческой деятельности</w:t>
      </w:r>
      <w:r w:rsidR="008E6C61" w:rsidRPr="00D74A26">
        <w:rPr>
          <w:sz w:val="28"/>
          <w:szCs w:val="28"/>
        </w:rPr>
        <w:t>;</w:t>
      </w:r>
    </w:p>
    <w:p w:rsidR="008E6C61" w:rsidRPr="00D74A26" w:rsidRDefault="008E6C61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D74A26">
        <w:rPr>
          <w:sz w:val="28"/>
          <w:szCs w:val="28"/>
        </w:rPr>
        <w:t>планирования работы;</w:t>
      </w:r>
    </w:p>
    <w:p w:rsidR="008E6C61" w:rsidRPr="00D74A26" w:rsidRDefault="008E6C61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D74A26">
        <w:rPr>
          <w:sz w:val="28"/>
          <w:szCs w:val="28"/>
        </w:rPr>
        <w:t>контроля, анализа и прогнозирования последствий реализуемых управленческих и иных решений;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стимулирования достижения результатов; 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требовательности; 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владения конструктивной критикой с учётом мнения руководителей, коллег; 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пользования современной компьютерной и организационной техникой и соответствующими программными продуктами; 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систематического повышения уровня профессиональных знаний и навыков; 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>подготовки и редактирования документов на высоком стилистическом уровне;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>своевременного выявления и разрешения проблемных ситуаций, приводящих к конфликту интересов.</w:t>
      </w:r>
    </w:p>
    <w:p w:rsidR="008E6C61" w:rsidRPr="00D74A26" w:rsidRDefault="008E6C61" w:rsidP="008E6C61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74A26">
        <w:rPr>
          <w:rFonts w:ascii="Times New Roman" w:hAnsi="Times New Roman"/>
          <w:sz w:val="28"/>
          <w:szCs w:val="28"/>
        </w:rPr>
        <w:t>2.2.3. Наличие функциональных знаний:</w:t>
      </w:r>
    </w:p>
    <w:p w:rsidR="008E6C61" w:rsidRPr="00D74A26" w:rsidRDefault="008E6C61" w:rsidP="008E6C61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74A26">
        <w:rPr>
          <w:rFonts w:ascii="Times New Roman" w:hAnsi="Times New Roman"/>
          <w:sz w:val="28"/>
          <w:szCs w:val="28"/>
        </w:rPr>
        <w:t>в сфере законодательства: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>Закона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8E6C61" w:rsidRPr="00D74A26" w:rsidRDefault="008E6C61" w:rsidP="008E6C61">
      <w:pPr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постановления Правительства Ульяновской области от 24.12.2014 </w:t>
      </w:r>
      <w:r w:rsidRPr="00D74A26">
        <w:rPr>
          <w:sz w:val="28"/>
          <w:szCs w:val="28"/>
        </w:rPr>
        <w:br/>
        <w:t>№ 598-П «О некоторых мерах по организации социального обслуживания населения на территории Ульяновской области»;</w:t>
      </w:r>
    </w:p>
    <w:p w:rsidR="008E6C61" w:rsidRDefault="008E6C61" w:rsidP="008E6C61">
      <w:pPr>
        <w:pStyle w:val="af"/>
        <w:suppressLineNumbers/>
        <w:suppressAutoHyphens/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постановления Правительства Ульяновской области от 06.08.2015 </w:t>
      </w:r>
      <w:r w:rsidRPr="00D74A26">
        <w:rPr>
          <w:sz w:val="28"/>
          <w:szCs w:val="28"/>
        </w:rPr>
        <w:br/>
        <w:t>№ 385-П «Об утверждении Порядка предоставления социальных услуг поставщиками социальных услуг в Ульяновской области»</w:t>
      </w:r>
      <w:r w:rsidR="00122A22">
        <w:rPr>
          <w:sz w:val="28"/>
          <w:szCs w:val="28"/>
        </w:rPr>
        <w:t>;</w:t>
      </w:r>
    </w:p>
    <w:p w:rsidR="00122A22" w:rsidRDefault="00122A22" w:rsidP="008E6C61">
      <w:pPr>
        <w:pStyle w:val="af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Ульяновской области от </w:t>
      </w:r>
      <w:r w:rsidR="0086616D">
        <w:rPr>
          <w:sz w:val="28"/>
          <w:szCs w:val="28"/>
        </w:rPr>
        <w:t xml:space="preserve">08.07.2016 </w:t>
      </w:r>
      <w:r w:rsidR="0086616D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86616D">
        <w:rPr>
          <w:sz w:val="28"/>
          <w:szCs w:val="28"/>
        </w:rPr>
        <w:t xml:space="preserve">319-П «О некоторых мерах по организации социальной реабилитации </w:t>
      </w:r>
      <w:r w:rsidR="0086616D">
        <w:rPr>
          <w:sz w:val="28"/>
          <w:szCs w:val="28"/>
        </w:rPr>
        <w:br/>
        <w:t xml:space="preserve">и </w:t>
      </w:r>
      <w:proofErr w:type="spellStart"/>
      <w:r w:rsidR="0086616D">
        <w:rPr>
          <w:sz w:val="28"/>
          <w:szCs w:val="28"/>
        </w:rPr>
        <w:t>ресоциализации</w:t>
      </w:r>
      <w:proofErr w:type="spellEnd"/>
      <w:r w:rsidR="0086616D">
        <w:rPr>
          <w:sz w:val="28"/>
          <w:szCs w:val="28"/>
        </w:rPr>
        <w:t xml:space="preserve"> лиц, потребляющих наркотические средства или </w:t>
      </w:r>
      <w:r w:rsidR="0086616D">
        <w:rPr>
          <w:sz w:val="28"/>
          <w:szCs w:val="28"/>
        </w:rPr>
        <w:lastRenderedPageBreak/>
        <w:t>психотропные вещества без назначения врача, на территории Ульяновской области»;</w:t>
      </w:r>
    </w:p>
    <w:p w:rsidR="0086616D" w:rsidRPr="00D74A26" w:rsidRDefault="00130A88" w:rsidP="008E6C61">
      <w:pPr>
        <w:pStyle w:val="af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Ульяновской области от 28.07.2011 </w:t>
      </w:r>
      <w:r>
        <w:rPr>
          <w:sz w:val="28"/>
          <w:szCs w:val="28"/>
        </w:rPr>
        <w:br/>
        <w:t xml:space="preserve">№ 338-П «О ежегодном областном конкурсе профессионального мастерства на звание «Лучший работник системы социальной защиты населения Ульяновской области».  </w:t>
      </w:r>
    </w:p>
    <w:p w:rsidR="008E6C61" w:rsidRPr="00D74A26" w:rsidRDefault="008E6C61" w:rsidP="004525AA">
      <w:pPr>
        <w:pStyle w:val="a8"/>
        <w:suppressAutoHyphens/>
        <w:spacing w:after="0"/>
        <w:ind w:left="0" w:firstLine="709"/>
        <w:rPr>
          <w:sz w:val="28"/>
          <w:szCs w:val="28"/>
        </w:rPr>
      </w:pPr>
      <w:r w:rsidRPr="00D74A26">
        <w:rPr>
          <w:sz w:val="28"/>
          <w:szCs w:val="28"/>
        </w:rPr>
        <w:t>2.2.4. Наличие функциональных умений:</w:t>
      </w:r>
    </w:p>
    <w:p w:rsidR="008E6C61" w:rsidRPr="00D74A26" w:rsidRDefault="008E6C61" w:rsidP="004525A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повышения эффективности деятельности государственных </w:t>
      </w:r>
      <w:r w:rsidR="00D74A26" w:rsidRPr="00D74A26">
        <w:rPr>
          <w:sz w:val="28"/>
          <w:szCs w:val="28"/>
        </w:rPr>
        <w:t>организаций</w:t>
      </w:r>
      <w:r w:rsidRPr="00D74A26">
        <w:rPr>
          <w:sz w:val="28"/>
          <w:szCs w:val="28"/>
        </w:rPr>
        <w:t xml:space="preserve"> социально</w:t>
      </w:r>
      <w:r w:rsidR="00D74A26" w:rsidRPr="00D74A26">
        <w:rPr>
          <w:sz w:val="28"/>
          <w:szCs w:val="28"/>
        </w:rPr>
        <w:t>го</w:t>
      </w:r>
      <w:r w:rsidRPr="00D74A26">
        <w:rPr>
          <w:sz w:val="28"/>
          <w:szCs w:val="28"/>
        </w:rPr>
        <w:t xml:space="preserve"> </w:t>
      </w:r>
      <w:r w:rsidR="00D74A26" w:rsidRPr="00D74A26">
        <w:rPr>
          <w:sz w:val="28"/>
          <w:szCs w:val="28"/>
        </w:rPr>
        <w:t xml:space="preserve">обслуживания, </w:t>
      </w:r>
      <w:r w:rsidRPr="00D74A26">
        <w:rPr>
          <w:sz w:val="28"/>
          <w:szCs w:val="28"/>
        </w:rPr>
        <w:t xml:space="preserve">подведомственных Министерству по направлению деятельности; </w:t>
      </w:r>
    </w:p>
    <w:p w:rsidR="008E6C61" w:rsidRPr="00D74A26" w:rsidRDefault="008E6C61" w:rsidP="008E6C6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сотрудничества с </w:t>
      </w:r>
      <w:r w:rsidR="00D74A26" w:rsidRPr="00D74A26">
        <w:rPr>
          <w:sz w:val="28"/>
          <w:szCs w:val="28"/>
        </w:rPr>
        <w:t xml:space="preserve">органами государственной власти </w:t>
      </w:r>
      <w:r w:rsidRPr="00D74A26">
        <w:rPr>
          <w:sz w:val="28"/>
          <w:szCs w:val="28"/>
        </w:rPr>
        <w:t>субъект</w:t>
      </w:r>
      <w:r w:rsidR="00D74A26" w:rsidRPr="00D74A26">
        <w:rPr>
          <w:sz w:val="28"/>
          <w:szCs w:val="28"/>
        </w:rPr>
        <w:t xml:space="preserve">ов </w:t>
      </w:r>
      <w:r w:rsidRPr="00D74A26">
        <w:rPr>
          <w:sz w:val="28"/>
          <w:szCs w:val="28"/>
        </w:rPr>
        <w:t xml:space="preserve">Российской Федерации в сфере деятельности Министерства; </w:t>
      </w:r>
    </w:p>
    <w:p w:rsidR="008E6C61" w:rsidRPr="00D74A26" w:rsidRDefault="008E6C61" w:rsidP="008E6C6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 xml:space="preserve">обеспечения качества подготовки статистических и информационных отчётов; </w:t>
      </w:r>
    </w:p>
    <w:p w:rsidR="008E6C61" w:rsidRPr="00D74A26" w:rsidRDefault="008E6C61" w:rsidP="008E6C6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74A26">
        <w:rPr>
          <w:sz w:val="28"/>
          <w:szCs w:val="28"/>
        </w:rPr>
        <w:t>использования современных информационных технологий в работе, свободного владения основными программными продуктами (</w:t>
      </w:r>
      <w:proofErr w:type="spellStart"/>
      <w:r w:rsidRPr="00D74A26">
        <w:rPr>
          <w:sz w:val="28"/>
          <w:szCs w:val="28"/>
        </w:rPr>
        <w:t>Word</w:t>
      </w:r>
      <w:proofErr w:type="spellEnd"/>
      <w:r w:rsidRPr="00D74A26">
        <w:rPr>
          <w:sz w:val="28"/>
          <w:szCs w:val="28"/>
        </w:rPr>
        <w:t xml:space="preserve">, </w:t>
      </w:r>
      <w:proofErr w:type="spellStart"/>
      <w:r w:rsidRPr="00D74A26">
        <w:rPr>
          <w:sz w:val="28"/>
          <w:szCs w:val="28"/>
        </w:rPr>
        <w:t>Ex</w:t>
      </w:r>
      <w:proofErr w:type="gramStart"/>
      <w:r w:rsidRPr="00D74A26">
        <w:rPr>
          <w:sz w:val="28"/>
          <w:szCs w:val="28"/>
        </w:rPr>
        <w:t>с</w:t>
      </w:r>
      <w:proofErr w:type="gramEnd"/>
      <w:r w:rsidRPr="00D74A26">
        <w:rPr>
          <w:sz w:val="28"/>
          <w:szCs w:val="28"/>
        </w:rPr>
        <w:t>el</w:t>
      </w:r>
      <w:proofErr w:type="spellEnd"/>
      <w:r w:rsidRPr="00D74A26">
        <w:rPr>
          <w:sz w:val="28"/>
          <w:szCs w:val="28"/>
        </w:rPr>
        <w:t>, система электронного документооборота), использования правовых баз данных (Консультант Плюс, Гарант, Кодекс), эффективного использования сети Интернет.</w:t>
      </w:r>
    </w:p>
    <w:p w:rsidR="002A1BAE" w:rsidRPr="00A20DB7" w:rsidRDefault="002A1BAE" w:rsidP="00D47C56">
      <w:pPr>
        <w:pStyle w:val="a8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0B9" w:rsidRPr="00E033C0" w:rsidRDefault="008C757C" w:rsidP="00E40AB9">
      <w:pPr>
        <w:pStyle w:val="a8"/>
        <w:suppressAutoHyphens/>
        <w:spacing w:after="0"/>
        <w:ind w:left="0" w:firstLine="720"/>
        <w:contextualSpacing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3. Должностные обязанности</w:t>
      </w:r>
      <w:r w:rsidR="00087C4F">
        <w:rPr>
          <w:b/>
          <w:sz w:val="28"/>
          <w:szCs w:val="28"/>
        </w:rPr>
        <w:t xml:space="preserve"> </w:t>
      </w:r>
      <w:r w:rsidR="00326441">
        <w:rPr>
          <w:b/>
          <w:sz w:val="28"/>
          <w:szCs w:val="28"/>
        </w:rPr>
        <w:t xml:space="preserve">главного </w:t>
      </w:r>
      <w:r w:rsidR="00087C4F">
        <w:rPr>
          <w:b/>
          <w:sz w:val="28"/>
          <w:szCs w:val="28"/>
        </w:rPr>
        <w:t>консультанта</w:t>
      </w:r>
    </w:p>
    <w:p w:rsidR="00831D4A" w:rsidRPr="00006846" w:rsidRDefault="00831D4A" w:rsidP="00E40AB9">
      <w:pPr>
        <w:suppressAutoHyphens/>
        <w:ind w:firstLine="720"/>
        <w:contextualSpacing/>
        <w:jc w:val="center"/>
        <w:rPr>
          <w:sz w:val="28"/>
          <w:szCs w:val="28"/>
        </w:rPr>
      </w:pPr>
    </w:p>
    <w:p w:rsidR="00990318" w:rsidRPr="00EF12C3" w:rsidRDefault="00990318" w:rsidP="00E40AB9">
      <w:pPr>
        <w:suppressAutoHyphens/>
        <w:ind w:firstLine="720"/>
        <w:contextualSpacing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3.1. </w:t>
      </w:r>
      <w:r w:rsidR="00C40F18" w:rsidRPr="00EF12C3">
        <w:rPr>
          <w:sz w:val="28"/>
          <w:szCs w:val="28"/>
        </w:rPr>
        <w:t>Главный к</w:t>
      </w:r>
      <w:r w:rsidR="00110A0C" w:rsidRPr="00EF12C3">
        <w:rPr>
          <w:sz w:val="28"/>
          <w:szCs w:val="28"/>
        </w:rPr>
        <w:t>онсультант</w:t>
      </w:r>
      <w:r w:rsidR="008D3121" w:rsidRPr="00EF12C3">
        <w:rPr>
          <w:sz w:val="28"/>
          <w:szCs w:val="28"/>
        </w:rPr>
        <w:t>:</w:t>
      </w:r>
    </w:p>
    <w:p w:rsidR="00D53417" w:rsidRPr="00122A22" w:rsidRDefault="00D53417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 w:rsidRPr="00122A22">
        <w:rPr>
          <w:sz w:val="28"/>
          <w:szCs w:val="28"/>
        </w:rPr>
        <w:t>проводит анализ работы организаций социального обслуживания (ежеквартально);</w:t>
      </w:r>
    </w:p>
    <w:p w:rsidR="00E0767C" w:rsidRDefault="00D53417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 w:rsidRPr="00122A22">
        <w:rPr>
          <w:sz w:val="28"/>
          <w:szCs w:val="28"/>
        </w:rPr>
        <w:t xml:space="preserve">осуществляет разработку проектов законов Ульяновской области, нормативных правовых и распорядительных актов Правительства Ульяновской области, приказов и распоряжений Министерства, направленных на реализацию Федерального закона </w:t>
      </w:r>
      <w:r w:rsidR="00A20DB7" w:rsidRPr="00122A22">
        <w:rPr>
          <w:sz w:val="28"/>
          <w:szCs w:val="28"/>
        </w:rPr>
        <w:t xml:space="preserve">от 28.12.2013 № 442-ФЗ </w:t>
      </w:r>
      <w:r w:rsidRPr="00122A22">
        <w:rPr>
          <w:sz w:val="28"/>
          <w:szCs w:val="28"/>
        </w:rPr>
        <w:t>«Об основах социального обслуживания граждан в Российской Федерации</w:t>
      </w:r>
      <w:r w:rsidR="00130A88">
        <w:rPr>
          <w:sz w:val="28"/>
          <w:szCs w:val="28"/>
        </w:rPr>
        <w:t xml:space="preserve"> в части: </w:t>
      </w:r>
    </w:p>
    <w:p w:rsidR="00E0767C" w:rsidRDefault="00E0767C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49">
        <w:rPr>
          <w:sz w:val="28"/>
          <w:szCs w:val="28"/>
        </w:rPr>
        <w:t>утверждения перечня социальных услуг, предоставляемых поставщиками социальных услуг в Ульяновской области</w:t>
      </w:r>
      <w:r w:rsidR="00D53417" w:rsidRPr="00122A22">
        <w:rPr>
          <w:sz w:val="28"/>
          <w:szCs w:val="28"/>
        </w:rPr>
        <w:t>;</w:t>
      </w:r>
      <w:r w:rsidR="00C56849">
        <w:rPr>
          <w:sz w:val="28"/>
          <w:szCs w:val="28"/>
        </w:rPr>
        <w:t xml:space="preserve"> </w:t>
      </w:r>
    </w:p>
    <w:p w:rsidR="00E0767C" w:rsidRDefault="00E0767C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49">
        <w:rPr>
          <w:sz w:val="28"/>
          <w:szCs w:val="28"/>
        </w:rPr>
        <w:t xml:space="preserve">установления предельной величины среднедушевого дохода для предоставления социальных услуг бесплатно; </w:t>
      </w:r>
    </w:p>
    <w:p w:rsidR="00E0767C" w:rsidRDefault="00E0767C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56849">
        <w:rPr>
          <w:sz w:val="28"/>
          <w:szCs w:val="28"/>
        </w:rPr>
        <w:t>определения органа (органов) государственной власти Ульяновской области уполномоченного (уполномоченных) на осуществление предусмотренных полномочий в сфере социального обслуживания, в том числе по признанию граждан нуждающимися в социальном обслуживании, по предоставлении индивидуальной программы предоставления социальных услуг</w:t>
      </w:r>
      <w:r>
        <w:rPr>
          <w:sz w:val="28"/>
          <w:szCs w:val="28"/>
        </w:rPr>
        <w:t xml:space="preserve">; </w:t>
      </w:r>
      <w:proofErr w:type="gramEnd"/>
    </w:p>
    <w:p w:rsidR="00E0767C" w:rsidRDefault="00E0767C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утверждения </w:t>
      </w:r>
      <w:proofErr w:type="gramStart"/>
      <w:r>
        <w:rPr>
          <w:sz w:val="28"/>
          <w:szCs w:val="28"/>
        </w:rPr>
        <w:t>регламента межведомственного взаимодействия органов государственной власти Ульяновской области</w:t>
      </w:r>
      <w:proofErr w:type="gramEnd"/>
      <w:r>
        <w:rPr>
          <w:sz w:val="28"/>
          <w:szCs w:val="28"/>
        </w:rPr>
        <w:t xml:space="preserve"> в связи с реализацией полномочий в сфере социального обслуживания; </w:t>
      </w:r>
    </w:p>
    <w:p w:rsidR="00E0767C" w:rsidRDefault="00E0767C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утверждения </w:t>
      </w:r>
      <w:proofErr w:type="gramStart"/>
      <w:r>
        <w:rPr>
          <w:sz w:val="28"/>
          <w:szCs w:val="28"/>
        </w:rPr>
        <w:t>порядка межведомственного взаимодействия органов государственной власти Ульяновской области</w:t>
      </w:r>
      <w:proofErr w:type="gramEnd"/>
      <w:r>
        <w:rPr>
          <w:sz w:val="28"/>
          <w:szCs w:val="28"/>
        </w:rPr>
        <w:t xml:space="preserve"> при предоставлении социальных услуг и социального сопровождения;</w:t>
      </w:r>
    </w:p>
    <w:p w:rsidR="00E0767C" w:rsidRDefault="00E0767C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утверждения размера платы за предоставление социальных услуг и порядка её взимания;</w:t>
      </w:r>
    </w:p>
    <w:p w:rsidR="00E0767C" w:rsidRDefault="00E0767C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утверждения номенклатуры организаций социального обслуживания в Ульяновской области;</w:t>
      </w:r>
    </w:p>
    <w:p w:rsidR="00E0767C" w:rsidRDefault="00E0767C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утверждения порядка предоставления сведений и документов, необходимых для предоставления социальных услуг;</w:t>
      </w:r>
    </w:p>
    <w:p w:rsidR="00D53417" w:rsidRPr="00122A22" w:rsidRDefault="00D53417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22A22">
        <w:rPr>
          <w:sz w:val="28"/>
          <w:szCs w:val="28"/>
        </w:rPr>
        <w:t xml:space="preserve">осуществляет мероприятия по </w:t>
      </w:r>
      <w:r w:rsidR="00122A22" w:rsidRPr="00122A22">
        <w:rPr>
          <w:sz w:val="28"/>
          <w:szCs w:val="28"/>
        </w:rPr>
        <w:t>реализации Федерального закона</w:t>
      </w:r>
      <w:r w:rsidR="00122A22">
        <w:rPr>
          <w:i/>
          <w:sz w:val="28"/>
          <w:szCs w:val="28"/>
        </w:rPr>
        <w:t xml:space="preserve"> </w:t>
      </w:r>
      <w:r w:rsidR="00122A22" w:rsidRPr="007A6F02">
        <w:rPr>
          <w:sz w:val="28"/>
          <w:szCs w:val="28"/>
        </w:rPr>
        <w:t>от 0</w:t>
      </w:r>
      <w:r w:rsidR="00122A22" w:rsidRPr="007A6F02">
        <w:rPr>
          <w:bCs/>
          <w:sz w:val="28"/>
          <w:szCs w:val="28"/>
        </w:rPr>
        <w:t>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122A22">
        <w:rPr>
          <w:bCs/>
          <w:sz w:val="28"/>
          <w:szCs w:val="28"/>
        </w:rPr>
        <w:t xml:space="preserve">и медико-социальной экспертизы» в части </w:t>
      </w:r>
      <w:r w:rsidRPr="00122A22">
        <w:rPr>
          <w:sz w:val="28"/>
          <w:szCs w:val="28"/>
        </w:rPr>
        <w:t>организации независимой оценки качества оказания услуг организациями социального обслуживания;</w:t>
      </w:r>
      <w:proofErr w:type="gramEnd"/>
    </w:p>
    <w:p w:rsidR="00D53417" w:rsidRPr="003435AE" w:rsidRDefault="00D53417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 w:rsidRPr="003435AE">
        <w:rPr>
          <w:sz w:val="28"/>
          <w:szCs w:val="28"/>
        </w:rPr>
        <w:t>формирует и ведёт реестр поставщиков социальных услуг, осуществляет приём заяв</w:t>
      </w:r>
      <w:r w:rsidR="003435AE" w:rsidRPr="003435AE">
        <w:rPr>
          <w:sz w:val="28"/>
          <w:szCs w:val="28"/>
        </w:rPr>
        <w:t xml:space="preserve">лений и документов организаций и индивидуальных предпринимателей, </w:t>
      </w:r>
      <w:r w:rsidRPr="003435AE">
        <w:rPr>
          <w:sz w:val="28"/>
          <w:szCs w:val="28"/>
        </w:rPr>
        <w:t xml:space="preserve">рассмотрение их в установленные сроки, </w:t>
      </w:r>
      <w:r w:rsidR="003435AE" w:rsidRPr="003435AE">
        <w:rPr>
          <w:sz w:val="28"/>
          <w:szCs w:val="28"/>
        </w:rPr>
        <w:t>подготовку проектов решений о включении в реестр либо об отказе во включении в реестр</w:t>
      </w:r>
      <w:r w:rsidRPr="003435AE">
        <w:rPr>
          <w:sz w:val="28"/>
          <w:szCs w:val="28"/>
        </w:rPr>
        <w:t>;</w:t>
      </w:r>
    </w:p>
    <w:p w:rsidR="00D53417" w:rsidRPr="00326441" w:rsidRDefault="00D53417" w:rsidP="00E40AB9">
      <w:pPr>
        <w:pStyle w:val="a8"/>
        <w:spacing w:after="0"/>
        <w:ind w:left="0" w:firstLine="709"/>
        <w:contextualSpacing/>
        <w:jc w:val="both"/>
        <w:rPr>
          <w:i/>
          <w:sz w:val="28"/>
          <w:szCs w:val="28"/>
        </w:rPr>
      </w:pPr>
      <w:r w:rsidRPr="007248C7">
        <w:rPr>
          <w:sz w:val="28"/>
          <w:szCs w:val="28"/>
        </w:rPr>
        <w:t>обобщает и формирует сведения по формам мониторинга социального обслуживания граждан в соответствии с приказом Министерства труда и социальной защиты Российской Федерации от 18.09.2014 № 651н, осуществляет их отправку в Министерство труда и социальной</w:t>
      </w:r>
      <w:r w:rsidR="00A20DB7" w:rsidRPr="007248C7">
        <w:rPr>
          <w:sz w:val="28"/>
          <w:szCs w:val="28"/>
        </w:rPr>
        <w:t xml:space="preserve"> </w:t>
      </w:r>
      <w:r w:rsidRPr="007248C7">
        <w:rPr>
          <w:sz w:val="28"/>
          <w:szCs w:val="28"/>
        </w:rPr>
        <w:t>защиты РФ в установленные сроки</w:t>
      </w:r>
      <w:r w:rsidR="007248C7" w:rsidRPr="007248C7">
        <w:rPr>
          <w:sz w:val="28"/>
          <w:szCs w:val="28"/>
        </w:rPr>
        <w:t>,</w:t>
      </w:r>
      <w:r w:rsidR="007248C7">
        <w:rPr>
          <w:i/>
          <w:sz w:val="28"/>
          <w:szCs w:val="28"/>
        </w:rPr>
        <w:t xml:space="preserve"> </w:t>
      </w:r>
      <w:r w:rsidR="007248C7" w:rsidRPr="00297DE9">
        <w:rPr>
          <w:sz w:val="28"/>
          <w:szCs w:val="28"/>
        </w:rPr>
        <w:t>размещает в программно-информационном комплексе</w:t>
      </w:r>
      <w:r w:rsidRPr="00326441">
        <w:rPr>
          <w:i/>
          <w:sz w:val="28"/>
          <w:szCs w:val="28"/>
        </w:rPr>
        <w:t>;</w:t>
      </w:r>
    </w:p>
    <w:p w:rsidR="00D53417" w:rsidRPr="006F08F5" w:rsidRDefault="00D53417" w:rsidP="00E40AB9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 w:rsidRPr="006F08F5">
        <w:rPr>
          <w:sz w:val="28"/>
          <w:szCs w:val="28"/>
        </w:rPr>
        <w:t>обобщает и формирует статистическую отчётность по формам № 1 - СД,  2-УСОН по организациям социального обслуживания, осуществл</w:t>
      </w:r>
      <w:r w:rsidR="007F4763" w:rsidRPr="006F08F5">
        <w:rPr>
          <w:sz w:val="28"/>
          <w:szCs w:val="28"/>
        </w:rPr>
        <w:t>яет</w:t>
      </w:r>
      <w:r w:rsidR="00DD0D5F" w:rsidRPr="006F08F5">
        <w:rPr>
          <w:sz w:val="28"/>
          <w:szCs w:val="28"/>
        </w:rPr>
        <w:t xml:space="preserve"> </w:t>
      </w:r>
      <w:r w:rsidR="007F4763" w:rsidRPr="006F08F5">
        <w:rPr>
          <w:sz w:val="28"/>
          <w:szCs w:val="28"/>
        </w:rPr>
        <w:t xml:space="preserve">подготовку </w:t>
      </w:r>
      <w:r w:rsidRPr="006F08F5">
        <w:rPr>
          <w:sz w:val="28"/>
          <w:szCs w:val="28"/>
        </w:rPr>
        <w:t xml:space="preserve">отчётов </w:t>
      </w:r>
      <w:r w:rsidR="007F4763" w:rsidRPr="006F08F5">
        <w:rPr>
          <w:sz w:val="28"/>
          <w:szCs w:val="28"/>
        </w:rPr>
        <w:t xml:space="preserve">к отправке </w:t>
      </w:r>
      <w:r w:rsidRPr="006F08F5">
        <w:rPr>
          <w:sz w:val="28"/>
          <w:szCs w:val="28"/>
        </w:rPr>
        <w:t>в Министерство труда и социальной</w:t>
      </w:r>
      <w:r w:rsidR="00DD0D5F" w:rsidRPr="006F08F5">
        <w:rPr>
          <w:sz w:val="28"/>
          <w:szCs w:val="28"/>
        </w:rPr>
        <w:t xml:space="preserve"> </w:t>
      </w:r>
      <w:r w:rsidRPr="006F08F5">
        <w:rPr>
          <w:sz w:val="28"/>
          <w:szCs w:val="28"/>
        </w:rPr>
        <w:t>защиты РФ в установленные сроки;</w:t>
      </w:r>
    </w:p>
    <w:p w:rsidR="00D53417" w:rsidRPr="00297DE9" w:rsidRDefault="007F4763" w:rsidP="007F476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297DE9">
        <w:rPr>
          <w:sz w:val="28"/>
          <w:szCs w:val="28"/>
        </w:rPr>
        <w:t>о</w:t>
      </w:r>
      <w:r w:rsidR="00D53417" w:rsidRPr="00297DE9">
        <w:rPr>
          <w:sz w:val="28"/>
          <w:szCs w:val="28"/>
        </w:rPr>
        <w:t>бобщ</w:t>
      </w:r>
      <w:r w:rsidRPr="00297DE9">
        <w:rPr>
          <w:sz w:val="28"/>
          <w:szCs w:val="28"/>
        </w:rPr>
        <w:t>ает</w:t>
      </w:r>
      <w:r w:rsidR="00DD0D5F" w:rsidRPr="00297DE9">
        <w:rPr>
          <w:sz w:val="28"/>
          <w:szCs w:val="28"/>
        </w:rPr>
        <w:t xml:space="preserve"> </w:t>
      </w:r>
      <w:r w:rsidR="00D53417" w:rsidRPr="00297DE9">
        <w:rPr>
          <w:sz w:val="28"/>
          <w:szCs w:val="28"/>
        </w:rPr>
        <w:t>и формир</w:t>
      </w:r>
      <w:r w:rsidRPr="00297DE9">
        <w:rPr>
          <w:sz w:val="28"/>
          <w:szCs w:val="28"/>
        </w:rPr>
        <w:t>ует</w:t>
      </w:r>
      <w:r w:rsidR="00DD0D5F" w:rsidRPr="00297DE9">
        <w:rPr>
          <w:sz w:val="28"/>
          <w:szCs w:val="28"/>
        </w:rPr>
        <w:t xml:space="preserve"> </w:t>
      </w:r>
      <w:r w:rsidR="00D53417" w:rsidRPr="00297DE9">
        <w:rPr>
          <w:sz w:val="28"/>
          <w:szCs w:val="28"/>
        </w:rPr>
        <w:t>статистическ</w:t>
      </w:r>
      <w:r w:rsidRPr="00297DE9">
        <w:rPr>
          <w:sz w:val="28"/>
          <w:szCs w:val="28"/>
        </w:rPr>
        <w:t>ую</w:t>
      </w:r>
      <w:r w:rsidR="00D53417" w:rsidRPr="00297DE9">
        <w:rPr>
          <w:sz w:val="28"/>
          <w:szCs w:val="28"/>
        </w:rPr>
        <w:t xml:space="preserve"> отчётност</w:t>
      </w:r>
      <w:r w:rsidRPr="00297DE9">
        <w:rPr>
          <w:sz w:val="28"/>
          <w:szCs w:val="28"/>
        </w:rPr>
        <w:t>ь</w:t>
      </w:r>
      <w:r w:rsidR="00D53417" w:rsidRPr="00297DE9">
        <w:rPr>
          <w:sz w:val="28"/>
          <w:szCs w:val="28"/>
        </w:rPr>
        <w:t xml:space="preserve"> по формам </w:t>
      </w:r>
      <w:r w:rsidR="00DD0D5F" w:rsidRPr="00297DE9">
        <w:rPr>
          <w:sz w:val="28"/>
          <w:szCs w:val="28"/>
        </w:rPr>
        <w:t xml:space="preserve">                      </w:t>
      </w:r>
      <w:r w:rsidR="00D53417" w:rsidRPr="00297DE9">
        <w:rPr>
          <w:sz w:val="28"/>
          <w:szCs w:val="28"/>
        </w:rPr>
        <w:t>№ 3-собес,</w:t>
      </w:r>
      <w:r w:rsidR="00DD0D5F" w:rsidRPr="00297DE9">
        <w:rPr>
          <w:sz w:val="28"/>
          <w:szCs w:val="28"/>
        </w:rPr>
        <w:t xml:space="preserve"> </w:t>
      </w:r>
      <w:r w:rsidR="00D53417" w:rsidRPr="00297DE9">
        <w:rPr>
          <w:sz w:val="28"/>
          <w:szCs w:val="28"/>
        </w:rPr>
        <w:t>4-собес,</w:t>
      </w:r>
      <w:r w:rsidR="00DD0D5F" w:rsidRPr="00297DE9">
        <w:rPr>
          <w:sz w:val="28"/>
          <w:szCs w:val="28"/>
        </w:rPr>
        <w:t xml:space="preserve"> </w:t>
      </w:r>
      <w:r w:rsidR="00D53417" w:rsidRPr="00297DE9">
        <w:rPr>
          <w:sz w:val="28"/>
          <w:szCs w:val="28"/>
        </w:rPr>
        <w:t>5-собес,</w:t>
      </w:r>
      <w:r w:rsidR="00DD0D5F" w:rsidRPr="00297DE9">
        <w:rPr>
          <w:sz w:val="28"/>
          <w:szCs w:val="28"/>
        </w:rPr>
        <w:t xml:space="preserve"> </w:t>
      </w:r>
      <w:r w:rsidR="00D53417" w:rsidRPr="00297DE9">
        <w:rPr>
          <w:sz w:val="28"/>
          <w:szCs w:val="28"/>
        </w:rPr>
        <w:t>6-собес по организациям социального обслуживания, осуществл</w:t>
      </w:r>
      <w:r w:rsidRPr="00297DE9">
        <w:rPr>
          <w:sz w:val="28"/>
          <w:szCs w:val="28"/>
        </w:rPr>
        <w:t>яет подготовку отчётов</w:t>
      </w:r>
      <w:r w:rsidR="00A20DB7" w:rsidRPr="00297DE9">
        <w:rPr>
          <w:sz w:val="28"/>
          <w:szCs w:val="28"/>
        </w:rPr>
        <w:t xml:space="preserve"> </w:t>
      </w:r>
      <w:r w:rsidRPr="00297DE9">
        <w:rPr>
          <w:sz w:val="28"/>
          <w:szCs w:val="28"/>
        </w:rPr>
        <w:t xml:space="preserve">к </w:t>
      </w:r>
      <w:r w:rsidR="00D53417" w:rsidRPr="00297DE9">
        <w:rPr>
          <w:sz w:val="28"/>
          <w:szCs w:val="28"/>
        </w:rPr>
        <w:t>отправк</w:t>
      </w:r>
      <w:r w:rsidRPr="00297DE9">
        <w:rPr>
          <w:sz w:val="28"/>
          <w:szCs w:val="28"/>
        </w:rPr>
        <w:t>е</w:t>
      </w:r>
      <w:r w:rsidR="00D53417" w:rsidRPr="00297DE9">
        <w:rPr>
          <w:sz w:val="28"/>
          <w:szCs w:val="28"/>
        </w:rPr>
        <w:t xml:space="preserve"> в Министерство труда и социальной</w:t>
      </w:r>
      <w:r w:rsidR="00642B95" w:rsidRPr="00297DE9">
        <w:rPr>
          <w:sz w:val="28"/>
          <w:szCs w:val="28"/>
        </w:rPr>
        <w:t xml:space="preserve"> </w:t>
      </w:r>
      <w:r w:rsidR="00D53417" w:rsidRPr="00297DE9">
        <w:rPr>
          <w:sz w:val="28"/>
          <w:szCs w:val="28"/>
        </w:rPr>
        <w:t>защиты РФ в установленные сроки</w:t>
      </w:r>
      <w:r w:rsidR="006F08F5">
        <w:rPr>
          <w:sz w:val="28"/>
          <w:szCs w:val="28"/>
        </w:rPr>
        <w:t>,</w:t>
      </w:r>
      <w:r w:rsidR="00297DE9" w:rsidRPr="00297DE9">
        <w:rPr>
          <w:sz w:val="28"/>
          <w:szCs w:val="28"/>
        </w:rPr>
        <w:t xml:space="preserve"> размещает в программно-информационном комплексе</w:t>
      </w:r>
      <w:r w:rsidR="00D53417" w:rsidRPr="00297DE9">
        <w:rPr>
          <w:sz w:val="28"/>
          <w:szCs w:val="28"/>
        </w:rPr>
        <w:t>;</w:t>
      </w:r>
    </w:p>
    <w:p w:rsidR="00D53417" w:rsidRPr="003A0BBD" w:rsidRDefault="007F4763" w:rsidP="007F476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3A0BBD">
        <w:rPr>
          <w:sz w:val="28"/>
          <w:szCs w:val="28"/>
        </w:rPr>
        <w:t>пр</w:t>
      </w:r>
      <w:r w:rsidR="00D53417" w:rsidRPr="003A0BBD">
        <w:rPr>
          <w:sz w:val="28"/>
          <w:szCs w:val="28"/>
        </w:rPr>
        <w:t>ов</w:t>
      </w:r>
      <w:r w:rsidRPr="003A0BBD">
        <w:rPr>
          <w:sz w:val="28"/>
          <w:szCs w:val="28"/>
        </w:rPr>
        <w:t>одит</w:t>
      </w:r>
      <w:r w:rsidR="00D53417" w:rsidRPr="003A0BBD">
        <w:rPr>
          <w:sz w:val="28"/>
          <w:szCs w:val="28"/>
        </w:rPr>
        <w:t xml:space="preserve"> справочно-информационны</w:t>
      </w:r>
      <w:r w:rsidRPr="003A0BBD">
        <w:rPr>
          <w:sz w:val="28"/>
          <w:szCs w:val="28"/>
        </w:rPr>
        <w:t>е</w:t>
      </w:r>
      <w:r w:rsidR="00D53417" w:rsidRPr="003A0BBD">
        <w:rPr>
          <w:sz w:val="28"/>
          <w:szCs w:val="28"/>
        </w:rPr>
        <w:t xml:space="preserve"> лини</w:t>
      </w:r>
      <w:r w:rsidRPr="003A0BBD">
        <w:rPr>
          <w:sz w:val="28"/>
          <w:szCs w:val="28"/>
        </w:rPr>
        <w:t>и</w:t>
      </w:r>
      <w:r w:rsidR="00D53417" w:rsidRPr="003A0BBD">
        <w:rPr>
          <w:sz w:val="28"/>
          <w:szCs w:val="28"/>
        </w:rPr>
        <w:t xml:space="preserve"> для населения по вопросам социального обслуживания;</w:t>
      </w:r>
    </w:p>
    <w:p w:rsidR="00D53417" w:rsidRDefault="007F4763" w:rsidP="007F476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р</w:t>
      </w:r>
      <w:r w:rsidR="00D53417" w:rsidRPr="00EF12C3">
        <w:rPr>
          <w:sz w:val="28"/>
          <w:szCs w:val="28"/>
        </w:rPr>
        <w:t>ассм</w:t>
      </w:r>
      <w:r w:rsidRPr="00EF12C3">
        <w:rPr>
          <w:sz w:val="28"/>
          <w:szCs w:val="28"/>
        </w:rPr>
        <w:t>атривает</w:t>
      </w:r>
      <w:r w:rsidR="00D53417" w:rsidRPr="00EF12C3">
        <w:rPr>
          <w:sz w:val="28"/>
          <w:szCs w:val="28"/>
        </w:rPr>
        <w:t xml:space="preserve"> пис</w:t>
      </w:r>
      <w:r w:rsidRPr="00EF12C3">
        <w:rPr>
          <w:sz w:val="28"/>
          <w:szCs w:val="28"/>
        </w:rPr>
        <w:t>ьма</w:t>
      </w:r>
      <w:r w:rsidR="00D53417" w:rsidRPr="00EF12C3">
        <w:rPr>
          <w:sz w:val="28"/>
          <w:szCs w:val="28"/>
        </w:rPr>
        <w:t>, обращени</w:t>
      </w:r>
      <w:r w:rsidRPr="00EF12C3">
        <w:rPr>
          <w:sz w:val="28"/>
          <w:szCs w:val="28"/>
        </w:rPr>
        <w:t>я</w:t>
      </w:r>
      <w:r w:rsidR="00D53417" w:rsidRPr="00EF12C3">
        <w:rPr>
          <w:sz w:val="28"/>
          <w:szCs w:val="28"/>
        </w:rPr>
        <w:t>, заявлени</w:t>
      </w:r>
      <w:r w:rsidRPr="00EF12C3">
        <w:rPr>
          <w:sz w:val="28"/>
          <w:szCs w:val="28"/>
        </w:rPr>
        <w:t>я</w:t>
      </w:r>
      <w:r w:rsidR="00D53417" w:rsidRPr="00EF12C3">
        <w:rPr>
          <w:sz w:val="28"/>
          <w:szCs w:val="28"/>
        </w:rPr>
        <w:t xml:space="preserve"> граждан </w:t>
      </w:r>
      <w:r w:rsidR="008D300B">
        <w:rPr>
          <w:sz w:val="28"/>
          <w:szCs w:val="28"/>
        </w:rPr>
        <w:t xml:space="preserve">по вопросам социального обслуживания </w:t>
      </w:r>
      <w:r w:rsidR="00D53417" w:rsidRPr="00EF12C3">
        <w:rPr>
          <w:sz w:val="28"/>
          <w:szCs w:val="28"/>
        </w:rPr>
        <w:t>и прин</w:t>
      </w:r>
      <w:r w:rsidRPr="00EF12C3">
        <w:rPr>
          <w:sz w:val="28"/>
          <w:szCs w:val="28"/>
        </w:rPr>
        <w:t>имает</w:t>
      </w:r>
      <w:r w:rsidR="00D53417" w:rsidRPr="00EF12C3">
        <w:rPr>
          <w:sz w:val="28"/>
          <w:szCs w:val="28"/>
        </w:rPr>
        <w:t xml:space="preserve"> по ним соответствующи</w:t>
      </w:r>
      <w:r w:rsidRPr="00EF12C3">
        <w:rPr>
          <w:sz w:val="28"/>
          <w:szCs w:val="28"/>
        </w:rPr>
        <w:t>е</w:t>
      </w:r>
      <w:r w:rsidR="00D53417" w:rsidRPr="00EF12C3">
        <w:rPr>
          <w:sz w:val="28"/>
          <w:szCs w:val="28"/>
        </w:rPr>
        <w:t xml:space="preserve"> мер</w:t>
      </w:r>
      <w:r w:rsidRPr="00EF12C3">
        <w:rPr>
          <w:sz w:val="28"/>
          <w:szCs w:val="28"/>
        </w:rPr>
        <w:t>ы</w:t>
      </w:r>
      <w:r w:rsidR="00D53417" w:rsidRPr="00EF12C3">
        <w:rPr>
          <w:sz w:val="28"/>
          <w:szCs w:val="28"/>
        </w:rPr>
        <w:t xml:space="preserve">, </w:t>
      </w:r>
      <w:r w:rsidRPr="00EF12C3">
        <w:rPr>
          <w:sz w:val="28"/>
          <w:szCs w:val="28"/>
        </w:rPr>
        <w:t xml:space="preserve">осуществляет </w:t>
      </w:r>
      <w:r w:rsidR="00D53417" w:rsidRPr="00EF12C3">
        <w:rPr>
          <w:sz w:val="28"/>
          <w:szCs w:val="28"/>
        </w:rPr>
        <w:t>подготовк</w:t>
      </w:r>
      <w:r w:rsidRPr="00EF12C3">
        <w:rPr>
          <w:sz w:val="28"/>
          <w:szCs w:val="28"/>
        </w:rPr>
        <w:t>у</w:t>
      </w:r>
      <w:r w:rsidR="00D53417" w:rsidRPr="00EF12C3">
        <w:rPr>
          <w:sz w:val="28"/>
          <w:szCs w:val="28"/>
        </w:rPr>
        <w:t xml:space="preserve"> объективных ответов в установленные сроки;</w:t>
      </w:r>
    </w:p>
    <w:p w:rsidR="008D300B" w:rsidRDefault="0034536F" w:rsidP="007F4763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ежегодного областного конкурса профессионального мастерства на звание «Лучший работник системы социальной защиты населения Ульяновской области»;</w:t>
      </w:r>
    </w:p>
    <w:p w:rsidR="0034536F" w:rsidRPr="00EF12C3" w:rsidRDefault="0034536F" w:rsidP="007F4763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постановления Правительства Ульяновской области от  08.07.2016 № 319-П «О некоторых мерах по организации социальной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потребляющих наркотические средства или психотропные вещества без назначения врача, на территории Ульяновской области» в рамках полномочий Министерства;</w:t>
      </w:r>
    </w:p>
    <w:p w:rsidR="00110A0C" w:rsidRPr="00EF12C3" w:rsidRDefault="00E354AF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к</w:t>
      </w:r>
      <w:r w:rsidR="00110A0C" w:rsidRPr="00EF12C3">
        <w:rPr>
          <w:sz w:val="28"/>
          <w:szCs w:val="28"/>
        </w:rPr>
        <w:t>онсультирует государственных гражданских служ</w:t>
      </w:r>
      <w:r w:rsidRPr="00EF12C3">
        <w:rPr>
          <w:sz w:val="28"/>
          <w:szCs w:val="28"/>
        </w:rPr>
        <w:t xml:space="preserve">ащих Министерства и </w:t>
      </w:r>
      <w:r w:rsidRPr="00EF12C3">
        <w:rPr>
          <w:sz w:val="28"/>
          <w:szCs w:val="28"/>
        </w:rPr>
        <w:lastRenderedPageBreak/>
        <w:t xml:space="preserve">работников </w:t>
      </w:r>
      <w:r w:rsidR="00110A0C" w:rsidRPr="00EF12C3">
        <w:rPr>
          <w:sz w:val="28"/>
          <w:szCs w:val="28"/>
        </w:rPr>
        <w:t>подведомственных организаций по вопро</w:t>
      </w:r>
      <w:r w:rsidR="007F4763" w:rsidRPr="00EF12C3">
        <w:rPr>
          <w:sz w:val="28"/>
          <w:szCs w:val="28"/>
        </w:rPr>
        <w:t>сам, отнесённым к сфере ведения;</w:t>
      </w:r>
    </w:p>
    <w:p w:rsidR="00110A0C" w:rsidRPr="00EF12C3" w:rsidRDefault="00E354AF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в</w:t>
      </w:r>
      <w:r w:rsidR="00110A0C" w:rsidRPr="00EF12C3">
        <w:rPr>
          <w:sz w:val="28"/>
          <w:szCs w:val="28"/>
        </w:rPr>
        <w:t>ыполняет иные поручения в преде</w:t>
      </w:r>
      <w:r w:rsidR="007F4763" w:rsidRPr="00EF12C3">
        <w:rPr>
          <w:sz w:val="28"/>
          <w:szCs w:val="28"/>
        </w:rPr>
        <w:t>лах предоставленных полномочий;</w:t>
      </w:r>
    </w:p>
    <w:p w:rsidR="00110A0C" w:rsidRPr="00EF12C3" w:rsidRDefault="00E354AF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с</w:t>
      </w:r>
      <w:r w:rsidR="00110A0C" w:rsidRPr="00EF12C3">
        <w:rPr>
          <w:sz w:val="28"/>
          <w:szCs w:val="28"/>
        </w:rPr>
        <w:t>облюдает при исполнении должностных обязанностей права и законные</w:t>
      </w:r>
      <w:r w:rsidR="007F4763" w:rsidRPr="00EF12C3">
        <w:rPr>
          <w:sz w:val="28"/>
          <w:szCs w:val="28"/>
        </w:rPr>
        <w:t xml:space="preserve"> интересы граждан и организаций;</w:t>
      </w:r>
    </w:p>
    <w:p w:rsidR="00110A0C" w:rsidRPr="00EF12C3" w:rsidRDefault="00E354AF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п</w:t>
      </w:r>
      <w:r w:rsidR="00110A0C" w:rsidRPr="00EF12C3">
        <w:rPr>
          <w:sz w:val="28"/>
          <w:szCs w:val="28"/>
        </w:rPr>
        <w:t>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</w:t>
      </w:r>
      <w:r w:rsidR="007F4763" w:rsidRPr="00EF12C3">
        <w:rPr>
          <w:sz w:val="28"/>
          <w:szCs w:val="28"/>
        </w:rPr>
        <w:t>ьствах имущественного характера;</w:t>
      </w:r>
    </w:p>
    <w:p w:rsidR="00110A0C" w:rsidRPr="00EF12C3" w:rsidRDefault="00E354AF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п</w:t>
      </w:r>
      <w:r w:rsidR="00110A0C" w:rsidRPr="00EF12C3">
        <w:rPr>
          <w:sz w:val="28"/>
          <w:szCs w:val="28"/>
        </w:rPr>
        <w:t>оддерживает уровень квалификации, необходимый для надлежащего испо</w:t>
      </w:r>
      <w:r w:rsidR="007F4763" w:rsidRPr="00EF12C3">
        <w:rPr>
          <w:sz w:val="28"/>
          <w:szCs w:val="28"/>
        </w:rPr>
        <w:t>лнения должностных обязанностей;</w:t>
      </w:r>
    </w:p>
    <w:p w:rsidR="00110A0C" w:rsidRPr="00EF12C3" w:rsidRDefault="00E354AF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с</w:t>
      </w:r>
      <w:r w:rsidR="00110A0C" w:rsidRPr="00EF12C3">
        <w:rPr>
          <w:sz w:val="28"/>
          <w:szCs w:val="28"/>
        </w:rPr>
        <w:t>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служебным распорядком Министерства.</w:t>
      </w:r>
    </w:p>
    <w:p w:rsidR="001A4BCB" w:rsidRPr="00EF12C3" w:rsidRDefault="00801CDA" w:rsidP="00110A0C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3.</w:t>
      </w:r>
      <w:r w:rsidR="00C86C67" w:rsidRPr="00EF12C3">
        <w:rPr>
          <w:sz w:val="28"/>
          <w:szCs w:val="28"/>
        </w:rPr>
        <w:t>2.</w:t>
      </w:r>
      <w:r w:rsidR="00EF12C3" w:rsidRPr="00EF12C3">
        <w:rPr>
          <w:sz w:val="28"/>
          <w:szCs w:val="28"/>
        </w:rPr>
        <w:t xml:space="preserve"> Главный к</w:t>
      </w:r>
      <w:r w:rsidR="00E354AF" w:rsidRPr="00EF12C3">
        <w:rPr>
          <w:sz w:val="28"/>
          <w:szCs w:val="28"/>
        </w:rPr>
        <w:t>онсультант</w:t>
      </w:r>
      <w:r w:rsidR="00642B95" w:rsidRPr="00EF12C3">
        <w:rPr>
          <w:sz w:val="28"/>
          <w:szCs w:val="28"/>
        </w:rPr>
        <w:t xml:space="preserve"> </w:t>
      </w:r>
      <w:r w:rsidR="001A4BCB" w:rsidRPr="00EF12C3">
        <w:rPr>
          <w:sz w:val="28"/>
          <w:szCs w:val="28"/>
        </w:rPr>
        <w:t xml:space="preserve">обязан уведомлять Министра </w:t>
      </w:r>
      <w:r w:rsidR="004165CD" w:rsidRPr="00EF12C3">
        <w:rPr>
          <w:sz w:val="28"/>
          <w:szCs w:val="28"/>
        </w:rPr>
        <w:t>семейной, демографической политики</w:t>
      </w:r>
      <w:r w:rsidR="00924DAC" w:rsidRPr="00EF12C3">
        <w:rPr>
          <w:sz w:val="28"/>
          <w:szCs w:val="28"/>
        </w:rPr>
        <w:t xml:space="preserve"> и социального благополучия</w:t>
      </w:r>
      <w:r w:rsidR="001A4BCB" w:rsidRPr="00EF12C3">
        <w:rPr>
          <w:sz w:val="28"/>
          <w:szCs w:val="28"/>
        </w:rPr>
        <w:t xml:space="preserve">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4BCB" w:rsidRPr="00EF12C3" w:rsidRDefault="001A4BCB" w:rsidP="001A4BC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F12C3">
        <w:rPr>
          <w:bCs/>
          <w:sz w:val="28"/>
          <w:szCs w:val="28"/>
        </w:rPr>
        <w:t>3.</w:t>
      </w:r>
      <w:r w:rsidR="00C86C67" w:rsidRPr="00EF12C3">
        <w:rPr>
          <w:bCs/>
          <w:sz w:val="28"/>
          <w:szCs w:val="28"/>
        </w:rPr>
        <w:t>3</w:t>
      </w:r>
      <w:r w:rsidRPr="00EF12C3">
        <w:rPr>
          <w:bCs/>
          <w:sz w:val="28"/>
          <w:szCs w:val="28"/>
        </w:rPr>
        <w:t xml:space="preserve">. </w:t>
      </w:r>
      <w:proofErr w:type="gramStart"/>
      <w:r w:rsidR="00EF12C3" w:rsidRPr="00EF12C3">
        <w:rPr>
          <w:bCs/>
          <w:sz w:val="28"/>
          <w:szCs w:val="28"/>
        </w:rPr>
        <w:t>Главный к</w:t>
      </w:r>
      <w:r w:rsidR="00E354AF" w:rsidRPr="00EF12C3">
        <w:rPr>
          <w:bCs/>
          <w:sz w:val="28"/>
          <w:szCs w:val="28"/>
        </w:rPr>
        <w:t>онсультант</w:t>
      </w:r>
      <w:r w:rsidRPr="00EF12C3">
        <w:rPr>
          <w:bCs/>
          <w:sz w:val="28"/>
          <w:szCs w:val="28"/>
        </w:rPr>
        <w:t xml:space="preserve"> в случаях, предусмотренных законодательством, обязан соблюдать</w:t>
      </w:r>
      <w:r w:rsidRPr="00EF12C3">
        <w:rPr>
          <w:sz w:val="28"/>
          <w:szCs w:val="28"/>
        </w:rPr>
        <w:t xml:space="preserve">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</w:r>
      <w:proofErr w:type="gramEnd"/>
    </w:p>
    <w:p w:rsidR="00BA22F3" w:rsidRPr="00EF12C3" w:rsidRDefault="00BA22F3" w:rsidP="001A4BC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3.4. </w:t>
      </w:r>
      <w:r w:rsidR="00EF12C3">
        <w:rPr>
          <w:sz w:val="28"/>
          <w:szCs w:val="28"/>
        </w:rPr>
        <w:t>Главный к</w:t>
      </w:r>
      <w:r w:rsidRPr="00EF12C3">
        <w:rPr>
          <w:sz w:val="28"/>
          <w:szCs w:val="28"/>
        </w:rPr>
        <w:t>онсультант обязан осуществлять наставничество в соответствии с решением представителя нанимателя.</w:t>
      </w:r>
    </w:p>
    <w:p w:rsidR="006C2AC0" w:rsidRPr="00F21027" w:rsidRDefault="006C2AC0" w:rsidP="00330D6B">
      <w:pPr>
        <w:tabs>
          <w:tab w:val="left" w:pos="6229"/>
        </w:tabs>
        <w:suppressAutoHyphens/>
        <w:ind w:firstLine="720"/>
        <w:jc w:val="both"/>
        <w:rPr>
          <w:color w:val="000000"/>
          <w:sz w:val="28"/>
          <w:szCs w:val="28"/>
        </w:rPr>
      </w:pPr>
    </w:p>
    <w:p w:rsidR="0021736C" w:rsidRDefault="008C757C" w:rsidP="009752D9">
      <w:pPr>
        <w:pStyle w:val="a8"/>
        <w:spacing w:after="0"/>
        <w:ind w:left="0" w:firstLine="284"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4. Права</w:t>
      </w:r>
      <w:r w:rsidR="00642B95">
        <w:rPr>
          <w:b/>
          <w:sz w:val="28"/>
          <w:szCs w:val="28"/>
        </w:rPr>
        <w:t xml:space="preserve"> </w:t>
      </w:r>
      <w:r w:rsidR="00326441">
        <w:rPr>
          <w:b/>
          <w:sz w:val="28"/>
          <w:szCs w:val="28"/>
        </w:rPr>
        <w:t xml:space="preserve">главного </w:t>
      </w:r>
      <w:r w:rsidR="0021736C" w:rsidRPr="00DD647B">
        <w:rPr>
          <w:b/>
          <w:sz w:val="28"/>
          <w:szCs w:val="28"/>
        </w:rPr>
        <w:t>консультант</w:t>
      </w:r>
      <w:r w:rsidR="0021736C">
        <w:rPr>
          <w:b/>
          <w:sz w:val="28"/>
          <w:szCs w:val="28"/>
        </w:rPr>
        <w:t>а</w:t>
      </w:r>
    </w:p>
    <w:p w:rsidR="009752D9" w:rsidRPr="00DF7B9F" w:rsidRDefault="009752D9" w:rsidP="009752D9">
      <w:pPr>
        <w:pStyle w:val="a8"/>
        <w:spacing w:after="0"/>
        <w:ind w:left="0" w:firstLine="284"/>
        <w:jc w:val="center"/>
        <w:rPr>
          <w:b/>
          <w:sz w:val="28"/>
          <w:szCs w:val="28"/>
        </w:rPr>
      </w:pPr>
    </w:p>
    <w:p w:rsidR="008F7953" w:rsidRPr="00C40F18" w:rsidRDefault="00C40F18" w:rsidP="003C3288">
      <w:pPr>
        <w:suppressAutoHyphens/>
        <w:ind w:firstLine="708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Главный к</w:t>
      </w:r>
      <w:r w:rsidR="00E354AF" w:rsidRPr="00C40F18">
        <w:rPr>
          <w:sz w:val="28"/>
          <w:szCs w:val="28"/>
        </w:rPr>
        <w:t>онсультант</w:t>
      </w:r>
      <w:r w:rsidR="002266C3" w:rsidRPr="00C40F18">
        <w:rPr>
          <w:sz w:val="28"/>
          <w:szCs w:val="28"/>
        </w:rPr>
        <w:t xml:space="preserve"> </w:t>
      </w:r>
      <w:r w:rsidR="008F7953" w:rsidRPr="00C40F18">
        <w:rPr>
          <w:sz w:val="28"/>
          <w:szCs w:val="28"/>
        </w:rPr>
        <w:t>вправе:</w:t>
      </w:r>
    </w:p>
    <w:p w:rsidR="00831D4A" w:rsidRPr="00C40F18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н</w:t>
      </w:r>
      <w:r w:rsidR="00831D4A" w:rsidRPr="00C40F18">
        <w:rPr>
          <w:sz w:val="28"/>
          <w:szCs w:val="28"/>
        </w:rPr>
        <w:t xml:space="preserve">е принимать к рассмотрению и исполнению материалы и документы, </w:t>
      </w:r>
      <w:r w:rsidR="00003145" w:rsidRPr="00C40F18">
        <w:rPr>
          <w:sz w:val="28"/>
          <w:szCs w:val="28"/>
        </w:rPr>
        <w:t>противоречащие законодательству;</w:t>
      </w:r>
    </w:p>
    <w:p w:rsidR="00831D4A" w:rsidRPr="00C40F18" w:rsidRDefault="00D44038" w:rsidP="00D44038">
      <w:pPr>
        <w:ind w:firstLine="720"/>
        <w:jc w:val="both"/>
        <w:rPr>
          <w:sz w:val="28"/>
          <w:szCs w:val="28"/>
        </w:rPr>
      </w:pPr>
      <w:r w:rsidRPr="00C40F18">
        <w:rPr>
          <w:sz w:val="28"/>
          <w:szCs w:val="28"/>
        </w:rPr>
        <w:t xml:space="preserve">вносить предложения </w:t>
      </w:r>
      <w:r w:rsidR="00C40F18" w:rsidRPr="00C40F18">
        <w:rPr>
          <w:sz w:val="28"/>
          <w:szCs w:val="28"/>
        </w:rPr>
        <w:t>директору департамента</w:t>
      </w:r>
      <w:r w:rsidR="00394318" w:rsidRPr="00C40F18">
        <w:rPr>
          <w:sz w:val="28"/>
          <w:szCs w:val="28"/>
        </w:rPr>
        <w:t xml:space="preserve"> </w:t>
      </w:r>
      <w:r w:rsidRPr="00C40F18">
        <w:rPr>
          <w:sz w:val="28"/>
          <w:szCs w:val="28"/>
        </w:rPr>
        <w:t>по совершенствованию работы</w:t>
      </w:r>
      <w:r w:rsidR="002266C3" w:rsidRPr="00C40F18">
        <w:rPr>
          <w:sz w:val="28"/>
          <w:szCs w:val="28"/>
        </w:rPr>
        <w:t xml:space="preserve"> </w:t>
      </w:r>
      <w:r w:rsidR="00C40F18" w:rsidRPr="00C40F18">
        <w:rPr>
          <w:sz w:val="28"/>
          <w:szCs w:val="28"/>
        </w:rPr>
        <w:t>департамента</w:t>
      </w:r>
      <w:r w:rsidRPr="00C40F18">
        <w:rPr>
          <w:sz w:val="28"/>
          <w:szCs w:val="28"/>
        </w:rPr>
        <w:t>, конструктивные предложения по оптимизации деятельности подразделения, предлагать новые пути решения существующих задач;</w:t>
      </w:r>
    </w:p>
    <w:p w:rsidR="00831D4A" w:rsidRPr="00C40F18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в</w:t>
      </w:r>
      <w:r w:rsidR="00831D4A" w:rsidRPr="00C40F18">
        <w:rPr>
          <w:sz w:val="28"/>
          <w:szCs w:val="28"/>
        </w:rPr>
        <w:t xml:space="preserve">ести служебную переписку по вопросам, входящим в компетенцию </w:t>
      </w:r>
      <w:r w:rsidR="00C40F18" w:rsidRPr="00C40F18">
        <w:rPr>
          <w:sz w:val="28"/>
          <w:szCs w:val="28"/>
        </w:rPr>
        <w:t>департамента</w:t>
      </w:r>
      <w:r w:rsidR="00003145" w:rsidRPr="00C40F18">
        <w:rPr>
          <w:sz w:val="28"/>
          <w:szCs w:val="28"/>
        </w:rPr>
        <w:t>;</w:t>
      </w:r>
    </w:p>
    <w:p w:rsidR="00831D4A" w:rsidRPr="00C40F18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д</w:t>
      </w:r>
      <w:r w:rsidR="00D60AE4" w:rsidRPr="00C40F18">
        <w:rPr>
          <w:sz w:val="28"/>
          <w:szCs w:val="28"/>
        </w:rPr>
        <w:t>окладывать</w:t>
      </w:r>
      <w:r w:rsidR="00DD647B" w:rsidRPr="00C40F18">
        <w:rPr>
          <w:sz w:val="28"/>
          <w:szCs w:val="28"/>
        </w:rPr>
        <w:t xml:space="preserve"> </w:t>
      </w:r>
      <w:r w:rsidR="00C40F18" w:rsidRPr="00C40F18">
        <w:rPr>
          <w:sz w:val="28"/>
          <w:szCs w:val="28"/>
        </w:rPr>
        <w:t>директору департамента</w:t>
      </w:r>
      <w:r w:rsidR="00394318" w:rsidRPr="00C40F18">
        <w:rPr>
          <w:sz w:val="28"/>
          <w:szCs w:val="28"/>
        </w:rPr>
        <w:t xml:space="preserve"> </w:t>
      </w:r>
      <w:r w:rsidR="00831D4A" w:rsidRPr="00C40F18">
        <w:rPr>
          <w:sz w:val="28"/>
          <w:szCs w:val="28"/>
        </w:rPr>
        <w:t>обо всех выявленных недостатках в рабо</w:t>
      </w:r>
      <w:r w:rsidR="00003145" w:rsidRPr="00C40F18">
        <w:rPr>
          <w:sz w:val="28"/>
          <w:szCs w:val="28"/>
        </w:rPr>
        <w:t>те в пределах своей компетенции;</w:t>
      </w:r>
    </w:p>
    <w:p w:rsidR="00D1308E" w:rsidRPr="00C40F18" w:rsidRDefault="008F7953" w:rsidP="003C3288">
      <w:pPr>
        <w:suppressAutoHyphens/>
        <w:ind w:firstLine="708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п</w:t>
      </w:r>
      <w:r w:rsidR="00D1308E" w:rsidRPr="00C40F18">
        <w:rPr>
          <w:sz w:val="28"/>
          <w:szCs w:val="28"/>
        </w:rPr>
        <w:t>ользоваться иными правами, предусмотренными законодательством Российской Федерации, Ульяновской области, локальными нормативно-правовыми ак</w:t>
      </w:r>
      <w:r w:rsidR="00003145" w:rsidRPr="00C40F18">
        <w:rPr>
          <w:sz w:val="28"/>
          <w:szCs w:val="28"/>
        </w:rPr>
        <w:t>тами;</w:t>
      </w:r>
    </w:p>
    <w:p w:rsidR="00006846" w:rsidRPr="00C40F18" w:rsidRDefault="00D44038" w:rsidP="009752D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40F18">
        <w:rPr>
          <w:sz w:val="28"/>
          <w:szCs w:val="28"/>
        </w:rPr>
        <w:t xml:space="preserve">получать </w:t>
      </w:r>
      <w:r w:rsidR="003424DD" w:rsidRPr="00C40F18">
        <w:rPr>
          <w:sz w:val="28"/>
          <w:szCs w:val="28"/>
        </w:rPr>
        <w:t xml:space="preserve">в пределах своей компетенции </w:t>
      </w:r>
      <w:r w:rsidRPr="00C40F18">
        <w:rPr>
          <w:sz w:val="28"/>
          <w:szCs w:val="28"/>
        </w:rPr>
        <w:t xml:space="preserve">от исполнительных органов </w:t>
      </w:r>
      <w:r w:rsidRPr="00C40F18">
        <w:rPr>
          <w:sz w:val="28"/>
          <w:szCs w:val="28"/>
        </w:rPr>
        <w:lastRenderedPageBreak/>
        <w:t>государственной власти Ульяновской области, органов местного самоуправления муниципальных образований Ульяновской области</w:t>
      </w:r>
      <w:r w:rsidR="00FC60B7">
        <w:rPr>
          <w:sz w:val="28"/>
          <w:szCs w:val="28"/>
        </w:rPr>
        <w:t>, государственных организаций, подведомственных Министерству,</w:t>
      </w:r>
      <w:r w:rsidRPr="00C40F18">
        <w:rPr>
          <w:sz w:val="28"/>
          <w:szCs w:val="28"/>
        </w:rPr>
        <w:t xml:space="preserve"> информацию и материалы, необходимые для испо</w:t>
      </w:r>
      <w:r w:rsidR="005D4F08" w:rsidRPr="00C40F18">
        <w:rPr>
          <w:sz w:val="28"/>
          <w:szCs w:val="28"/>
        </w:rPr>
        <w:t>лнения должностных обязанностей;</w:t>
      </w:r>
    </w:p>
    <w:p w:rsidR="005D4F08" w:rsidRPr="00C40F18" w:rsidRDefault="005D4F08" w:rsidP="009752D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40F18">
        <w:rPr>
          <w:sz w:val="28"/>
          <w:szCs w:val="28"/>
        </w:rPr>
        <w:t xml:space="preserve">участвовать в подготовке проектов нормативных, исполнительно-распорядительных и иных документов в пределах своей компетенции. </w:t>
      </w:r>
    </w:p>
    <w:p w:rsidR="009752D9" w:rsidRDefault="009752D9" w:rsidP="009752D9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D73ABC" w:rsidRDefault="00D73ABC" w:rsidP="009752D9">
      <w:pPr>
        <w:pStyle w:val="a8"/>
        <w:spacing w:after="0"/>
        <w:ind w:left="0" w:firstLine="283"/>
        <w:jc w:val="center"/>
        <w:rPr>
          <w:b/>
          <w:sz w:val="28"/>
          <w:szCs w:val="28"/>
        </w:rPr>
      </w:pPr>
    </w:p>
    <w:p w:rsidR="004B60B9" w:rsidRPr="00DF7B9F" w:rsidRDefault="008C757C" w:rsidP="009752D9">
      <w:pPr>
        <w:pStyle w:val="a8"/>
        <w:spacing w:after="0"/>
        <w:ind w:left="0" w:firstLine="283"/>
        <w:jc w:val="center"/>
        <w:rPr>
          <w:b/>
          <w:sz w:val="28"/>
          <w:szCs w:val="28"/>
        </w:rPr>
      </w:pPr>
      <w:r w:rsidRPr="00DF7B9F">
        <w:rPr>
          <w:b/>
          <w:sz w:val="28"/>
          <w:szCs w:val="28"/>
        </w:rPr>
        <w:t>5. Ответственность</w:t>
      </w:r>
      <w:r w:rsidR="00394318">
        <w:rPr>
          <w:b/>
          <w:sz w:val="28"/>
          <w:szCs w:val="28"/>
        </w:rPr>
        <w:t xml:space="preserve"> </w:t>
      </w:r>
      <w:r w:rsidR="00326441">
        <w:rPr>
          <w:b/>
          <w:sz w:val="28"/>
          <w:szCs w:val="28"/>
        </w:rPr>
        <w:t xml:space="preserve">главного </w:t>
      </w:r>
      <w:r w:rsidR="00DD647B" w:rsidRPr="00DD647B">
        <w:rPr>
          <w:b/>
          <w:sz w:val="28"/>
          <w:szCs w:val="28"/>
        </w:rPr>
        <w:t>консультант</w:t>
      </w:r>
      <w:r w:rsidR="00DD647B">
        <w:rPr>
          <w:b/>
          <w:sz w:val="28"/>
          <w:szCs w:val="28"/>
        </w:rPr>
        <w:t>а</w:t>
      </w:r>
    </w:p>
    <w:p w:rsidR="00831D4A" w:rsidRPr="00006846" w:rsidRDefault="00831D4A" w:rsidP="009752D9">
      <w:pPr>
        <w:suppressAutoHyphens/>
        <w:ind w:firstLine="720"/>
        <w:jc w:val="center"/>
        <w:rPr>
          <w:sz w:val="28"/>
          <w:szCs w:val="28"/>
        </w:rPr>
      </w:pPr>
    </w:p>
    <w:p w:rsidR="00166BB2" w:rsidRPr="00C40F18" w:rsidRDefault="008D4A01" w:rsidP="00166BB2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40F18">
        <w:rPr>
          <w:sz w:val="28"/>
          <w:szCs w:val="28"/>
        </w:rPr>
        <w:t xml:space="preserve">5.1. </w:t>
      </w:r>
      <w:r w:rsidR="00C40F18" w:rsidRPr="00C40F18">
        <w:rPr>
          <w:sz w:val="28"/>
          <w:szCs w:val="28"/>
        </w:rPr>
        <w:t>Главный к</w:t>
      </w:r>
      <w:r w:rsidR="00E354AF" w:rsidRPr="00C40F18">
        <w:rPr>
          <w:sz w:val="28"/>
          <w:szCs w:val="28"/>
        </w:rPr>
        <w:t>онсультант</w:t>
      </w:r>
      <w:r w:rsidR="00394318" w:rsidRPr="00C40F18">
        <w:rPr>
          <w:sz w:val="28"/>
          <w:szCs w:val="28"/>
        </w:rPr>
        <w:t xml:space="preserve"> </w:t>
      </w:r>
      <w:r w:rsidR="00166BB2" w:rsidRPr="00C40F18">
        <w:rPr>
          <w:sz w:val="28"/>
          <w:szCs w:val="28"/>
        </w:rPr>
        <w:t>несёт ответственность за неисполнение или ненадлежащее исполнение должностных обязанностей в соответствии с законодательством о государственной гражданской службе Российской Федерации.</w:t>
      </w:r>
    </w:p>
    <w:p w:rsidR="00EC535E" w:rsidRDefault="00EC535E" w:rsidP="003C3288">
      <w:pPr>
        <w:widowControl/>
        <w:jc w:val="center"/>
        <w:rPr>
          <w:b/>
          <w:sz w:val="28"/>
          <w:szCs w:val="28"/>
        </w:rPr>
      </w:pPr>
    </w:p>
    <w:p w:rsidR="00811E6E" w:rsidRPr="00E033C0" w:rsidRDefault="00811E6E" w:rsidP="003C3288">
      <w:pPr>
        <w:widowControl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 xml:space="preserve">6. Перечень вопросов, по которым </w:t>
      </w:r>
      <w:r w:rsidR="00326441">
        <w:rPr>
          <w:b/>
          <w:sz w:val="28"/>
          <w:szCs w:val="28"/>
        </w:rPr>
        <w:t xml:space="preserve">главный </w:t>
      </w:r>
      <w:r w:rsidR="00E354AF">
        <w:rPr>
          <w:b/>
          <w:sz w:val="28"/>
          <w:szCs w:val="28"/>
        </w:rPr>
        <w:t>консультант</w:t>
      </w:r>
    </w:p>
    <w:p w:rsidR="00811E6E" w:rsidRPr="00E033C0" w:rsidRDefault="00811E6E" w:rsidP="003C3288">
      <w:pPr>
        <w:widowControl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 xml:space="preserve">вправе или обязан самостоятельно принимать </w:t>
      </w:r>
    </w:p>
    <w:p w:rsidR="00811E6E" w:rsidRPr="00E033C0" w:rsidRDefault="00811E6E" w:rsidP="003C3288">
      <w:pPr>
        <w:widowControl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управленческие и иные решения</w:t>
      </w:r>
    </w:p>
    <w:p w:rsidR="004B60B9" w:rsidRPr="00006846" w:rsidRDefault="004B60B9" w:rsidP="003C3288">
      <w:pPr>
        <w:suppressAutoHyphens/>
        <w:ind w:firstLine="720"/>
        <w:jc w:val="center"/>
        <w:rPr>
          <w:sz w:val="28"/>
          <w:szCs w:val="28"/>
        </w:rPr>
      </w:pPr>
    </w:p>
    <w:p w:rsidR="004B60B9" w:rsidRPr="000C55D7" w:rsidRDefault="004B60B9" w:rsidP="003C3288">
      <w:pPr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 xml:space="preserve">6.1. </w:t>
      </w:r>
      <w:r w:rsidR="00166BB2" w:rsidRPr="000C55D7">
        <w:rPr>
          <w:sz w:val="28"/>
          <w:szCs w:val="28"/>
        </w:rPr>
        <w:t xml:space="preserve">При исполнении должностных обязанностей </w:t>
      </w:r>
      <w:r w:rsidR="000C55D7" w:rsidRPr="000C55D7">
        <w:rPr>
          <w:sz w:val="28"/>
          <w:szCs w:val="28"/>
        </w:rPr>
        <w:t xml:space="preserve">главный </w:t>
      </w:r>
      <w:r w:rsidR="00E354AF" w:rsidRPr="000C55D7">
        <w:rPr>
          <w:sz w:val="28"/>
          <w:szCs w:val="28"/>
        </w:rPr>
        <w:t>консультант</w:t>
      </w:r>
      <w:r w:rsidR="00394318" w:rsidRPr="000C55D7">
        <w:rPr>
          <w:sz w:val="28"/>
          <w:szCs w:val="28"/>
        </w:rPr>
        <w:t xml:space="preserve"> </w:t>
      </w:r>
      <w:r w:rsidRPr="000C55D7">
        <w:rPr>
          <w:sz w:val="28"/>
          <w:szCs w:val="28"/>
        </w:rPr>
        <w:t>вправе самостоятельно принимать решения</w:t>
      </w:r>
      <w:r w:rsidR="00DB78D0" w:rsidRPr="000C55D7">
        <w:rPr>
          <w:sz w:val="28"/>
          <w:szCs w:val="28"/>
        </w:rPr>
        <w:t xml:space="preserve"> по следующим вопросам</w:t>
      </w:r>
      <w:r w:rsidRPr="000C55D7">
        <w:rPr>
          <w:sz w:val="28"/>
          <w:szCs w:val="28"/>
        </w:rPr>
        <w:t xml:space="preserve">: </w:t>
      </w:r>
    </w:p>
    <w:p w:rsidR="004B60B9" w:rsidRPr="000C55D7" w:rsidRDefault="004B60B9" w:rsidP="003C3288">
      <w:pPr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>выб</w:t>
      </w:r>
      <w:r w:rsidR="00DB78D0" w:rsidRPr="000C55D7">
        <w:rPr>
          <w:sz w:val="28"/>
          <w:szCs w:val="28"/>
        </w:rPr>
        <w:t>ор</w:t>
      </w:r>
      <w:r w:rsidR="00E4757E" w:rsidRPr="000C55D7">
        <w:rPr>
          <w:sz w:val="28"/>
          <w:szCs w:val="28"/>
        </w:rPr>
        <w:t>а</w:t>
      </w:r>
      <w:r w:rsidRPr="000C55D7">
        <w:rPr>
          <w:sz w:val="28"/>
          <w:szCs w:val="28"/>
        </w:rPr>
        <w:t xml:space="preserve"> метод</w:t>
      </w:r>
      <w:r w:rsidR="00DB78D0" w:rsidRPr="000C55D7">
        <w:rPr>
          <w:sz w:val="28"/>
          <w:szCs w:val="28"/>
        </w:rPr>
        <w:t>ов</w:t>
      </w:r>
      <w:r w:rsidRPr="000C55D7">
        <w:rPr>
          <w:sz w:val="28"/>
          <w:szCs w:val="28"/>
        </w:rPr>
        <w:t xml:space="preserve"> проверки, анализа документов;</w:t>
      </w:r>
    </w:p>
    <w:p w:rsidR="004B60B9" w:rsidRPr="000C55D7" w:rsidRDefault="004B60B9" w:rsidP="003C3288">
      <w:pPr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>вн</w:t>
      </w:r>
      <w:r w:rsidR="00DB78D0" w:rsidRPr="000C55D7">
        <w:rPr>
          <w:sz w:val="28"/>
          <w:szCs w:val="28"/>
        </w:rPr>
        <w:t>есени</w:t>
      </w:r>
      <w:r w:rsidR="00E4757E" w:rsidRPr="000C55D7">
        <w:rPr>
          <w:sz w:val="28"/>
          <w:szCs w:val="28"/>
        </w:rPr>
        <w:t>я</w:t>
      </w:r>
      <w:r w:rsidRPr="000C55D7">
        <w:rPr>
          <w:sz w:val="28"/>
          <w:szCs w:val="28"/>
        </w:rPr>
        <w:t xml:space="preserve"> предложени</w:t>
      </w:r>
      <w:r w:rsidR="00DB78D0" w:rsidRPr="000C55D7">
        <w:rPr>
          <w:sz w:val="28"/>
          <w:szCs w:val="28"/>
        </w:rPr>
        <w:t>й</w:t>
      </w:r>
      <w:r w:rsidR="00E40AB9" w:rsidRPr="000C55D7">
        <w:rPr>
          <w:sz w:val="28"/>
          <w:szCs w:val="28"/>
        </w:rPr>
        <w:t xml:space="preserve"> руководству </w:t>
      </w:r>
      <w:r w:rsidRPr="000C55D7">
        <w:rPr>
          <w:sz w:val="28"/>
          <w:szCs w:val="28"/>
        </w:rPr>
        <w:t>по переадресации документов другому исполнителю;</w:t>
      </w:r>
    </w:p>
    <w:p w:rsidR="004B60B9" w:rsidRPr="000C55D7" w:rsidRDefault="004B60B9" w:rsidP="003C3288">
      <w:pPr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>запр</w:t>
      </w:r>
      <w:r w:rsidR="00DB78D0" w:rsidRPr="000C55D7">
        <w:rPr>
          <w:sz w:val="28"/>
          <w:szCs w:val="28"/>
        </w:rPr>
        <w:t>ос</w:t>
      </w:r>
      <w:r w:rsidR="00E4757E" w:rsidRPr="000C55D7">
        <w:rPr>
          <w:sz w:val="28"/>
          <w:szCs w:val="28"/>
        </w:rPr>
        <w:t>а</w:t>
      </w:r>
      <w:r w:rsidRPr="000C55D7">
        <w:rPr>
          <w:sz w:val="28"/>
          <w:szCs w:val="28"/>
        </w:rPr>
        <w:t xml:space="preserve"> недостающи</w:t>
      </w:r>
      <w:r w:rsidR="00DB78D0" w:rsidRPr="000C55D7">
        <w:rPr>
          <w:sz w:val="28"/>
          <w:szCs w:val="28"/>
        </w:rPr>
        <w:t>х</w:t>
      </w:r>
      <w:r w:rsidRPr="000C55D7">
        <w:rPr>
          <w:sz w:val="28"/>
          <w:szCs w:val="28"/>
        </w:rPr>
        <w:t xml:space="preserve"> документ</w:t>
      </w:r>
      <w:r w:rsidR="00DB78D0" w:rsidRPr="000C55D7">
        <w:rPr>
          <w:sz w:val="28"/>
          <w:szCs w:val="28"/>
        </w:rPr>
        <w:t>ов</w:t>
      </w:r>
      <w:r w:rsidR="00DA3305" w:rsidRPr="000C55D7">
        <w:rPr>
          <w:sz w:val="28"/>
          <w:szCs w:val="28"/>
        </w:rPr>
        <w:t>;</w:t>
      </w:r>
    </w:p>
    <w:p w:rsidR="004B60B9" w:rsidRPr="000C55D7" w:rsidRDefault="004B60B9" w:rsidP="00AA4A13">
      <w:pPr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 xml:space="preserve">6.2. </w:t>
      </w:r>
      <w:r w:rsidR="00166BB2" w:rsidRPr="000C55D7">
        <w:rPr>
          <w:sz w:val="28"/>
          <w:szCs w:val="28"/>
        </w:rPr>
        <w:t xml:space="preserve">При исполнении должностных обязанностей </w:t>
      </w:r>
      <w:r w:rsidR="000C55D7" w:rsidRPr="000C55D7">
        <w:rPr>
          <w:sz w:val="28"/>
          <w:szCs w:val="28"/>
        </w:rPr>
        <w:t xml:space="preserve">главный </w:t>
      </w:r>
      <w:r w:rsidR="00E354AF" w:rsidRPr="000C55D7">
        <w:rPr>
          <w:sz w:val="28"/>
          <w:szCs w:val="28"/>
        </w:rPr>
        <w:t>консультант</w:t>
      </w:r>
      <w:r w:rsidR="00A72067" w:rsidRPr="000C55D7">
        <w:rPr>
          <w:sz w:val="28"/>
          <w:szCs w:val="28"/>
        </w:rPr>
        <w:t xml:space="preserve"> </w:t>
      </w:r>
      <w:r w:rsidRPr="000C55D7">
        <w:rPr>
          <w:sz w:val="28"/>
          <w:szCs w:val="28"/>
        </w:rPr>
        <w:t>обязан с</w:t>
      </w:r>
      <w:r w:rsidR="00257891" w:rsidRPr="000C55D7">
        <w:rPr>
          <w:sz w:val="28"/>
          <w:szCs w:val="28"/>
        </w:rPr>
        <w:t>амостоятельно принимать решения</w:t>
      </w:r>
      <w:r w:rsidR="00E4757E" w:rsidRPr="000C55D7">
        <w:rPr>
          <w:sz w:val="28"/>
          <w:szCs w:val="28"/>
        </w:rPr>
        <w:t xml:space="preserve"> по вопросам</w:t>
      </w:r>
      <w:r w:rsidRPr="000C55D7">
        <w:rPr>
          <w:sz w:val="28"/>
          <w:szCs w:val="28"/>
        </w:rPr>
        <w:t>:</w:t>
      </w:r>
    </w:p>
    <w:p w:rsidR="004B60B9" w:rsidRPr="000C55D7" w:rsidRDefault="004B60B9" w:rsidP="003C3288">
      <w:pPr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>фиксировани</w:t>
      </w:r>
      <w:r w:rsidR="00791C5D" w:rsidRPr="000C55D7">
        <w:rPr>
          <w:sz w:val="28"/>
          <w:szCs w:val="28"/>
        </w:rPr>
        <w:t>я</w:t>
      </w:r>
      <w:r w:rsidRPr="000C55D7">
        <w:rPr>
          <w:sz w:val="28"/>
          <w:szCs w:val="28"/>
        </w:rPr>
        <w:t xml:space="preserve"> факта предоставления и получения документов;</w:t>
      </w:r>
    </w:p>
    <w:p w:rsidR="004B60B9" w:rsidRPr="000C55D7" w:rsidRDefault="004B60B9" w:rsidP="003C3288">
      <w:pPr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>проверк</w:t>
      </w:r>
      <w:r w:rsidR="00791C5D" w:rsidRPr="000C55D7">
        <w:rPr>
          <w:sz w:val="28"/>
          <w:szCs w:val="28"/>
        </w:rPr>
        <w:t>и</w:t>
      </w:r>
      <w:r w:rsidRPr="000C55D7">
        <w:rPr>
          <w:sz w:val="28"/>
          <w:szCs w:val="28"/>
        </w:rPr>
        <w:t xml:space="preserve"> полноты и достоверности сведений, указанных в документах, соответствия предоставляемых документов требованиям законодательства;</w:t>
      </w:r>
    </w:p>
    <w:p w:rsidR="004B60B9" w:rsidRPr="000C55D7" w:rsidRDefault="004B60B9" w:rsidP="003C3288">
      <w:pPr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>уведомл</w:t>
      </w:r>
      <w:r w:rsidR="006E179F" w:rsidRPr="000C55D7">
        <w:rPr>
          <w:sz w:val="28"/>
          <w:szCs w:val="28"/>
        </w:rPr>
        <w:t>ения</w:t>
      </w:r>
      <w:r w:rsidRPr="000C55D7">
        <w:rPr>
          <w:sz w:val="28"/>
          <w:szCs w:val="28"/>
        </w:rPr>
        <w:t xml:space="preserve"> вышестоящего руководителя о выявленных нарушениях законодательства для приня</w:t>
      </w:r>
      <w:r w:rsidR="00791C5D" w:rsidRPr="000C55D7">
        <w:rPr>
          <w:sz w:val="28"/>
          <w:szCs w:val="28"/>
        </w:rPr>
        <w:t>тия им соответствующего решения;</w:t>
      </w:r>
    </w:p>
    <w:p w:rsidR="00DA3305" w:rsidRPr="000C55D7" w:rsidRDefault="00133014" w:rsidP="00997CFB">
      <w:pPr>
        <w:pStyle w:val="a8"/>
        <w:spacing w:after="0"/>
        <w:ind w:firstLine="426"/>
        <w:rPr>
          <w:sz w:val="28"/>
          <w:szCs w:val="28"/>
        </w:rPr>
      </w:pPr>
      <w:r w:rsidRPr="000C55D7">
        <w:rPr>
          <w:sz w:val="28"/>
          <w:szCs w:val="28"/>
        </w:rPr>
        <w:t xml:space="preserve">проставления </w:t>
      </w:r>
      <w:r w:rsidR="00DA3305" w:rsidRPr="000C55D7">
        <w:rPr>
          <w:sz w:val="28"/>
          <w:szCs w:val="28"/>
        </w:rPr>
        <w:t>виз</w:t>
      </w:r>
      <w:r w:rsidRPr="000C55D7">
        <w:rPr>
          <w:sz w:val="28"/>
          <w:szCs w:val="28"/>
        </w:rPr>
        <w:t xml:space="preserve">ы на </w:t>
      </w:r>
      <w:r w:rsidR="00DA3305" w:rsidRPr="000C55D7">
        <w:rPr>
          <w:sz w:val="28"/>
          <w:szCs w:val="28"/>
        </w:rPr>
        <w:t>представленны</w:t>
      </w:r>
      <w:r w:rsidR="00E94DB6" w:rsidRPr="000C55D7">
        <w:rPr>
          <w:sz w:val="28"/>
          <w:szCs w:val="28"/>
        </w:rPr>
        <w:t>х</w:t>
      </w:r>
      <w:r w:rsidR="00DA3305" w:rsidRPr="000C55D7">
        <w:rPr>
          <w:sz w:val="28"/>
          <w:szCs w:val="28"/>
        </w:rPr>
        <w:t xml:space="preserve"> документ</w:t>
      </w:r>
      <w:r w:rsidR="00E94DB6" w:rsidRPr="000C55D7">
        <w:rPr>
          <w:sz w:val="28"/>
          <w:szCs w:val="28"/>
        </w:rPr>
        <w:t>ах</w:t>
      </w:r>
      <w:r w:rsidR="00DA3305" w:rsidRPr="000C55D7">
        <w:rPr>
          <w:sz w:val="28"/>
          <w:szCs w:val="28"/>
        </w:rPr>
        <w:t>;</w:t>
      </w:r>
    </w:p>
    <w:p w:rsidR="00DA3305" w:rsidRPr="000C55D7" w:rsidRDefault="00DA3305" w:rsidP="00997CF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>переда</w:t>
      </w:r>
      <w:r w:rsidR="00E94DB6" w:rsidRPr="000C55D7">
        <w:rPr>
          <w:sz w:val="28"/>
          <w:szCs w:val="28"/>
        </w:rPr>
        <w:t xml:space="preserve">чи </w:t>
      </w:r>
      <w:r w:rsidRPr="000C55D7">
        <w:rPr>
          <w:sz w:val="28"/>
          <w:szCs w:val="28"/>
        </w:rPr>
        <w:t>в соответствующие подразделения информаци</w:t>
      </w:r>
      <w:r w:rsidR="00E94DB6" w:rsidRPr="000C55D7">
        <w:rPr>
          <w:sz w:val="28"/>
          <w:szCs w:val="28"/>
        </w:rPr>
        <w:t>и</w:t>
      </w:r>
      <w:r w:rsidRPr="000C55D7">
        <w:rPr>
          <w:sz w:val="28"/>
          <w:szCs w:val="28"/>
        </w:rPr>
        <w:t xml:space="preserve"> о выявленных нарушениях законодательства.</w:t>
      </w:r>
    </w:p>
    <w:p w:rsidR="004B1E6F" w:rsidRPr="009752D9" w:rsidRDefault="004B1E6F" w:rsidP="00257891">
      <w:pPr>
        <w:suppressAutoHyphens/>
        <w:jc w:val="both"/>
        <w:rPr>
          <w:sz w:val="28"/>
          <w:szCs w:val="28"/>
        </w:rPr>
      </w:pPr>
    </w:p>
    <w:p w:rsidR="008E1081" w:rsidRPr="008E1081" w:rsidRDefault="008E1081" w:rsidP="003C3288">
      <w:pPr>
        <w:widowControl/>
        <w:jc w:val="center"/>
        <w:rPr>
          <w:b/>
          <w:sz w:val="28"/>
          <w:szCs w:val="28"/>
        </w:rPr>
      </w:pPr>
      <w:r w:rsidRPr="008E1081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П</w:t>
      </w:r>
      <w:r w:rsidRPr="008E1081">
        <w:rPr>
          <w:b/>
          <w:sz w:val="28"/>
          <w:szCs w:val="28"/>
        </w:rPr>
        <w:t xml:space="preserve">еречень вопросов, по которым </w:t>
      </w:r>
      <w:r w:rsidR="00326441">
        <w:rPr>
          <w:b/>
          <w:sz w:val="28"/>
          <w:szCs w:val="28"/>
        </w:rPr>
        <w:t xml:space="preserve">главный </w:t>
      </w:r>
      <w:r w:rsidR="00E354AF">
        <w:rPr>
          <w:b/>
          <w:sz w:val="28"/>
          <w:szCs w:val="28"/>
        </w:rPr>
        <w:t>консультант</w:t>
      </w:r>
      <w:r w:rsidR="00A72067">
        <w:rPr>
          <w:b/>
          <w:sz w:val="28"/>
          <w:szCs w:val="28"/>
        </w:rPr>
        <w:t xml:space="preserve"> </w:t>
      </w:r>
      <w:r w:rsidRPr="008E1081">
        <w:rPr>
          <w:b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E1081" w:rsidRPr="00006846" w:rsidRDefault="008E1081" w:rsidP="003C3288">
      <w:pPr>
        <w:suppressAutoHyphens/>
        <w:ind w:firstLine="709"/>
        <w:jc w:val="both"/>
        <w:rPr>
          <w:sz w:val="28"/>
          <w:szCs w:val="28"/>
        </w:rPr>
      </w:pPr>
    </w:p>
    <w:p w:rsidR="002266C3" w:rsidRPr="000C55D7" w:rsidRDefault="00826D36" w:rsidP="002266C3">
      <w:pPr>
        <w:suppressAutoHyphens/>
        <w:ind w:firstLine="709"/>
        <w:jc w:val="both"/>
        <w:rPr>
          <w:sz w:val="28"/>
          <w:szCs w:val="28"/>
        </w:rPr>
      </w:pPr>
      <w:r w:rsidRPr="000C55D7">
        <w:rPr>
          <w:sz w:val="28"/>
          <w:szCs w:val="28"/>
        </w:rPr>
        <w:t xml:space="preserve">7.1. </w:t>
      </w:r>
      <w:r w:rsidR="000C55D7" w:rsidRPr="000C55D7">
        <w:rPr>
          <w:sz w:val="28"/>
          <w:szCs w:val="28"/>
        </w:rPr>
        <w:t>Главный к</w:t>
      </w:r>
      <w:r w:rsidR="00E354AF" w:rsidRPr="000C55D7">
        <w:rPr>
          <w:sz w:val="28"/>
          <w:szCs w:val="28"/>
        </w:rPr>
        <w:t>онсультант</w:t>
      </w:r>
      <w:r w:rsidR="00A72067" w:rsidRPr="000C55D7">
        <w:rPr>
          <w:sz w:val="28"/>
          <w:szCs w:val="28"/>
        </w:rPr>
        <w:t xml:space="preserve"> </w:t>
      </w:r>
      <w:r w:rsidR="002266C3" w:rsidRPr="000C55D7">
        <w:rPr>
          <w:sz w:val="28"/>
          <w:szCs w:val="28"/>
        </w:rPr>
        <w:t xml:space="preserve">в соответствии со своей компетенцией вправе </w:t>
      </w:r>
      <w:r w:rsidR="00EC535E" w:rsidRPr="000C55D7">
        <w:rPr>
          <w:sz w:val="28"/>
          <w:szCs w:val="28"/>
        </w:rPr>
        <w:t xml:space="preserve">участвовать во </w:t>
      </w:r>
      <w:r w:rsidR="002266C3" w:rsidRPr="000C55D7">
        <w:rPr>
          <w:sz w:val="28"/>
          <w:szCs w:val="28"/>
        </w:rPr>
        <w:t>вн</w:t>
      </w:r>
      <w:r w:rsidR="00EC535E" w:rsidRPr="000C55D7">
        <w:rPr>
          <w:sz w:val="28"/>
          <w:szCs w:val="28"/>
        </w:rPr>
        <w:t>есении</w:t>
      </w:r>
      <w:r w:rsidR="002266C3" w:rsidRPr="000C55D7">
        <w:rPr>
          <w:sz w:val="28"/>
          <w:szCs w:val="28"/>
        </w:rPr>
        <w:t xml:space="preserve"> предложени</w:t>
      </w:r>
      <w:r w:rsidR="00EC535E" w:rsidRPr="000C55D7">
        <w:rPr>
          <w:sz w:val="28"/>
          <w:szCs w:val="28"/>
        </w:rPr>
        <w:t>й</w:t>
      </w:r>
      <w:r w:rsidR="002266C3" w:rsidRPr="000C55D7">
        <w:rPr>
          <w:sz w:val="28"/>
          <w:szCs w:val="28"/>
        </w:rPr>
        <w:t xml:space="preserve"> по роду своей деятельности. </w:t>
      </w:r>
    </w:p>
    <w:p w:rsidR="00092936" w:rsidRPr="000C55D7" w:rsidRDefault="00826D36" w:rsidP="002266C3">
      <w:pPr>
        <w:suppressAutoHyphens/>
        <w:ind w:firstLine="709"/>
        <w:contextualSpacing/>
        <w:jc w:val="both"/>
        <w:rPr>
          <w:sz w:val="28"/>
          <w:szCs w:val="28"/>
        </w:rPr>
      </w:pPr>
      <w:r w:rsidRPr="000C55D7">
        <w:rPr>
          <w:sz w:val="28"/>
          <w:szCs w:val="28"/>
        </w:rPr>
        <w:t xml:space="preserve">7.2. </w:t>
      </w:r>
      <w:r w:rsidR="000C55D7" w:rsidRPr="000C55D7">
        <w:rPr>
          <w:sz w:val="28"/>
          <w:szCs w:val="28"/>
        </w:rPr>
        <w:t>Главный к</w:t>
      </w:r>
      <w:r w:rsidRPr="000C55D7">
        <w:rPr>
          <w:sz w:val="28"/>
          <w:szCs w:val="28"/>
        </w:rPr>
        <w:t>онсультант в соответствии со своей компетенцией обязан участвовать:</w:t>
      </w:r>
    </w:p>
    <w:p w:rsidR="00EC535E" w:rsidRPr="000C55D7" w:rsidRDefault="00EC535E" w:rsidP="00AD7831">
      <w:pPr>
        <w:pStyle w:val="3"/>
        <w:tabs>
          <w:tab w:val="left" w:pos="1080"/>
        </w:tabs>
        <w:spacing w:after="0"/>
        <w:ind w:firstLine="720"/>
        <w:contextualSpacing/>
        <w:jc w:val="both"/>
        <w:rPr>
          <w:sz w:val="28"/>
          <w:szCs w:val="28"/>
        </w:rPr>
      </w:pPr>
      <w:r w:rsidRPr="000C55D7">
        <w:rPr>
          <w:sz w:val="28"/>
          <w:szCs w:val="28"/>
        </w:rPr>
        <w:t>в подготовке информации по вопросам организации и развития социального обслуживания граждан</w:t>
      </w:r>
      <w:r w:rsidR="000C55D7" w:rsidRPr="000C55D7">
        <w:rPr>
          <w:sz w:val="28"/>
          <w:szCs w:val="28"/>
        </w:rPr>
        <w:t>;</w:t>
      </w:r>
      <w:r w:rsidRPr="000C55D7">
        <w:rPr>
          <w:sz w:val="28"/>
          <w:szCs w:val="28"/>
        </w:rPr>
        <w:t xml:space="preserve"> </w:t>
      </w:r>
    </w:p>
    <w:p w:rsidR="00AD7831" w:rsidRPr="000C55D7" w:rsidRDefault="00AD7831" w:rsidP="00AD7831">
      <w:pPr>
        <w:pStyle w:val="3"/>
        <w:tabs>
          <w:tab w:val="left" w:pos="1080"/>
        </w:tabs>
        <w:spacing w:after="0"/>
        <w:ind w:firstLine="720"/>
        <w:contextualSpacing/>
        <w:jc w:val="both"/>
        <w:rPr>
          <w:sz w:val="28"/>
          <w:szCs w:val="28"/>
        </w:rPr>
      </w:pPr>
      <w:r w:rsidRPr="000C55D7">
        <w:rPr>
          <w:sz w:val="28"/>
          <w:szCs w:val="28"/>
        </w:rPr>
        <w:lastRenderedPageBreak/>
        <w:t xml:space="preserve">в подготовке проектов нормативных правовых актов и (или) проектов управленческих и иных решений </w:t>
      </w:r>
      <w:r w:rsidR="00EC535E" w:rsidRPr="000C55D7">
        <w:rPr>
          <w:sz w:val="28"/>
          <w:szCs w:val="28"/>
        </w:rPr>
        <w:t>по вопросам организации и развития социального обслуживания граждан, пояснительных записок, финансово-экономических обоснований</w:t>
      </w:r>
      <w:r w:rsidR="00EC535E" w:rsidRPr="000C55D7">
        <w:rPr>
          <w:sz w:val="28"/>
          <w:szCs w:val="28"/>
        </w:rPr>
        <w:tab/>
        <w:t xml:space="preserve"> и иных сопроводительных документов к ним</w:t>
      </w:r>
      <w:r w:rsidRPr="000C55D7">
        <w:rPr>
          <w:sz w:val="28"/>
          <w:szCs w:val="28"/>
        </w:rPr>
        <w:t>;</w:t>
      </w:r>
    </w:p>
    <w:p w:rsidR="00E40AB9" w:rsidRPr="002266C3" w:rsidRDefault="00E40AB9" w:rsidP="002266C3">
      <w:pPr>
        <w:pStyle w:val="3"/>
        <w:tabs>
          <w:tab w:val="left" w:pos="1080"/>
        </w:tabs>
        <w:spacing w:after="0"/>
        <w:ind w:firstLine="720"/>
        <w:contextualSpacing/>
        <w:jc w:val="both"/>
        <w:rPr>
          <w:sz w:val="28"/>
          <w:szCs w:val="28"/>
        </w:rPr>
      </w:pPr>
    </w:p>
    <w:p w:rsidR="00D73ABC" w:rsidRDefault="00D73ABC" w:rsidP="003C3288">
      <w:pPr>
        <w:suppressAutoHyphens/>
        <w:contextualSpacing/>
        <w:jc w:val="center"/>
        <w:rPr>
          <w:b/>
          <w:sz w:val="28"/>
          <w:szCs w:val="28"/>
        </w:rPr>
      </w:pPr>
    </w:p>
    <w:p w:rsidR="004B60B9" w:rsidRPr="00E033C0" w:rsidRDefault="008E1081" w:rsidP="003C3288">
      <w:pPr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B5344" w:rsidRPr="00E033C0">
        <w:rPr>
          <w:b/>
          <w:sz w:val="28"/>
          <w:szCs w:val="28"/>
        </w:rPr>
        <w:t xml:space="preserve">. Сроки и процедуры подготовки, рассмотрения </w:t>
      </w:r>
    </w:p>
    <w:p w:rsidR="00F339C8" w:rsidRDefault="00CB5344" w:rsidP="003C3288">
      <w:pPr>
        <w:suppressAutoHyphens/>
        <w:contextualSpacing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 xml:space="preserve">проектов управленческих и иных решений, порядок </w:t>
      </w:r>
    </w:p>
    <w:p w:rsidR="004B60B9" w:rsidRPr="00E033C0" w:rsidRDefault="00CB5344" w:rsidP="003C3288">
      <w:pPr>
        <w:suppressAutoHyphens/>
        <w:contextualSpacing/>
        <w:jc w:val="center"/>
        <w:rPr>
          <w:sz w:val="28"/>
          <w:szCs w:val="28"/>
        </w:rPr>
      </w:pPr>
      <w:r w:rsidRPr="00E033C0">
        <w:rPr>
          <w:b/>
          <w:sz w:val="28"/>
          <w:szCs w:val="28"/>
        </w:rPr>
        <w:t>согласования и принятия данных решений</w:t>
      </w:r>
    </w:p>
    <w:p w:rsidR="004B60B9" w:rsidRPr="00006846" w:rsidRDefault="004B60B9" w:rsidP="003C328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5F1248" w:rsidRPr="007B2C67" w:rsidRDefault="005F1248" w:rsidP="009752D9">
      <w:pPr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7B2C67">
        <w:rPr>
          <w:sz w:val="28"/>
          <w:szCs w:val="28"/>
        </w:rPr>
        <w:t xml:space="preserve">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законодательством Российской Федерации, </w:t>
      </w:r>
      <w:r w:rsidR="003777A4" w:rsidRPr="007B2C67">
        <w:rPr>
          <w:sz w:val="28"/>
          <w:szCs w:val="28"/>
        </w:rPr>
        <w:t>Регламенто</w:t>
      </w:r>
      <w:r w:rsidRPr="007B2C67">
        <w:rPr>
          <w:sz w:val="28"/>
          <w:szCs w:val="28"/>
        </w:rPr>
        <w:t xml:space="preserve">м </w:t>
      </w:r>
      <w:r w:rsidR="009752D9" w:rsidRPr="007B2C67">
        <w:rPr>
          <w:sz w:val="28"/>
          <w:szCs w:val="28"/>
        </w:rPr>
        <w:t>Правительства Ульяновской области</w:t>
      </w:r>
      <w:r w:rsidR="003777A4" w:rsidRPr="007B2C67">
        <w:rPr>
          <w:sz w:val="28"/>
          <w:szCs w:val="28"/>
        </w:rPr>
        <w:t>, утверждё</w:t>
      </w:r>
      <w:r w:rsidRPr="007B2C67">
        <w:rPr>
          <w:sz w:val="28"/>
          <w:szCs w:val="28"/>
        </w:rPr>
        <w:t xml:space="preserve">нным </w:t>
      </w:r>
      <w:r w:rsidR="009752D9" w:rsidRPr="007B2C67">
        <w:rPr>
          <w:sz w:val="28"/>
          <w:szCs w:val="28"/>
        </w:rPr>
        <w:t>постановлением Правительства Ульяновской области от 19.01.2017 № 1/15-п</w:t>
      </w:r>
      <w:r w:rsidRPr="007B2C67">
        <w:rPr>
          <w:sz w:val="28"/>
          <w:szCs w:val="28"/>
        </w:rPr>
        <w:t xml:space="preserve">, инструкцией по делопроизводству </w:t>
      </w:r>
      <w:r w:rsidR="009752D9" w:rsidRPr="007B2C67">
        <w:rPr>
          <w:sz w:val="28"/>
          <w:szCs w:val="28"/>
        </w:rPr>
        <w:t>Правительства Ульяновской области</w:t>
      </w:r>
      <w:r w:rsidRPr="007B2C67">
        <w:rPr>
          <w:sz w:val="28"/>
          <w:szCs w:val="28"/>
        </w:rPr>
        <w:t>, утве</w:t>
      </w:r>
      <w:r w:rsidR="002E73F2" w:rsidRPr="007B2C67">
        <w:rPr>
          <w:sz w:val="28"/>
          <w:szCs w:val="28"/>
        </w:rPr>
        <w:t>рждё</w:t>
      </w:r>
      <w:r w:rsidRPr="007B2C67">
        <w:rPr>
          <w:sz w:val="28"/>
          <w:szCs w:val="28"/>
        </w:rPr>
        <w:t xml:space="preserve">нной </w:t>
      </w:r>
      <w:r w:rsidR="00EC535E" w:rsidRPr="007B2C67">
        <w:rPr>
          <w:sz w:val="28"/>
          <w:szCs w:val="28"/>
        </w:rPr>
        <w:t>указом Губернатора Ульяновской области</w:t>
      </w:r>
      <w:r w:rsidR="009752D9" w:rsidRPr="007B2C67">
        <w:rPr>
          <w:sz w:val="28"/>
          <w:szCs w:val="28"/>
        </w:rPr>
        <w:t xml:space="preserve"> от </w:t>
      </w:r>
      <w:r w:rsidR="00EC535E" w:rsidRPr="007B2C67">
        <w:rPr>
          <w:sz w:val="28"/>
          <w:szCs w:val="28"/>
        </w:rPr>
        <w:t>13</w:t>
      </w:r>
      <w:r w:rsidR="009752D9" w:rsidRPr="007B2C67">
        <w:rPr>
          <w:sz w:val="28"/>
          <w:szCs w:val="28"/>
        </w:rPr>
        <w:t>.0</w:t>
      </w:r>
      <w:r w:rsidR="00EC535E" w:rsidRPr="007B2C67">
        <w:rPr>
          <w:sz w:val="28"/>
          <w:szCs w:val="28"/>
        </w:rPr>
        <w:t>8</w:t>
      </w:r>
      <w:r w:rsidR="009752D9" w:rsidRPr="007B2C67">
        <w:rPr>
          <w:sz w:val="28"/>
          <w:szCs w:val="28"/>
        </w:rPr>
        <w:t>.201</w:t>
      </w:r>
      <w:r w:rsidR="00EC535E" w:rsidRPr="007B2C67">
        <w:rPr>
          <w:sz w:val="28"/>
          <w:szCs w:val="28"/>
        </w:rPr>
        <w:t>8</w:t>
      </w:r>
      <w:r w:rsidR="009752D9" w:rsidRPr="007B2C67">
        <w:rPr>
          <w:sz w:val="28"/>
          <w:szCs w:val="28"/>
        </w:rPr>
        <w:t xml:space="preserve"> № </w:t>
      </w:r>
      <w:r w:rsidR="00EC535E" w:rsidRPr="007B2C67">
        <w:rPr>
          <w:sz w:val="28"/>
          <w:szCs w:val="28"/>
        </w:rPr>
        <w:t>81</w:t>
      </w:r>
      <w:r w:rsidR="009752D9" w:rsidRPr="007B2C67">
        <w:rPr>
          <w:sz w:val="28"/>
          <w:szCs w:val="28"/>
        </w:rPr>
        <w:t>,</w:t>
      </w:r>
      <w:r w:rsidRPr="007B2C67">
        <w:rPr>
          <w:sz w:val="28"/>
          <w:szCs w:val="28"/>
        </w:rPr>
        <w:t xml:space="preserve"> Положением о Министерстве</w:t>
      </w:r>
      <w:r w:rsidR="002E73F2" w:rsidRPr="007B2C67">
        <w:rPr>
          <w:sz w:val="28"/>
          <w:szCs w:val="28"/>
        </w:rPr>
        <w:t>, утверждё</w:t>
      </w:r>
      <w:r w:rsidRPr="007B2C67">
        <w:rPr>
          <w:sz w:val="28"/>
          <w:szCs w:val="28"/>
        </w:rPr>
        <w:t xml:space="preserve">нным </w:t>
      </w:r>
      <w:r w:rsidR="009752D9" w:rsidRPr="007B2C67">
        <w:rPr>
          <w:sz w:val="28"/>
          <w:szCs w:val="28"/>
        </w:rPr>
        <w:t>постановлением Правительства Ульяновской области</w:t>
      </w:r>
      <w:proofErr w:type="gramEnd"/>
      <w:r w:rsidR="009752D9" w:rsidRPr="007B2C67">
        <w:rPr>
          <w:sz w:val="28"/>
          <w:szCs w:val="28"/>
        </w:rPr>
        <w:t xml:space="preserve"> от </w:t>
      </w:r>
      <w:r w:rsidR="00EC535E" w:rsidRPr="007B2C67">
        <w:rPr>
          <w:sz w:val="28"/>
          <w:szCs w:val="28"/>
        </w:rPr>
        <w:t>16</w:t>
      </w:r>
      <w:r w:rsidR="009752D9" w:rsidRPr="007B2C67">
        <w:rPr>
          <w:sz w:val="28"/>
          <w:szCs w:val="28"/>
        </w:rPr>
        <w:t>.</w:t>
      </w:r>
      <w:r w:rsidR="00EC535E" w:rsidRPr="007B2C67">
        <w:rPr>
          <w:sz w:val="28"/>
          <w:szCs w:val="28"/>
        </w:rPr>
        <w:t>11</w:t>
      </w:r>
      <w:r w:rsidR="009752D9" w:rsidRPr="007B2C67">
        <w:rPr>
          <w:sz w:val="28"/>
          <w:szCs w:val="28"/>
        </w:rPr>
        <w:t>.201</w:t>
      </w:r>
      <w:r w:rsidR="00EC535E" w:rsidRPr="007B2C67">
        <w:rPr>
          <w:sz w:val="28"/>
          <w:szCs w:val="28"/>
        </w:rPr>
        <w:t>8</w:t>
      </w:r>
      <w:r w:rsidR="009752D9" w:rsidRPr="007B2C67">
        <w:rPr>
          <w:sz w:val="28"/>
          <w:szCs w:val="28"/>
        </w:rPr>
        <w:t xml:space="preserve"> № </w:t>
      </w:r>
      <w:r w:rsidR="00EC535E" w:rsidRPr="007B2C67">
        <w:rPr>
          <w:sz w:val="28"/>
          <w:szCs w:val="28"/>
        </w:rPr>
        <w:t>25</w:t>
      </w:r>
      <w:r w:rsidR="009752D9" w:rsidRPr="007B2C67">
        <w:rPr>
          <w:sz w:val="28"/>
          <w:szCs w:val="28"/>
        </w:rPr>
        <w:t>/</w:t>
      </w:r>
      <w:r w:rsidR="00EC535E" w:rsidRPr="007B2C67">
        <w:rPr>
          <w:sz w:val="28"/>
          <w:szCs w:val="28"/>
        </w:rPr>
        <w:t>564</w:t>
      </w:r>
      <w:r w:rsidR="009752D9" w:rsidRPr="007B2C67">
        <w:rPr>
          <w:sz w:val="28"/>
          <w:szCs w:val="28"/>
        </w:rPr>
        <w:t xml:space="preserve">-П «О Министерстве </w:t>
      </w:r>
      <w:r w:rsidR="00EC535E" w:rsidRPr="007B2C67">
        <w:rPr>
          <w:sz w:val="28"/>
          <w:szCs w:val="28"/>
        </w:rPr>
        <w:t>семейной, демографической политики</w:t>
      </w:r>
      <w:r w:rsidR="009752D9" w:rsidRPr="007B2C67">
        <w:rPr>
          <w:sz w:val="28"/>
          <w:szCs w:val="28"/>
        </w:rPr>
        <w:t xml:space="preserve"> и социального благополучия Ульяновской области» </w:t>
      </w:r>
      <w:r w:rsidRPr="007B2C67">
        <w:rPr>
          <w:sz w:val="28"/>
          <w:szCs w:val="28"/>
        </w:rPr>
        <w:t>и</w:t>
      </w:r>
      <w:r w:rsidR="00E40AB9" w:rsidRPr="007B2C67">
        <w:rPr>
          <w:sz w:val="28"/>
          <w:szCs w:val="28"/>
        </w:rPr>
        <w:t xml:space="preserve"> </w:t>
      </w:r>
      <w:r w:rsidRPr="007B2C67">
        <w:rPr>
          <w:sz w:val="28"/>
          <w:szCs w:val="28"/>
        </w:rPr>
        <w:t>настоящим должностным регламентом.</w:t>
      </w:r>
    </w:p>
    <w:p w:rsidR="007B5394" w:rsidRPr="00006846" w:rsidRDefault="007B5394" w:rsidP="003C3288">
      <w:pPr>
        <w:suppressAutoHyphens/>
        <w:ind w:firstLine="720"/>
        <w:jc w:val="center"/>
        <w:rPr>
          <w:sz w:val="28"/>
          <w:szCs w:val="28"/>
        </w:rPr>
      </w:pPr>
    </w:p>
    <w:p w:rsidR="001E15AE" w:rsidRDefault="008E1081" w:rsidP="003C32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B5344" w:rsidRPr="00E033C0">
        <w:rPr>
          <w:b/>
          <w:sz w:val="28"/>
          <w:szCs w:val="28"/>
        </w:rPr>
        <w:t xml:space="preserve">. Порядок служебного взаимодействия в связи </w:t>
      </w:r>
    </w:p>
    <w:p w:rsidR="007B5394" w:rsidRPr="00E033C0" w:rsidRDefault="009752D9" w:rsidP="003C32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B5344" w:rsidRPr="00E033C0">
        <w:rPr>
          <w:b/>
          <w:sz w:val="28"/>
          <w:szCs w:val="28"/>
        </w:rPr>
        <w:t>исполнением должностных обязанностей</w:t>
      </w:r>
    </w:p>
    <w:p w:rsidR="004B0D96" w:rsidRPr="00006846" w:rsidRDefault="004B0D96" w:rsidP="003C3288">
      <w:pPr>
        <w:pStyle w:val="a5"/>
        <w:suppressAutoHyphens/>
        <w:ind w:firstLine="720"/>
        <w:jc w:val="left"/>
        <w:rPr>
          <w:b/>
          <w:szCs w:val="28"/>
        </w:rPr>
      </w:pPr>
    </w:p>
    <w:p w:rsidR="004B1E6F" w:rsidRPr="007B2C67" w:rsidRDefault="005F1248" w:rsidP="005F1248">
      <w:pPr>
        <w:pStyle w:val="ConsNonformat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2C67">
        <w:rPr>
          <w:rFonts w:ascii="Times New Roman" w:hAnsi="Times New Roman" w:cs="Times New Roman"/>
          <w:iCs/>
          <w:sz w:val="28"/>
          <w:szCs w:val="28"/>
        </w:rPr>
        <w:t xml:space="preserve">Взаимодействие </w:t>
      </w:r>
      <w:r w:rsidR="007B2C67" w:rsidRPr="007B2C67">
        <w:rPr>
          <w:rFonts w:ascii="Times New Roman" w:hAnsi="Times New Roman" w:cs="Times New Roman"/>
          <w:iCs/>
          <w:sz w:val="28"/>
          <w:szCs w:val="28"/>
        </w:rPr>
        <w:t xml:space="preserve">главного </w:t>
      </w:r>
      <w:r w:rsidRPr="007B2C67">
        <w:rPr>
          <w:rFonts w:ascii="Times New Roman" w:hAnsi="Times New Roman" w:cs="Times New Roman"/>
          <w:iCs/>
          <w:sz w:val="28"/>
          <w:szCs w:val="28"/>
        </w:rPr>
        <w:t xml:space="preserve">консультанта </w:t>
      </w:r>
      <w:r w:rsidRPr="007B2C67">
        <w:rPr>
          <w:rFonts w:ascii="Times New Roman" w:hAnsi="Times New Roman" w:cs="Times New Roman"/>
          <w:bCs/>
          <w:sz w:val="28"/>
          <w:szCs w:val="28"/>
        </w:rPr>
        <w:t>с</w:t>
      </w:r>
      <w:r w:rsidR="002D3A52">
        <w:rPr>
          <w:rFonts w:ascii="Times New Roman" w:hAnsi="Times New Roman" w:cs="Times New Roman"/>
          <w:bCs/>
          <w:sz w:val="28"/>
          <w:szCs w:val="28"/>
        </w:rPr>
        <w:t xml:space="preserve"> государственными</w:t>
      </w:r>
      <w:r w:rsidRPr="007B2C67">
        <w:rPr>
          <w:rFonts w:ascii="Times New Roman" w:hAnsi="Times New Roman" w:cs="Times New Roman"/>
          <w:bCs/>
          <w:sz w:val="28"/>
          <w:szCs w:val="28"/>
        </w:rPr>
        <w:t xml:space="preserve"> гражданскими служащими Министерства, представительными и исполнительными органами государственной власти Ульяновской области,</w:t>
      </w:r>
      <w:r w:rsidR="00A72067" w:rsidRPr="007B2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C67">
        <w:rPr>
          <w:rFonts w:ascii="Times New Roman" w:hAnsi="Times New Roman" w:cs="Times New Roman"/>
          <w:bCs/>
          <w:sz w:val="28"/>
          <w:szCs w:val="28"/>
        </w:rPr>
        <w:t>а также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утверждённых Указом Президента Российской Федерации от 12.08.2002 №</w:t>
      </w:r>
      <w:r w:rsidRPr="0032644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B2C67">
        <w:rPr>
          <w:rFonts w:ascii="Times New Roman" w:hAnsi="Times New Roman" w:cs="Times New Roman"/>
          <w:bCs/>
          <w:sz w:val="28"/>
          <w:szCs w:val="28"/>
        </w:rPr>
        <w:t xml:space="preserve">885 </w:t>
      </w:r>
      <w:r w:rsidR="009F4295" w:rsidRPr="007B2C67">
        <w:rPr>
          <w:rFonts w:ascii="Times New Roman" w:hAnsi="Times New Roman" w:cs="Times New Roman"/>
          <w:bCs/>
          <w:sz w:val="28"/>
          <w:szCs w:val="28"/>
        </w:rPr>
        <w:t>«</w:t>
      </w:r>
      <w:r w:rsidRPr="007B2C67">
        <w:rPr>
          <w:rFonts w:ascii="Times New Roman" w:hAnsi="Times New Roman" w:cs="Times New Roman"/>
          <w:bCs/>
          <w:sz w:val="28"/>
          <w:szCs w:val="28"/>
        </w:rPr>
        <w:t>Об утверждении общих принципов служебного поведения государственных гражданских служащих», и требований к</w:t>
      </w:r>
      <w:r w:rsidR="00E40AB9" w:rsidRPr="007B2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C67">
        <w:rPr>
          <w:rFonts w:ascii="Times New Roman" w:hAnsi="Times New Roman" w:cs="Times New Roman"/>
          <w:bCs/>
          <w:sz w:val="28"/>
          <w:szCs w:val="28"/>
        </w:rPr>
        <w:t>служебному поведению, установленных статьей 18</w:t>
      </w:r>
      <w:proofErr w:type="gramEnd"/>
      <w:r w:rsidRPr="007B2C6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27.07.2004 № 79-ФЗ </w:t>
      </w:r>
      <w:r w:rsidR="009F4295" w:rsidRPr="007B2C67">
        <w:rPr>
          <w:rFonts w:ascii="Times New Roman" w:hAnsi="Times New Roman" w:cs="Times New Roman"/>
          <w:bCs/>
          <w:sz w:val="28"/>
          <w:szCs w:val="28"/>
        </w:rPr>
        <w:t>«</w:t>
      </w:r>
      <w:r w:rsidRPr="007B2C67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</w:t>
      </w:r>
      <w:r w:rsidR="002D3A52">
        <w:rPr>
          <w:rFonts w:ascii="Times New Roman" w:hAnsi="Times New Roman" w:cs="Times New Roman"/>
          <w:bCs/>
          <w:sz w:val="28"/>
          <w:szCs w:val="28"/>
        </w:rPr>
        <w:t>е</w:t>
      </w:r>
      <w:r w:rsidRPr="007B2C6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Федерации», а также в соответствии с иными нормативными правовыми актами Российской Федерации», а также в соответствии с иными нормативными правовыми актами</w:t>
      </w:r>
      <w:r w:rsidR="00E40AB9" w:rsidRPr="007B2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C67">
        <w:rPr>
          <w:rFonts w:ascii="Times New Roman" w:hAnsi="Times New Roman" w:cs="Times New Roman"/>
          <w:bCs/>
          <w:sz w:val="28"/>
          <w:szCs w:val="28"/>
        </w:rPr>
        <w:t>Российской Федерации и нормативными правовыми актами Ульяновской области</w:t>
      </w:r>
      <w:r w:rsidR="009752D9" w:rsidRPr="007B2C67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248" w:rsidRPr="007B2C67" w:rsidRDefault="005F1248" w:rsidP="005F1248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81" w:rsidRDefault="008E1081" w:rsidP="003C32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52B9F" w:rsidRPr="00E033C0">
        <w:rPr>
          <w:b/>
          <w:sz w:val="28"/>
          <w:szCs w:val="28"/>
        </w:rPr>
        <w:t xml:space="preserve">. Показатели эффективности и результативности </w:t>
      </w:r>
    </w:p>
    <w:p w:rsidR="007B5394" w:rsidRDefault="00052B9F" w:rsidP="003C3288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профессиональной служебной деятельности</w:t>
      </w:r>
    </w:p>
    <w:p w:rsidR="009752D9" w:rsidRPr="009752D9" w:rsidRDefault="009752D9" w:rsidP="003C3288">
      <w:pPr>
        <w:suppressAutoHyphens/>
        <w:jc w:val="center"/>
        <w:rPr>
          <w:sz w:val="28"/>
          <w:szCs w:val="28"/>
        </w:rPr>
      </w:pPr>
    </w:p>
    <w:p w:rsidR="00CA2B14" w:rsidRPr="007B2C67" w:rsidRDefault="009752D9" w:rsidP="009752D9">
      <w:pPr>
        <w:suppressAutoHyphens/>
        <w:ind w:firstLine="720"/>
        <w:jc w:val="both"/>
        <w:rPr>
          <w:sz w:val="28"/>
          <w:szCs w:val="28"/>
        </w:rPr>
      </w:pPr>
      <w:r w:rsidRPr="007B2C67"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7B2C67" w:rsidRPr="007B2C67">
        <w:rPr>
          <w:sz w:val="28"/>
          <w:szCs w:val="28"/>
        </w:rPr>
        <w:t xml:space="preserve">главного </w:t>
      </w:r>
      <w:r w:rsidRPr="007B2C67">
        <w:rPr>
          <w:sz w:val="28"/>
          <w:szCs w:val="28"/>
        </w:rPr>
        <w:t>консультанта оценивается по следующим показателям:</w:t>
      </w:r>
    </w:p>
    <w:p w:rsidR="009752D9" w:rsidRPr="007B2C67" w:rsidRDefault="009752D9" w:rsidP="009752D9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7B2C67">
        <w:rPr>
          <w:sz w:val="28"/>
          <w:szCs w:val="28"/>
        </w:rPr>
        <w:lastRenderedPageBreak/>
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</w:t>
      </w:r>
    </w:p>
    <w:p w:rsidR="009752D9" w:rsidRPr="007B2C67" w:rsidRDefault="009752D9" w:rsidP="0080564A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7B2C67">
        <w:rPr>
          <w:sz w:val="28"/>
          <w:szCs w:val="28"/>
        </w:rPr>
        <w:t>своевременность выполнения поручений и рассмотрения обращений граждан и организаций;</w:t>
      </w:r>
    </w:p>
    <w:p w:rsidR="009752D9" w:rsidRPr="007B2C67" w:rsidRDefault="009752D9" w:rsidP="0080564A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7B2C67">
        <w:rPr>
          <w:sz w:val="28"/>
          <w:szCs w:val="28"/>
        </w:rPr>
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</w:r>
    </w:p>
    <w:p w:rsidR="009752D9" w:rsidRPr="007B2C67" w:rsidRDefault="009752D9" w:rsidP="0080564A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7B2C67">
        <w:rPr>
          <w:sz w:val="28"/>
          <w:szCs w:val="28"/>
        </w:rPr>
        <w:t>профессиональная компетентность (знание нормативных правовых актов, широта профессионального кругозора, умение работать с документами).</w:t>
      </w:r>
    </w:p>
    <w:p w:rsidR="00A5262C" w:rsidRPr="007B2C67" w:rsidRDefault="00A5262C" w:rsidP="008306BD">
      <w:pPr>
        <w:suppressAutoHyphens/>
        <w:jc w:val="both"/>
        <w:rPr>
          <w:sz w:val="28"/>
          <w:szCs w:val="28"/>
        </w:rPr>
      </w:pPr>
    </w:p>
    <w:p w:rsidR="002266C3" w:rsidRDefault="002266C3" w:rsidP="008306BD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068"/>
        <w:gridCol w:w="2152"/>
      </w:tblGrid>
      <w:tr w:rsidR="00667E06" w:rsidRPr="00724673" w:rsidTr="002266C3">
        <w:tc>
          <w:tcPr>
            <w:tcW w:w="5637" w:type="dxa"/>
            <w:shd w:val="clear" w:color="auto" w:fill="auto"/>
          </w:tcPr>
          <w:p w:rsidR="009752D9" w:rsidRPr="00724673" w:rsidRDefault="00566DDF" w:rsidP="009752D9">
            <w:pPr>
              <w:rPr>
                <w:sz w:val="28"/>
                <w:szCs w:val="28"/>
              </w:rPr>
            </w:pPr>
            <w:r w:rsidRPr="00724673">
              <w:rPr>
                <w:sz w:val="28"/>
                <w:szCs w:val="28"/>
              </w:rPr>
              <w:t>Директор департамента</w:t>
            </w:r>
          </w:p>
          <w:p w:rsidR="00667E06" w:rsidRPr="00724673" w:rsidRDefault="00326441" w:rsidP="003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старшего поколения, </w:t>
            </w:r>
            <w:r>
              <w:rPr>
                <w:sz w:val="28"/>
                <w:szCs w:val="28"/>
              </w:rPr>
              <w:br/>
              <w:t>ветеранов и инвалидов</w:t>
            </w:r>
          </w:p>
        </w:tc>
        <w:tc>
          <w:tcPr>
            <w:tcW w:w="2068" w:type="dxa"/>
            <w:shd w:val="clear" w:color="auto" w:fill="auto"/>
          </w:tcPr>
          <w:p w:rsidR="004C7BEB" w:rsidRPr="00724673" w:rsidRDefault="004C7BEB" w:rsidP="00721852">
            <w:pPr>
              <w:pStyle w:val="3"/>
              <w:spacing w:after="0"/>
              <w:rPr>
                <w:sz w:val="28"/>
                <w:szCs w:val="28"/>
              </w:rPr>
            </w:pPr>
          </w:p>
          <w:p w:rsidR="00326441" w:rsidRDefault="00326441" w:rsidP="001B385F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4C7BEB" w:rsidRPr="00724673" w:rsidRDefault="004C7BEB" w:rsidP="001B385F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724673">
              <w:rPr>
                <w:sz w:val="28"/>
                <w:szCs w:val="28"/>
              </w:rPr>
              <w:t>__________</w:t>
            </w:r>
          </w:p>
        </w:tc>
        <w:tc>
          <w:tcPr>
            <w:tcW w:w="2152" w:type="dxa"/>
            <w:shd w:val="clear" w:color="auto" w:fill="auto"/>
          </w:tcPr>
          <w:p w:rsidR="00667E06" w:rsidRPr="00724673" w:rsidRDefault="00667E06" w:rsidP="001B385F">
            <w:pPr>
              <w:pStyle w:val="3"/>
              <w:spacing w:after="0"/>
              <w:rPr>
                <w:sz w:val="28"/>
                <w:szCs w:val="28"/>
              </w:rPr>
            </w:pPr>
          </w:p>
          <w:p w:rsidR="00326441" w:rsidRDefault="00326441" w:rsidP="0052737E">
            <w:pPr>
              <w:pStyle w:val="3"/>
              <w:spacing w:after="0"/>
              <w:rPr>
                <w:sz w:val="28"/>
                <w:szCs w:val="28"/>
                <w:u w:val="single"/>
              </w:rPr>
            </w:pPr>
          </w:p>
          <w:p w:rsidR="00667E06" w:rsidRPr="00724673" w:rsidRDefault="0052737E" w:rsidP="00326441">
            <w:pPr>
              <w:pStyle w:val="3"/>
              <w:spacing w:after="0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Н</w:t>
            </w:r>
            <w:r w:rsidR="005F1248" w:rsidRPr="00724673">
              <w:rPr>
                <w:sz w:val="28"/>
                <w:szCs w:val="28"/>
                <w:u w:val="single"/>
              </w:rPr>
              <w:t>.</w:t>
            </w:r>
            <w:r w:rsidR="00326441">
              <w:rPr>
                <w:sz w:val="28"/>
                <w:szCs w:val="28"/>
                <w:u w:val="single"/>
              </w:rPr>
              <w:t>В</w:t>
            </w:r>
            <w:r w:rsidR="005F1248" w:rsidRPr="00724673">
              <w:rPr>
                <w:sz w:val="28"/>
                <w:szCs w:val="28"/>
                <w:u w:val="single"/>
              </w:rPr>
              <w:t>.</w:t>
            </w:r>
            <w:r w:rsidR="00326441">
              <w:rPr>
                <w:sz w:val="28"/>
                <w:szCs w:val="28"/>
                <w:u w:val="single"/>
              </w:rPr>
              <w:t>Зорина</w:t>
            </w:r>
            <w:proofErr w:type="spellEnd"/>
          </w:p>
        </w:tc>
      </w:tr>
      <w:tr w:rsidR="00667E06" w:rsidRPr="00724673" w:rsidTr="002266C3">
        <w:tc>
          <w:tcPr>
            <w:tcW w:w="5637" w:type="dxa"/>
            <w:shd w:val="clear" w:color="auto" w:fill="auto"/>
          </w:tcPr>
          <w:p w:rsidR="00667E06" w:rsidRPr="00724673" w:rsidRDefault="00667E06" w:rsidP="001B385F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667E06" w:rsidRPr="00724673" w:rsidRDefault="00667E06" w:rsidP="001B385F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724673">
              <w:rPr>
                <w:sz w:val="18"/>
                <w:szCs w:val="18"/>
              </w:rPr>
              <w:t>(подпись)</w:t>
            </w:r>
          </w:p>
        </w:tc>
        <w:tc>
          <w:tcPr>
            <w:tcW w:w="2152" w:type="dxa"/>
            <w:shd w:val="clear" w:color="auto" w:fill="auto"/>
          </w:tcPr>
          <w:p w:rsidR="00667E06" w:rsidRPr="00724673" w:rsidRDefault="00667E06" w:rsidP="001B385F">
            <w:pPr>
              <w:pStyle w:val="3"/>
              <w:spacing w:after="0"/>
              <w:rPr>
                <w:sz w:val="28"/>
                <w:szCs w:val="28"/>
              </w:rPr>
            </w:pPr>
            <w:r w:rsidRPr="00724673">
              <w:rPr>
                <w:sz w:val="18"/>
                <w:szCs w:val="18"/>
              </w:rPr>
              <w:t>(инициалы, фамилия)</w:t>
            </w:r>
          </w:p>
        </w:tc>
      </w:tr>
      <w:tr w:rsidR="00A5262C" w:rsidRPr="00724673" w:rsidTr="002266C3">
        <w:tc>
          <w:tcPr>
            <w:tcW w:w="5637" w:type="dxa"/>
            <w:shd w:val="clear" w:color="auto" w:fill="auto"/>
          </w:tcPr>
          <w:p w:rsidR="009752D9" w:rsidRPr="00724673" w:rsidRDefault="00C862CE" w:rsidP="00AF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bookmarkStart w:id="0" w:name="_GoBack"/>
            <w:bookmarkEnd w:id="0"/>
          </w:p>
          <w:p w:rsidR="00C632C7" w:rsidRPr="00724673" w:rsidRDefault="00C632C7" w:rsidP="00AF32FE">
            <w:pPr>
              <w:rPr>
                <w:sz w:val="28"/>
                <w:szCs w:val="28"/>
              </w:rPr>
            </w:pPr>
          </w:p>
          <w:p w:rsidR="00A5262C" w:rsidRPr="00724673" w:rsidRDefault="00326441" w:rsidP="003264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</w:t>
            </w:r>
            <w:r w:rsidR="00A5262C" w:rsidRPr="0072467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5262C" w:rsidRPr="00724673">
              <w:rPr>
                <w:sz w:val="28"/>
                <w:szCs w:val="28"/>
              </w:rPr>
              <w:t xml:space="preserve"> департамента </w:t>
            </w:r>
            <w:r>
              <w:rPr>
                <w:sz w:val="28"/>
                <w:szCs w:val="28"/>
              </w:rPr>
              <w:t>методологии и нормотворчества</w:t>
            </w:r>
          </w:p>
        </w:tc>
        <w:tc>
          <w:tcPr>
            <w:tcW w:w="2068" w:type="dxa"/>
            <w:shd w:val="clear" w:color="auto" w:fill="auto"/>
          </w:tcPr>
          <w:p w:rsidR="004C7BEB" w:rsidRPr="00724673" w:rsidRDefault="004C7BEB" w:rsidP="00AF32F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C632C7" w:rsidRPr="00724673" w:rsidRDefault="00C632C7" w:rsidP="00AF32F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C632C7" w:rsidRDefault="00C632C7" w:rsidP="00AF32F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C55476" w:rsidRPr="00724673" w:rsidRDefault="00C55476" w:rsidP="00AF32F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4C7BEB" w:rsidRPr="00724673" w:rsidRDefault="004C7BEB" w:rsidP="001B385F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724673">
              <w:rPr>
                <w:sz w:val="28"/>
                <w:szCs w:val="28"/>
              </w:rPr>
              <w:t>___________</w:t>
            </w:r>
          </w:p>
        </w:tc>
        <w:tc>
          <w:tcPr>
            <w:tcW w:w="2152" w:type="dxa"/>
            <w:shd w:val="clear" w:color="auto" w:fill="auto"/>
          </w:tcPr>
          <w:p w:rsidR="00667E06" w:rsidRPr="00724673" w:rsidRDefault="00667E06" w:rsidP="001B385F">
            <w:pPr>
              <w:pStyle w:val="3"/>
              <w:spacing w:after="0"/>
              <w:rPr>
                <w:sz w:val="28"/>
                <w:szCs w:val="28"/>
              </w:rPr>
            </w:pPr>
          </w:p>
          <w:p w:rsidR="00C632C7" w:rsidRPr="00724673" w:rsidRDefault="00C632C7" w:rsidP="001B385F">
            <w:pPr>
              <w:pStyle w:val="3"/>
              <w:spacing w:after="0"/>
              <w:rPr>
                <w:sz w:val="28"/>
                <w:szCs w:val="28"/>
              </w:rPr>
            </w:pPr>
          </w:p>
          <w:p w:rsidR="00C632C7" w:rsidRDefault="00C632C7" w:rsidP="001B385F">
            <w:pPr>
              <w:pStyle w:val="3"/>
              <w:spacing w:after="0"/>
              <w:rPr>
                <w:sz w:val="28"/>
                <w:szCs w:val="28"/>
              </w:rPr>
            </w:pPr>
          </w:p>
          <w:p w:rsidR="00C55476" w:rsidRPr="00724673" w:rsidRDefault="00C55476" w:rsidP="001B385F">
            <w:pPr>
              <w:pStyle w:val="3"/>
              <w:spacing w:after="0"/>
              <w:rPr>
                <w:sz w:val="28"/>
                <w:szCs w:val="28"/>
              </w:rPr>
            </w:pPr>
          </w:p>
          <w:p w:rsidR="00A5262C" w:rsidRPr="00724673" w:rsidRDefault="00326441" w:rsidP="00326441">
            <w:pPr>
              <w:pStyle w:val="3"/>
              <w:spacing w:after="0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О</w:t>
            </w:r>
            <w:r w:rsidR="0052737E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Д</w:t>
            </w:r>
            <w:r w:rsidR="00667E06" w:rsidRPr="00724673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Фадейчева</w:t>
            </w:r>
            <w:proofErr w:type="spellEnd"/>
          </w:p>
        </w:tc>
      </w:tr>
      <w:tr w:rsidR="00A5262C" w:rsidRPr="00B421B3" w:rsidTr="002266C3">
        <w:tc>
          <w:tcPr>
            <w:tcW w:w="5637" w:type="dxa"/>
            <w:shd w:val="clear" w:color="auto" w:fill="auto"/>
          </w:tcPr>
          <w:p w:rsidR="00A5262C" w:rsidRPr="00B421B3" w:rsidRDefault="00A5262C" w:rsidP="001B385F">
            <w:pPr>
              <w:rPr>
                <w:i/>
              </w:rPr>
            </w:pPr>
          </w:p>
        </w:tc>
        <w:tc>
          <w:tcPr>
            <w:tcW w:w="2068" w:type="dxa"/>
            <w:shd w:val="clear" w:color="auto" w:fill="auto"/>
          </w:tcPr>
          <w:p w:rsidR="00A5262C" w:rsidRPr="001246BC" w:rsidRDefault="00A5262C" w:rsidP="001B385F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>(подпись)</w:t>
            </w:r>
          </w:p>
        </w:tc>
        <w:tc>
          <w:tcPr>
            <w:tcW w:w="2152" w:type="dxa"/>
            <w:shd w:val="clear" w:color="auto" w:fill="auto"/>
          </w:tcPr>
          <w:p w:rsidR="00A5262C" w:rsidRPr="001246BC" w:rsidRDefault="00A5262C" w:rsidP="001B385F">
            <w:pPr>
              <w:pStyle w:val="3"/>
              <w:spacing w:after="0"/>
              <w:rPr>
                <w:sz w:val="28"/>
                <w:szCs w:val="28"/>
              </w:rPr>
            </w:pPr>
            <w:r w:rsidRPr="001246BC">
              <w:rPr>
                <w:sz w:val="18"/>
                <w:szCs w:val="18"/>
              </w:rPr>
              <w:t>(инициалы, фамилия)</w:t>
            </w:r>
          </w:p>
        </w:tc>
      </w:tr>
    </w:tbl>
    <w:p w:rsidR="004400DB" w:rsidRDefault="004400DB" w:rsidP="008306BD">
      <w:pPr>
        <w:suppressAutoHyphens/>
      </w:pPr>
    </w:p>
    <w:p w:rsidR="004400DB" w:rsidRDefault="004400DB" w:rsidP="008306BD">
      <w:pPr>
        <w:suppressAutoHyphens/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p w:rsidR="00800F22" w:rsidRDefault="00800F22" w:rsidP="004400DB">
      <w:pPr>
        <w:jc w:val="center"/>
        <w:rPr>
          <w:sz w:val="28"/>
          <w:szCs w:val="28"/>
        </w:rPr>
      </w:pPr>
    </w:p>
    <w:p w:rsidR="00800F22" w:rsidRDefault="00800F22" w:rsidP="004400DB">
      <w:pPr>
        <w:jc w:val="center"/>
        <w:rPr>
          <w:sz w:val="28"/>
          <w:szCs w:val="28"/>
        </w:rPr>
      </w:pPr>
    </w:p>
    <w:p w:rsidR="00800F22" w:rsidRDefault="00800F22" w:rsidP="004400DB">
      <w:pPr>
        <w:jc w:val="center"/>
        <w:rPr>
          <w:sz w:val="28"/>
          <w:szCs w:val="28"/>
        </w:rPr>
      </w:pPr>
    </w:p>
    <w:p w:rsidR="00800F22" w:rsidRDefault="00800F22" w:rsidP="004400DB">
      <w:pPr>
        <w:jc w:val="center"/>
        <w:rPr>
          <w:sz w:val="28"/>
          <w:szCs w:val="28"/>
        </w:rPr>
      </w:pPr>
    </w:p>
    <w:p w:rsidR="00C862CE" w:rsidRDefault="00C862CE" w:rsidP="004400DB">
      <w:pPr>
        <w:jc w:val="center"/>
        <w:rPr>
          <w:sz w:val="28"/>
          <w:szCs w:val="28"/>
        </w:rPr>
      </w:pPr>
    </w:p>
    <w:p w:rsidR="00C862CE" w:rsidRDefault="00C862CE" w:rsidP="004400DB">
      <w:pPr>
        <w:jc w:val="center"/>
        <w:rPr>
          <w:sz w:val="28"/>
          <w:szCs w:val="28"/>
        </w:rPr>
      </w:pPr>
    </w:p>
    <w:p w:rsidR="00C862CE" w:rsidRDefault="00C862CE" w:rsidP="004400DB">
      <w:pPr>
        <w:jc w:val="center"/>
        <w:rPr>
          <w:sz w:val="28"/>
          <w:szCs w:val="28"/>
        </w:rPr>
      </w:pPr>
    </w:p>
    <w:p w:rsidR="00C862CE" w:rsidRDefault="00C862CE" w:rsidP="004400DB">
      <w:pPr>
        <w:jc w:val="center"/>
        <w:rPr>
          <w:sz w:val="28"/>
          <w:szCs w:val="28"/>
        </w:rPr>
      </w:pPr>
    </w:p>
    <w:p w:rsidR="00C862CE" w:rsidRDefault="00C862CE" w:rsidP="004400DB">
      <w:pPr>
        <w:jc w:val="center"/>
        <w:rPr>
          <w:sz w:val="28"/>
          <w:szCs w:val="28"/>
        </w:rPr>
      </w:pPr>
    </w:p>
    <w:p w:rsidR="00800F22" w:rsidRDefault="00800F22" w:rsidP="004400DB">
      <w:pPr>
        <w:jc w:val="center"/>
        <w:rPr>
          <w:sz w:val="28"/>
          <w:szCs w:val="28"/>
        </w:rPr>
      </w:pPr>
    </w:p>
    <w:p w:rsidR="007D015B" w:rsidRDefault="007D015B" w:rsidP="00E40AB9">
      <w:pPr>
        <w:rPr>
          <w:sz w:val="28"/>
          <w:szCs w:val="28"/>
        </w:rPr>
      </w:pPr>
    </w:p>
    <w:p w:rsidR="00800F22" w:rsidRDefault="00800F22" w:rsidP="00E40AB9">
      <w:pPr>
        <w:rPr>
          <w:sz w:val="28"/>
          <w:szCs w:val="28"/>
        </w:rPr>
      </w:pPr>
    </w:p>
    <w:p w:rsidR="00800F22" w:rsidRDefault="00800F22" w:rsidP="00800F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ознакомления с должностным регламентом</w:t>
      </w:r>
    </w:p>
    <w:p w:rsidR="00800F22" w:rsidRDefault="009645FD" w:rsidP="00800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800F22">
        <w:rPr>
          <w:sz w:val="28"/>
          <w:szCs w:val="28"/>
        </w:rPr>
        <w:t xml:space="preserve">консультанта департамента </w:t>
      </w:r>
      <w:r>
        <w:rPr>
          <w:sz w:val="28"/>
          <w:szCs w:val="28"/>
        </w:rPr>
        <w:t xml:space="preserve">по делам старшего поколения, ветеранов и инвалидов </w:t>
      </w:r>
      <w:r w:rsidR="00800F22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</w:p>
    <w:tbl>
      <w:tblPr>
        <w:tblW w:w="94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55"/>
        <w:gridCol w:w="1418"/>
        <w:gridCol w:w="1277"/>
        <w:gridCol w:w="1277"/>
        <w:gridCol w:w="1419"/>
        <w:gridCol w:w="1134"/>
      </w:tblGrid>
      <w:tr w:rsidR="00800F22" w:rsidTr="00800F22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 xml:space="preserve">№ </w:t>
            </w:r>
            <w:proofErr w:type="gramStart"/>
            <w:r w:rsidRPr="00800F22">
              <w:rPr>
                <w:sz w:val="24"/>
                <w:szCs w:val="24"/>
              </w:rPr>
              <w:t>п</w:t>
            </w:r>
            <w:proofErr w:type="gramEnd"/>
            <w:r w:rsidRPr="00800F22">
              <w:rPr>
                <w:sz w:val="24"/>
                <w:szCs w:val="24"/>
              </w:rPr>
              <w:t>/п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Дата,</w:t>
            </w:r>
          </w:p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№ акта о назначении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Дата,</w:t>
            </w:r>
          </w:p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№ акта об увольнении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F22" w:rsidRPr="00800F22" w:rsidRDefault="00800F22">
            <w:pPr>
              <w:jc w:val="center"/>
              <w:rPr>
                <w:sz w:val="24"/>
                <w:szCs w:val="24"/>
              </w:rPr>
            </w:pPr>
            <w:proofErr w:type="gramStart"/>
            <w:r w:rsidRPr="00800F22">
              <w:rPr>
                <w:sz w:val="24"/>
                <w:szCs w:val="24"/>
              </w:rPr>
              <w:t>Приме-</w:t>
            </w:r>
            <w:proofErr w:type="spellStart"/>
            <w:r w:rsidRPr="00800F22">
              <w:rPr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800F22" w:rsidTr="00800F2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1</w:t>
            </w:r>
          </w:p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0F22" w:rsidTr="00800F2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2</w:t>
            </w:r>
          </w:p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0F22" w:rsidTr="00800F2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3</w:t>
            </w:r>
          </w:p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0F22" w:rsidTr="00800F2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4</w:t>
            </w:r>
          </w:p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0F22" w:rsidTr="00800F2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5</w:t>
            </w:r>
          </w:p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0F22" w:rsidTr="00800F22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0F22">
              <w:rPr>
                <w:sz w:val="24"/>
                <w:szCs w:val="24"/>
              </w:rPr>
              <w:t>6</w:t>
            </w:r>
          </w:p>
          <w:p w:rsidR="00800F22" w:rsidRPr="00800F22" w:rsidRDefault="00800F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22" w:rsidRPr="00800F22" w:rsidRDefault="00800F2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00F22" w:rsidRDefault="00800F22" w:rsidP="00800F22">
      <w:pPr>
        <w:jc w:val="center"/>
        <w:rPr>
          <w:sz w:val="24"/>
          <w:szCs w:val="24"/>
        </w:rPr>
      </w:pPr>
    </w:p>
    <w:p w:rsidR="00800F22" w:rsidRDefault="00800F22" w:rsidP="00800F22">
      <w:pPr>
        <w:suppressAutoHyphens/>
      </w:pPr>
    </w:p>
    <w:p w:rsidR="00800F22" w:rsidRDefault="00800F22" w:rsidP="00800F22">
      <w:pPr>
        <w:suppressAutoHyphens/>
      </w:pPr>
    </w:p>
    <w:p w:rsidR="00800F22" w:rsidRDefault="00800F22" w:rsidP="00800F22">
      <w:pPr>
        <w:jc w:val="center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pStyle w:val="af"/>
        <w:suppressLineNumbers/>
        <w:suppressAutoHyphens/>
        <w:jc w:val="both"/>
      </w:pPr>
    </w:p>
    <w:p w:rsidR="00800F22" w:rsidRDefault="00800F22" w:rsidP="00800F22">
      <w:pPr>
        <w:tabs>
          <w:tab w:val="left" w:pos="0"/>
        </w:tabs>
        <w:jc w:val="both"/>
        <w:outlineLvl w:val="0"/>
      </w:pPr>
      <w:r>
        <w:rPr>
          <w:b/>
        </w:rPr>
        <w:t xml:space="preserve">Примечание. </w:t>
      </w:r>
      <w:r>
        <w:t xml:space="preserve">Оригинал должностного регламента с листом ознакомления хранится в кадровой службе. Гражданскому служащему, назначенному на соответствующую должность, выдаётся заверенный экземпляр должностного регламента в качестве приложения к служебному контракту. Также заверенный экземпляр должностного регламента выдаётся руководителю соответствующего структурного подразделения для текущей работы. </w:t>
      </w:r>
    </w:p>
    <w:p w:rsidR="00A72067" w:rsidRDefault="00A72067" w:rsidP="004400DB">
      <w:pPr>
        <w:jc w:val="center"/>
        <w:rPr>
          <w:sz w:val="28"/>
          <w:szCs w:val="28"/>
        </w:rPr>
      </w:pPr>
    </w:p>
    <w:p w:rsidR="00A72067" w:rsidRDefault="00A72067" w:rsidP="004400DB">
      <w:pPr>
        <w:jc w:val="center"/>
        <w:rPr>
          <w:sz w:val="28"/>
          <w:szCs w:val="28"/>
        </w:rPr>
      </w:pPr>
    </w:p>
    <w:sectPr w:rsidR="00A72067" w:rsidSect="00E57BCB">
      <w:headerReference w:type="even" r:id="rId9"/>
      <w:headerReference w:type="default" r:id="rId10"/>
      <w:pgSz w:w="11909" w:h="16834"/>
      <w:pgMar w:top="1134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66" w:rsidRDefault="00A01266">
      <w:r>
        <w:separator/>
      </w:r>
    </w:p>
  </w:endnote>
  <w:endnote w:type="continuationSeparator" w:id="0">
    <w:p w:rsidR="00A01266" w:rsidRDefault="00A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66" w:rsidRDefault="00A01266">
      <w:r>
        <w:separator/>
      </w:r>
    </w:p>
  </w:footnote>
  <w:footnote w:type="continuationSeparator" w:id="0">
    <w:p w:rsidR="00A01266" w:rsidRDefault="00A0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67" w:rsidRDefault="00A720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067" w:rsidRDefault="00A72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67" w:rsidRPr="00F87798" w:rsidRDefault="00A72067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7798">
      <w:rPr>
        <w:rStyle w:val="a4"/>
        <w:sz w:val="28"/>
        <w:szCs w:val="28"/>
      </w:rPr>
      <w:fldChar w:fldCharType="begin"/>
    </w:r>
    <w:r w:rsidRPr="00F87798">
      <w:rPr>
        <w:rStyle w:val="a4"/>
        <w:sz w:val="28"/>
        <w:szCs w:val="28"/>
      </w:rPr>
      <w:instrText xml:space="preserve">PAGE  </w:instrText>
    </w:r>
    <w:r w:rsidRPr="00F87798">
      <w:rPr>
        <w:rStyle w:val="a4"/>
        <w:sz w:val="28"/>
        <w:szCs w:val="28"/>
      </w:rPr>
      <w:fldChar w:fldCharType="separate"/>
    </w:r>
    <w:r w:rsidR="000E7516">
      <w:rPr>
        <w:rStyle w:val="a4"/>
        <w:noProof/>
        <w:sz w:val="28"/>
        <w:szCs w:val="28"/>
      </w:rPr>
      <w:t>9</w:t>
    </w:r>
    <w:r w:rsidRPr="00F87798">
      <w:rPr>
        <w:rStyle w:val="a4"/>
        <w:sz w:val="28"/>
        <w:szCs w:val="28"/>
      </w:rPr>
      <w:fldChar w:fldCharType="end"/>
    </w:r>
  </w:p>
  <w:p w:rsidR="00A72067" w:rsidRDefault="00A72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C6A"/>
    <w:multiLevelType w:val="multilevel"/>
    <w:tmpl w:val="AA340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B2B2468"/>
    <w:multiLevelType w:val="multilevel"/>
    <w:tmpl w:val="D3D6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BAD2C6F"/>
    <w:multiLevelType w:val="hybridMultilevel"/>
    <w:tmpl w:val="BBAA0AFE"/>
    <w:lvl w:ilvl="0" w:tplc="FA2285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529BC"/>
    <w:multiLevelType w:val="multilevel"/>
    <w:tmpl w:val="1ACA0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4">
    <w:nsid w:val="554F00BD"/>
    <w:multiLevelType w:val="hybridMultilevel"/>
    <w:tmpl w:val="72B05DD8"/>
    <w:lvl w:ilvl="0" w:tplc="365CD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80D38"/>
    <w:multiLevelType w:val="hybridMultilevel"/>
    <w:tmpl w:val="155CD760"/>
    <w:lvl w:ilvl="0" w:tplc="4080C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E4DD98">
      <w:numFmt w:val="none"/>
      <w:lvlText w:val=""/>
      <w:lvlJc w:val="left"/>
      <w:pPr>
        <w:tabs>
          <w:tab w:val="num" w:pos="360"/>
        </w:tabs>
      </w:pPr>
    </w:lvl>
    <w:lvl w:ilvl="2" w:tplc="AC92D5F2">
      <w:numFmt w:val="none"/>
      <w:lvlText w:val=""/>
      <w:lvlJc w:val="left"/>
      <w:pPr>
        <w:tabs>
          <w:tab w:val="num" w:pos="360"/>
        </w:tabs>
      </w:pPr>
    </w:lvl>
    <w:lvl w:ilvl="3" w:tplc="50AAF7E0">
      <w:numFmt w:val="none"/>
      <w:lvlText w:val=""/>
      <w:lvlJc w:val="left"/>
      <w:pPr>
        <w:tabs>
          <w:tab w:val="num" w:pos="360"/>
        </w:tabs>
      </w:pPr>
    </w:lvl>
    <w:lvl w:ilvl="4" w:tplc="192AB02E">
      <w:numFmt w:val="none"/>
      <w:lvlText w:val=""/>
      <w:lvlJc w:val="left"/>
      <w:pPr>
        <w:tabs>
          <w:tab w:val="num" w:pos="360"/>
        </w:tabs>
      </w:pPr>
    </w:lvl>
    <w:lvl w:ilvl="5" w:tplc="63CACE4A">
      <w:numFmt w:val="none"/>
      <w:lvlText w:val=""/>
      <w:lvlJc w:val="left"/>
      <w:pPr>
        <w:tabs>
          <w:tab w:val="num" w:pos="360"/>
        </w:tabs>
      </w:pPr>
    </w:lvl>
    <w:lvl w:ilvl="6" w:tplc="61462D30">
      <w:numFmt w:val="none"/>
      <w:lvlText w:val=""/>
      <w:lvlJc w:val="left"/>
      <w:pPr>
        <w:tabs>
          <w:tab w:val="num" w:pos="360"/>
        </w:tabs>
      </w:pPr>
    </w:lvl>
    <w:lvl w:ilvl="7" w:tplc="D4B0E932">
      <w:numFmt w:val="none"/>
      <w:lvlText w:val=""/>
      <w:lvlJc w:val="left"/>
      <w:pPr>
        <w:tabs>
          <w:tab w:val="num" w:pos="360"/>
        </w:tabs>
      </w:pPr>
    </w:lvl>
    <w:lvl w:ilvl="8" w:tplc="D52C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0"/>
    <w:rsid w:val="0000170B"/>
    <w:rsid w:val="00003145"/>
    <w:rsid w:val="000067E8"/>
    <w:rsid w:val="00006846"/>
    <w:rsid w:val="0000686C"/>
    <w:rsid w:val="000124C3"/>
    <w:rsid w:val="00017B4C"/>
    <w:rsid w:val="00020365"/>
    <w:rsid w:val="00031CE0"/>
    <w:rsid w:val="0003255A"/>
    <w:rsid w:val="0003598D"/>
    <w:rsid w:val="000362F1"/>
    <w:rsid w:val="00037B35"/>
    <w:rsid w:val="00052B9F"/>
    <w:rsid w:val="000617EE"/>
    <w:rsid w:val="00063288"/>
    <w:rsid w:val="0006486D"/>
    <w:rsid w:val="00066BC5"/>
    <w:rsid w:val="00066F34"/>
    <w:rsid w:val="00067B2B"/>
    <w:rsid w:val="000723FC"/>
    <w:rsid w:val="00074455"/>
    <w:rsid w:val="0008211A"/>
    <w:rsid w:val="00084403"/>
    <w:rsid w:val="000875C0"/>
    <w:rsid w:val="00087C4F"/>
    <w:rsid w:val="00092936"/>
    <w:rsid w:val="000A22EE"/>
    <w:rsid w:val="000B0421"/>
    <w:rsid w:val="000B0C32"/>
    <w:rsid w:val="000B25CC"/>
    <w:rsid w:val="000B4C1D"/>
    <w:rsid w:val="000B75C8"/>
    <w:rsid w:val="000B7824"/>
    <w:rsid w:val="000C55D7"/>
    <w:rsid w:val="000C72C0"/>
    <w:rsid w:val="000C7F28"/>
    <w:rsid w:val="000D3E24"/>
    <w:rsid w:val="000E0029"/>
    <w:rsid w:val="000E20F9"/>
    <w:rsid w:val="000E7516"/>
    <w:rsid w:val="000F3B14"/>
    <w:rsid w:val="001003A5"/>
    <w:rsid w:val="00101A14"/>
    <w:rsid w:val="00110A0C"/>
    <w:rsid w:val="001127BD"/>
    <w:rsid w:val="00113D71"/>
    <w:rsid w:val="001140EA"/>
    <w:rsid w:val="00122A22"/>
    <w:rsid w:val="0012407B"/>
    <w:rsid w:val="001246BC"/>
    <w:rsid w:val="00127F15"/>
    <w:rsid w:val="00130A88"/>
    <w:rsid w:val="0013243A"/>
    <w:rsid w:val="00133014"/>
    <w:rsid w:val="00147FA9"/>
    <w:rsid w:val="00154519"/>
    <w:rsid w:val="001562F2"/>
    <w:rsid w:val="00166BB2"/>
    <w:rsid w:val="00166C92"/>
    <w:rsid w:val="00171DC0"/>
    <w:rsid w:val="00174B25"/>
    <w:rsid w:val="001752E8"/>
    <w:rsid w:val="00176B58"/>
    <w:rsid w:val="001779F7"/>
    <w:rsid w:val="0018111F"/>
    <w:rsid w:val="0019095B"/>
    <w:rsid w:val="00190F45"/>
    <w:rsid w:val="00191C7D"/>
    <w:rsid w:val="001924D9"/>
    <w:rsid w:val="0019306B"/>
    <w:rsid w:val="00193F19"/>
    <w:rsid w:val="00197065"/>
    <w:rsid w:val="001A0D27"/>
    <w:rsid w:val="001A2D54"/>
    <w:rsid w:val="001A385A"/>
    <w:rsid w:val="001A4BCB"/>
    <w:rsid w:val="001B385F"/>
    <w:rsid w:val="001B3E8B"/>
    <w:rsid w:val="001B653E"/>
    <w:rsid w:val="001D14B3"/>
    <w:rsid w:val="001D3B88"/>
    <w:rsid w:val="001D7268"/>
    <w:rsid w:val="001D7BCB"/>
    <w:rsid w:val="001E02EB"/>
    <w:rsid w:val="001E15AE"/>
    <w:rsid w:val="001E3680"/>
    <w:rsid w:val="001E38BB"/>
    <w:rsid w:val="001E3A4F"/>
    <w:rsid w:val="001F3A73"/>
    <w:rsid w:val="001F584F"/>
    <w:rsid w:val="001F6695"/>
    <w:rsid w:val="00202092"/>
    <w:rsid w:val="002029F4"/>
    <w:rsid w:val="002050DB"/>
    <w:rsid w:val="0021144C"/>
    <w:rsid w:val="00213B9F"/>
    <w:rsid w:val="00215507"/>
    <w:rsid w:val="00216AB2"/>
    <w:rsid w:val="0021736C"/>
    <w:rsid w:val="00220EDA"/>
    <w:rsid w:val="00221348"/>
    <w:rsid w:val="00223007"/>
    <w:rsid w:val="002256AF"/>
    <w:rsid w:val="002266C3"/>
    <w:rsid w:val="00227635"/>
    <w:rsid w:val="002301AE"/>
    <w:rsid w:val="002321F1"/>
    <w:rsid w:val="00233F1E"/>
    <w:rsid w:val="00234665"/>
    <w:rsid w:val="002431C1"/>
    <w:rsid w:val="0024565C"/>
    <w:rsid w:val="00252B03"/>
    <w:rsid w:val="00257891"/>
    <w:rsid w:val="0026372E"/>
    <w:rsid w:val="00266361"/>
    <w:rsid w:val="00266370"/>
    <w:rsid w:val="002679C1"/>
    <w:rsid w:val="002813F4"/>
    <w:rsid w:val="002845C9"/>
    <w:rsid w:val="0028692F"/>
    <w:rsid w:val="00294661"/>
    <w:rsid w:val="00296997"/>
    <w:rsid w:val="00297DE9"/>
    <w:rsid w:val="002A1BAE"/>
    <w:rsid w:val="002A3170"/>
    <w:rsid w:val="002B2CCD"/>
    <w:rsid w:val="002C37E5"/>
    <w:rsid w:val="002C4385"/>
    <w:rsid w:val="002D3A52"/>
    <w:rsid w:val="002E3537"/>
    <w:rsid w:val="002E3EE9"/>
    <w:rsid w:val="002E5CF2"/>
    <w:rsid w:val="002E73F2"/>
    <w:rsid w:val="002F1982"/>
    <w:rsid w:val="00306378"/>
    <w:rsid w:val="00311D56"/>
    <w:rsid w:val="00316875"/>
    <w:rsid w:val="003220BC"/>
    <w:rsid w:val="003220FF"/>
    <w:rsid w:val="00326441"/>
    <w:rsid w:val="00330D6B"/>
    <w:rsid w:val="00337946"/>
    <w:rsid w:val="003424DD"/>
    <w:rsid w:val="003435AE"/>
    <w:rsid w:val="0034536F"/>
    <w:rsid w:val="00345451"/>
    <w:rsid w:val="003509B2"/>
    <w:rsid w:val="00367FA6"/>
    <w:rsid w:val="003713D4"/>
    <w:rsid w:val="0037489C"/>
    <w:rsid w:val="003777A4"/>
    <w:rsid w:val="00380345"/>
    <w:rsid w:val="0038059A"/>
    <w:rsid w:val="0038147C"/>
    <w:rsid w:val="00386D0B"/>
    <w:rsid w:val="00394318"/>
    <w:rsid w:val="00395670"/>
    <w:rsid w:val="003A0BBD"/>
    <w:rsid w:val="003A6B0F"/>
    <w:rsid w:val="003B1CD8"/>
    <w:rsid w:val="003B3956"/>
    <w:rsid w:val="003C3288"/>
    <w:rsid w:val="003C61D6"/>
    <w:rsid w:val="003C7817"/>
    <w:rsid w:val="003D23DE"/>
    <w:rsid w:val="003D6F0F"/>
    <w:rsid w:val="003E61E9"/>
    <w:rsid w:val="003F2E1E"/>
    <w:rsid w:val="003F5845"/>
    <w:rsid w:val="003F635C"/>
    <w:rsid w:val="003F6799"/>
    <w:rsid w:val="003F7072"/>
    <w:rsid w:val="004023EC"/>
    <w:rsid w:val="00404A75"/>
    <w:rsid w:val="004060D9"/>
    <w:rsid w:val="00412344"/>
    <w:rsid w:val="004126ED"/>
    <w:rsid w:val="00412AAF"/>
    <w:rsid w:val="004165CD"/>
    <w:rsid w:val="00421974"/>
    <w:rsid w:val="00421A68"/>
    <w:rsid w:val="00425610"/>
    <w:rsid w:val="0042612C"/>
    <w:rsid w:val="00430710"/>
    <w:rsid w:val="0043526D"/>
    <w:rsid w:val="004400DB"/>
    <w:rsid w:val="00442CBC"/>
    <w:rsid w:val="004448DF"/>
    <w:rsid w:val="004470F3"/>
    <w:rsid w:val="004506D4"/>
    <w:rsid w:val="004525AA"/>
    <w:rsid w:val="00452626"/>
    <w:rsid w:val="004600BA"/>
    <w:rsid w:val="00460493"/>
    <w:rsid w:val="0046479A"/>
    <w:rsid w:val="0046560E"/>
    <w:rsid w:val="0047150F"/>
    <w:rsid w:val="00471FDF"/>
    <w:rsid w:val="00475081"/>
    <w:rsid w:val="00475F90"/>
    <w:rsid w:val="00481218"/>
    <w:rsid w:val="0048462A"/>
    <w:rsid w:val="00486D74"/>
    <w:rsid w:val="004913E2"/>
    <w:rsid w:val="00496925"/>
    <w:rsid w:val="004A0265"/>
    <w:rsid w:val="004A1D24"/>
    <w:rsid w:val="004A4402"/>
    <w:rsid w:val="004A450E"/>
    <w:rsid w:val="004B0D96"/>
    <w:rsid w:val="004B1E6F"/>
    <w:rsid w:val="004B410E"/>
    <w:rsid w:val="004B496E"/>
    <w:rsid w:val="004B50B2"/>
    <w:rsid w:val="004B5555"/>
    <w:rsid w:val="004B60B9"/>
    <w:rsid w:val="004B6370"/>
    <w:rsid w:val="004C20DC"/>
    <w:rsid w:val="004C7600"/>
    <w:rsid w:val="004C7BEB"/>
    <w:rsid w:val="004D494F"/>
    <w:rsid w:val="004D7430"/>
    <w:rsid w:val="004E1121"/>
    <w:rsid w:val="004E2919"/>
    <w:rsid w:val="004E35B8"/>
    <w:rsid w:val="004E4360"/>
    <w:rsid w:val="004E4877"/>
    <w:rsid w:val="004F09F3"/>
    <w:rsid w:val="004F0B02"/>
    <w:rsid w:val="004F0DA4"/>
    <w:rsid w:val="004F4D5D"/>
    <w:rsid w:val="00504AF4"/>
    <w:rsid w:val="00505478"/>
    <w:rsid w:val="00507AD5"/>
    <w:rsid w:val="00510270"/>
    <w:rsid w:val="005121ED"/>
    <w:rsid w:val="005151F7"/>
    <w:rsid w:val="0052145A"/>
    <w:rsid w:val="00524C56"/>
    <w:rsid w:val="00526B83"/>
    <w:rsid w:val="00527125"/>
    <w:rsid w:val="0052737E"/>
    <w:rsid w:val="0053546B"/>
    <w:rsid w:val="00540239"/>
    <w:rsid w:val="00543957"/>
    <w:rsid w:val="00551217"/>
    <w:rsid w:val="00552D37"/>
    <w:rsid w:val="005531F4"/>
    <w:rsid w:val="00553669"/>
    <w:rsid w:val="00554878"/>
    <w:rsid w:val="005560E1"/>
    <w:rsid w:val="00557A3B"/>
    <w:rsid w:val="00566DDF"/>
    <w:rsid w:val="005729C7"/>
    <w:rsid w:val="00590956"/>
    <w:rsid w:val="00590B87"/>
    <w:rsid w:val="00590D09"/>
    <w:rsid w:val="00590D90"/>
    <w:rsid w:val="005948D6"/>
    <w:rsid w:val="005A4427"/>
    <w:rsid w:val="005A6AA6"/>
    <w:rsid w:val="005B47B3"/>
    <w:rsid w:val="005B53B2"/>
    <w:rsid w:val="005B54A0"/>
    <w:rsid w:val="005B5BF9"/>
    <w:rsid w:val="005B7DCC"/>
    <w:rsid w:val="005C75E5"/>
    <w:rsid w:val="005D0A4F"/>
    <w:rsid w:val="005D10E3"/>
    <w:rsid w:val="005D4F08"/>
    <w:rsid w:val="005D6663"/>
    <w:rsid w:val="005F07FA"/>
    <w:rsid w:val="005F1248"/>
    <w:rsid w:val="005F2CD1"/>
    <w:rsid w:val="005F5F88"/>
    <w:rsid w:val="0060080D"/>
    <w:rsid w:val="00601AA8"/>
    <w:rsid w:val="00607C26"/>
    <w:rsid w:val="00610AB3"/>
    <w:rsid w:val="0061241A"/>
    <w:rsid w:val="00615117"/>
    <w:rsid w:val="006329E8"/>
    <w:rsid w:val="006364B0"/>
    <w:rsid w:val="0063666A"/>
    <w:rsid w:val="00636E51"/>
    <w:rsid w:val="00642B95"/>
    <w:rsid w:val="0064549C"/>
    <w:rsid w:val="00652096"/>
    <w:rsid w:val="00660CE3"/>
    <w:rsid w:val="00665362"/>
    <w:rsid w:val="00667E06"/>
    <w:rsid w:val="00686856"/>
    <w:rsid w:val="00694162"/>
    <w:rsid w:val="0069686B"/>
    <w:rsid w:val="006A4576"/>
    <w:rsid w:val="006A7E72"/>
    <w:rsid w:val="006B1B7F"/>
    <w:rsid w:val="006B3C85"/>
    <w:rsid w:val="006C0EE8"/>
    <w:rsid w:val="006C2AC0"/>
    <w:rsid w:val="006C5740"/>
    <w:rsid w:val="006C7D7B"/>
    <w:rsid w:val="006D20E3"/>
    <w:rsid w:val="006D2D54"/>
    <w:rsid w:val="006E179F"/>
    <w:rsid w:val="006E1F5C"/>
    <w:rsid w:val="006F08F5"/>
    <w:rsid w:val="006F3E1D"/>
    <w:rsid w:val="006F5207"/>
    <w:rsid w:val="006F7CB5"/>
    <w:rsid w:val="0070067A"/>
    <w:rsid w:val="00701798"/>
    <w:rsid w:val="00701FCF"/>
    <w:rsid w:val="00710E12"/>
    <w:rsid w:val="00711309"/>
    <w:rsid w:val="00713A7C"/>
    <w:rsid w:val="00714F7D"/>
    <w:rsid w:val="007158E0"/>
    <w:rsid w:val="00721852"/>
    <w:rsid w:val="00722075"/>
    <w:rsid w:val="0072418D"/>
    <w:rsid w:val="00724673"/>
    <w:rsid w:val="007248C7"/>
    <w:rsid w:val="00725ABA"/>
    <w:rsid w:val="00726C8D"/>
    <w:rsid w:val="00727046"/>
    <w:rsid w:val="0072792C"/>
    <w:rsid w:val="00733431"/>
    <w:rsid w:val="007439DA"/>
    <w:rsid w:val="00743C08"/>
    <w:rsid w:val="007467BE"/>
    <w:rsid w:val="007467E7"/>
    <w:rsid w:val="00755FAC"/>
    <w:rsid w:val="007569EC"/>
    <w:rsid w:val="00756AD1"/>
    <w:rsid w:val="007603D1"/>
    <w:rsid w:val="0076255F"/>
    <w:rsid w:val="00762667"/>
    <w:rsid w:val="00763938"/>
    <w:rsid w:val="00772E6B"/>
    <w:rsid w:val="00773EB5"/>
    <w:rsid w:val="0077771F"/>
    <w:rsid w:val="0078168A"/>
    <w:rsid w:val="00782652"/>
    <w:rsid w:val="00784768"/>
    <w:rsid w:val="00785609"/>
    <w:rsid w:val="00787AEC"/>
    <w:rsid w:val="00791BE7"/>
    <w:rsid w:val="00791C5D"/>
    <w:rsid w:val="00793D8F"/>
    <w:rsid w:val="0079473F"/>
    <w:rsid w:val="007A0C05"/>
    <w:rsid w:val="007A6F02"/>
    <w:rsid w:val="007B2C67"/>
    <w:rsid w:val="007B4422"/>
    <w:rsid w:val="007B5394"/>
    <w:rsid w:val="007B772E"/>
    <w:rsid w:val="007C508A"/>
    <w:rsid w:val="007C7044"/>
    <w:rsid w:val="007D015B"/>
    <w:rsid w:val="007E02BA"/>
    <w:rsid w:val="007E42D5"/>
    <w:rsid w:val="007F00E8"/>
    <w:rsid w:val="007F1F55"/>
    <w:rsid w:val="007F4763"/>
    <w:rsid w:val="007F4DEA"/>
    <w:rsid w:val="00800F22"/>
    <w:rsid w:val="00801CDA"/>
    <w:rsid w:val="008024FB"/>
    <w:rsid w:val="008025AB"/>
    <w:rsid w:val="00802D57"/>
    <w:rsid w:val="0080564A"/>
    <w:rsid w:val="00810D0B"/>
    <w:rsid w:val="00811C09"/>
    <w:rsid w:val="00811E6E"/>
    <w:rsid w:val="008128D9"/>
    <w:rsid w:val="00812B19"/>
    <w:rsid w:val="00823F26"/>
    <w:rsid w:val="008261FD"/>
    <w:rsid w:val="00826538"/>
    <w:rsid w:val="00826D36"/>
    <w:rsid w:val="00830327"/>
    <w:rsid w:val="008306BD"/>
    <w:rsid w:val="00831D4A"/>
    <w:rsid w:val="0084282E"/>
    <w:rsid w:val="0084453C"/>
    <w:rsid w:val="008479CD"/>
    <w:rsid w:val="00854943"/>
    <w:rsid w:val="00854B86"/>
    <w:rsid w:val="00860D7B"/>
    <w:rsid w:val="0086616D"/>
    <w:rsid w:val="00871579"/>
    <w:rsid w:val="00871AFB"/>
    <w:rsid w:val="00872C45"/>
    <w:rsid w:val="0088176C"/>
    <w:rsid w:val="00885EC7"/>
    <w:rsid w:val="00891E67"/>
    <w:rsid w:val="0089252A"/>
    <w:rsid w:val="00896EFA"/>
    <w:rsid w:val="008A0593"/>
    <w:rsid w:val="008A1438"/>
    <w:rsid w:val="008A4A3E"/>
    <w:rsid w:val="008B0597"/>
    <w:rsid w:val="008B4FF2"/>
    <w:rsid w:val="008C3A36"/>
    <w:rsid w:val="008C6DA0"/>
    <w:rsid w:val="008C757C"/>
    <w:rsid w:val="008D04B9"/>
    <w:rsid w:val="008D300B"/>
    <w:rsid w:val="008D3121"/>
    <w:rsid w:val="008D4A01"/>
    <w:rsid w:val="008E1081"/>
    <w:rsid w:val="008E202F"/>
    <w:rsid w:val="008E6C61"/>
    <w:rsid w:val="008F2978"/>
    <w:rsid w:val="008F334B"/>
    <w:rsid w:val="008F4974"/>
    <w:rsid w:val="008F755D"/>
    <w:rsid w:val="008F7953"/>
    <w:rsid w:val="00902D7F"/>
    <w:rsid w:val="009031AD"/>
    <w:rsid w:val="009069D0"/>
    <w:rsid w:val="00906E07"/>
    <w:rsid w:val="00916EE6"/>
    <w:rsid w:val="00921699"/>
    <w:rsid w:val="00922C73"/>
    <w:rsid w:val="00924161"/>
    <w:rsid w:val="00924DAC"/>
    <w:rsid w:val="00925A53"/>
    <w:rsid w:val="0093145A"/>
    <w:rsid w:val="00941271"/>
    <w:rsid w:val="00943BA5"/>
    <w:rsid w:val="00943D41"/>
    <w:rsid w:val="00950631"/>
    <w:rsid w:val="00961356"/>
    <w:rsid w:val="0096327F"/>
    <w:rsid w:val="009645FD"/>
    <w:rsid w:val="00965DD1"/>
    <w:rsid w:val="009722AF"/>
    <w:rsid w:val="009752D9"/>
    <w:rsid w:val="00977B8A"/>
    <w:rsid w:val="009823B8"/>
    <w:rsid w:val="00986F68"/>
    <w:rsid w:val="00990318"/>
    <w:rsid w:val="00990918"/>
    <w:rsid w:val="0099263B"/>
    <w:rsid w:val="00996879"/>
    <w:rsid w:val="0099771D"/>
    <w:rsid w:val="00997CFB"/>
    <w:rsid w:val="009A4870"/>
    <w:rsid w:val="009B0880"/>
    <w:rsid w:val="009B2EC7"/>
    <w:rsid w:val="009B6FA4"/>
    <w:rsid w:val="009C0ACF"/>
    <w:rsid w:val="009C6518"/>
    <w:rsid w:val="009D4024"/>
    <w:rsid w:val="009D4601"/>
    <w:rsid w:val="009D4637"/>
    <w:rsid w:val="009D6E4F"/>
    <w:rsid w:val="009F0285"/>
    <w:rsid w:val="009F166D"/>
    <w:rsid w:val="009F1978"/>
    <w:rsid w:val="009F275F"/>
    <w:rsid w:val="009F4295"/>
    <w:rsid w:val="00A01266"/>
    <w:rsid w:val="00A02D32"/>
    <w:rsid w:val="00A048CE"/>
    <w:rsid w:val="00A119DE"/>
    <w:rsid w:val="00A13DCE"/>
    <w:rsid w:val="00A20DB7"/>
    <w:rsid w:val="00A367DE"/>
    <w:rsid w:val="00A41247"/>
    <w:rsid w:val="00A42E98"/>
    <w:rsid w:val="00A43075"/>
    <w:rsid w:val="00A5262C"/>
    <w:rsid w:val="00A528C9"/>
    <w:rsid w:val="00A56173"/>
    <w:rsid w:val="00A6141E"/>
    <w:rsid w:val="00A72067"/>
    <w:rsid w:val="00A74464"/>
    <w:rsid w:val="00A8023E"/>
    <w:rsid w:val="00A834F7"/>
    <w:rsid w:val="00A84E9C"/>
    <w:rsid w:val="00A87895"/>
    <w:rsid w:val="00A90980"/>
    <w:rsid w:val="00A9316A"/>
    <w:rsid w:val="00A93BA6"/>
    <w:rsid w:val="00AA088B"/>
    <w:rsid w:val="00AA2CBE"/>
    <w:rsid w:val="00AA4A13"/>
    <w:rsid w:val="00AA647E"/>
    <w:rsid w:val="00AA6BD5"/>
    <w:rsid w:val="00AB1A11"/>
    <w:rsid w:val="00AB412C"/>
    <w:rsid w:val="00AB7BF6"/>
    <w:rsid w:val="00AC370E"/>
    <w:rsid w:val="00AD0D1D"/>
    <w:rsid w:val="00AD225A"/>
    <w:rsid w:val="00AD45FD"/>
    <w:rsid w:val="00AD527E"/>
    <w:rsid w:val="00AD7831"/>
    <w:rsid w:val="00AE138A"/>
    <w:rsid w:val="00AF1801"/>
    <w:rsid w:val="00AF32FE"/>
    <w:rsid w:val="00AF4357"/>
    <w:rsid w:val="00AF5A1E"/>
    <w:rsid w:val="00B00A20"/>
    <w:rsid w:val="00B038E2"/>
    <w:rsid w:val="00B0392A"/>
    <w:rsid w:val="00B04690"/>
    <w:rsid w:val="00B05F4A"/>
    <w:rsid w:val="00B1131D"/>
    <w:rsid w:val="00B14331"/>
    <w:rsid w:val="00B14D72"/>
    <w:rsid w:val="00B1721A"/>
    <w:rsid w:val="00B23ADA"/>
    <w:rsid w:val="00B40612"/>
    <w:rsid w:val="00B421B3"/>
    <w:rsid w:val="00B42554"/>
    <w:rsid w:val="00B47B39"/>
    <w:rsid w:val="00B5068B"/>
    <w:rsid w:val="00B55506"/>
    <w:rsid w:val="00B55D01"/>
    <w:rsid w:val="00B71D61"/>
    <w:rsid w:val="00B72640"/>
    <w:rsid w:val="00B73E2A"/>
    <w:rsid w:val="00B747F1"/>
    <w:rsid w:val="00B75D12"/>
    <w:rsid w:val="00B764E6"/>
    <w:rsid w:val="00B8050C"/>
    <w:rsid w:val="00B814E2"/>
    <w:rsid w:val="00B84D10"/>
    <w:rsid w:val="00B96551"/>
    <w:rsid w:val="00BA1CAE"/>
    <w:rsid w:val="00BA22F3"/>
    <w:rsid w:val="00BB061E"/>
    <w:rsid w:val="00BB10B5"/>
    <w:rsid w:val="00BB2677"/>
    <w:rsid w:val="00BB28F0"/>
    <w:rsid w:val="00BB6B16"/>
    <w:rsid w:val="00BC41AF"/>
    <w:rsid w:val="00BC4692"/>
    <w:rsid w:val="00BC4BA9"/>
    <w:rsid w:val="00BC6560"/>
    <w:rsid w:val="00BD11B3"/>
    <w:rsid w:val="00BD18C7"/>
    <w:rsid w:val="00BD60DF"/>
    <w:rsid w:val="00BE180E"/>
    <w:rsid w:val="00BE3993"/>
    <w:rsid w:val="00BE4D5E"/>
    <w:rsid w:val="00BF2E9D"/>
    <w:rsid w:val="00BF66F3"/>
    <w:rsid w:val="00BF7A40"/>
    <w:rsid w:val="00C0044E"/>
    <w:rsid w:val="00C02135"/>
    <w:rsid w:val="00C15F1D"/>
    <w:rsid w:val="00C22240"/>
    <w:rsid w:val="00C2612D"/>
    <w:rsid w:val="00C269FC"/>
    <w:rsid w:val="00C325C9"/>
    <w:rsid w:val="00C334AD"/>
    <w:rsid w:val="00C33AAF"/>
    <w:rsid w:val="00C37075"/>
    <w:rsid w:val="00C40F18"/>
    <w:rsid w:val="00C467B0"/>
    <w:rsid w:val="00C503F7"/>
    <w:rsid w:val="00C506BE"/>
    <w:rsid w:val="00C55476"/>
    <w:rsid w:val="00C56849"/>
    <w:rsid w:val="00C631E8"/>
    <w:rsid w:val="00C632C7"/>
    <w:rsid w:val="00C6646A"/>
    <w:rsid w:val="00C67A68"/>
    <w:rsid w:val="00C72134"/>
    <w:rsid w:val="00C74DD9"/>
    <w:rsid w:val="00C775C7"/>
    <w:rsid w:val="00C80837"/>
    <w:rsid w:val="00C8137A"/>
    <w:rsid w:val="00C81E2B"/>
    <w:rsid w:val="00C8293C"/>
    <w:rsid w:val="00C862CE"/>
    <w:rsid w:val="00C86C67"/>
    <w:rsid w:val="00C91E63"/>
    <w:rsid w:val="00CA2B14"/>
    <w:rsid w:val="00CA692B"/>
    <w:rsid w:val="00CB5344"/>
    <w:rsid w:val="00CB6A68"/>
    <w:rsid w:val="00CC063D"/>
    <w:rsid w:val="00CC7724"/>
    <w:rsid w:val="00CD0AB9"/>
    <w:rsid w:val="00CD27DC"/>
    <w:rsid w:val="00CD2F8D"/>
    <w:rsid w:val="00CD5074"/>
    <w:rsid w:val="00CD50D6"/>
    <w:rsid w:val="00CE2E37"/>
    <w:rsid w:val="00CE3EBF"/>
    <w:rsid w:val="00CE5679"/>
    <w:rsid w:val="00CF41EA"/>
    <w:rsid w:val="00CF6505"/>
    <w:rsid w:val="00D01386"/>
    <w:rsid w:val="00D043B7"/>
    <w:rsid w:val="00D06630"/>
    <w:rsid w:val="00D103D1"/>
    <w:rsid w:val="00D1308E"/>
    <w:rsid w:val="00D218FE"/>
    <w:rsid w:val="00D2778C"/>
    <w:rsid w:val="00D32CC7"/>
    <w:rsid w:val="00D3384A"/>
    <w:rsid w:val="00D44038"/>
    <w:rsid w:val="00D47082"/>
    <w:rsid w:val="00D47C56"/>
    <w:rsid w:val="00D53417"/>
    <w:rsid w:val="00D55F42"/>
    <w:rsid w:val="00D56F87"/>
    <w:rsid w:val="00D60AE4"/>
    <w:rsid w:val="00D615C1"/>
    <w:rsid w:val="00D63011"/>
    <w:rsid w:val="00D6776F"/>
    <w:rsid w:val="00D71A93"/>
    <w:rsid w:val="00D73ABC"/>
    <w:rsid w:val="00D74A26"/>
    <w:rsid w:val="00D76FBC"/>
    <w:rsid w:val="00D8249C"/>
    <w:rsid w:val="00D856FF"/>
    <w:rsid w:val="00D917D7"/>
    <w:rsid w:val="00D9541D"/>
    <w:rsid w:val="00D954DA"/>
    <w:rsid w:val="00D97A67"/>
    <w:rsid w:val="00DA3305"/>
    <w:rsid w:val="00DA4561"/>
    <w:rsid w:val="00DA65F5"/>
    <w:rsid w:val="00DB0E23"/>
    <w:rsid w:val="00DB4E62"/>
    <w:rsid w:val="00DB78D0"/>
    <w:rsid w:val="00DC3CBD"/>
    <w:rsid w:val="00DD0D5F"/>
    <w:rsid w:val="00DD647B"/>
    <w:rsid w:val="00DE05D1"/>
    <w:rsid w:val="00DE0A90"/>
    <w:rsid w:val="00DE0B43"/>
    <w:rsid w:val="00DF0FE1"/>
    <w:rsid w:val="00DF1740"/>
    <w:rsid w:val="00DF67F5"/>
    <w:rsid w:val="00DF7B9F"/>
    <w:rsid w:val="00E01C36"/>
    <w:rsid w:val="00E01F37"/>
    <w:rsid w:val="00E033C0"/>
    <w:rsid w:val="00E03DEC"/>
    <w:rsid w:val="00E0502F"/>
    <w:rsid w:val="00E0767C"/>
    <w:rsid w:val="00E1043A"/>
    <w:rsid w:val="00E11397"/>
    <w:rsid w:val="00E12518"/>
    <w:rsid w:val="00E129EC"/>
    <w:rsid w:val="00E15D1F"/>
    <w:rsid w:val="00E16EF8"/>
    <w:rsid w:val="00E21064"/>
    <w:rsid w:val="00E2248B"/>
    <w:rsid w:val="00E321AB"/>
    <w:rsid w:val="00E32E2A"/>
    <w:rsid w:val="00E354AF"/>
    <w:rsid w:val="00E372D1"/>
    <w:rsid w:val="00E40AB9"/>
    <w:rsid w:val="00E45F97"/>
    <w:rsid w:val="00E46935"/>
    <w:rsid w:val="00E4757E"/>
    <w:rsid w:val="00E51BCF"/>
    <w:rsid w:val="00E55080"/>
    <w:rsid w:val="00E57BCB"/>
    <w:rsid w:val="00E57D01"/>
    <w:rsid w:val="00E610DE"/>
    <w:rsid w:val="00E666FD"/>
    <w:rsid w:val="00E66747"/>
    <w:rsid w:val="00E7131E"/>
    <w:rsid w:val="00E71ECF"/>
    <w:rsid w:val="00E83C3C"/>
    <w:rsid w:val="00E86FA3"/>
    <w:rsid w:val="00E87EA3"/>
    <w:rsid w:val="00E900D0"/>
    <w:rsid w:val="00E94DB6"/>
    <w:rsid w:val="00E974DB"/>
    <w:rsid w:val="00EA09A6"/>
    <w:rsid w:val="00EA19E3"/>
    <w:rsid w:val="00EA3E78"/>
    <w:rsid w:val="00EA56B9"/>
    <w:rsid w:val="00EB25AA"/>
    <w:rsid w:val="00EB2D29"/>
    <w:rsid w:val="00EB4E15"/>
    <w:rsid w:val="00EB6FDA"/>
    <w:rsid w:val="00EC163B"/>
    <w:rsid w:val="00EC30B2"/>
    <w:rsid w:val="00EC3B42"/>
    <w:rsid w:val="00EC535E"/>
    <w:rsid w:val="00EC60B4"/>
    <w:rsid w:val="00EC7573"/>
    <w:rsid w:val="00ED1B64"/>
    <w:rsid w:val="00EE3569"/>
    <w:rsid w:val="00EE494C"/>
    <w:rsid w:val="00EF12C3"/>
    <w:rsid w:val="00EF3B36"/>
    <w:rsid w:val="00EF4FA3"/>
    <w:rsid w:val="00EF64BE"/>
    <w:rsid w:val="00EF6F80"/>
    <w:rsid w:val="00EF785B"/>
    <w:rsid w:val="00EF796E"/>
    <w:rsid w:val="00F0076B"/>
    <w:rsid w:val="00F01218"/>
    <w:rsid w:val="00F07D86"/>
    <w:rsid w:val="00F13683"/>
    <w:rsid w:val="00F13931"/>
    <w:rsid w:val="00F20351"/>
    <w:rsid w:val="00F21027"/>
    <w:rsid w:val="00F224CD"/>
    <w:rsid w:val="00F255A6"/>
    <w:rsid w:val="00F339C8"/>
    <w:rsid w:val="00F33BE5"/>
    <w:rsid w:val="00F42EDB"/>
    <w:rsid w:val="00F507C2"/>
    <w:rsid w:val="00F536C6"/>
    <w:rsid w:val="00F53ABB"/>
    <w:rsid w:val="00F53CF4"/>
    <w:rsid w:val="00F605CE"/>
    <w:rsid w:val="00F61706"/>
    <w:rsid w:val="00F61E78"/>
    <w:rsid w:val="00F63A54"/>
    <w:rsid w:val="00F67C87"/>
    <w:rsid w:val="00F7006B"/>
    <w:rsid w:val="00F70C7C"/>
    <w:rsid w:val="00F739BF"/>
    <w:rsid w:val="00F74A38"/>
    <w:rsid w:val="00F8066B"/>
    <w:rsid w:val="00F83842"/>
    <w:rsid w:val="00F83E6C"/>
    <w:rsid w:val="00F86BC0"/>
    <w:rsid w:val="00F8753A"/>
    <w:rsid w:val="00F87798"/>
    <w:rsid w:val="00F9096B"/>
    <w:rsid w:val="00F92644"/>
    <w:rsid w:val="00F92B77"/>
    <w:rsid w:val="00FC3BDE"/>
    <w:rsid w:val="00FC3F1B"/>
    <w:rsid w:val="00FC60B7"/>
    <w:rsid w:val="00FC6D87"/>
    <w:rsid w:val="00FC75C0"/>
    <w:rsid w:val="00FD725F"/>
    <w:rsid w:val="00FD72CB"/>
    <w:rsid w:val="00FE4A18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link w:val="a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d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9722AF"/>
    <w:pPr>
      <w:ind w:left="720"/>
      <w:contextualSpacing/>
    </w:pPr>
  </w:style>
  <w:style w:type="character" w:customStyle="1" w:styleId="aa">
    <w:name w:val="Текст Знак"/>
    <w:link w:val="a9"/>
    <w:rsid w:val="008E6C61"/>
    <w:rPr>
      <w:rFonts w:ascii="Verona" w:eastAsia="Verona" w:hAnsi="Verona"/>
      <w:lang w:eastAsia="en-US"/>
    </w:rPr>
  </w:style>
  <w:style w:type="paragraph" w:styleId="af">
    <w:name w:val="No Spacing"/>
    <w:uiPriority w:val="1"/>
    <w:qFormat/>
    <w:rsid w:val="008E6C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link w:val="a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d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9722AF"/>
    <w:pPr>
      <w:ind w:left="720"/>
      <w:contextualSpacing/>
    </w:pPr>
  </w:style>
  <w:style w:type="character" w:customStyle="1" w:styleId="aa">
    <w:name w:val="Текст Знак"/>
    <w:link w:val="a9"/>
    <w:rsid w:val="008E6C61"/>
    <w:rPr>
      <w:rFonts w:ascii="Verona" w:eastAsia="Verona" w:hAnsi="Verona"/>
      <w:lang w:eastAsia="en-US"/>
    </w:rPr>
  </w:style>
  <w:style w:type="paragraph" w:styleId="af">
    <w:name w:val="No Spacing"/>
    <w:uiPriority w:val="1"/>
    <w:qFormat/>
    <w:rsid w:val="008E6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1AB6-7533-499C-9AFF-9F9F7A09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2095</Words>
  <Characters>17327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u445-2</dc:creator>
  <cp:lastModifiedBy>Швецов Сергей Викторович</cp:lastModifiedBy>
  <cp:revision>2</cp:revision>
  <cp:lastPrinted>2021-03-11T11:02:00Z</cp:lastPrinted>
  <dcterms:created xsi:type="dcterms:W3CDTF">2021-03-11T11:05:00Z</dcterms:created>
  <dcterms:modified xsi:type="dcterms:W3CDTF">2021-03-11T11:05:00Z</dcterms:modified>
</cp:coreProperties>
</file>