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173"/>
      </w:tblGrid>
      <w:tr w:rsidR="00E610DE" w:rsidRPr="009D69CB" w:rsidTr="003F5B26">
        <w:tc>
          <w:tcPr>
            <w:tcW w:w="4684" w:type="dxa"/>
          </w:tcPr>
          <w:p w:rsidR="00E610DE" w:rsidRPr="00E610DE" w:rsidRDefault="00E610DE" w:rsidP="008306BD">
            <w:pPr>
              <w:pStyle w:val="ac"/>
              <w:suppressAutoHyphens/>
              <w:jc w:val="right"/>
              <w:rPr>
                <w:b w:val="0"/>
                <w:bCs w:val="0"/>
                <w:szCs w:val="28"/>
              </w:rPr>
            </w:pPr>
          </w:p>
        </w:tc>
        <w:tc>
          <w:tcPr>
            <w:tcW w:w="5173" w:type="dxa"/>
          </w:tcPr>
          <w:p w:rsidR="00113D71" w:rsidRPr="009D69CB" w:rsidRDefault="00113D71" w:rsidP="00113D71">
            <w:pPr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>УТВЕРЖДАЮ</w:t>
            </w:r>
          </w:p>
          <w:p w:rsidR="00113D71" w:rsidRPr="009D69CB" w:rsidRDefault="00113D71" w:rsidP="00113D71">
            <w:pPr>
              <w:rPr>
                <w:sz w:val="28"/>
                <w:szCs w:val="28"/>
              </w:rPr>
            </w:pPr>
          </w:p>
          <w:p w:rsidR="008A1E1F" w:rsidRPr="009D69CB" w:rsidRDefault="00FE2F95" w:rsidP="00FE2F95">
            <w:pPr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 xml:space="preserve">Министр </w:t>
            </w:r>
            <w:proofErr w:type="gramStart"/>
            <w:r w:rsidR="008A1E1F" w:rsidRPr="009D69CB">
              <w:rPr>
                <w:sz w:val="28"/>
                <w:szCs w:val="28"/>
              </w:rPr>
              <w:t>семейной</w:t>
            </w:r>
            <w:proofErr w:type="gramEnd"/>
            <w:r w:rsidR="008A1E1F" w:rsidRPr="009D69CB">
              <w:rPr>
                <w:sz w:val="28"/>
                <w:szCs w:val="28"/>
              </w:rPr>
              <w:t xml:space="preserve">, </w:t>
            </w:r>
          </w:p>
          <w:p w:rsidR="00FE2F95" w:rsidRPr="009D69CB" w:rsidRDefault="008A1E1F" w:rsidP="00FE2F95">
            <w:pPr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>демографической политики</w:t>
            </w:r>
          </w:p>
          <w:p w:rsidR="00FE2F95" w:rsidRPr="009D69CB" w:rsidRDefault="00FE2F95" w:rsidP="00FE2F95">
            <w:pPr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 xml:space="preserve">и социального благополучия </w:t>
            </w:r>
          </w:p>
          <w:p w:rsidR="00FE2F95" w:rsidRPr="009D69CB" w:rsidRDefault="00FE2F95" w:rsidP="00FE2F95">
            <w:pPr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 xml:space="preserve">Ульяновской области </w:t>
            </w:r>
          </w:p>
          <w:p w:rsidR="00113D71" w:rsidRPr="009D69CB" w:rsidRDefault="00113D71" w:rsidP="00113D71">
            <w:pPr>
              <w:rPr>
                <w:sz w:val="28"/>
                <w:szCs w:val="28"/>
              </w:rPr>
            </w:pPr>
          </w:p>
          <w:p w:rsidR="00113D71" w:rsidRPr="009D69CB" w:rsidRDefault="00E7601A" w:rsidP="00113D71">
            <w:pPr>
              <w:spacing w:line="230" w:lineRule="auto"/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>__________________</w:t>
            </w:r>
            <w:r w:rsidR="00246B70">
              <w:rPr>
                <w:sz w:val="28"/>
                <w:szCs w:val="28"/>
              </w:rPr>
              <w:t xml:space="preserve">  </w:t>
            </w:r>
            <w:r w:rsidRPr="009D69CB">
              <w:rPr>
                <w:sz w:val="28"/>
                <w:szCs w:val="28"/>
              </w:rPr>
              <w:t xml:space="preserve"> </w:t>
            </w:r>
            <w:proofErr w:type="spellStart"/>
            <w:r w:rsidR="00246B70">
              <w:rPr>
                <w:sz w:val="28"/>
                <w:szCs w:val="28"/>
              </w:rPr>
              <w:t>Н</w:t>
            </w:r>
            <w:r w:rsidRPr="009D69CB">
              <w:rPr>
                <w:sz w:val="28"/>
                <w:szCs w:val="28"/>
              </w:rPr>
              <w:t>.</w:t>
            </w:r>
            <w:r w:rsidR="00246B70">
              <w:rPr>
                <w:sz w:val="28"/>
                <w:szCs w:val="28"/>
              </w:rPr>
              <w:t>С</w:t>
            </w:r>
            <w:r w:rsidRPr="009D69CB">
              <w:rPr>
                <w:sz w:val="28"/>
                <w:szCs w:val="28"/>
              </w:rPr>
              <w:t>.</w:t>
            </w:r>
            <w:r w:rsidR="00246B70">
              <w:rPr>
                <w:sz w:val="28"/>
                <w:szCs w:val="28"/>
              </w:rPr>
              <w:t>Исаева</w:t>
            </w:r>
            <w:proofErr w:type="spellEnd"/>
          </w:p>
          <w:p w:rsidR="00113D71" w:rsidRPr="009D69CB" w:rsidRDefault="00113D71" w:rsidP="00113D71">
            <w:pPr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>________________________20</w:t>
            </w:r>
            <w:r w:rsidR="00246B70">
              <w:rPr>
                <w:sz w:val="28"/>
                <w:szCs w:val="28"/>
              </w:rPr>
              <w:t>2</w:t>
            </w:r>
            <w:r w:rsidRPr="009D69CB">
              <w:rPr>
                <w:sz w:val="28"/>
                <w:szCs w:val="28"/>
              </w:rPr>
              <w:t>1 г.</w:t>
            </w:r>
          </w:p>
          <w:p w:rsidR="00E610DE" w:rsidRPr="009D69CB" w:rsidRDefault="00E610DE" w:rsidP="003F5B26">
            <w:pPr>
              <w:suppressAutoHyphens/>
              <w:jc w:val="right"/>
              <w:rPr>
                <w:b/>
                <w:bCs/>
                <w:sz w:val="28"/>
                <w:szCs w:val="28"/>
              </w:rPr>
            </w:pPr>
            <w:r w:rsidRPr="009D69C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3352FB" w:rsidRPr="009D69CB" w:rsidRDefault="003352FB" w:rsidP="003F5B26">
      <w:pPr>
        <w:suppressAutoHyphens/>
        <w:jc w:val="center"/>
        <w:rPr>
          <w:b/>
          <w:sz w:val="28"/>
          <w:szCs w:val="28"/>
        </w:rPr>
      </w:pPr>
    </w:p>
    <w:p w:rsidR="007C6FCC" w:rsidRPr="009D69CB" w:rsidRDefault="007C6FCC" w:rsidP="007C6FCC">
      <w:pPr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>ДОЛЖНОСТНОЙ РЕГЛАМЕНТ</w:t>
      </w:r>
    </w:p>
    <w:p w:rsidR="007C6FCC" w:rsidRPr="009D69CB" w:rsidRDefault="007C6FCC" w:rsidP="007C6FCC">
      <w:pPr>
        <w:suppressAutoHyphens/>
        <w:jc w:val="center"/>
        <w:rPr>
          <w:sz w:val="28"/>
          <w:szCs w:val="28"/>
        </w:rPr>
      </w:pPr>
      <w:r w:rsidRPr="009D69CB">
        <w:rPr>
          <w:b/>
          <w:sz w:val="28"/>
          <w:szCs w:val="28"/>
        </w:rPr>
        <w:t xml:space="preserve">консультанта </w:t>
      </w:r>
      <w:proofErr w:type="gramStart"/>
      <w:r w:rsidRPr="009D69CB">
        <w:rPr>
          <w:b/>
          <w:sz w:val="28"/>
          <w:szCs w:val="28"/>
        </w:rPr>
        <w:t xml:space="preserve">отдела </w:t>
      </w:r>
      <w:r w:rsidR="00486750">
        <w:rPr>
          <w:b/>
          <w:sz w:val="28"/>
          <w:szCs w:val="28"/>
        </w:rPr>
        <w:t xml:space="preserve">семейного </w:t>
      </w:r>
      <w:r w:rsidR="004B5BF0">
        <w:rPr>
          <w:b/>
          <w:sz w:val="28"/>
          <w:szCs w:val="28"/>
        </w:rPr>
        <w:t>воспитания</w:t>
      </w:r>
      <w:r w:rsidR="00486750">
        <w:rPr>
          <w:b/>
          <w:sz w:val="28"/>
          <w:szCs w:val="28"/>
        </w:rPr>
        <w:t xml:space="preserve"> </w:t>
      </w:r>
      <w:r w:rsidRPr="009D69CB">
        <w:rPr>
          <w:b/>
          <w:sz w:val="28"/>
          <w:szCs w:val="28"/>
        </w:rPr>
        <w:t xml:space="preserve">департамента </w:t>
      </w:r>
      <w:r w:rsidR="00486750">
        <w:rPr>
          <w:b/>
          <w:sz w:val="28"/>
          <w:szCs w:val="28"/>
        </w:rPr>
        <w:t>семейного благополучия</w:t>
      </w:r>
      <w:proofErr w:type="gramEnd"/>
      <w:r w:rsidR="00486750">
        <w:rPr>
          <w:b/>
          <w:sz w:val="28"/>
          <w:szCs w:val="28"/>
        </w:rPr>
        <w:t xml:space="preserve"> и воспитания</w:t>
      </w:r>
      <w:r w:rsidRPr="009D69CB">
        <w:rPr>
          <w:b/>
          <w:sz w:val="28"/>
          <w:szCs w:val="28"/>
        </w:rPr>
        <w:t xml:space="preserve"> Министерства семейной, демографической политики и социального благополучия Ульяновской области</w:t>
      </w:r>
    </w:p>
    <w:p w:rsidR="00787AEC" w:rsidRPr="009D69CB" w:rsidRDefault="00787AEC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854B86" w:rsidRPr="009D69CB" w:rsidRDefault="008C757C" w:rsidP="003C3288">
      <w:pPr>
        <w:suppressAutoHyphens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>1. Общие положения</w:t>
      </w:r>
    </w:p>
    <w:p w:rsidR="00E610DE" w:rsidRPr="009D69CB" w:rsidRDefault="00E610DE" w:rsidP="009B19DB">
      <w:pPr>
        <w:suppressAutoHyphens/>
        <w:ind w:firstLine="720"/>
        <w:jc w:val="both"/>
        <w:rPr>
          <w:sz w:val="28"/>
          <w:szCs w:val="28"/>
        </w:rPr>
      </w:pPr>
    </w:p>
    <w:p w:rsidR="00E610DE" w:rsidRPr="009D69CB" w:rsidRDefault="00E610DE" w:rsidP="000070C2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9D69CB">
        <w:rPr>
          <w:sz w:val="28"/>
          <w:szCs w:val="28"/>
        </w:rPr>
        <w:t xml:space="preserve">1.1. </w:t>
      </w:r>
      <w:proofErr w:type="gramStart"/>
      <w:r w:rsidR="002050DB" w:rsidRPr="009D69CB">
        <w:rPr>
          <w:sz w:val="28"/>
          <w:szCs w:val="28"/>
        </w:rPr>
        <w:t xml:space="preserve">Должность государственной гражданской службы Ульяновской области </w:t>
      </w:r>
      <w:r w:rsidR="00CA6CCD" w:rsidRPr="009D69CB">
        <w:rPr>
          <w:sz w:val="28"/>
          <w:szCs w:val="28"/>
        </w:rPr>
        <w:t xml:space="preserve"> консультанта</w:t>
      </w:r>
      <w:r w:rsidR="00316C2E" w:rsidRPr="009D69CB">
        <w:rPr>
          <w:sz w:val="28"/>
          <w:szCs w:val="28"/>
        </w:rPr>
        <w:t xml:space="preserve"> </w:t>
      </w:r>
      <w:r w:rsidR="008A1E1F" w:rsidRPr="009D69CB">
        <w:rPr>
          <w:sz w:val="28"/>
          <w:szCs w:val="28"/>
        </w:rPr>
        <w:t xml:space="preserve"> </w:t>
      </w:r>
      <w:r w:rsidR="00486750">
        <w:rPr>
          <w:sz w:val="28"/>
          <w:szCs w:val="28"/>
        </w:rPr>
        <w:t xml:space="preserve">отдела семейного </w:t>
      </w:r>
      <w:r w:rsidR="004B5BF0">
        <w:rPr>
          <w:sz w:val="28"/>
          <w:szCs w:val="28"/>
        </w:rPr>
        <w:t>воспитания</w:t>
      </w:r>
      <w:r w:rsidR="00486750">
        <w:rPr>
          <w:sz w:val="28"/>
          <w:szCs w:val="28"/>
        </w:rPr>
        <w:t xml:space="preserve"> </w:t>
      </w:r>
      <w:r w:rsidR="008A1E1F" w:rsidRPr="009D69CB">
        <w:rPr>
          <w:sz w:val="28"/>
          <w:szCs w:val="28"/>
        </w:rPr>
        <w:t xml:space="preserve">департамента </w:t>
      </w:r>
      <w:r w:rsidR="00486750">
        <w:rPr>
          <w:sz w:val="28"/>
          <w:szCs w:val="28"/>
        </w:rPr>
        <w:t xml:space="preserve">семейного благополучия и воспитания </w:t>
      </w:r>
      <w:r w:rsidR="008A1E1F" w:rsidRPr="009D69CB">
        <w:rPr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</w:t>
      </w:r>
      <w:r w:rsidR="002050DB" w:rsidRPr="009D69CB">
        <w:rPr>
          <w:sz w:val="28"/>
          <w:szCs w:val="28"/>
        </w:rPr>
        <w:t>(далее</w:t>
      </w:r>
      <w:r w:rsidR="00D55F42" w:rsidRPr="009D69CB">
        <w:rPr>
          <w:sz w:val="28"/>
          <w:szCs w:val="28"/>
        </w:rPr>
        <w:t xml:space="preserve"> –</w:t>
      </w:r>
      <w:r w:rsidR="002050DB" w:rsidRPr="009D69CB">
        <w:rPr>
          <w:sz w:val="28"/>
          <w:szCs w:val="28"/>
        </w:rPr>
        <w:t xml:space="preserve"> </w:t>
      </w:r>
      <w:r w:rsidR="00CA6CCD" w:rsidRPr="009D69CB">
        <w:rPr>
          <w:sz w:val="28"/>
          <w:szCs w:val="28"/>
        </w:rPr>
        <w:t>консультант</w:t>
      </w:r>
      <w:r w:rsidR="000F3B14" w:rsidRPr="009D69CB">
        <w:rPr>
          <w:sz w:val="28"/>
          <w:szCs w:val="28"/>
        </w:rPr>
        <w:t>)</w:t>
      </w:r>
      <w:r w:rsidR="002050DB" w:rsidRPr="009D69CB">
        <w:rPr>
          <w:sz w:val="28"/>
          <w:szCs w:val="28"/>
        </w:rPr>
        <w:t xml:space="preserve"> </w:t>
      </w:r>
      <w:r w:rsidR="000070C2" w:rsidRPr="009D69CB">
        <w:rPr>
          <w:sz w:val="28"/>
          <w:szCs w:val="28"/>
        </w:rPr>
        <w:t>в</w:t>
      </w:r>
      <w:r w:rsidRPr="009D69CB">
        <w:rPr>
          <w:sz w:val="28"/>
          <w:szCs w:val="28"/>
        </w:rPr>
        <w:t xml:space="preserve"> соответствии с Законом</w:t>
      </w:r>
      <w:r w:rsidR="00510270" w:rsidRPr="009D69CB">
        <w:rPr>
          <w:sz w:val="28"/>
          <w:szCs w:val="28"/>
        </w:rPr>
        <w:t xml:space="preserve"> </w:t>
      </w:r>
      <w:r w:rsidRPr="009D69CB">
        <w:rPr>
          <w:sz w:val="28"/>
          <w:szCs w:val="28"/>
        </w:rPr>
        <w:t>Ульяновс</w:t>
      </w:r>
      <w:r w:rsidR="00510270" w:rsidRPr="009D69CB">
        <w:rPr>
          <w:sz w:val="28"/>
          <w:szCs w:val="28"/>
        </w:rPr>
        <w:t>кой области от 19.12.2006</w:t>
      </w:r>
      <w:r w:rsidR="00D55F42" w:rsidRPr="009D69CB">
        <w:rPr>
          <w:sz w:val="28"/>
          <w:szCs w:val="28"/>
        </w:rPr>
        <w:t xml:space="preserve"> </w:t>
      </w:r>
      <w:r w:rsidRPr="009D69CB">
        <w:rPr>
          <w:sz w:val="28"/>
          <w:szCs w:val="28"/>
        </w:rPr>
        <w:t xml:space="preserve">№ 212-ЗО «О Реестре должностей государственной гражданской службы Ульяновской области» </w:t>
      </w:r>
      <w:r w:rsidR="004B496E" w:rsidRPr="009D69CB">
        <w:rPr>
          <w:color w:val="000000"/>
          <w:sz w:val="28"/>
          <w:szCs w:val="28"/>
        </w:rPr>
        <w:t xml:space="preserve">относится к </w:t>
      </w:r>
      <w:r w:rsidR="000070C2" w:rsidRPr="009D69CB">
        <w:rPr>
          <w:color w:val="000000"/>
          <w:sz w:val="28"/>
          <w:szCs w:val="28"/>
        </w:rPr>
        <w:t xml:space="preserve">ведущей </w:t>
      </w:r>
      <w:r w:rsidR="004B496E" w:rsidRPr="009D69CB">
        <w:rPr>
          <w:color w:val="000000"/>
          <w:sz w:val="28"/>
          <w:szCs w:val="28"/>
        </w:rPr>
        <w:t>группе должностей категории «</w:t>
      </w:r>
      <w:r w:rsidR="00FD77CB" w:rsidRPr="009D69CB">
        <w:rPr>
          <w:color w:val="000000"/>
          <w:sz w:val="28"/>
          <w:szCs w:val="28"/>
        </w:rPr>
        <w:t>специалисты</w:t>
      </w:r>
      <w:r w:rsidR="004B496E" w:rsidRPr="009D69CB">
        <w:rPr>
          <w:color w:val="000000"/>
          <w:sz w:val="28"/>
          <w:szCs w:val="28"/>
        </w:rPr>
        <w:t>».</w:t>
      </w:r>
      <w:proofErr w:type="gramEnd"/>
    </w:p>
    <w:p w:rsidR="008960F4" w:rsidRPr="009D69CB" w:rsidRDefault="00E610DE" w:rsidP="008960F4">
      <w:pPr>
        <w:tabs>
          <w:tab w:val="num" w:pos="720"/>
          <w:tab w:val="left" w:pos="900"/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1.</w:t>
      </w:r>
      <w:r w:rsidR="000070C2" w:rsidRPr="009D69CB">
        <w:rPr>
          <w:color w:val="000000"/>
          <w:sz w:val="28"/>
          <w:szCs w:val="28"/>
        </w:rPr>
        <w:t>2</w:t>
      </w:r>
      <w:r w:rsidRPr="009D69CB">
        <w:rPr>
          <w:color w:val="000000"/>
          <w:sz w:val="28"/>
          <w:szCs w:val="28"/>
        </w:rPr>
        <w:t xml:space="preserve">. </w:t>
      </w:r>
      <w:r w:rsidR="00E7601A" w:rsidRPr="009D69CB">
        <w:rPr>
          <w:sz w:val="28"/>
          <w:szCs w:val="28"/>
        </w:rPr>
        <w:t xml:space="preserve">Область профессиональной служебной деятельности </w:t>
      </w:r>
      <w:r w:rsidR="003352FB" w:rsidRPr="009D69CB">
        <w:rPr>
          <w:color w:val="000000"/>
          <w:sz w:val="28"/>
          <w:szCs w:val="28"/>
        </w:rPr>
        <w:t xml:space="preserve"> консультанта</w:t>
      </w:r>
      <w:r w:rsidR="00E7601A" w:rsidRPr="009D69CB">
        <w:rPr>
          <w:sz w:val="28"/>
          <w:szCs w:val="28"/>
        </w:rPr>
        <w:t xml:space="preserve">: </w:t>
      </w:r>
      <w:r w:rsidR="00E7601A" w:rsidRPr="009D69CB">
        <w:rPr>
          <w:color w:val="000000"/>
          <w:sz w:val="28"/>
          <w:szCs w:val="28"/>
        </w:rPr>
        <w:t>«</w:t>
      </w:r>
      <w:r w:rsidR="008960F4" w:rsidRPr="009D69CB">
        <w:rPr>
          <w:sz w:val="28"/>
          <w:szCs w:val="28"/>
        </w:rPr>
        <w:t>Регулирование в сфере труда и социального развития</w:t>
      </w:r>
      <w:r w:rsidR="008960F4" w:rsidRPr="009D69CB">
        <w:rPr>
          <w:color w:val="000000"/>
          <w:sz w:val="28"/>
          <w:szCs w:val="28"/>
        </w:rPr>
        <w:t>».</w:t>
      </w:r>
    </w:p>
    <w:p w:rsidR="00E7601A" w:rsidRPr="009D69CB" w:rsidRDefault="00E7601A" w:rsidP="00E7601A">
      <w:pPr>
        <w:spacing w:line="228" w:lineRule="auto"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1.3. Вид профессиональной служебной деятельности </w:t>
      </w:r>
      <w:r w:rsidR="003352FB" w:rsidRPr="009D69CB">
        <w:rPr>
          <w:sz w:val="28"/>
          <w:szCs w:val="28"/>
        </w:rPr>
        <w:t>консультанта</w:t>
      </w:r>
      <w:r w:rsidRPr="009D69CB">
        <w:rPr>
          <w:sz w:val="28"/>
          <w:szCs w:val="28"/>
        </w:rPr>
        <w:t>: «</w:t>
      </w:r>
      <w:r w:rsidR="008960F4" w:rsidRPr="009D69CB">
        <w:rPr>
          <w:color w:val="000000"/>
          <w:sz w:val="28"/>
          <w:szCs w:val="28"/>
        </w:rPr>
        <w:t>Регулирование в сфере социального обеспечения и обслуживания граждан».</w:t>
      </w:r>
    </w:p>
    <w:p w:rsidR="00E610DE" w:rsidRPr="009D69CB" w:rsidRDefault="003352FB" w:rsidP="003C3288">
      <w:pPr>
        <w:suppressAutoHyphens/>
        <w:ind w:firstLine="720"/>
        <w:jc w:val="both"/>
        <w:rPr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1.4. </w:t>
      </w:r>
      <w:r w:rsidR="006777B2" w:rsidRPr="009D69CB">
        <w:rPr>
          <w:color w:val="000000"/>
          <w:sz w:val="28"/>
          <w:szCs w:val="28"/>
        </w:rPr>
        <w:t>К</w:t>
      </w:r>
      <w:r w:rsidR="00FD77CB" w:rsidRPr="009D69CB">
        <w:rPr>
          <w:color w:val="000000"/>
          <w:sz w:val="28"/>
          <w:szCs w:val="28"/>
        </w:rPr>
        <w:t>онсультант</w:t>
      </w:r>
      <w:r w:rsidR="00316C2E" w:rsidRPr="009D69CB">
        <w:rPr>
          <w:sz w:val="28"/>
          <w:szCs w:val="28"/>
        </w:rPr>
        <w:t xml:space="preserve"> </w:t>
      </w:r>
      <w:r w:rsidR="003E61E9" w:rsidRPr="009D69CB">
        <w:rPr>
          <w:sz w:val="28"/>
          <w:szCs w:val="28"/>
        </w:rPr>
        <w:t>назначается</w:t>
      </w:r>
      <w:r w:rsidR="005B5BF9" w:rsidRPr="009D69CB">
        <w:rPr>
          <w:sz w:val="28"/>
          <w:szCs w:val="28"/>
        </w:rPr>
        <w:t xml:space="preserve"> на должность</w:t>
      </w:r>
      <w:r w:rsidR="003E61E9" w:rsidRPr="009D69CB">
        <w:rPr>
          <w:sz w:val="28"/>
          <w:szCs w:val="28"/>
        </w:rPr>
        <w:t xml:space="preserve"> и освобождается от </w:t>
      </w:r>
      <w:r w:rsidR="00B55506" w:rsidRPr="009D69CB">
        <w:rPr>
          <w:sz w:val="28"/>
          <w:szCs w:val="28"/>
        </w:rPr>
        <w:t>должности</w:t>
      </w:r>
      <w:r w:rsidR="005B5BF9" w:rsidRPr="009D69CB">
        <w:rPr>
          <w:sz w:val="28"/>
          <w:szCs w:val="28"/>
        </w:rPr>
        <w:t xml:space="preserve"> распоряжением</w:t>
      </w:r>
      <w:r w:rsidR="00B55506" w:rsidRPr="009D69CB">
        <w:rPr>
          <w:sz w:val="28"/>
          <w:szCs w:val="28"/>
        </w:rPr>
        <w:t xml:space="preserve"> </w:t>
      </w:r>
      <w:r w:rsidR="008A1E1F" w:rsidRPr="009D69CB">
        <w:rPr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</w:t>
      </w:r>
      <w:r w:rsidR="0069686B" w:rsidRPr="009D69CB">
        <w:rPr>
          <w:sz w:val="28"/>
          <w:szCs w:val="28"/>
        </w:rPr>
        <w:t>в соответствии с законодательством о государственной гражданской службе</w:t>
      </w:r>
      <w:r w:rsidR="00B55506" w:rsidRPr="009D69CB">
        <w:rPr>
          <w:sz w:val="28"/>
          <w:szCs w:val="28"/>
        </w:rPr>
        <w:t>.</w:t>
      </w:r>
      <w:r w:rsidR="003E61E9" w:rsidRPr="009D69CB">
        <w:rPr>
          <w:sz w:val="28"/>
          <w:szCs w:val="28"/>
        </w:rPr>
        <w:t xml:space="preserve"> </w:t>
      </w:r>
    </w:p>
    <w:p w:rsidR="003E61E9" w:rsidRPr="009D69CB" w:rsidRDefault="00E610DE" w:rsidP="003C3288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9D69CB">
        <w:rPr>
          <w:sz w:val="28"/>
          <w:szCs w:val="28"/>
        </w:rPr>
        <w:t>1.</w:t>
      </w:r>
      <w:r w:rsidR="003352FB" w:rsidRPr="009D69CB">
        <w:rPr>
          <w:sz w:val="28"/>
          <w:szCs w:val="28"/>
        </w:rPr>
        <w:t>5</w:t>
      </w:r>
      <w:r w:rsidRPr="009D69CB">
        <w:rPr>
          <w:sz w:val="28"/>
          <w:szCs w:val="28"/>
        </w:rPr>
        <w:t xml:space="preserve">. </w:t>
      </w:r>
      <w:r w:rsidR="006777B2" w:rsidRPr="009D69CB">
        <w:rPr>
          <w:sz w:val="28"/>
          <w:szCs w:val="28"/>
        </w:rPr>
        <w:t>К</w:t>
      </w:r>
      <w:r w:rsidR="00FD77CB" w:rsidRPr="009D69CB">
        <w:rPr>
          <w:color w:val="000000"/>
          <w:sz w:val="28"/>
          <w:szCs w:val="28"/>
        </w:rPr>
        <w:t>онсультант</w:t>
      </w:r>
      <w:r w:rsidR="00FD77CB" w:rsidRPr="009D69CB">
        <w:rPr>
          <w:sz w:val="28"/>
          <w:szCs w:val="28"/>
        </w:rPr>
        <w:t xml:space="preserve"> </w:t>
      </w:r>
      <w:r w:rsidR="003E61E9" w:rsidRPr="009D69CB">
        <w:rPr>
          <w:sz w:val="28"/>
          <w:szCs w:val="28"/>
        </w:rPr>
        <w:t xml:space="preserve">непосредственно подчиняется </w:t>
      </w:r>
      <w:r w:rsidR="008D40E6">
        <w:rPr>
          <w:sz w:val="28"/>
          <w:szCs w:val="28"/>
        </w:rPr>
        <w:t xml:space="preserve"> начальнику </w:t>
      </w:r>
      <w:proofErr w:type="gramStart"/>
      <w:r w:rsidR="008D40E6" w:rsidRPr="008D40E6">
        <w:rPr>
          <w:sz w:val="28"/>
          <w:szCs w:val="28"/>
        </w:rPr>
        <w:t>отдела</w:t>
      </w:r>
      <w:r w:rsidR="00486750">
        <w:rPr>
          <w:sz w:val="28"/>
          <w:szCs w:val="28"/>
        </w:rPr>
        <w:t xml:space="preserve"> </w:t>
      </w:r>
      <w:r w:rsidR="004B5BF0">
        <w:rPr>
          <w:sz w:val="28"/>
          <w:szCs w:val="28"/>
        </w:rPr>
        <w:t>семейного</w:t>
      </w:r>
      <w:r w:rsidR="00486750">
        <w:rPr>
          <w:sz w:val="28"/>
          <w:szCs w:val="28"/>
        </w:rPr>
        <w:t xml:space="preserve"> воспитания</w:t>
      </w:r>
      <w:r w:rsidR="008D40E6" w:rsidRPr="008D40E6">
        <w:rPr>
          <w:sz w:val="28"/>
          <w:szCs w:val="28"/>
        </w:rPr>
        <w:t xml:space="preserve"> </w:t>
      </w:r>
      <w:r w:rsidR="004C2373" w:rsidRPr="009D69CB">
        <w:rPr>
          <w:sz w:val="28"/>
          <w:szCs w:val="28"/>
        </w:rPr>
        <w:t xml:space="preserve">департамента </w:t>
      </w:r>
      <w:r w:rsidR="00486750">
        <w:rPr>
          <w:sz w:val="28"/>
          <w:szCs w:val="28"/>
        </w:rPr>
        <w:t>семейного благополучия</w:t>
      </w:r>
      <w:proofErr w:type="gramEnd"/>
      <w:r w:rsidR="00486750">
        <w:rPr>
          <w:sz w:val="28"/>
          <w:szCs w:val="28"/>
        </w:rPr>
        <w:t xml:space="preserve"> и воспитания </w:t>
      </w:r>
      <w:r w:rsidR="008A1E1F" w:rsidRPr="009D69CB">
        <w:rPr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</w:t>
      </w:r>
      <w:r w:rsidR="00BB10B5" w:rsidRPr="009D69CB">
        <w:rPr>
          <w:sz w:val="28"/>
          <w:szCs w:val="28"/>
        </w:rPr>
        <w:t xml:space="preserve">– </w:t>
      </w:r>
      <w:r w:rsidR="003E61E9" w:rsidRPr="009D69CB">
        <w:rPr>
          <w:sz w:val="28"/>
          <w:szCs w:val="28"/>
        </w:rPr>
        <w:t>(далее –</w:t>
      </w:r>
      <w:r w:rsidR="00FD77CB" w:rsidRPr="009D69CB">
        <w:rPr>
          <w:sz w:val="28"/>
          <w:szCs w:val="28"/>
        </w:rPr>
        <w:t xml:space="preserve"> </w:t>
      </w:r>
      <w:r w:rsidR="00486750">
        <w:rPr>
          <w:sz w:val="28"/>
          <w:szCs w:val="28"/>
        </w:rPr>
        <w:t>начальник отдела</w:t>
      </w:r>
      <w:r w:rsidR="003E61E9" w:rsidRPr="009D69CB">
        <w:rPr>
          <w:sz w:val="28"/>
          <w:szCs w:val="28"/>
        </w:rPr>
        <w:t>).</w:t>
      </w:r>
    </w:p>
    <w:p w:rsidR="006524EF" w:rsidRPr="009D69CB" w:rsidRDefault="006524EF" w:rsidP="006524EF">
      <w:pPr>
        <w:tabs>
          <w:tab w:val="left" w:pos="900"/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sz w:val="28"/>
          <w:szCs w:val="28"/>
        </w:rPr>
        <w:t>1.6. К</w:t>
      </w:r>
      <w:r w:rsidRPr="009D69CB">
        <w:rPr>
          <w:color w:val="000000"/>
          <w:sz w:val="28"/>
          <w:szCs w:val="28"/>
        </w:rPr>
        <w:t>онсультант</w:t>
      </w:r>
      <w:r w:rsidRPr="009D69CB">
        <w:rPr>
          <w:sz w:val="28"/>
          <w:szCs w:val="28"/>
        </w:rPr>
        <w:t xml:space="preserve"> </w:t>
      </w:r>
      <w:r w:rsidRPr="009D69CB">
        <w:rPr>
          <w:color w:val="000000"/>
          <w:sz w:val="28"/>
          <w:szCs w:val="28"/>
        </w:rPr>
        <w:t>оказывает следующие государственные услуги:</w:t>
      </w:r>
    </w:p>
    <w:p w:rsidR="00530F1F" w:rsidRDefault="00E320C5" w:rsidP="00530F1F">
      <w:pPr>
        <w:tabs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1) </w:t>
      </w:r>
      <w:r w:rsidR="006524EF" w:rsidRPr="009D69CB">
        <w:rPr>
          <w:sz w:val="28"/>
          <w:szCs w:val="28"/>
        </w:rPr>
        <w:t>организация предоставления семьям, воспитывающим десятерых и более детей в собственность автомобиля, оборудованного для перевозок не менее 12 человек</w:t>
      </w:r>
      <w:r w:rsidRPr="009D69CB">
        <w:rPr>
          <w:sz w:val="28"/>
          <w:szCs w:val="28"/>
        </w:rPr>
        <w:t>;</w:t>
      </w:r>
    </w:p>
    <w:p w:rsidR="00E320C5" w:rsidRPr="009D69CB" w:rsidRDefault="00D71766" w:rsidP="00530F1F">
      <w:pPr>
        <w:tabs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2</w:t>
      </w:r>
      <w:r w:rsidR="00E320C5" w:rsidRPr="009D69CB">
        <w:rPr>
          <w:sz w:val="28"/>
          <w:szCs w:val="28"/>
        </w:rPr>
        <w:t>) подготовка проектов решений об удовлетворении (отказе в удовлетворении) заявления о распоряжении средствами (частью средств) именного капитала «Семья».</w:t>
      </w:r>
    </w:p>
    <w:p w:rsidR="003352FB" w:rsidRPr="009D69CB" w:rsidRDefault="003352FB" w:rsidP="003352FB">
      <w:pPr>
        <w:tabs>
          <w:tab w:val="left" w:pos="0"/>
          <w:tab w:val="left" w:pos="720"/>
        </w:tabs>
        <w:ind w:firstLine="180"/>
        <w:jc w:val="center"/>
        <w:rPr>
          <w:b/>
          <w:bCs/>
          <w:sz w:val="28"/>
          <w:szCs w:val="28"/>
        </w:rPr>
      </w:pPr>
      <w:r w:rsidRPr="009D69CB">
        <w:rPr>
          <w:b/>
          <w:bCs/>
          <w:caps/>
          <w:sz w:val="28"/>
          <w:szCs w:val="28"/>
        </w:rPr>
        <w:lastRenderedPageBreak/>
        <w:t>2. К</w:t>
      </w:r>
      <w:r w:rsidRPr="009D69CB">
        <w:rPr>
          <w:b/>
          <w:bCs/>
          <w:sz w:val="28"/>
          <w:szCs w:val="28"/>
        </w:rPr>
        <w:t xml:space="preserve">валификационные требования для замещения </w:t>
      </w:r>
      <w:r w:rsidRPr="009D69CB">
        <w:rPr>
          <w:b/>
          <w:bCs/>
          <w:sz w:val="28"/>
          <w:szCs w:val="28"/>
        </w:rPr>
        <w:br/>
        <w:t>должности консультанта</w:t>
      </w:r>
    </w:p>
    <w:p w:rsidR="003352FB" w:rsidRPr="009D69CB" w:rsidRDefault="003352FB" w:rsidP="003352FB">
      <w:pPr>
        <w:tabs>
          <w:tab w:val="left" w:pos="0"/>
          <w:tab w:val="left" w:pos="720"/>
        </w:tabs>
        <w:ind w:firstLine="180"/>
        <w:jc w:val="center"/>
        <w:rPr>
          <w:sz w:val="28"/>
          <w:szCs w:val="28"/>
        </w:rPr>
      </w:pP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Для замещения должности консультанта устанавливаются квалификационные требования, включающие базовые и профессионально-функциональные квалификационные требования. </w:t>
      </w:r>
    </w:p>
    <w:p w:rsidR="003352FB" w:rsidRPr="009D69CB" w:rsidRDefault="003352FB" w:rsidP="003352FB">
      <w:pPr>
        <w:tabs>
          <w:tab w:val="left" w:pos="72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3352FB" w:rsidRPr="009D69CB" w:rsidRDefault="003352FB" w:rsidP="003352FB">
      <w:pPr>
        <w:tabs>
          <w:tab w:val="left" w:pos="720"/>
        </w:tabs>
        <w:ind w:firstLine="720"/>
        <w:jc w:val="center"/>
        <w:rPr>
          <w:b/>
          <w:color w:val="000000"/>
          <w:sz w:val="28"/>
          <w:szCs w:val="28"/>
        </w:rPr>
      </w:pPr>
      <w:r w:rsidRPr="009D69CB">
        <w:rPr>
          <w:b/>
          <w:color w:val="000000"/>
          <w:sz w:val="28"/>
          <w:szCs w:val="28"/>
        </w:rPr>
        <w:t>2.1.Базовые квалификационные требования</w:t>
      </w:r>
    </w:p>
    <w:p w:rsidR="003352FB" w:rsidRPr="009D69CB" w:rsidRDefault="003352FB" w:rsidP="003352FB">
      <w:pPr>
        <w:tabs>
          <w:tab w:val="left" w:pos="72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7C6FCC" w:rsidRPr="009D69CB" w:rsidRDefault="007C6FCC" w:rsidP="007C6FCC">
      <w:pPr>
        <w:suppressAutoHyphens/>
        <w:ind w:firstLine="709"/>
        <w:jc w:val="both"/>
        <w:rPr>
          <w:rFonts w:ascii="Calibri" w:eastAsia="Verona" w:hAnsi="Calibri"/>
          <w:bCs/>
          <w:sz w:val="28"/>
          <w:szCs w:val="28"/>
          <w:lang w:eastAsia="en-US"/>
        </w:rPr>
      </w:pPr>
      <w:r w:rsidRPr="009D69CB">
        <w:rPr>
          <w:rFonts w:eastAsia="Verona"/>
          <w:sz w:val="28"/>
          <w:szCs w:val="28"/>
          <w:lang w:eastAsia="en-US"/>
        </w:rPr>
        <w:t>2.1.</w:t>
      </w:r>
      <w:r w:rsidR="00BF7C2A" w:rsidRPr="009D69CB">
        <w:rPr>
          <w:rFonts w:eastAsia="Verona"/>
          <w:sz w:val="28"/>
          <w:szCs w:val="28"/>
          <w:lang w:eastAsia="en-US"/>
        </w:rPr>
        <w:t>1.</w:t>
      </w:r>
      <w:r w:rsidRPr="009D69CB">
        <w:rPr>
          <w:rFonts w:eastAsia="Verona"/>
          <w:sz w:val="28"/>
          <w:szCs w:val="28"/>
          <w:lang w:eastAsia="en-US"/>
        </w:rPr>
        <w:t xml:space="preserve"> Наличие </w:t>
      </w:r>
      <w:r w:rsidRPr="009D69CB">
        <w:rPr>
          <w:rFonts w:eastAsia="Verona"/>
          <w:bCs/>
          <w:sz w:val="28"/>
          <w:szCs w:val="28"/>
          <w:lang w:eastAsia="en-US"/>
        </w:rPr>
        <w:t>высшего образования.</w:t>
      </w:r>
    </w:p>
    <w:p w:rsidR="007C6FCC" w:rsidRPr="009D69CB" w:rsidRDefault="007C6FCC" w:rsidP="007C6FCC">
      <w:pPr>
        <w:suppressAutoHyphens/>
        <w:ind w:firstLine="709"/>
        <w:jc w:val="both"/>
        <w:rPr>
          <w:rFonts w:eastAsia="Verona"/>
          <w:bCs/>
          <w:sz w:val="28"/>
          <w:szCs w:val="28"/>
          <w:lang w:eastAsia="en-US"/>
        </w:rPr>
      </w:pPr>
      <w:r w:rsidRPr="009D69CB">
        <w:rPr>
          <w:rFonts w:eastAsia="Verona"/>
          <w:sz w:val="28"/>
          <w:szCs w:val="28"/>
          <w:lang w:eastAsia="en-US"/>
        </w:rPr>
        <w:t>2</w:t>
      </w:r>
      <w:r w:rsidR="00BF7C2A" w:rsidRPr="009D69CB">
        <w:rPr>
          <w:rFonts w:eastAsia="Verona"/>
          <w:sz w:val="28"/>
          <w:szCs w:val="28"/>
          <w:lang w:eastAsia="en-US"/>
        </w:rPr>
        <w:t>.1.</w:t>
      </w:r>
      <w:r w:rsidRPr="009D69CB">
        <w:rPr>
          <w:rFonts w:eastAsia="Verona"/>
          <w:sz w:val="28"/>
          <w:szCs w:val="28"/>
          <w:lang w:eastAsia="en-US"/>
        </w:rPr>
        <w:t>2. Без предъявления требований к стажу.</w:t>
      </w:r>
    </w:p>
    <w:p w:rsidR="007C6FCC" w:rsidRPr="009D69CB" w:rsidRDefault="007C6FCC" w:rsidP="007C6FCC">
      <w:pPr>
        <w:suppressAutoHyphens/>
        <w:spacing w:line="228" w:lineRule="auto"/>
        <w:ind w:firstLine="720"/>
        <w:jc w:val="both"/>
        <w:rPr>
          <w:rFonts w:eastAsia="Verona"/>
          <w:bCs/>
          <w:sz w:val="28"/>
          <w:szCs w:val="28"/>
          <w:lang w:eastAsia="en-US"/>
        </w:rPr>
      </w:pPr>
      <w:r w:rsidRPr="009D69CB">
        <w:rPr>
          <w:rFonts w:eastAsia="Verona"/>
          <w:bCs/>
          <w:sz w:val="28"/>
          <w:szCs w:val="28"/>
          <w:lang w:eastAsia="en-US"/>
        </w:rPr>
        <w:t>2.1.3. Наличие базовых знаний:</w:t>
      </w:r>
    </w:p>
    <w:p w:rsidR="007C6FCC" w:rsidRPr="009D69CB" w:rsidRDefault="007C6FCC" w:rsidP="007C6FCC">
      <w:pPr>
        <w:suppressAutoHyphens/>
        <w:spacing w:line="228" w:lineRule="auto"/>
        <w:ind w:firstLine="720"/>
        <w:jc w:val="both"/>
        <w:rPr>
          <w:rFonts w:eastAsia="Verona"/>
          <w:bCs/>
          <w:sz w:val="28"/>
          <w:szCs w:val="28"/>
          <w:lang w:eastAsia="en-US"/>
        </w:rPr>
      </w:pPr>
      <w:r w:rsidRPr="009D69CB">
        <w:rPr>
          <w:rFonts w:eastAsia="Verona"/>
          <w:bCs/>
          <w:sz w:val="28"/>
          <w:szCs w:val="28"/>
          <w:lang w:eastAsia="en-US"/>
        </w:rPr>
        <w:t>государственного языка Российской Федерации (русского языка);</w:t>
      </w:r>
    </w:p>
    <w:p w:rsidR="007C6FCC" w:rsidRPr="009D69CB" w:rsidRDefault="007C6FCC" w:rsidP="007C6FCC">
      <w:pPr>
        <w:suppressAutoHyphens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9D69CB">
        <w:rPr>
          <w:rFonts w:eastAsia="Verona"/>
          <w:bCs/>
          <w:sz w:val="28"/>
          <w:szCs w:val="28"/>
          <w:lang w:eastAsia="en-US"/>
        </w:rPr>
        <w:t xml:space="preserve">основ </w:t>
      </w:r>
      <w:r w:rsidRPr="009D69CB">
        <w:rPr>
          <w:rFonts w:eastAsia="Verona"/>
          <w:sz w:val="28"/>
          <w:szCs w:val="28"/>
          <w:lang w:eastAsia="en-US"/>
        </w:rPr>
        <w:t>Конституции Российской Федерации, законодательства о гражданской службе, законодательства о противодействии коррупции;</w:t>
      </w:r>
    </w:p>
    <w:p w:rsidR="007C6FCC" w:rsidRPr="009D69CB" w:rsidRDefault="007C6FCC" w:rsidP="007C6FCC">
      <w:pPr>
        <w:suppressAutoHyphens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9D69CB">
        <w:rPr>
          <w:rFonts w:eastAsia="Verona"/>
          <w:sz w:val="28"/>
          <w:szCs w:val="28"/>
          <w:lang w:eastAsia="en-US"/>
        </w:rPr>
        <w:t>в области информационно-коммуникационных технологий.</w:t>
      </w:r>
    </w:p>
    <w:p w:rsidR="007C6FCC" w:rsidRPr="009D69CB" w:rsidRDefault="007C6FCC" w:rsidP="007C6FCC">
      <w:pPr>
        <w:suppressAutoHyphens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9D69CB">
        <w:rPr>
          <w:rFonts w:eastAsia="Verona"/>
          <w:sz w:val="28"/>
          <w:szCs w:val="28"/>
          <w:lang w:eastAsia="en-US"/>
        </w:rPr>
        <w:t>2.1.4. Наличие базовых умений:</w:t>
      </w:r>
    </w:p>
    <w:p w:rsidR="007C6FCC" w:rsidRPr="009D69CB" w:rsidRDefault="007C6FCC" w:rsidP="007C6FCC">
      <w:pPr>
        <w:suppressAutoHyphens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9D69CB">
        <w:rPr>
          <w:rFonts w:eastAsia="Verona"/>
          <w:sz w:val="28"/>
          <w:szCs w:val="28"/>
          <w:lang w:eastAsia="en-US"/>
        </w:rPr>
        <w:t>в области информационно-коммуникационных технологий;</w:t>
      </w:r>
    </w:p>
    <w:p w:rsidR="007C6FCC" w:rsidRPr="009D69CB" w:rsidRDefault="007C6FCC" w:rsidP="007C6FCC">
      <w:pPr>
        <w:suppressAutoHyphens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9D69CB">
        <w:rPr>
          <w:rFonts w:eastAsia="Verona"/>
          <w:sz w:val="28"/>
          <w:szCs w:val="28"/>
          <w:lang w:eastAsia="en-US"/>
        </w:rPr>
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</w:r>
      <w:proofErr w:type="spellStart"/>
      <w:r w:rsidRPr="009D69CB">
        <w:rPr>
          <w:rFonts w:eastAsia="Verona"/>
          <w:sz w:val="28"/>
          <w:szCs w:val="28"/>
          <w:lang w:eastAsia="en-US"/>
        </w:rPr>
        <w:t>коммуницировать</w:t>
      </w:r>
      <w:proofErr w:type="spellEnd"/>
      <w:r w:rsidRPr="009D69CB">
        <w:rPr>
          <w:rFonts w:eastAsia="Verona"/>
          <w:sz w:val="28"/>
          <w:szCs w:val="28"/>
          <w:lang w:eastAsia="en-US"/>
        </w:rPr>
        <w:t>, работать в стрессовых условиях, совершенствовать свой профессиональный уровень).</w:t>
      </w:r>
    </w:p>
    <w:p w:rsidR="003352FB" w:rsidRPr="009D69CB" w:rsidRDefault="003352FB" w:rsidP="003352FB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</w:p>
    <w:p w:rsidR="003352FB" w:rsidRPr="009D69CB" w:rsidRDefault="003352FB" w:rsidP="003352FB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9D69CB">
        <w:rPr>
          <w:b/>
          <w:color w:val="000000"/>
          <w:sz w:val="28"/>
          <w:szCs w:val="28"/>
        </w:rPr>
        <w:t xml:space="preserve">2.2. Профессионально-функциональные </w:t>
      </w:r>
      <w:r w:rsidRPr="009D69CB">
        <w:rPr>
          <w:b/>
          <w:color w:val="000000"/>
          <w:sz w:val="28"/>
          <w:szCs w:val="28"/>
        </w:rPr>
        <w:br/>
        <w:t>квалификационные требования</w:t>
      </w:r>
    </w:p>
    <w:p w:rsidR="003352FB" w:rsidRPr="009D69CB" w:rsidRDefault="003352FB" w:rsidP="003352FB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2.2.</w:t>
      </w:r>
      <w:r w:rsidR="007C6FCC" w:rsidRPr="009D69CB">
        <w:rPr>
          <w:color w:val="000000"/>
          <w:sz w:val="28"/>
          <w:szCs w:val="28"/>
        </w:rPr>
        <w:t>1</w:t>
      </w:r>
      <w:r w:rsidRPr="009D69CB">
        <w:rPr>
          <w:color w:val="000000"/>
          <w:sz w:val="28"/>
          <w:szCs w:val="28"/>
        </w:rPr>
        <w:t xml:space="preserve">. Наличие профессиональных знаний: 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в сфере законодательства:</w:t>
      </w:r>
    </w:p>
    <w:p w:rsidR="003B33AF" w:rsidRPr="009D69CB" w:rsidRDefault="003B33AF" w:rsidP="003B33AF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Федерального закона от 28.12.2017 № 418-ФЗ «О ежемесячных выплатах семьям, имеющим детей»;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Федерального закона от 19.05.1995 № 81-ФЗ «О государственных пособиях гражданам, имеющим детей»;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Указа Президента РФ от 05.05.1992 № 431 «О мерах по социальной поддержке многодетных семей»;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Указа Президента РФ от 05.11.1992 № 1335 «О дополнительных мерах по социальной защите беременных женщин и женщин, имеющим детей в возрасте до трех лет, уволенных в связи с ликвидацией организаций»; 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Указа Президента РФ от 30.05.1994 № 1110 «О размере компенсационных выплат отдельным категориям граждан»;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Указа Президента РФ от 13.05.2008 № 775 «Об учреждении ордена «Родительская Слава»;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Указа Президента РФ от 07.05.2012 № 606 «О мерах по реализации демографической политики Российской Федерации»;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постановления Правительства РФ от 02.08.2005 № 475                                       </w:t>
      </w:r>
      <w:r w:rsidRPr="009D69CB">
        <w:rPr>
          <w:color w:val="000000"/>
          <w:sz w:val="28"/>
          <w:szCs w:val="28"/>
        </w:rPr>
        <w:lastRenderedPageBreak/>
        <w:t>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постановления Правительства РФ от 04.08.2006 № 472                                          «О финансировании ежемесячных компенсационных выплат нетрудоустроенным женщинам, имеющим детей в возрасте до трех лет, уволенным в связи с ликвидацией организации»;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D69CB">
        <w:rPr>
          <w:color w:val="000000"/>
          <w:sz w:val="28"/>
          <w:szCs w:val="28"/>
        </w:rPr>
        <w:t>постановления Правительства РФ от 16.04.2008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пособий»;</w:t>
      </w:r>
      <w:proofErr w:type="gramEnd"/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D69CB">
        <w:rPr>
          <w:color w:val="000000"/>
          <w:sz w:val="28"/>
          <w:szCs w:val="28"/>
        </w:rPr>
        <w:t>постановления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</w:t>
      </w:r>
      <w:proofErr w:type="gramEnd"/>
      <w:r w:rsidRPr="009D69CB">
        <w:rPr>
          <w:color w:val="000000"/>
          <w:sz w:val="28"/>
          <w:szCs w:val="28"/>
        </w:rPr>
        <w:t xml:space="preserve">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постановления Правительства РФ от 04.02.2009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постановления Правительства РФ от 30.06.2010 № 481 «О ежемесячном пособии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D69CB">
        <w:rPr>
          <w:color w:val="000000"/>
          <w:sz w:val="28"/>
          <w:szCs w:val="28"/>
        </w:rPr>
        <w:t xml:space="preserve">постановления Правительства РФ от 31.10.2012 № 1112 «Об утверждении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9D69CB">
        <w:rPr>
          <w:color w:val="000000"/>
          <w:sz w:val="28"/>
          <w:szCs w:val="28"/>
        </w:rPr>
        <w:t>софинансирование</w:t>
      </w:r>
      <w:proofErr w:type="spellEnd"/>
      <w:r w:rsidRPr="009D69CB">
        <w:rPr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Федерации»;</w:t>
      </w:r>
      <w:proofErr w:type="gramEnd"/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D69CB">
        <w:rPr>
          <w:color w:val="000000"/>
          <w:sz w:val="28"/>
          <w:szCs w:val="28"/>
        </w:rPr>
        <w:t xml:space="preserve">постановления Правительства РФ от 08.10.2013 № 893 «О порядке предоставления субвенций, предоставляемых бюджетам субъектов Российской </w:t>
      </w:r>
      <w:r w:rsidRPr="009D69CB">
        <w:rPr>
          <w:color w:val="000000"/>
          <w:sz w:val="28"/>
          <w:szCs w:val="28"/>
        </w:rPr>
        <w:lastRenderedPageBreak/>
        <w:t>Федерации и бюджету г. Байконура из федерального бюджета в целях финансового обеспечения расходных обязательств субъектов Российской Федерации, возникающих при выполнении полномочий Российской Федерации,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</w:t>
      </w:r>
      <w:proofErr w:type="gramEnd"/>
      <w:r w:rsidRPr="009D69CB">
        <w:rPr>
          <w:color w:val="000000"/>
          <w:sz w:val="28"/>
          <w:szCs w:val="28"/>
        </w:rPr>
        <w:t xml:space="preserve"> лицам, уволенным в связи с ликвидацией организаций (прекращением деятельности, полномочий физическими лицами)»;</w:t>
      </w:r>
    </w:p>
    <w:p w:rsidR="0022687C" w:rsidRPr="009D69CB" w:rsidRDefault="0022687C" w:rsidP="0022687C">
      <w:pPr>
        <w:ind w:firstLine="708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постановления Правительства РФ от 28.06.2016 № 588 «Об утверждении Правил предоставления ежемесячной выплаты на каждого ребёнка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Федерации»;</w:t>
      </w:r>
    </w:p>
    <w:p w:rsidR="0022687C" w:rsidRPr="009D69CB" w:rsidRDefault="0022687C" w:rsidP="0022687C">
      <w:pPr>
        <w:ind w:firstLine="708"/>
        <w:jc w:val="both"/>
        <w:rPr>
          <w:color w:val="000000"/>
          <w:sz w:val="28"/>
          <w:szCs w:val="28"/>
        </w:rPr>
      </w:pPr>
      <w:r w:rsidRPr="009D69CB">
        <w:rPr>
          <w:sz w:val="28"/>
          <w:szCs w:val="28"/>
        </w:rPr>
        <w:t>постановления Правительства РФ от 22.12.2016 №1438 «Об утверждении Правил выплаты единовременного денежного поощрения одному из родителей (усыновителей) при награждении орденом «Родительская слава» и финансового обеспечения расходов, связанных с указанной выплатой, а также о признании утратившими силу некоторых актов Правительства Российской Федерации»;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приказа </w:t>
      </w:r>
      <w:proofErr w:type="spellStart"/>
      <w:r w:rsidRPr="009D69CB">
        <w:rPr>
          <w:color w:val="000000"/>
          <w:sz w:val="28"/>
          <w:szCs w:val="28"/>
        </w:rPr>
        <w:t>Минздравсоцразвития</w:t>
      </w:r>
      <w:proofErr w:type="spellEnd"/>
      <w:r w:rsidRPr="009D69CB">
        <w:rPr>
          <w:color w:val="000000"/>
          <w:sz w:val="28"/>
          <w:szCs w:val="28"/>
        </w:rPr>
        <w:t xml:space="preserve"> РФ от 23.12.2009 № 1012н                         «Об утверждении порядка и условий назначения и выплаты государственных пособий гражданам, имеющим детей»;</w:t>
      </w:r>
    </w:p>
    <w:p w:rsidR="000349A7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</w:t>
      </w:r>
      <w:r w:rsidR="000349A7" w:rsidRPr="009D69CB">
        <w:rPr>
          <w:color w:val="000000"/>
          <w:sz w:val="28"/>
          <w:szCs w:val="28"/>
        </w:rPr>
        <w:t>;</w:t>
      </w:r>
      <w:r w:rsidRPr="009D69CB">
        <w:rPr>
          <w:color w:val="000000"/>
          <w:sz w:val="28"/>
          <w:szCs w:val="28"/>
        </w:rPr>
        <w:t xml:space="preserve"> 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служебного распорядка;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понятия, цели, элементов государственного управления;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основных направлений совершенствования государственного управления;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основных моделей и концепций государственной службы;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технологии управления по целям и управления по результатам;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вопросов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вопросов подготовки кадров для государственной гражданской службы;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технологий подбора, отбора, оценки и мотивации персонала;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порядка подготовки нормативных правовых актов и методических рекомендаций по вопросам прохождения государственной гражданской службы Ульяновской области; мониторинга </w:t>
      </w:r>
      <w:proofErr w:type="spellStart"/>
      <w:r w:rsidRPr="009D69CB">
        <w:rPr>
          <w:color w:val="000000"/>
          <w:sz w:val="28"/>
          <w:szCs w:val="28"/>
        </w:rPr>
        <w:t>правоприменения</w:t>
      </w:r>
      <w:proofErr w:type="spellEnd"/>
      <w:r w:rsidRPr="009D69CB">
        <w:rPr>
          <w:color w:val="000000"/>
          <w:sz w:val="28"/>
          <w:szCs w:val="28"/>
        </w:rPr>
        <w:t xml:space="preserve">. 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2.2.</w:t>
      </w:r>
      <w:r w:rsidR="007C6FCC" w:rsidRPr="009D69CB">
        <w:rPr>
          <w:color w:val="000000"/>
          <w:sz w:val="28"/>
          <w:szCs w:val="28"/>
        </w:rPr>
        <w:t>2</w:t>
      </w:r>
      <w:r w:rsidRPr="009D69CB">
        <w:rPr>
          <w:color w:val="000000"/>
          <w:sz w:val="28"/>
          <w:szCs w:val="28"/>
        </w:rPr>
        <w:t>. Наличие профессиональных умений: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D69CB">
        <w:rPr>
          <w:color w:val="000000"/>
          <w:sz w:val="28"/>
          <w:szCs w:val="28"/>
        </w:rPr>
        <w:t xml:space="preserve">оперативной реализации управленческих и иных решений, ведение деловых переговоров, взаимодействия с другими государственными органами, а так же с иными органами и организациями, нормотворческой деятельности, </w:t>
      </w:r>
      <w:r w:rsidRPr="009D69CB">
        <w:rPr>
          <w:color w:val="000000"/>
          <w:sz w:val="28"/>
          <w:szCs w:val="28"/>
        </w:rPr>
        <w:lastRenderedPageBreak/>
        <w:t>планирования работы, контроля, анализа и прогнозирования последствий, реализуемых управленческих и иных решений, продуктивной деятельности в напряженных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</w:t>
      </w:r>
      <w:proofErr w:type="gramEnd"/>
      <w:r w:rsidRPr="009D69CB">
        <w:rPr>
          <w:color w:val="000000"/>
          <w:sz w:val="28"/>
          <w:szCs w:val="28"/>
        </w:rPr>
        <w:t xml:space="preserve">, </w:t>
      </w:r>
      <w:proofErr w:type="gramStart"/>
      <w:r w:rsidRPr="009D69CB">
        <w:rPr>
          <w:color w:val="000000"/>
          <w:sz w:val="28"/>
          <w:szCs w:val="28"/>
        </w:rPr>
        <w:t>требовательности,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 документов на высоком стилистическом уровне,  своевременного выявления и разрешения проблемных ситуаций, приводящих к конфликту</w:t>
      </w:r>
      <w:proofErr w:type="gramEnd"/>
      <w:r w:rsidRPr="009D69CB">
        <w:rPr>
          <w:color w:val="000000"/>
          <w:sz w:val="28"/>
          <w:szCs w:val="28"/>
        </w:rPr>
        <w:t xml:space="preserve"> интересов, подготовкой нормативных правовых актов и методических рекомендаций по вопросам прохождения государственной гражданской </w:t>
      </w:r>
      <w:r w:rsidR="000A1BB4" w:rsidRPr="009D69CB">
        <w:rPr>
          <w:color w:val="000000"/>
          <w:sz w:val="28"/>
          <w:szCs w:val="28"/>
        </w:rPr>
        <w:t>службы</w:t>
      </w:r>
      <w:r w:rsidRPr="009D69CB">
        <w:rPr>
          <w:color w:val="000000"/>
          <w:sz w:val="28"/>
          <w:szCs w:val="28"/>
        </w:rPr>
        <w:t>.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2.2.</w:t>
      </w:r>
      <w:r w:rsidR="007C6FCC" w:rsidRPr="009D69CB">
        <w:rPr>
          <w:color w:val="000000"/>
          <w:sz w:val="28"/>
          <w:szCs w:val="28"/>
        </w:rPr>
        <w:t>3</w:t>
      </w:r>
      <w:r w:rsidRPr="009D69CB">
        <w:rPr>
          <w:color w:val="000000"/>
          <w:sz w:val="28"/>
          <w:szCs w:val="28"/>
        </w:rPr>
        <w:t>. Наличие функциональных знаний:</w:t>
      </w:r>
    </w:p>
    <w:p w:rsidR="000A1BB4" w:rsidRPr="009D69CB" w:rsidRDefault="000A1BB4" w:rsidP="000A1BB4">
      <w:pPr>
        <w:tabs>
          <w:tab w:val="left" w:pos="720"/>
        </w:tabs>
        <w:spacing w:line="228" w:lineRule="auto"/>
        <w:ind w:firstLine="720"/>
        <w:jc w:val="both"/>
        <w:rPr>
          <w:color w:val="FF0000"/>
          <w:sz w:val="28"/>
          <w:szCs w:val="28"/>
        </w:rPr>
      </w:pPr>
      <w:r w:rsidRPr="009D69CB">
        <w:rPr>
          <w:bCs/>
          <w:sz w:val="28"/>
          <w:szCs w:val="28"/>
        </w:rPr>
        <w:t>в сфере законодательства: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Закона Ульяновской области от 29.12.2005 № 154-ЗО «О мерах социальной поддержки многодетных семей </w:t>
      </w:r>
      <w:r w:rsidR="000349A7" w:rsidRPr="009D69CB">
        <w:rPr>
          <w:color w:val="000000"/>
          <w:sz w:val="28"/>
          <w:szCs w:val="28"/>
        </w:rPr>
        <w:t>на территории</w:t>
      </w:r>
      <w:r w:rsidRPr="009D69CB">
        <w:rPr>
          <w:color w:val="000000"/>
          <w:sz w:val="28"/>
          <w:szCs w:val="28"/>
        </w:rPr>
        <w:t xml:space="preserve"> Ульяновской области»;</w:t>
      </w:r>
    </w:p>
    <w:p w:rsidR="00E320C5" w:rsidRPr="009D69CB" w:rsidRDefault="00E320C5" w:rsidP="00E320C5">
      <w:pPr>
        <w:tabs>
          <w:tab w:val="left" w:pos="720"/>
        </w:tabs>
        <w:ind w:firstLine="720"/>
        <w:jc w:val="both"/>
      </w:pPr>
      <w:r w:rsidRPr="009D69CB">
        <w:rPr>
          <w:sz w:val="28"/>
          <w:szCs w:val="28"/>
        </w:rPr>
        <w:t>З</w:t>
      </w:r>
      <w:r w:rsidRPr="009D69CB">
        <w:rPr>
          <w:bCs/>
          <w:sz w:val="28"/>
          <w:szCs w:val="28"/>
        </w:rPr>
        <w:t>акон Ульяновской области от 05.02.2008 № 24-ЗО «О дополнительных мерах социальной поддержки семей, имеющих детей»</w:t>
      </w:r>
      <w:r w:rsidRPr="009D69CB">
        <w:t>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Закона Ульяновской области от 01.11.2006 № 152-ЗО «О пособиях на детей в Ульяновской области»;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Закона Ульяновской области от 02.11.2011 № 181-ЗО «Об обеспечении полноценным питанием беременных женщин, кормящих матерей, а также детей в возрасте до трёх лет в Ульяновской области»;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Закона Ульяновской области от 02.11.2011 № 180-ЗО «О некоторых мерах по улучшению демографической ситуации в Ульяновской области»;</w:t>
      </w:r>
    </w:p>
    <w:p w:rsidR="0022687C" w:rsidRPr="009D69CB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Закона Ульяновской области от 31.08.2012 № 113-ЗО «О ежемесячной денежной выплате на ребёнка до достижения им возраста трёх лет»;</w:t>
      </w:r>
    </w:p>
    <w:p w:rsidR="00E320C5" w:rsidRPr="009D69CB" w:rsidRDefault="00E320C5" w:rsidP="00E320C5">
      <w:pPr>
        <w:ind w:firstLine="720"/>
        <w:jc w:val="both"/>
        <w:outlineLvl w:val="0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постановление Правительства Ульяновской области от 22.01.2010 № 21-П «О реализации права на распоряжение средствами именного капитала «Семья»;</w:t>
      </w:r>
    </w:p>
    <w:p w:rsidR="00E320C5" w:rsidRPr="009D69CB" w:rsidRDefault="00E320C5" w:rsidP="00E320C5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постановления Правительства Ульяновской области от 30.12.2011 </w:t>
      </w:r>
      <w:r w:rsidRPr="009D69CB">
        <w:rPr>
          <w:color w:val="000000"/>
          <w:sz w:val="28"/>
          <w:szCs w:val="28"/>
        </w:rPr>
        <w:br/>
        <w:t>№ 665-П «Об утверждении Порядка назначения и выплаты пособий на детей в Ульяновской области»;</w:t>
      </w:r>
    </w:p>
    <w:p w:rsidR="00E320C5" w:rsidRPr="009D69CB" w:rsidRDefault="00E320C5" w:rsidP="00E320C5">
      <w:pPr>
        <w:ind w:firstLine="720"/>
        <w:jc w:val="both"/>
        <w:outlineLvl w:val="0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постановления Правительства Ульяновской области от 17.01.2007 № 9      «О реализации мер социальной поддержки многодетных семей на территории Ульяновской области»;</w:t>
      </w:r>
    </w:p>
    <w:p w:rsidR="00E320C5" w:rsidRPr="009D69CB" w:rsidRDefault="00E320C5" w:rsidP="00E320C5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постановления Правительства Ульяновской области от 23.05.2012 </w:t>
      </w:r>
      <w:r w:rsidRPr="009D69CB">
        <w:rPr>
          <w:color w:val="000000"/>
          <w:sz w:val="28"/>
          <w:szCs w:val="28"/>
        </w:rPr>
        <w:br/>
        <w:t>№ 245-П «Об утверждении Порядка назначения и предоставления ежемесячной денежной выплаты беременным женщинам и кормящим матерям»;</w:t>
      </w:r>
    </w:p>
    <w:p w:rsidR="00E320C5" w:rsidRPr="009D69CB" w:rsidRDefault="00E320C5" w:rsidP="00E320C5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постановления Правительства Ульяновской области от 19.08.2013 </w:t>
      </w:r>
      <w:r w:rsidRPr="009D69CB">
        <w:rPr>
          <w:color w:val="000000"/>
          <w:sz w:val="28"/>
          <w:szCs w:val="28"/>
        </w:rPr>
        <w:br/>
        <w:t xml:space="preserve">№ 368-П «О мерах по реализации Закона Ульяновской области «О некоторых </w:t>
      </w:r>
      <w:r w:rsidRPr="009D69CB">
        <w:rPr>
          <w:color w:val="000000"/>
          <w:sz w:val="28"/>
          <w:szCs w:val="28"/>
        </w:rPr>
        <w:lastRenderedPageBreak/>
        <w:t xml:space="preserve">мерах, </w:t>
      </w:r>
      <w:r w:rsidR="000349A7" w:rsidRPr="009D69CB">
        <w:rPr>
          <w:color w:val="000000"/>
          <w:sz w:val="28"/>
          <w:szCs w:val="28"/>
        </w:rPr>
        <w:t xml:space="preserve"> по</w:t>
      </w:r>
      <w:r w:rsidRPr="009D69CB">
        <w:rPr>
          <w:color w:val="000000"/>
          <w:sz w:val="28"/>
          <w:szCs w:val="28"/>
        </w:rPr>
        <w:t xml:space="preserve"> улучшени</w:t>
      </w:r>
      <w:r w:rsidR="000349A7" w:rsidRPr="009D69CB">
        <w:rPr>
          <w:color w:val="000000"/>
          <w:sz w:val="28"/>
          <w:szCs w:val="28"/>
        </w:rPr>
        <w:t>ю</w:t>
      </w:r>
      <w:r w:rsidRPr="009D69CB">
        <w:rPr>
          <w:color w:val="000000"/>
          <w:sz w:val="28"/>
          <w:szCs w:val="28"/>
        </w:rPr>
        <w:t xml:space="preserve"> демографической ситуации в Ульяновской области»;</w:t>
      </w:r>
    </w:p>
    <w:p w:rsidR="00E320C5" w:rsidRPr="009D69CB" w:rsidRDefault="00E320C5" w:rsidP="00E320C5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постановления Правительства Ульяновской области от 12.02.2013 № 47-П «Об утверждении Порядка назначения и осуществления ежемесячной денежной выплаты на ребёнка до достижения им возраста трёх лет»;</w:t>
      </w:r>
    </w:p>
    <w:p w:rsidR="00E320C5" w:rsidRPr="009D69CB" w:rsidRDefault="00E320C5" w:rsidP="00E320C5">
      <w:pPr>
        <w:jc w:val="both"/>
        <w:rPr>
          <w:color w:val="000000"/>
          <w:sz w:val="28"/>
          <w:szCs w:val="28"/>
        </w:rPr>
      </w:pPr>
      <w:r w:rsidRPr="009D69CB">
        <w:rPr>
          <w:color w:val="000000"/>
        </w:rPr>
        <w:tab/>
      </w:r>
      <w:r w:rsidRPr="009D69CB">
        <w:rPr>
          <w:color w:val="000000"/>
          <w:sz w:val="28"/>
          <w:szCs w:val="28"/>
        </w:rPr>
        <w:t>п</w:t>
      </w:r>
      <w:r w:rsidRPr="009D69CB">
        <w:rPr>
          <w:bCs/>
          <w:color w:val="000000"/>
          <w:sz w:val="28"/>
          <w:szCs w:val="28"/>
        </w:rPr>
        <w:t xml:space="preserve">риказ Министерства здравоохранения и социального развития Российской Федерации от 23.12.2009 № 1012н «Об утверждении </w:t>
      </w:r>
      <w:r w:rsidR="000349A7" w:rsidRPr="009D69CB">
        <w:rPr>
          <w:bCs/>
          <w:color w:val="000000"/>
          <w:sz w:val="28"/>
          <w:szCs w:val="28"/>
        </w:rPr>
        <w:t>П</w:t>
      </w:r>
      <w:r w:rsidRPr="009D69CB">
        <w:rPr>
          <w:color w:val="000000"/>
          <w:sz w:val="28"/>
          <w:szCs w:val="28"/>
        </w:rPr>
        <w:t>орядка и условий назначения и выплаты государственных пособий гражданам, имеющим детей»;</w:t>
      </w:r>
    </w:p>
    <w:p w:rsidR="003352FB" w:rsidRPr="009D69CB" w:rsidRDefault="00E320C5" w:rsidP="00D71766">
      <w:pPr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ab/>
      </w:r>
      <w:r w:rsidR="003352FB" w:rsidRPr="009D69CB">
        <w:rPr>
          <w:color w:val="000000"/>
          <w:sz w:val="28"/>
          <w:szCs w:val="28"/>
        </w:rPr>
        <w:t>понятия нормы права, нормативного правового акта, правоотношений и их признаки;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понятия проекта нормативного правового акта, инструменты и этапы его разработки;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понятия официального отзыва на проекты нормативных правовых актов: этапы, ключевые принципы и технологии разработки;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понятия, процедуры рассмотрения обращений граждан.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2.2.</w:t>
      </w:r>
      <w:r w:rsidR="007C6FCC" w:rsidRPr="009D69CB">
        <w:rPr>
          <w:color w:val="000000"/>
          <w:sz w:val="28"/>
          <w:szCs w:val="28"/>
        </w:rPr>
        <w:t>4</w:t>
      </w:r>
      <w:r w:rsidRPr="009D69CB">
        <w:rPr>
          <w:color w:val="000000"/>
          <w:sz w:val="28"/>
          <w:szCs w:val="28"/>
        </w:rPr>
        <w:t>. Наличие функциональных умений: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разработки, рассмотрения и согласования проектов нормативных правовых актов и других документов;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подготовки методических рекомендаций, разъяснений;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>подготовки аналитических, информационных и других материалов;</w:t>
      </w:r>
    </w:p>
    <w:p w:rsidR="003352FB" w:rsidRPr="009D69CB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color w:val="000000"/>
          <w:sz w:val="28"/>
          <w:szCs w:val="28"/>
        </w:rPr>
        <w:t xml:space="preserve">участия в проведении мониторинга </w:t>
      </w:r>
      <w:proofErr w:type="spellStart"/>
      <w:r w:rsidRPr="009D69CB">
        <w:rPr>
          <w:color w:val="000000"/>
          <w:sz w:val="28"/>
          <w:szCs w:val="28"/>
        </w:rPr>
        <w:t>правоприменения</w:t>
      </w:r>
      <w:proofErr w:type="spellEnd"/>
      <w:r w:rsidRPr="009D69CB">
        <w:rPr>
          <w:color w:val="000000"/>
          <w:sz w:val="28"/>
          <w:szCs w:val="28"/>
        </w:rPr>
        <w:t>.</w:t>
      </w:r>
    </w:p>
    <w:p w:rsidR="003352FB" w:rsidRPr="009D69CB" w:rsidRDefault="003352FB" w:rsidP="00E34A21">
      <w:pPr>
        <w:pStyle w:val="a8"/>
        <w:suppressAutoHyphens/>
        <w:spacing w:after="0"/>
        <w:ind w:left="284" w:firstLine="567"/>
        <w:jc w:val="center"/>
        <w:rPr>
          <w:b/>
          <w:sz w:val="28"/>
          <w:szCs w:val="28"/>
        </w:rPr>
      </w:pPr>
    </w:p>
    <w:p w:rsidR="004B60B9" w:rsidRPr="009D69CB" w:rsidRDefault="008C757C" w:rsidP="00E34A21">
      <w:pPr>
        <w:pStyle w:val="a8"/>
        <w:suppressAutoHyphens/>
        <w:spacing w:after="0"/>
        <w:ind w:left="284" w:firstLine="567"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>3. Должностные обязанности</w:t>
      </w:r>
      <w:r w:rsidR="00261260" w:rsidRPr="009D69CB">
        <w:rPr>
          <w:b/>
          <w:sz w:val="28"/>
          <w:szCs w:val="28"/>
        </w:rPr>
        <w:t xml:space="preserve"> консультанта</w:t>
      </w:r>
    </w:p>
    <w:p w:rsidR="00831D4A" w:rsidRPr="009D69CB" w:rsidRDefault="00831D4A" w:rsidP="003C3288">
      <w:pPr>
        <w:suppressAutoHyphens/>
        <w:ind w:firstLine="720"/>
        <w:jc w:val="center"/>
        <w:rPr>
          <w:sz w:val="28"/>
          <w:szCs w:val="28"/>
        </w:rPr>
      </w:pPr>
    </w:p>
    <w:p w:rsidR="003B33AF" w:rsidRPr="009D69CB" w:rsidRDefault="003B33AF" w:rsidP="003B33AF">
      <w:pPr>
        <w:suppressAutoHyphens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3.1. К</w:t>
      </w:r>
      <w:r w:rsidRPr="009D69CB">
        <w:rPr>
          <w:color w:val="000000"/>
          <w:sz w:val="28"/>
          <w:szCs w:val="28"/>
        </w:rPr>
        <w:t>онсультант</w:t>
      </w:r>
      <w:r w:rsidRPr="009D69CB">
        <w:rPr>
          <w:sz w:val="28"/>
          <w:szCs w:val="28"/>
        </w:rPr>
        <w:t>:</w:t>
      </w:r>
    </w:p>
    <w:p w:rsidR="00D71766" w:rsidRPr="009D69CB" w:rsidRDefault="00D71766" w:rsidP="00D71766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D69CB">
        <w:rPr>
          <w:rFonts w:ascii="Times New Roman" w:hAnsi="Times New Roman"/>
          <w:sz w:val="28"/>
          <w:szCs w:val="28"/>
        </w:rPr>
        <w:t>готовит распоряжения Министерства о выдаче (отказе в выдаче) государственных сертификатов на именной капитал «Семья»;</w:t>
      </w:r>
    </w:p>
    <w:p w:rsidR="00D71766" w:rsidRPr="009D69CB" w:rsidRDefault="00D71766" w:rsidP="00D71766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D69CB">
        <w:rPr>
          <w:rFonts w:ascii="Times New Roman" w:hAnsi="Times New Roman"/>
          <w:sz w:val="28"/>
          <w:szCs w:val="28"/>
        </w:rPr>
        <w:t>готовит распоряжения Министерства об удовлетворении (отказе в удовлетворении) заявления о распоряжении средствами (частью средств) именного капитала «Семья»;</w:t>
      </w:r>
    </w:p>
    <w:p w:rsidR="003B33AF" w:rsidRPr="009D69CB" w:rsidRDefault="003B33AF" w:rsidP="003B33AF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D69CB">
        <w:rPr>
          <w:sz w:val="28"/>
          <w:szCs w:val="28"/>
        </w:rPr>
        <w:t>организует предоставление семьям, воспитывающим десятерых и более детей в собственность автомобиля, оборудованного для перевозок не менее 12 человек (в соответствии с приложением №12 Постановления Правительства Ульяновской области от 17.01.2007 года №9 «</w:t>
      </w:r>
      <w:r w:rsidRPr="009D69CB">
        <w:rPr>
          <w:color w:val="000000"/>
          <w:sz w:val="28"/>
          <w:szCs w:val="28"/>
        </w:rPr>
        <w:t>О реализации мер социальной поддержки многодетных семей на территории Ульяновской области»);</w:t>
      </w:r>
    </w:p>
    <w:p w:rsidR="00D71766" w:rsidRPr="009D69CB" w:rsidRDefault="00D71766" w:rsidP="00D7176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разрабатывает и согласовывает проекты нормативных документов по вопросам, относящимся к его компетенции;</w:t>
      </w:r>
    </w:p>
    <w:p w:rsidR="003B33AF" w:rsidRPr="009D69CB" w:rsidRDefault="003B33AF" w:rsidP="003B33AF">
      <w:pPr>
        <w:pStyle w:val="a9"/>
        <w:ind w:firstLine="72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9D69CB">
        <w:rPr>
          <w:rFonts w:ascii="Times New Roman" w:hAnsi="Times New Roman"/>
          <w:sz w:val="28"/>
          <w:szCs w:val="28"/>
        </w:rPr>
        <w:t>оказывает методическую и практическую помощь специалистам территориальных органов Министерства, областных государственных казённых учреждений социальной защиты населения по вопросам предоставления мер социальной поддержки в пределах компетенции;</w:t>
      </w:r>
    </w:p>
    <w:p w:rsidR="003B33AF" w:rsidRPr="009D69CB" w:rsidRDefault="003B33AF" w:rsidP="003B33AF">
      <w:pPr>
        <w:pStyle w:val="a8"/>
        <w:tabs>
          <w:tab w:val="left" w:pos="720"/>
        </w:tabs>
        <w:spacing w:after="0"/>
        <w:ind w:left="0"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участвует в плановых и внеплановых проверках территориальных органов Министерства по вопросам предоставления мер социальной поддержки, в пределах компетенции, оформляет справки по результатам проверок, вносит предложения по устранению выявленных недостатков;</w:t>
      </w:r>
    </w:p>
    <w:p w:rsidR="003B33AF" w:rsidRPr="009D69CB" w:rsidRDefault="003B33AF" w:rsidP="003B33AF">
      <w:pPr>
        <w:pStyle w:val="a8"/>
        <w:tabs>
          <w:tab w:val="left" w:pos="720"/>
        </w:tabs>
        <w:spacing w:after="0"/>
        <w:ind w:left="0"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lastRenderedPageBreak/>
        <w:t>разрабатывает технологические, методические и информационные материалы, инструкции, указания и разъяснения по вопросам предоставления мер социальной поддержки, в пределах компетенции департамента;</w:t>
      </w:r>
    </w:p>
    <w:p w:rsidR="003B33AF" w:rsidRPr="009D69CB" w:rsidRDefault="003B33AF" w:rsidP="003B33AF">
      <w:pPr>
        <w:pStyle w:val="a8"/>
        <w:tabs>
          <w:tab w:val="left" w:pos="720"/>
        </w:tabs>
        <w:spacing w:after="0"/>
        <w:ind w:left="0"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участвует в сходах граждан, встречах на предприятиях, выездных приёмах граждан по вопросам предоставления мер социальной поддержки;</w:t>
      </w:r>
    </w:p>
    <w:p w:rsidR="003B33AF" w:rsidRPr="009D69CB" w:rsidRDefault="003B33AF" w:rsidP="003B33AF">
      <w:pPr>
        <w:pStyle w:val="a8"/>
        <w:tabs>
          <w:tab w:val="left" w:pos="720"/>
        </w:tabs>
        <w:spacing w:after="0"/>
        <w:ind w:left="0"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рассматривает письменные обращения граждан, представителей органов власти, общественных организаций, предприятий, учреждений и организаций, принимает меры по их разрешению в установленные сроки;</w:t>
      </w:r>
    </w:p>
    <w:p w:rsidR="003B33AF" w:rsidRPr="009D69CB" w:rsidRDefault="003B33AF" w:rsidP="003B33AF">
      <w:pPr>
        <w:pStyle w:val="a8"/>
        <w:tabs>
          <w:tab w:val="left" w:pos="720"/>
        </w:tabs>
        <w:spacing w:after="0"/>
        <w:ind w:left="0"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готовит информацию для размещения в средствах массовой информации по вопросам предоставления мер социальной поддержки, в пределах компетенции департамента;</w:t>
      </w:r>
    </w:p>
    <w:p w:rsidR="003B33AF" w:rsidRPr="009D69CB" w:rsidRDefault="003B33AF" w:rsidP="003B33AF">
      <w:pPr>
        <w:pStyle w:val="a8"/>
        <w:tabs>
          <w:tab w:val="left" w:pos="720"/>
        </w:tabs>
        <w:spacing w:after="0"/>
        <w:ind w:left="0"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готовит материалы к областным и зональным семинарам, совещаниям, в пределах компетенции департамента;</w:t>
      </w:r>
    </w:p>
    <w:p w:rsidR="003B33AF" w:rsidRPr="009D69CB" w:rsidRDefault="003B33AF" w:rsidP="003B33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осуществляет подготовку отчетов (в том числе ежемесячных), справок и информации в вышестоящие организации;</w:t>
      </w:r>
    </w:p>
    <w:p w:rsidR="003B33AF" w:rsidRPr="009D69CB" w:rsidRDefault="003B33AF" w:rsidP="003B33AF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формирует статистическую отчётность, отчётность других видов по вопросам, входящим в его компетенцию;</w:t>
      </w:r>
    </w:p>
    <w:p w:rsidR="003B33AF" w:rsidRPr="009D69CB" w:rsidRDefault="003B33AF" w:rsidP="003B33AF">
      <w:pPr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принимает участие в подготовке и проведении совещаний, семинаров и других организационных мероприятий Министерства по вопросам, отнесённым к компетенции департамента;</w:t>
      </w:r>
    </w:p>
    <w:p w:rsidR="003B33AF" w:rsidRPr="009D69CB" w:rsidRDefault="003B33AF" w:rsidP="00D71766">
      <w:pPr>
        <w:tabs>
          <w:tab w:val="left" w:pos="0"/>
          <w:tab w:val="left" w:pos="1080"/>
          <w:tab w:val="left" w:pos="1260"/>
        </w:tabs>
        <w:ind w:firstLine="720"/>
        <w:jc w:val="both"/>
        <w:rPr>
          <w:iCs/>
          <w:sz w:val="28"/>
          <w:szCs w:val="28"/>
        </w:rPr>
      </w:pPr>
      <w:r w:rsidRPr="009D69CB">
        <w:rPr>
          <w:sz w:val="28"/>
          <w:szCs w:val="28"/>
        </w:rPr>
        <w:t>выполняет иные поручения в пределах предоставленных полномочий и о</w:t>
      </w:r>
      <w:r w:rsidRPr="009D69CB">
        <w:rPr>
          <w:iCs/>
          <w:sz w:val="28"/>
          <w:szCs w:val="28"/>
        </w:rPr>
        <w:t>существляет исполнение иных обязанностей, определенных законодательством Российской Федерации и Ульяновской области о государственной гражданской службе, трудовым законодательством Российской Федерации, локальными нормативными</w:t>
      </w:r>
      <w:r w:rsidRPr="009D69CB">
        <w:rPr>
          <w:i/>
          <w:iCs/>
          <w:sz w:val="28"/>
          <w:szCs w:val="28"/>
        </w:rPr>
        <w:t xml:space="preserve"> </w:t>
      </w:r>
      <w:r w:rsidRPr="009D69CB">
        <w:rPr>
          <w:iCs/>
          <w:sz w:val="28"/>
          <w:szCs w:val="28"/>
        </w:rPr>
        <w:t>актами Министерства;</w:t>
      </w:r>
    </w:p>
    <w:p w:rsidR="003B33AF" w:rsidRPr="009D69CB" w:rsidRDefault="003B33AF" w:rsidP="003B33AF">
      <w:pPr>
        <w:pStyle w:val="ad"/>
        <w:spacing w:before="0" w:after="0"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соблюдает при исполнении должностных обязанностей права и законные интересы граждан и организаций;</w:t>
      </w:r>
    </w:p>
    <w:p w:rsidR="003B33AF" w:rsidRPr="009D69CB" w:rsidRDefault="003B33AF" w:rsidP="003B33AF">
      <w:pPr>
        <w:pStyle w:val="ad"/>
        <w:spacing w:before="0" w:after="0"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3B33AF" w:rsidRPr="009D69CB" w:rsidRDefault="003B33AF" w:rsidP="003B33AF">
      <w:pPr>
        <w:pStyle w:val="ad"/>
        <w:spacing w:before="0" w:after="0"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поддерживает уровень квалификации, необходимый для надлежащего исполнения должностных обязанностей;</w:t>
      </w:r>
    </w:p>
    <w:p w:rsidR="003B33AF" w:rsidRPr="009D69CB" w:rsidRDefault="003B33AF" w:rsidP="003B33AF">
      <w:pPr>
        <w:pStyle w:val="ad"/>
        <w:spacing w:before="0" w:after="0"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бережёт государственное имущество, в том числе предоставленное ему для исполнения должностных обязанностей;</w:t>
      </w:r>
    </w:p>
    <w:p w:rsidR="003B33AF" w:rsidRPr="009D69CB" w:rsidRDefault="003B33AF" w:rsidP="003B33AF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службе, другими федеральными законами и служебным распорядком Министерства. </w:t>
      </w:r>
    </w:p>
    <w:p w:rsidR="003B33AF" w:rsidRPr="009D69CB" w:rsidRDefault="003B33AF" w:rsidP="003B33AF">
      <w:pPr>
        <w:tabs>
          <w:tab w:val="left" w:pos="6229"/>
        </w:tabs>
        <w:suppressAutoHyphens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3.2. К</w:t>
      </w:r>
      <w:r w:rsidRPr="009D69CB">
        <w:rPr>
          <w:color w:val="000000"/>
          <w:sz w:val="28"/>
          <w:szCs w:val="28"/>
        </w:rPr>
        <w:t>онсультант</w:t>
      </w:r>
      <w:r w:rsidRPr="009D69CB">
        <w:rPr>
          <w:sz w:val="28"/>
          <w:szCs w:val="28"/>
        </w:rPr>
        <w:t xml:space="preserve"> обязан 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B33AF" w:rsidRPr="009D69CB" w:rsidRDefault="003B33AF" w:rsidP="003B33AF">
      <w:pPr>
        <w:tabs>
          <w:tab w:val="left" w:pos="6229"/>
        </w:tabs>
        <w:suppressAutoHyphens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3.3. </w:t>
      </w:r>
      <w:proofErr w:type="gramStart"/>
      <w:r w:rsidRPr="009D69CB">
        <w:rPr>
          <w:sz w:val="28"/>
          <w:szCs w:val="28"/>
        </w:rPr>
        <w:t>К</w:t>
      </w:r>
      <w:r w:rsidRPr="009D69CB">
        <w:rPr>
          <w:color w:val="000000"/>
          <w:sz w:val="28"/>
          <w:szCs w:val="28"/>
        </w:rPr>
        <w:t>онсультант</w:t>
      </w:r>
      <w:r w:rsidRPr="009D69CB">
        <w:rPr>
          <w:sz w:val="28"/>
          <w:szCs w:val="28"/>
        </w:rPr>
        <w:t xml:space="preserve"> в случаях, предусмотренных законодательством, обязан соблюдать нормы Кодекса профессиональной этики сотрудников </w:t>
      </w:r>
      <w:r w:rsidRPr="009D69CB">
        <w:rPr>
          <w:sz w:val="28"/>
          <w:szCs w:val="28"/>
        </w:rPr>
        <w:lastRenderedPageBreak/>
        <w:t>Правительства Ульяновской области</w:t>
      </w:r>
      <w:r w:rsidR="000349A7" w:rsidRPr="009D69CB">
        <w:rPr>
          <w:sz w:val="28"/>
          <w:szCs w:val="28"/>
        </w:rPr>
        <w:t xml:space="preserve">, </w:t>
      </w:r>
      <w:r w:rsidRPr="009D69CB">
        <w:rPr>
          <w:sz w:val="28"/>
          <w:szCs w:val="28"/>
        </w:rPr>
        <w:t>исполнительных органов государственной власти Ульяновской области и Стандарта ведения телефонных переговоров.</w:t>
      </w:r>
      <w:proofErr w:type="gramEnd"/>
    </w:p>
    <w:p w:rsidR="003B33AF" w:rsidRPr="009D69CB" w:rsidRDefault="003B33AF" w:rsidP="003B33AF">
      <w:pPr>
        <w:tabs>
          <w:tab w:val="left" w:pos="6229"/>
        </w:tabs>
        <w:suppressAutoHyphens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3.4. К</w:t>
      </w:r>
      <w:r w:rsidRPr="009D69CB">
        <w:rPr>
          <w:color w:val="000000"/>
          <w:sz w:val="28"/>
          <w:szCs w:val="28"/>
        </w:rPr>
        <w:t>онсультант</w:t>
      </w:r>
      <w:r w:rsidRPr="009D69CB">
        <w:rPr>
          <w:sz w:val="28"/>
          <w:szCs w:val="28"/>
        </w:rPr>
        <w:t xml:space="preserve"> обязан осуществлять наставничество в соответствии  с решением представителя нанимателя.</w:t>
      </w:r>
    </w:p>
    <w:p w:rsidR="003B33AF" w:rsidRPr="009D69CB" w:rsidRDefault="003B33AF" w:rsidP="003F5B26">
      <w:pPr>
        <w:suppressAutoHyphens/>
        <w:jc w:val="center"/>
        <w:rPr>
          <w:b/>
          <w:sz w:val="28"/>
          <w:szCs w:val="28"/>
        </w:rPr>
      </w:pPr>
    </w:p>
    <w:p w:rsidR="00831D4A" w:rsidRPr="009D69CB" w:rsidRDefault="008C757C" w:rsidP="003F5B26">
      <w:pPr>
        <w:suppressAutoHyphens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>4. Права</w:t>
      </w:r>
      <w:r w:rsidR="00036FC4" w:rsidRPr="009D69CB">
        <w:rPr>
          <w:b/>
          <w:sz w:val="28"/>
          <w:szCs w:val="28"/>
        </w:rPr>
        <w:t xml:space="preserve"> консультанта</w:t>
      </w:r>
    </w:p>
    <w:p w:rsidR="00036FC4" w:rsidRPr="009D69CB" w:rsidRDefault="00036FC4" w:rsidP="003F5B26">
      <w:pPr>
        <w:suppressAutoHyphens/>
        <w:jc w:val="center"/>
        <w:rPr>
          <w:b/>
          <w:sz w:val="28"/>
          <w:szCs w:val="28"/>
        </w:rPr>
      </w:pPr>
    </w:p>
    <w:p w:rsidR="008F7953" w:rsidRPr="009D69CB" w:rsidRDefault="00337875" w:rsidP="003C3288">
      <w:pPr>
        <w:suppressAutoHyphens/>
        <w:ind w:firstLine="708"/>
        <w:jc w:val="both"/>
        <w:rPr>
          <w:sz w:val="28"/>
          <w:szCs w:val="28"/>
        </w:rPr>
      </w:pPr>
      <w:r w:rsidRPr="009D69CB">
        <w:rPr>
          <w:color w:val="000000"/>
          <w:sz w:val="28"/>
          <w:szCs w:val="28"/>
        </w:rPr>
        <w:t>К</w:t>
      </w:r>
      <w:r w:rsidR="00653BE4" w:rsidRPr="009D69CB">
        <w:rPr>
          <w:color w:val="000000"/>
          <w:sz w:val="28"/>
          <w:szCs w:val="28"/>
        </w:rPr>
        <w:t>онсультант</w:t>
      </w:r>
      <w:r w:rsidR="00653BE4" w:rsidRPr="009D69CB">
        <w:rPr>
          <w:sz w:val="28"/>
          <w:szCs w:val="28"/>
        </w:rPr>
        <w:t xml:space="preserve"> </w:t>
      </w:r>
      <w:r w:rsidR="008F7953" w:rsidRPr="009D69CB">
        <w:rPr>
          <w:sz w:val="28"/>
          <w:szCs w:val="28"/>
        </w:rPr>
        <w:t>вправе:</w:t>
      </w:r>
    </w:p>
    <w:p w:rsidR="00831D4A" w:rsidRPr="009D69CB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н</w:t>
      </w:r>
      <w:r w:rsidR="00831D4A" w:rsidRPr="009D69CB">
        <w:rPr>
          <w:sz w:val="28"/>
          <w:szCs w:val="28"/>
        </w:rPr>
        <w:t xml:space="preserve">е принимать к рассмотрению и исполнению материалы и документы, </w:t>
      </w:r>
      <w:r w:rsidR="00003145" w:rsidRPr="009D69CB">
        <w:rPr>
          <w:sz w:val="28"/>
          <w:szCs w:val="28"/>
        </w:rPr>
        <w:t>противоречащие законодательству</w:t>
      </w:r>
      <w:r w:rsidR="000349A7" w:rsidRPr="009D69CB">
        <w:rPr>
          <w:sz w:val="28"/>
          <w:szCs w:val="28"/>
        </w:rPr>
        <w:t xml:space="preserve"> Российской Федерации и Ульяновской области</w:t>
      </w:r>
      <w:r w:rsidR="00003145" w:rsidRPr="009D69CB">
        <w:rPr>
          <w:sz w:val="28"/>
          <w:szCs w:val="28"/>
        </w:rPr>
        <w:t>;</w:t>
      </w:r>
    </w:p>
    <w:p w:rsidR="00831D4A" w:rsidRPr="009D69CB" w:rsidRDefault="00D44038" w:rsidP="00D44038">
      <w:pPr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вносить предложения </w:t>
      </w:r>
      <w:r w:rsidR="00AC17EA" w:rsidRPr="009D69CB">
        <w:rPr>
          <w:sz w:val="28"/>
          <w:szCs w:val="28"/>
        </w:rPr>
        <w:t>директор</w:t>
      </w:r>
      <w:r w:rsidR="004C2373" w:rsidRPr="009D69CB">
        <w:rPr>
          <w:sz w:val="28"/>
          <w:szCs w:val="28"/>
        </w:rPr>
        <w:t>у</w:t>
      </w:r>
      <w:r w:rsidR="00AC17EA" w:rsidRPr="009D69CB">
        <w:rPr>
          <w:sz w:val="28"/>
          <w:szCs w:val="28"/>
        </w:rPr>
        <w:t xml:space="preserve"> департамента</w:t>
      </w:r>
      <w:r w:rsidR="00337875" w:rsidRPr="009D69CB">
        <w:rPr>
          <w:sz w:val="28"/>
          <w:szCs w:val="28"/>
        </w:rPr>
        <w:t xml:space="preserve"> </w:t>
      </w:r>
      <w:r w:rsidR="0008047F">
        <w:rPr>
          <w:sz w:val="28"/>
          <w:szCs w:val="28"/>
        </w:rPr>
        <w:t xml:space="preserve">семейного благополучия и воспитания </w:t>
      </w:r>
      <w:r w:rsidR="008A1E1F" w:rsidRPr="009D69CB">
        <w:rPr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 w:rsidR="00D515DF" w:rsidRPr="009D69CB">
        <w:rPr>
          <w:sz w:val="28"/>
          <w:szCs w:val="28"/>
        </w:rPr>
        <w:t>, конструктивные предложения</w:t>
      </w:r>
      <w:r w:rsidR="00D63011" w:rsidRPr="009D69CB">
        <w:rPr>
          <w:sz w:val="28"/>
          <w:szCs w:val="28"/>
        </w:rPr>
        <w:t xml:space="preserve"> </w:t>
      </w:r>
      <w:r w:rsidRPr="009D69CB">
        <w:rPr>
          <w:sz w:val="28"/>
          <w:szCs w:val="28"/>
        </w:rPr>
        <w:t>по оптимизации деятельности подразделения, предлагать новые пути решения существующих задач;</w:t>
      </w:r>
    </w:p>
    <w:p w:rsidR="00831D4A" w:rsidRPr="009D69CB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в</w:t>
      </w:r>
      <w:r w:rsidR="00831D4A" w:rsidRPr="009D69CB">
        <w:rPr>
          <w:sz w:val="28"/>
          <w:szCs w:val="28"/>
        </w:rPr>
        <w:t xml:space="preserve">ести служебную переписку по вопросам, входящим в компетенцию </w:t>
      </w:r>
      <w:r w:rsidR="004C2373" w:rsidRPr="009D69CB">
        <w:rPr>
          <w:sz w:val="28"/>
          <w:szCs w:val="28"/>
        </w:rPr>
        <w:t>департамента</w:t>
      </w:r>
      <w:r w:rsidR="00003145" w:rsidRPr="009D69CB">
        <w:rPr>
          <w:sz w:val="28"/>
          <w:szCs w:val="28"/>
        </w:rPr>
        <w:t>;</w:t>
      </w:r>
    </w:p>
    <w:p w:rsidR="00831D4A" w:rsidRPr="009D69CB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д</w:t>
      </w:r>
      <w:r w:rsidR="00D60AE4" w:rsidRPr="009D69CB">
        <w:rPr>
          <w:sz w:val="28"/>
          <w:szCs w:val="28"/>
        </w:rPr>
        <w:t xml:space="preserve">окладывать </w:t>
      </w:r>
      <w:r w:rsidR="00AC17EA" w:rsidRPr="009D69CB">
        <w:rPr>
          <w:sz w:val="28"/>
          <w:szCs w:val="28"/>
        </w:rPr>
        <w:t>директор</w:t>
      </w:r>
      <w:r w:rsidR="008A1E1F" w:rsidRPr="009D69CB">
        <w:rPr>
          <w:sz w:val="28"/>
          <w:szCs w:val="28"/>
        </w:rPr>
        <w:t>у</w:t>
      </w:r>
      <w:r w:rsidR="00AC17EA" w:rsidRPr="009D69CB">
        <w:rPr>
          <w:sz w:val="28"/>
          <w:szCs w:val="28"/>
        </w:rPr>
        <w:t xml:space="preserve"> департамента</w:t>
      </w:r>
      <w:r w:rsidR="00D63011" w:rsidRPr="009D69CB">
        <w:rPr>
          <w:sz w:val="28"/>
          <w:szCs w:val="28"/>
        </w:rPr>
        <w:t xml:space="preserve"> </w:t>
      </w:r>
      <w:r w:rsidR="00653BE4" w:rsidRPr="009D69CB">
        <w:rPr>
          <w:sz w:val="28"/>
          <w:szCs w:val="28"/>
        </w:rPr>
        <w:t xml:space="preserve"> </w:t>
      </w:r>
      <w:r w:rsidR="00831D4A" w:rsidRPr="009D69CB">
        <w:rPr>
          <w:sz w:val="28"/>
          <w:szCs w:val="28"/>
        </w:rPr>
        <w:t>обо всех выявленных недостатках в рабо</w:t>
      </w:r>
      <w:r w:rsidR="00003145" w:rsidRPr="009D69CB">
        <w:rPr>
          <w:sz w:val="28"/>
          <w:szCs w:val="28"/>
        </w:rPr>
        <w:t>те в пределах своей компетенции;</w:t>
      </w:r>
    </w:p>
    <w:p w:rsidR="00D1308E" w:rsidRPr="009D69CB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п</w:t>
      </w:r>
      <w:r w:rsidR="00D1308E" w:rsidRPr="009D69CB">
        <w:rPr>
          <w:sz w:val="28"/>
          <w:szCs w:val="28"/>
        </w:rPr>
        <w:t>ользоваться иными правами, предусмотренными законодательством Российской Федерации, Ульяновской области, локальными нормативно-правовыми ак</w:t>
      </w:r>
      <w:r w:rsidR="00003145" w:rsidRPr="009D69CB">
        <w:rPr>
          <w:sz w:val="28"/>
          <w:szCs w:val="28"/>
        </w:rPr>
        <w:t>тами;</w:t>
      </w:r>
    </w:p>
    <w:p w:rsidR="008700EF" w:rsidRPr="009D69CB" w:rsidRDefault="00D44038" w:rsidP="001F454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получать </w:t>
      </w:r>
      <w:r w:rsidR="003424DD" w:rsidRPr="009D69CB">
        <w:rPr>
          <w:sz w:val="28"/>
          <w:szCs w:val="28"/>
        </w:rPr>
        <w:t xml:space="preserve">в пределах своей компетенции </w:t>
      </w:r>
      <w:r w:rsidRPr="009D69CB">
        <w:rPr>
          <w:sz w:val="28"/>
          <w:szCs w:val="28"/>
        </w:rPr>
        <w:t>от исполнительных органов государственной власти Ульяновской области, органов местного самоуправления муниципальных образований Ульяновской области информацию и материалы, необходимые для исполнения должностных обязанностей.</w:t>
      </w:r>
    </w:p>
    <w:p w:rsidR="0008047F" w:rsidRDefault="0008047F" w:rsidP="002C2A03">
      <w:pPr>
        <w:pStyle w:val="a8"/>
        <w:spacing w:after="0"/>
        <w:ind w:left="0" w:firstLine="284"/>
        <w:jc w:val="center"/>
        <w:rPr>
          <w:b/>
          <w:sz w:val="28"/>
          <w:szCs w:val="28"/>
        </w:rPr>
      </w:pPr>
    </w:p>
    <w:p w:rsidR="004B60B9" w:rsidRPr="009D69CB" w:rsidRDefault="008C757C" w:rsidP="002C2A03">
      <w:pPr>
        <w:pStyle w:val="a8"/>
        <w:spacing w:after="0"/>
        <w:ind w:left="0" w:firstLine="284"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>5. Ответственность</w:t>
      </w:r>
      <w:r w:rsidR="002C2A03" w:rsidRPr="009D69CB">
        <w:rPr>
          <w:b/>
          <w:sz w:val="28"/>
          <w:szCs w:val="28"/>
        </w:rPr>
        <w:t xml:space="preserve">  консультанта</w:t>
      </w:r>
    </w:p>
    <w:p w:rsidR="00831D4A" w:rsidRPr="009D69CB" w:rsidRDefault="00831D4A" w:rsidP="003C3288">
      <w:pPr>
        <w:suppressAutoHyphens/>
        <w:ind w:firstLine="720"/>
        <w:jc w:val="center"/>
        <w:rPr>
          <w:sz w:val="28"/>
          <w:szCs w:val="28"/>
        </w:rPr>
      </w:pPr>
    </w:p>
    <w:p w:rsidR="002C2A03" w:rsidRPr="009D69CB" w:rsidRDefault="008D4A01" w:rsidP="002C2A03">
      <w:pPr>
        <w:suppressAutoHyphens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5.1. </w:t>
      </w:r>
      <w:r w:rsidR="00C27842" w:rsidRPr="009D69CB">
        <w:rPr>
          <w:sz w:val="28"/>
          <w:szCs w:val="28"/>
        </w:rPr>
        <w:t>К</w:t>
      </w:r>
      <w:r w:rsidR="00653BE4" w:rsidRPr="009D69CB">
        <w:rPr>
          <w:color w:val="000000"/>
          <w:sz w:val="28"/>
          <w:szCs w:val="28"/>
        </w:rPr>
        <w:t>онсультант</w:t>
      </w:r>
      <w:r w:rsidR="00653BE4" w:rsidRPr="009D69CB">
        <w:rPr>
          <w:sz w:val="28"/>
          <w:szCs w:val="28"/>
        </w:rPr>
        <w:t xml:space="preserve"> </w:t>
      </w:r>
      <w:r w:rsidR="00B8050C" w:rsidRPr="009D69CB">
        <w:rPr>
          <w:sz w:val="28"/>
          <w:szCs w:val="28"/>
        </w:rPr>
        <w:t>несёт ответственность</w:t>
      </w:r>
      <w:r w:rsidR="002C2A03" w:rsidRPr="009D69CB">
        <w:rPr>
          <w:sz w:val="28"/>
          <w:szCs w:val="28"/>
        </w:rPr>
        <w:t xml:space="preserve"> за неисполнение или ненадлежащее исполнение должностных обязанностей в соответствии с законодательством о государственной гражданской службе Российской Федерации.</w:t>
      </w:r>
    </w:p>
    <w:p w:rsidR="002C2A03" w:rsidRPr="009D69CB" w:rsidRDefault="002C2A03" w:rsidP="002C2A03">
      <w:pPr>
        <w:suppressAutoHyphens/>
        <w:ind w:firstLine="720"/>
        <w:jc w:val="both"/>
        <w:rPr>
          <w:sz w:val="28"/>
          <w:szCs w:val="28"/>
        </w:rPr>
      </w:pPr>
    </w:p>
    <w:p w:rsidR="002C2A03" w:rsidRPr="009D69CB" w:rsidRDefault="002C2A03" w:rsidP="002C2A03">
      <w:pPr>
        <w:widowControl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 xml:space="preserve">6. Перечень вопросов, по которым </w:t>
      </w:r>
      <w:r w:rsidR="007872F8" w:rsidRPr="009D69CB">
        <w:rPr>
          <w:b/>
          <w:sz w:val="28"/>
          <w:szCs w:val="28"/>
        </w:rPr>
        <w:t xml:space="preserve"> консультант</w:t>
      </w:r>
      <w:r w:rsidRPr="009D69CB">
        <w:rPr>
          <w:b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2C2A03" w:rsidRPr="009D69CB" w:rsidRDefault="002C2A03" w:rsidP="002C2A03">
      <w:pPr>
        <w:suppressAutoHyphens/>
        <w:ind w:firstLine="720"/>
        <w:jc w:val="center"/>
        <w:rPr>
          <w:sz w:val="28"/>
          <w:szCs w:val="28"/>
        </w:rPr>
      </w:pP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6.1. При исполнении должностных обязанностей</w:t>
      </w:r>
      <w:r w:rsidR="007872F8" w:rsidRPr="009D69CB">
        <w:rPr>
          <w:color w:val="000000"/>
          <w:sz w:val="28"/>
          <w:szCs w:val="28"/>
        </w:rPr>
        <w:t xml:space="preserve"> консультант</w:t>
      </w:r>
      <w:r w:rsidRPr="009D69CB">
        <w:rPr>
          <w:sz w:val="28"/>
          <w:szCs w:val="28"/>
        </w:rPr>
        <w:t xml:space="preserve"> вправе самостоятельно принимать решения по вопросам: 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выбора методов проверки, анализа документов;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внесения предложений </w:t>
      </w:r>
      <w:r w:rsidR="007872F8" w:rsidRPr="009D69CB">
        <w:rPr>
          <w:sz w:val="28"/>
          <w:szCs w:val="28"/>
        </w:rPr>
        <w:t>директор</w:t>
      </w:r>
      <w:r w:rsidR="004C2373" w:rsidRPr="009D69CB">
        <w:rPr>
          <w:sz w:val="28"/>
          <w:szCs w:val="28"/>
        </w:rPr>
        <w:t>у</w:t>
      </w:r>
      <w:r w:rsidR="007872F8" w:rsidRPr="009D69CB">
        <w:rPr>
          <w:sz w:val="28"/>
          <w:szCs w:val="28"/>
        </w:rPr>
        <w:t xml:space="preserve"> департамента </w:t>
      </w:r>
      <w:r w:rsidRPr="009D69CB">
        <w:rPr>
          <w:sz w:val="28"/>
          <w:szCs w:val="28"/>
        </w:rPr>
        <w:t>по переадресации документов другому исполнителю;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lastRenderedPageBreak/>
        <w:t>запроса недостающих документов;</w:t>
      </w:r>
    </w:p>
    <w:p w:rsidR="002C2A03" w:rsidRPr="009D69CB" w:rsidRDefault="002C2A03" w:rsidP="002C2A03">
      <w:pPr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6.2. При исполнении должностных обязанностей </w:t>
      </w:r>
      <w:r w:rsidR="00930F49" w:rsidRPr="009D69CB">
        <w:rPr>
          <w:color w:val="000000"/>
          <w:sz w:val="28"/>
          <w:szCs w:val="28"/>
        </w:rPr>
        <w:t>консультант</w:t>
      </w:r>
      <w:r w:rsidRPr="009D69CB">
        <w:rPr>
          <w:sz w:val="28"/>
          <w:szCs w:val="28"/>
        </w:rPr>
        <w:t xml:space="preserve"> обязан самостоятельно принимать решения по вопросам: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фиксирования факта предоставления и получения документов;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проверки полноты и достоверности сведений, указанных в документах, соответствия предоставляемых документов требованиям законодательства</w:t>
      </w:r>
      <w:r w:rsidR="003B1F4E" w:rsidRPr="009D69CB">
        <w:rPr>
          <w:sz w:val="28"/>
          <w:szCs w:val="28"/>
        </w:rPr>
        <w:t xml:space="preserve"> Российской Федерации и Ульяновской области</w:t>
      </w:r>
      <w:r w:rsidRPr="009D69CB">
        <w:rPr>
          <w:sz w:val="28"/>
          <w:szCs w:val="28"/>
        </w:rPr>
        <w:t>;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уведомления вышестоящего руководителя о выявленных нарушениях законодательства</w:t>
      </w:r>
      <w:r w:rsidR="003B1F4E" w:rsidRPr="009D69CB">
        <w:rPr>
          <w:sz w:val="28"/>
          <w:szCs w:val="28"/>
        </w:rPr>
        <w:t xml:space="preserve"> Российской Федерации и Ульяновской области </w:t>
      </w:r>
      <w:r w:rsidRPr="009D69CB">
        <w:rPr>
          <w:sz w:val="28"/>
          <w:szCs w:val="28"/>
        </w:rPr>
        <w:t>для принятия им соответствующего решения;</w:t>
      </w:r>
    </w:p>
    <w:p w:rsidR="002C2A03" w:rsidRPr="009D69CB" w:rsidRDefault="002C2A03" w:rsidP="002C2A03">
      <w:pPr>
        <w:pStyle w:val="a8"/>
        <w:spacing w:after="0"/>
        <w:ind w:firstLine="426"/>
        <w:rPr>
          <w:sz w:val="28"/>
          <w:szCs w:val="28"/>
        </w:rPr>
      </w:pPr>
      <w:r w:rsidRPr="009D69CB">
        <w:rPr>
          <w:sz w:val="28"/>
          <w:szCs w:val="28"/>
        </w:rPr>
        <w:t>проставления визы на представленных документах;</w:t>
      </w:r>
    </w:p>
    <w:p w:rsidR="002C2A03" w:rsidRPr="009D69CB" w:rsidRDefault="002C2A03" w:rsidP="002C2A03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передачи в соответствующие подразделения информации о выявленных нарушениях законодательства</w:t>
      </w:r>
      <w:r w:rsidR="003B1F4E" w:rsidRPr="009D69CB">
        <w:rPr>
          <w:sz w:val="28"/>
          <w:szCs w:val="28"/>
        </w:rPr>
        <w:t xml:space="preserve"> Российской Федерации и Ульяновской области</w:t>
      </w:r>
      <w:r w:rsidRPr="009D69CB">
        <w:rPr>
          <w:sz w:val="28"/>
          <w:szCs w:val="28"/>
        </w:rPr>
        <w:t>.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</w:p>
    <w:p w:rsidR="00930F49" w:rsidRPr="009D69CB" w:rsidRDefault="002C2A03" w:rsidP="002C2A03">
      <w:pPr>
        <w:widowControl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 xml:space="preserve">7. Перечень вопросов, по которым </w:t>
      </w:r>
      <w:r w:rsidR="00930F49" w:rsidRPr="009D69CB">
        <w:rPr>
          <w:b/>
          <w:color w:val="000000"/>
          <w:sz w:val="28"/>
          <w:szCs w:val="28"/>
        </w:rPr>
        <w:t>консультант</w:t>
      </w:r>
      <w:r w:rsidR="00930F49" w:rsidRPr="009D69CB">
        <w:rPr>
          <w:sz w:val="28"/>
          <w:szCs w:val="28"/>
        </w:rPr>
        <w:t xml:space="preserve"> </w:t>
      </w:r>
      <w:r w:rsidRPr="009D69CB">
        <w:rPr>
          <w:b/>
          <w:sz w:val="28"/>
          <w:szCs w:val="28"/>
        </w:rPr>
        <w:t>вправе или обязан участвовать в подготовке проектов нормативных правовых актов</w:t>
      </w:r>
    </w:p>
    <w:p w:rsidR="002C2A03" w:rsidRPr="009D69CB" w:rsidRDefault="002C2A03" w:rsidP="002C2A03">
      <w:pPr>
        <w:widowControl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>и (или) проектов управленческих и иных решений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7.1. </w:t>
      </w:r>
      <w:r w:rsidR="00635F97" w:rsidRPr="009D69CB">
        <w:rPr>
          <w:sz w:val="28"/>
          <w:szCs w:val="28"/>
        </w:rPr>
        <w:t>К</w:t>
      </w:r>
      <w:r w:rsidR="00930F49" w:rsidRPr="009D69CB">
        <w:rPr>
          <w:color w:val="000000"/>
          <w:sz w:val="28"/>
          <w:szCs w:val="28"/>
        </w:rPr>
        <w:t>онсультант</w:t>
      </w:r>
      <w:r w:rsidRPr="009D69CB">
        <w:rPr>
          <w:sz w:val="28"/>
          <w:szCs w:val="28"/>
        </w:rPr>
        <w:t xml:space="preserve"> в соответствии со своей компетенцией вправе:</w:t>
      </w:r>
    </w:p>
    <w:p w:rsidR="002C2A03" w:rsidRPr="009D69CB" w:rsidRDefault="002C2A03" w:rsidP="002C2A03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вносить предложения руководству Министерства по роду своей деятельности.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7.2. </w:t>
      </w:r>
      <w:r w:rsidR="00635F97" w:rsidRPr="009D69CB">
        <w:rPr>
          <w:sz w:val="28"/>
          <w:szCs w:val="28"/>
        </w:rPr>
        <w:t>К</w:t>
      </w:r>
      <w:r w:rsidR="00930F49" w:rsidRPr="009D69CB">
        <w:rPr>
          <w:color w:val="000000"/>
          <w:sz w:val="28"/>
          <w:szCs w:val="28"/>
        </w:rPr>
        <w:t>онсультант</w:t>
      </w:r>
      <w:r w:rsidRPr="009D69CB">
        <w:rPr>
          <w:sz w:val="28"/>
          <w:szCs w:val="28"/>
        </w:rPr>
        <w:t xml:space="preserve"> в соответствии со своей компетенцией обязан участвовать:</w:t>
      </w:r>
    </w:p>
    <w:p w:rsidR="002C2A03" w:rsidRPr="009D69CB" w:rsidRDefault="002C2A03" w:rsidP="002C2A03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в подготовке проектов нормативных правовых актов и (или) проектов управленческих и иных решений касающихся курируемой отрасли;</w:t>
      </w:r>
    </w:p>
    <w:p w:rsidR="002C2A03" w:rsidRPr="009D69CB" w:rsidRDefault="002C2A03" w:rsidP="002C2A03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в подготовке информации и участии в обсуждении проектов, по роду своей деятельности.</w:t>
      </w:r>
    </w:p>
    <w:p w:rsidR="002C2A03" w:rsidRPr="009D69CB" w:rsidRDefault="002C2A03" w:rsidP="002C2A03">
      <w:pPr>
        <w:suppressAutoHyphens/>
        <w:ind w:firstLine="709"/>
        <w:jc w:val="both"/>
        <w:rPr>
          <w:sz w:val="28"/>
          <w:szCs w:val="28"/>
        </w:rPr>
      </w:pPr>
    </w:p>
    <w:p w:rsidR="002C2A03" w:rsidRPr="009D69CB" w:rsidRDefault="002C2A03" w:rsidP="002C2A03">
      <w:pPr>
        <w:suppressAutoHyphens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 xml:space="preserve">8. Сроки и процедуры подготовки, рассмотрения </w:t>
      </w:r>
    </w:p>
    <w:p w:rsidR="002C2A03" w:rsidRPr="009D69CB" w:rsidRDefault="002C2A03" w:rsidP="002C2A03">
      <w:pPr>
        <w:suppressAutoHyphens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 xml:space="preserve">проектов управленческих и иных решений, порядок </w:t>
      </w:r>
    </w:p>
    <w:p w:rsidR="002C2A03" w:rsidRPr="009D69CB" w:rsidRDefault="002C2A03" w:rsidP="002C2A03">
      <w:pPr>
        <w:suppressAutoHyphens/>
        <w:jc w:val="center"/>
        <w:rPr>
          <w:sz w:val="28"/>
          <w:szCs w:val="28"/>
        </w:rPr>
      </w:pPr>
      <w:r w:rsidRPr="009D69CB">
        <w:rPr>
          <w:b/>
          <w:sz w:val="28"/>
          <w:szCs w:val="28"/>
        </w:rPr>
        <w:t>согласования и принятия данных решений</w:t>
      </w:r>
    </w:p>
    <w:p w:rsidR="002C2A03" w:rsidRPr="009D69CB" w:rsidRDefault="002C2A03" w:rsidP="002C2A03">
      <w:pPr>
        <w:suppressAutoHyphens/>
        <w:ind w:firstLine="720"/>
        <w:jc w:val="both"/>
        <w:rPr>
          <w:sz w:val="28"/>
          <w:szCs w:val="28"/>
        </w:rPr>
      </w:pPr>
    </w:p>
    <w:p w:rsidR="00741F93" w:rsidRDefault="00741F93" w:rsidP="00741F9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Сроки подготовки, рассмотрения, порядок оформления, согласования проектов нормативных правовых актов, принятия проектов управленческих </w:t>
      </w:r>
      <w:r>
        <w:rPr>
          <w:sz w:val="28"/>
          <w:szCs w:val="28"/>
        </w:rPr>
        <w:br/>
        <w:t>и иных решений, исполнения документов и поручений устанавливаются законодательством Российской Федерации, Регламентом Правительства Ульяновской области, утверждённым постановлением Правительства Ульяновской области от 19.01.2017 № 1/15-П «Об утверждении регламента Правительства Ульяновской области», Инструкцией по делопроизводству в Правительстве Ульяновской области, утверждённой Указом Губернатора Ульяновской области от 13.08.2018 № 81 «Об утверждении</w:t>
      </w:r>
      <w:proofErr w:type="gramEnd"/>
      <w:r>
        <w:rPr>
          <w:sz w:val="28"/>
          <w:szCs w:val="28"/>
        </w:rPr>
        <w:t xml:space="preserve"> Инструкции по делопроизводству в Правительстве Ульяновской области», Положением о Министерстве, утверждённым постановлением Правительства Ульяновской области от 16.11.2018 № 25/564-П «О Министерстве семейной, демографической политики и социального благополучия Ульяновской области» </w:t>
      </w:r>
      <w:r>
        <w:rPr>
          <w:sz w:val="28"/>
          <w:szCs w:val="28"/>
        </w:rPr>
        <w:lastRenderedPageBreak/>
        <w:t>и настоящим должностным регламентом.</w:t>
      </w:r>
    </w:p>
    <w:p w:rsidR="002C2A03" w:rsidRPr="009D69CB" w:rsidRDefault="002C2A03" w:rsidP="002C2A03">
      <w:pPr>
        <w:suppressAutoHyphens/>
        <w:ind w:firstLine="720"/>
        <w:jc w:val="center"/>
        <w:rPr>
          <w:sz w:val="28"/>
          <w:szCs w:val="28"/>
        </w:rPr>
      </w:pPr>
    </w:p>
    <w:p w:rsidR="002C2A03" w:rsidRPr="009D69CB" w:rsidRDefault="002C2A03" w:rsidP="002C2A03">
      <w:pPr>
        <w:suppressAutoHyphens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 xml:space="preserve">9. Порядок служебного взаимодействия в связи </w:t>
      </w:r>
    </w:p>
    <w:p w:rsidR="002C2A03" w:rsidRPr="009D69CB" w:rsidRDefault="002C2A03" w:rsidP="002C2A03">
      <w:pPr>
        <w:suppressAutoHyphens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>с исполнением должностных обязанностей</w:t>
      </w:r>
    </w:p>
    <w:p w:rsidR="002C2A03" w:rsidRPr="009D69CB" w:rsidRDefault="002C2A03" w:rsidP="002C2A03">
      <w:pPr>
        <w:suppressAutoHyphens/>
        <w:ind w:firstLine="720"/>
        <w:jc w:val="both"/>
        <w:rPr>
          <w:iCs/>
          <w:sz w:val="28"/>
          <w:szCs w:val="28"/>
        </w:rPr>
      </w:pPr>
    </w:p>
    <w:p w:rsidR="002C2A03" w:rsidRPr="009D69CB" w:rsidRDefault="002C2A03" w:rsidP="002C2A03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9D69CB">
        <w:rPr>
          <w:iCs/>
          <w:sz w:val="28"/>
          <w:szCs w:val="28"/>
        </w:rPr>
        <w:t xml:space="preserve">Взаимодействие </w:t>
      </w:r>
      <w:r w:rsidR="00930F49" w:rsidRPr="009D69CB">
        <w:rPr>
          <w:color w:val="000000"/>
          <w:sz w:val="28"/>
          <w:szCs w:val="28"/>
        </w:rPr>
        <w:t>консультанта</w:t>
      </w:r>
      <w:r w:rsidRPr="009D69CB">
        <w:rPr>
          <w:sz w:val="28"/>
          <w:szCs w:val="28"/>
        </w:rPr>
        <w:t xml:space="preserve"> </w:t>
      </w:r>
      <w:r w:rsidRPr="009D69CB">
        <w:rPr>
          <w:bCs/>
          <w:sz w:val="28"/>
          <w:szCs w:val="28"/>
        </w:rPr>
        <w:t xml:space="preserve">с гражданскими служащими Министерства, представительными и исполнительными органами государственной власти Ульяновской области, а также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утверждённых Указом Президента Российской Федерации от 12.08.2002 № 885 </w:t>
      </w:r>
      <w:r w:rsidR="00684215" w:rsidRPr="009D69CB">
        <w:rPr>
          <w:bCs/>
          <w:sz w:val="28"/>
          <w:szCs w:val="28"/>
        </w:rPr>
        <w:t xml:space="preserve">                           </w:t>
      </w:r>
      <w:r w:rsidRPr="009D69CB">
        <w:rPr>
          <w:bCs/>
          <w:sz w:val="28"/>
          <w:szCs w:val="28"/>
        </w:rPr>
        <w:t>«Об утверждении общих принципов служебного поведения государственных гражданских служащих», и требований к служебному поведению, установленных статьей 18 Федерального закона</w:t>
      </w:r>
      <w:proofErr w:type="gramEnd"/>
      <w:r w:rsidRPr="009D69CB">
        <w:rPr>
          <w:bCs/>
          <w:sz w:val="28"/>
          <w:szCs w:val="28"/>
        </w:rPr>
        <w:t xml:space="preserve"> от 27.07.2004 № 79-ФЗ </w:t>
      </w:r>
      <w:r w:rsidR="00684215" w:rsidRPr="009D69CB">
        <w:rPr>
          <w:bCs/>
          <w:sz w:val="28"/>
          <w:szCs w:val="28"/>
        </w:rPr>
        <w:t xml:space="preserve">                  </w:t>
      </w:r>
      <w:r w:rsidRPr="009D69CB">
        <w:rPr>
          <w:bCs/>
          <w:sz w:val="28"/>
          <w:szCs w:val="28"/>
        </w:rPr>
        <w:t>«О государственной гражданской службы Российской Федерации», а также в соответствии с иными нормативными правовыми актами Российской Федерации»</w:t>
      </w:r>
      <w:r w:rsidR="003B1F4E" w:rsidRPr="009D69CB">
        <w:rPr>
          <w:bCs/>
          <w:sz w:val="28"/>
          <w:szCs w:val="28"/>
        </w:rPr>
        <w:t>.</w:t>
      </w:r>
      <w:r w:rsidRPr="009D69CB">
        <w:rPr>
          <w:bCs/>
          <w:sz w:val="28"/>
          <w:szCs w:val="28"/>
        </w:rPr>
        <w:t xml:space="preserve"> </w:t>
      </w:r>
    </w:p>
    <w:p w:rsidR="002C2A03" w:rsidRPr="009D69CB" w:rsidRDefault="002C2A03" w:rsidP="002C2A03">
      <w:pPr>
        <w:suppressAutoHyphens/>
        <w:rPr>
          <w:sz w:val="28"/>
          <w:szCs w:val="28"/>
        </w:rPr>
      </w:pPr>
    </w:p>
    <w:p w:rsidR="002C2A03" w:rsidRPr="009D69CB" w:rsidRDefault="002C2A03" w:rsidP="002C2A03">
      <w:pPr>
        <w:suppressAutoHyphens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 xml:space="preserve">10. Показатели эффективности и результативности </w:t>
      </w:r>
    </w:p>
    <w:p w:rsidR="002C2A03" w:rsidRPr="009D69CB" w:rsidRDefault="002C2A03" w:rsidP="002C2A03">
      <w:pPr>
        <w:suppressAutoHyphens/>
        <w:jc w:val="center"/>
        <w:rPr>
          <w:b/>
          <w:sz w:val="28"/>
          <w:szCs w:val="28"/>
        </w:rPr>
      </w:pPr>
      <w:r w:rsidRPr="009D69CB">
        <w:rPr>
          <w:b/>
          <w:sz w:val="28"/>
          <w:szCs w:val="28"/>
        </w:rPr>
        <w:t>профессиональной служебной деятельности</w:t>
      </w:r>
    </w:p>
    <w:p w:rsidR="002C2A03" w:rsidRPr="009D69CB" w:rsidRDefault="002C2A03" w:rsidP="002C2A03">
      <w:pPr>
        <w:suppressAutoHyphens/>
        <w:ind w:firstLine="720"/>
        <w:jc w:val="center"/>
        <w:rPr>
          <w:b/>
          <w:sz w:val="28"/>
          <w:szCs w:val="28"/>
        </w:rPr>
      </w:pPr>
    </w:p>
    <w:p w:rsidR="002C2A03" w:rsidRPr="009D69CB" w:rsidRDefault="002C2A03" w:rsidP="002C2A03">
      <w:pPr>
        <w:pStyle w:val="a8"/>
        <w:spacing w:after="0"/>
        <w:ind w:left="0" w:firstLine="720"/>
        <w:jc w:val="both"/>
      </w:pPr>
      <w:r w:rsidRPr="009D69CB">
        <w:rPr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684215" w:rsidRPr="009D69CB">
        <w:rPr>
          <w:color w:val="000000"/>
          <w:sz w:val="28"/>
          <w:szCs w:val="28"/>
        </w:rPr>
        <w:t xml:space="preserve"> консультанта</w:t>
      </w:r>
      <w:r w:rsidRPr="009D69CB">
        <w:rPr>
          <w:sz w:val="28"/>
          <w:szCs w:val="28"/>
        </w:rPr>
        <w:t xml:space="preserve"> оценивается по следующим показателям:</w:t>
      </w:r>
    </w:p>
    <w:p w:rsidR="002C2A03" w:rsidRPr="009D69CB" w:rsidRDefault="002C2A03" w:rsidP="002C2A0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департамента;</w:t>
      </w:r>
    </w:p>
    <w:p w:rsidR="002C2A03" w:rsidRPr="009D69CB" w:rsidRDefault="002C2A03" w:rsidP="002C2A0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>своевременность выполнения поручений и рассмотрения обращений граждан и организаций;</w:t>
      </w:r>
    </w:p>
    <w:p w:rsidR="002C2A03" w:rsidRPr="009D69CB" w:rsidRDefault="002C2A03" w:rsidP="002C2A0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</w:r>
    </w:p>
    <w:p w:rsidR="002C2A03" w:rsidRPr="009D69CB" w:rsidRDefault="002C2A03" w:rsidP="002C2A03">
      <w:pPr>
        <w:suppressAutoHyphens/>
        <w:ind w:firstLine="720"/>
        <w:jc w:val="both"/>
        <w:rPr>
          <w:sz w:val="28"/>
          <w:szCs w:val="28"/>
        </w:rPr>
      </w:pPr>
      <w:r w:rsidRPr="009D69CB">
        <w:rPr>
          <w:sz w:val="28"/>
          <w:szCs w:val="28"/>
        </w:rPr>
        <w:t xml:space="preserve">профессиональная компетентность (знание нормативных правовых актов, широта профессионального кругозора, умение работать с документами). </w:t>
      </w:r>
    </w:p>
    <w:p w:rsidR="002C2A03" w:rsidRPr="009D69CB" w:rsidRDefault="002C2A03" w:rsidP="002C2A03">
      <w:pPr>
        <w:suppressAutoHyphens/>
        <w:jc w:val="both"/>
        <w:rPr>
          <w:sz w:val="28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2233"/>
      </w:tblGrid>
      <w:tr w:rsidR="002C2A03" w:rsidRPr="009D69CB" w:rsidTr="00CA1C03">
        <w:tc>
          <w:tcPr>
            <w:tcW w:w="5778" w:type="dxa"/>
            <w:shd w:val="clear" w:color="auto" w:fill="auto"/>
          </w:tcPr>
          <w:p w:rsidR="002C2A03" w:rsidRDefault="002C2A03" w:rsidP="004F711F">
            <w:pPr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 xml:space="preserve">Директор департамента </w:t>
            </w:r>
            <w:r w:rsidR="004F711F">
              <w:rPr>
                <w:sz w:val="28"/>
                <w:szCs w:val="28"/>
              </w:rPr>
              <w:t xml:space="preserve">семейного </w:t>
            </w:r>
          </w:p>
          <w:p w:rsidR="004F711F" w:rsidRPr="009D69CB" w:rsidRDefault="004F711F" w:rsidP="004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благополучия и воспитания</w:t>
            </w:r>
          </w:p>
        </w:tc>
        <w:tc>
          <w:tcPr>
            <w:tcW w:w="1843" w:type="dxa"/>
            <w:shd w:val="clear" w:color="auto" w:fill="auto"/>
          </w:tcPr>
          <w:p w:rsidR="002C2A03" w:rsidRPr="009D69CB" w:rsidRDefault="002C2A03" w:rsidP="00CA1C03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2C2A03" w:rsidRPr="009D69CB" w:rsidRDefault="002C2A03" w:rsidP="00CA1C03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>___________</w:t>
            </w:r>
          </w:p>
        </w:tc>
        <w:tc>
          <w:tcPr>
            <w:tcW w:w="2233" w:type="dxa"/>
            <w:shd w:val="clear" w:color="auto" w:fill="auto"/>
          </w:tcPr>
          <w:p w:rsidR="002C2A03" w:rsidRPr="009D69CB" w:rsidRDefault="002C2A03" w:rsidP="00CA1C03">
            <w:pPr>
              <w:pStyle w:val="3"/>
              <w:spacing w:after="0"/>
              <w:rPr>
                <w:sz w:val="28"/>
                <w:szCs w:val="28"/>
              </w:rPr>
            </w:pPr>
          </w:p>
          <w:p w:rsidR="002C2A03" w:rsidRPr="009D69CB" w:rsidRDefault="004F711F" w:rsidP="00CA1C03">
            <w:pPr>
              <w:pStyle w:val="3"/>
              <w:spacing w:after="0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С.В.Егорова</w:t>
            </w:r>
            <w:proofErr w:type="spellEnd"/>
          </w:p>
        </w:tc>
      </w:tr>
      <w:tr w:rsidR="002C2A03" w:rsidRPr="009D69CB" w:rsidTr="00CA1C03">
        <w:tc>
          <w:tcPr>
            <w:tcW w:w="5778" w:type="dxa"/>
            <w:shd w:val="clear" w:color="auto" w:fill="auto"/>
          </w:tcPr>
          <w:p w:rsidR="002C2A03" w:rsidRPr="009D69CB" w:rsidRDefault="002C2A03" w:rsidP="00CA1C03"/>
        </w:tc>
        <w:tc>
          <w:tcPr>
            <w:tcW w:w="1843" w:type="dxa"/>
            <w:shd w:val="clear" w:color="auto" w:fill="auto"/>
          </w:tcPr>
          <w:p w:rsidR="002C2A03" w:rsidRPr="009D69CB" w:rsidRDefault="002C2A03" w:rsidP="00CA1C03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9D69CB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2C2A03" w:rsidRPr="009D69CB" w:rsidRDefault="002C2A03" w:rsidP="00CA1C03">
            <w:pPr>
              <w:pStyle w:val="3"/>
              <w:spacing w:after="0"/>
              <w:rPr>
                <w:sz w:val="28"/>
                <w:szCs w:val="28"/>
              </w:rPr>
            </w:pPr>
            <w:r w:rsidRPr="009D69CB">
              <w:rPr>
                <w:sz w:val="18"/>
                <w:szCs w:val="18"/>
              </w:rPr>
              <w:t>(инициалы, фамилия)</w:t>
            </w:r>
          </w:p>
        </w:tc>
      </w:tr>
      <w:tr w:rsidR="008B1845" w:rsidRPr="009D69CB" w:rsidTr="008B1845">
        <w:tc>
          <w:tcPr>
            <w:tcW w:w="5778" w:type="dxa"/>
            <w:shd w:val="clear" w:color="auto" w:fill="auto"/>
          </w:tcPr>
          <w:p w:rsidR="008B1845" w:rsidRPr="009D69CB" w:rsidRDefault="008B1845" w:rsidP="008B1845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  <w:p w:rsidR="008B1845" w:rsidRPr="009D69CB" w:rsidRDefault="008B1845" w:rsidP="008B1845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  <w:r w:rsidRPr="009D69CB">
              <w:rPr>
                <w:sz w:val="28"/>
                <w:szCs w:val="28"/>
              </w:rPr>
              <w:t>«Согласовано»</w:t>
            </w:r>
          </w:p>
          <w:p w:rsidR="008B1845" w:rsidRPr="009D69CB" w:rsidRDefault="008B1845" w:rsidP="008B1845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B1845" w:rsidRPr="009D69CB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8B1845" w:rsidRPr="009D69CB" w:rsidRDefault="008B1845" w:rsidP="008B1845">
            <w:pPr>
              <w:pStyle w:val="3"/>
              <w:spacing w:after="0"/>
              <w:rPr>
                <w:sz w:val="18"/>
                <w:szCs w:val="18"/>
              </w:rPr>
            </w:pPr>
          </w:p>
        </w:tc>
      </w:tr>
      <w:tr w:rsidR="008B1845" w:rsidRPr="009D69CB" w:rsidTr="008B1845">
        <w:tc>
          <w:tcPr>
            <w:tcW w:w="5778" w:type="dxa"/>
            <w:shd w:val="clear" w:color="auto" w:fill="auto"/>
          </w:tcPr>
          <w:p w:rsidR="008B1845" w:rsidRPr="009D69CB" w:rsidRDefault="004F711F" w:rsidP="004B5BF0">
            <w:pPr>
              <w:tabs>
                <w:tab w:val="left" w:pos="591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</w:t>
            </w:r>
            <w:r w:rsidR="008B1845" w:rsidRPr="009D69C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8B1845" w:rsidRPr="009D69CB">
              <w:rPr>
                <w:sz w:val="28"/>
                <w:szCs w:val="28"/>
              </w:rPr>
              <w:t xml:space="preserve"> департамента </w:t>
            </w:r>
            <w:r>
              <w:rPr>
                <w:sz w:val="28"/>
                <w:szCs w:val="28"/>
              </w:rPr>
              <w:t>методологии и нормотворчества</w:t>
            </w:r>
          </w:p>
        </w:tc>
        <w:tc>
          <w:tcPr>
            <w:tcW w:w="1843" w:type="dxa"/>
            <w:shd w:val="clear" w:color="auto" w:fill="auto"/>
          </w:tcPr>
          <w:p w:rsidR="008B1845" w:rsidRPr="009D69CB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9D69CB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9D69CB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9D69CB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9D69CB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9D69CB">
              <w:rPr>
                <w:sz w:val="18"/>
                <w:szCs w:val="18"/>
              </w:rPr>
              <w:t>_________________</w:t>
            </w:r>
          </w:p>
        </w:tc>
        <w:tc>
          <w:tcPr>
            <w:tcW w:w="2233" w:type="dxa"/>
            <w:shd w:val="clear" w:color="auto" w:fill="auto"/>
          </w:tcPr>
          <w:p w:rsidR="008B1845" w:rsidRPr="009D69CB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</w:p>
          <w:p w:rsidR="008B1845" w:rsidRPr="009D69CB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</w:p>
          <w:p w:rsidR="008B1845" w:rsidRPr="009D69CB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</w:p>
          <w:p w:rsidR="008B1845" w:rsidRPr="009D69CB" w:rsidRDefault="004F711F" w:rsidP="00711F53">
            <w:pPr>
              <w:pStyle w:val="3"/>
              <w:spacing w:after="0"/>
              <w:rPr>
                <w:sz w:val="22"/>
                <w:szCs w:val="18"/>
                <w:u w:val="single"/>
              </w:rPr>
            </w:pPr>
            <w:proofErr w:type="spellStart"/>
            <w:r w:rsidRPr="009D69CB">
              <w:rPr>
                <w:sz w:val="28"/>
                <w:szCs w:val="28"/>
                <w:u w:val="single"/>
              </w:rPr>
              <w:t>А.А.Адонин</w:t>
            </w:r>
            <w:proofErr w:type="spellEnd"/>
          </w:p>
        </w:tc>
      </w:tr>
      <w:tr w:rsidR="008B1845" w:rsidRPr="009D69CB" w:rsidTr="008B1845">
        <w:tc>
          <w:tcPr>
            <w:tcW w:w="5778" w:type="dxa"/>
            <w:shd w:val="clear" w:color="auto" w:fill="auto"/>
          </w:tcPr>
          <w:p w:rsidR="008B1845" w:rsidRPr="009D69CB" w:rsidRDefault="008B1845" w:rsidP="00156A12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B1845" w:rsidRPr="009D69CB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9D69CB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8B1845" w:rsidRPr="009D69CB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  <w:r w:rsidRPr="009D69CB">
              <w:rPr>
                <w:sz w:val="22"/>
                <w:szCs w:val="18"/>
              </w:rPr>
              <w:t>(</w:t>
            </w:r>
            <w:r w:rsidRPr="009D69CB">
              <w:rPr>
                <w:sz w:val="18"/>
                <w:szCs w:val="18"/>
              </w:rPr>
              <w:t>инициалы, фамилия)</w:t>
            </w:r>
          </w:p>
        </w:tc>
      </w:tr>
    </w:tbl>
    <w:p w:rsidR="00AF3FF8" w:rsidRDefault="00AF3FF8" w:rsidP="004B5BF0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ознакомления с должностным регламентом</w:t>
      </w:r>
    </w:p>
    <w:p w:rsidR="00AF3FF8" w:rsidRDefault="00AF3FF8" w:rsidP="00AF3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консультанта </w:t>
      </w:r>
      <w:proofErr w:type="gramStart"/>
      <w:r>
        <w:rPr>
          <w:sz w:val="28"/>
          <w:szCs w:val="28"/>
        </w:rPr>
        <w:t xml:space="preserve">отдела </w:t>
      </w:r>
      <w:r w:rsidR="004B5BF0">
        <w:rPr>
          <w:sz w:val="28"/>
          <w:szCs w:val="28"/>
        </w:rPr>
        <w:t xml:space="preserve">семейного воспитания </w:t>
      </w:r>
      <w:r>
        <w:rPr>
          <w:sz w:val="28"/>
          <w:szCs w:val="28"/>
        </w:rPr>
        <w:t xml:space="preserve">департамента </w:t>
      </w:r>
      <w:r w:rsidR="004B5BF0">
        <w:rPr>
          <w:sz w:val="28"/>
          <w:szCs w:val="28"/>
        </w:rPr>
        <w:t>семейного благополучия</w:t>
      </w:r>
      <w:proofErr w:type="gramEnd"/>
      <w:r w:rsidR="004B5BF0">
        <w:rPr>
          <w:sz w:val="28"/>
          <w:szCs w:val="28"/>
        </w:rPr>
        <w:t xml:space="preserve"> и воспи</w:t>
      </w:r>
      <w:bookmarkStart w:id="0" w:name="_GoBack"/>
      <w:bookmarkEnd w:id="0"/>
      <w:r w:rsidR="004B5BF0">
        <w:rPr>
          <w:sz w:val="28"/>
          <w:szCs w:val="28"/>
        </w:rPr>
        <w:t>тания</w:t>
      </w:r>
    </w:p>
    <w:p w:rsidR="004B5BF0" w:rsidRDefault="004B5BF0" w:rsidP="00AF3FF8">
      <w:pPr>
        <w:jc w:val="center"/>
        <w:rPr>
          <w:sz w:val="28"/>
          <w:szCs w:val="28"/>
        </w:rPr>
      </w:pPr>
    </w:p>
    <w:tbl>
      <w:tblPr>
        <w:tblW w:w="94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55"/>
        <w:gridCol w:w="1418"/>
        <w:gridCol w:w="1277"/>
        <w:gridCol w:w="1277"/>
        <w:gridCol w:w="1419"/>
        <w:gridCol w:w="1134"/>
      </w:tblGrid>
      <w:tr w:rsidR="00AF3FF8" w:rsidTr="00AF3FF8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FF8" w:rsidRDefault="00AF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FF8" w:rsidRDefault="00AF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FF8" w:rsidRDefault="00AF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</w:p>
          <w:p w:rsidR="00AF3FF8" w:rsidRDefault="00AF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акта о назначении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FF8" w:rsidRDefault="00AF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ознаком-ления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FF8" w:rsidRDefault="00AF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FF8" w:rsidRDefault="00AF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</w:p>
          <w:p w:rsidR="00AF3FF8" w:rsidRDefault="00AF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акта об увольнении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FF8" w:rsidRDefault="00AF3FF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Приме-</w:t>
            </w:r>
            <w:proofErr w:type="spellStart"/>
            <w:r>
              <w:rPr>
                <w:sz w:val="22"/>
                <w:szCs w:val="22"/>
              </w:rPr>
              <w:t>чания</w:t>
            </w:r>
            <w:proofErr w:type="spellEnd"/>
            <w:proofErr w:type="gramEnd"/>
          </w:p>
        </w:tc>
      </w:tr>
      <w:tr w:rsidR="00AF3FF8" w:rsidTr="00AF3FF8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F3FF8" w:rsidRDefault="00AF3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</w:tr>
      <w:tr w:rsidR="00AF3FF8" w:rsidTr="00AF3FF8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F3FF8" w:rsidRDefault="00AF3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</w:tr>
      <w:tr w:rsidR="00AF3FF8" w:rsidTr="00AF3FF8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F3FF8" w:rsidRDefault="00AF3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</w:tr>
      <w:tr w:rsidR="00AF3FF8" w:rsidTr="00AF3FF8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F3FF8" w:rsidRDefault="00AF3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</w:tr>
      <w:tr w:rsidR="00AF3FF8" w:rsidTr="00AF3FF8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F3FF8" w:rsidRDefault="00AF3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</w:tr>
      <w:tr w:rsidR="00AF3FF8" w:rsidTr="00AF3FF8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3FF8" w:rsidRDefault="00AF3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</w:tr>
      <w:tr w:rsidR="00AF3FF8" w:rsidTr="00AF3FF8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F3FF8" w:rsidRDefault="00AF3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</w:tr>
      <w:tr w:rsidR="00AF3FF8" w:rsidTr="00AF3FF8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F3FF8" w:rsidRDefault="00AF3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F8" w:rsidRDefault="00AF3FF8">
            <w:pPr>
              <w:rPr>
                <w:sz w:val="28"/>
                <w:szCs w:val="28"/>
              </w:rPr>
            </w:pPr>
          </w:p>
        </w:tc>
      </w:tr>
    </w:tbl>
    <w:p w:rsidR="00AF3FF8" w:rsidRDefault="00AF3FF8" w:rsidP="00AF3FF8">
      <w:pPr>
        <w:jc w:val="center"/>
        <w:rPr>
          <w:sz w:val="24"/>
          <w:szCs w:val="24"/>
        </w:rPr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/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jc w:val="center"/>
      </w:pPr>
    </w:p>
    <w:p w:rsidR="00AF3FF8" w:rsidRDefault="00AF3FF8" w:rsidP="00AF3FF8">
      <w:pPr>
        <w:tabs>
          <w:tab w:val="left" w:pos="0"/>
        </w:tabs>
        <w:jc w:val="both"/>
        <w:outlineLvl w:val="0"/>
      </w:pPr>
      <w:r>
        <w:rPr>
          <w:b/>
        </w:rPr>
        <w:t xml:space="preserve">Примечание. </w:t>
      </w:r>
      <w:r>
        <w:t xml:space="preserve">Оригинал должностного регламента с листом ознакомления хранится в кадровой службе. Гражданскому служащему, назначенному на соответствующую должность, выдаётся заверенный экземпляр должностного регламента в качестве приложения к служебному контракту. Также заверенный экземпляр должностного регламента выдаётся руководителю соответствующего структурного подразделения для текущей работы. </w:t>
      </w:r>
    </w:p>
    <w:p w:rsidR="00CE5679" w:rsidRPr="00E610DE" w:rsidRDefault="00CE5679" w:rsidP="00AF3FF8">
      <w:pPr>
        <w:suppressAutoHyphens/>
      </w:pPr>
    </w:p>
    <w:sectPr w:rsidR="00CE5679" w:rsidRPr="00E610DE" w:rsidSect="00802D57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64" w:rsidRDefault="00301564">
      <w:r>
        <w:separator/>
      </w:r>
    </w:p>
  </w:endnote>
  <w:endnote w:type="continuationSeparator" w:id="0">
    <w:p w:rsidR="00301564" w:rsidRDefault="0030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64" w:rsidRDefault="00301564">
      <w:r>
        <w:separator/>
      </w:r>
    </w:p>
  </w:footnote>
  <w:footnote w:type="continuationSeparator" w:id="0">
    <w:p w:rsidR="00301564" w:rsidRDefault="0030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AF" w:rsidRDefault="00DB5C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3A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3AAF" w:rsidRDefault="00C33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AF" w:rsidRPr="00F87798" w:rsidRDefault="00DB5C0B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87798">
      <w:rPr>
        <w:rStyle w:val="a4"/>
        <w:sz w:val="28"/>
        <w:szCs w:val="28"/>
      </w:rPr>
      <w:fldChar w:fldCharType="begin"/>
    </w:r>
    <w:r w:rsidR="00C33AAF" w:rsidRPr="00F87798">
      <w:rPr>
        <w:rStyle w:val="a4"/>
        <w:sz w:val="28"/>
        <w:szCs w:val="28"/>
      </w:rPr>
      <w:instrText xml:space="preserve">PAGE  </w:instrText>
    </w:r>
    <w:r w:rsidRPr="00F87798">
      <w:rPr>
        <w:rStyle w:val="a4"/>
        <w:sz w:val="28"/>
        <w:szCs w:val="28"/>
      </w:rPr>
      <w:fldChar w:fldCharType="separate"/>
    </w:r>
    <w:r w:rsidR="004B5BF0">
      <w:rPr>
        <w:rStyle w:val="a4"/>
        <w:noProof/>
        <w:sz w:val="28"/>
        <w:szCs w:val="28"/>
      </w:rPr>
      <w:t>11</w:t>
    </w:r>
    <w:r w:rsidRPr="00F87798">
      <w:rPr>
        <w:rStyle w:val="a4"/>
        <w:sz w:val="28"/>
        <w:szCs w:val="28"/>
      </w:rPr>
      <w:fldChar w:fldCharType="end"/>
    </w:r>
  </w:p>
  <w:p w:rsidR="00C33AAF" w:rsidRDefault="00C33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B18"/>
    <w:multiLevelType w:val="multilevel"/>
    <w:tmpl w:val="972051B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9097C6A"/>
    <w:multiLevelType w:val="multilevel"/>
    <w:tmpl w:val="AA340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B2B2468"/>
    <w:multiLevelType w:val="multilevel"/>
    <w:tmpl w:val="D3D6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BAD2C6F"/>
    <w:multiLevelType w:val="hybridMultilevel"/>
    <w:tmpl w:val="BBAA0AFE"/>
    <w:lvl w:ilvl="0" w:tplc="FA22850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A529BC"/>
    <w:multiLevelType w:val="multilevel"/>
    <w:tmpl w:val="1ACA0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</w:abstractNum>
  <w:abstractNum w:abstractNumId="5">
    <w:nsid w:val="554F00BD"/>
    <w:multiLevelType w:val="hybridMultilevel"/>
    <w:tmpl w:val="72B05DD8"/>
    <w:lvl w:ilvl="0" w:tplc="365CD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50A21"/>
    <w:multiLevelType w:val="multilevel"/>
    <w:tmpl w:val="CCF0A33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180D38"/>
    <w:multiLevelType w:val="hybridMultilevel"/>
    <w:tmpl w:val="155CD760"/>
    <w:lvl w:ilvl="0" w:tplc="4080C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E4DD98">
      <w:numFmt w:val="none"/>
      <w:lvlText w:val=""/>
      <w:lvlJc w:val="left"/>
      <w:pPr>
        <w:tabs>
          <w:tab w:val="num" w:pos="360"/>
        </w:tabs>
      </w:pPr>
    </w:lvl>
    <w:lvl w:ilvl="2" w:tplc="AC92D5F2">
      <w:numFmt w:val="none"/>
      <w:lvlText w:val=""/>
      <w:lvlJc w:val="left"/>
      <w:pPr>
        <w:tabs>
          <w:tab w:val="num" w:pos="360"/>
        </w:tabs>
      </w:pPr>
    </w:lvl>
    <w:lvl w:ilvl="3" w:tplc="50AAF7E0">
      <w:numFmt w:val="none"/>
      <w:lvlText w:val=""/>
      <w:lvlJc w:val="left"/>
      <w:pPr>
        <w:tabs>
          <w:tab w:val="num" w:pos="360"/>
        </w:tabs>
      </w:pPr>
    </w:lvl>
    <w:lvl w:ilvl="4" w:tplc="192AB02E">
      <w:numFmt w:val="none"/>
      <w:lvlText w:val=""/>
      <w:lvlJc w:val="left"/>
      <w:pPr>
        <w:tabs>
          <w:tab w:val="num" w:pos="360"/>
        </w:tabs>
      </w:pPr>
    </w:lvl>
    <w:lvl w:ilvl="5" w:tplc="63CACE4A">
      <w:numFmt w:val="none"/>
      <w:lvlText w:val=""/>
      <w:lvlJc w:val="left"/>
      <w:pPr>
        <w:tabs>
          <w:tab w:val="num" w:pos="360"/>
        </w:tabs>
      </w:pPr>
    </w:lvl>
    <w:lvl w:ilvl="6" w:tplc="61462D30">
      <w:numFmt w:val="none"/>
      <w:lvlText w:val=""/>
      <w:lvlJc w:val="left"/>
      <w:pPr>
        <w:tabs>
          <w:tab w:val="num" w:pos="360"/>
        </w:tabs>
      </w:pPr>
    </w:lvl>
    <w:lvl w:ilvl="7" w:tplc="D4B0E932">
      <w:numFmt w:val="none"/>
      <w:lvlText w:val=""/>
      <w:lvlJc w:val="left"/>
      <w:pPr>
        <w:tabs>
          <w:tab w:val="num" w:pos="360"/>
        </w:tabs>
      </w:pPr>
    </w:lvl>
    <w:lvl w:ilvl="8" w:tplc="D52C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0"/>
    <w:rsid w:val="0000170B"/>
    <w:rsid w:val="00003145"/>
    <w:rsid w:val="0000476E"/>
    <w:rsid w:val="0000574B"/>
    <w:rsid w:val="00005961"/>
    <w:rsid w:val="0000686C"/>
    <w:rsid w:val="000070C2"/>
    <w:rsid w:val="000124C3"/>
    <w:rsid w:val="00013644"/>
    <w:rsid w:val="00017B4C"/>
    <w:rsid w:val="00020365"/>
    <w:rsid w:val="00021947"/>
    <w:rsid w:val="00031CE0"/>
    <w:rsid w:val="0003255A"/>
    <w:rsid w:val="000349A7"/>
    <w:rsid w:val="0003598D"/>
    <w:rsid w:val="000362F1"/>
    <w:rsid w:val="00036FC4"/>
    <w:rsid w:val="00037B35"/>
    <w:rsid w:val="000518C0"/>
    <w:rsid w:val="00052B9F"/>
    <w:rsid w:val="00052DB2"/>
    <w:rsid w:val="000617EE"/>
    <w:rsid w:val="000647E1"/>
    <w:rsid w:val="00066F34"/>
    <w:rsid w:val="00067B2B"/>
    <w:rsid w:val="00074455"/>
    <w:rsid w:val="0008047F"/>
    <w:rsid w:val="0008211A"/>
    <w:rsid w:val="000875C0"/>
    <w:rsid w:val="000A1BB4"/>
    <w:rsid w:val="000A22EE"/>
    <w:rsid w:val="000A58A2"/>
    <w:rsid w:val="000B232A"/>
    <w:rsid w:val="000B25CC"/>
    <w:rsid w:val="000B75C8"/>
    <w:rsid w:val="000C1BFC"/>
    <w:rsid w:val="000C3567"/>
    <w:rsid w:val="000C6C9C"/>
    <w:rsid w:val="000D3E24"/>
    <w:rsid w:val="000E0029"/>
    <w:rsid w:val="000F3B14"/>
    <w:rsid w:val="001003A5"/>
    <w:rsid w:val="001054F1"/>
    <w:rsid w:val="001127BD"/>
    <w:rsid w:val="00113D71"/>
    <w:rsid w:val="001140EA"/>
    <w:rsid w:val="0012407B"/>
    <w:rsid w:val="0013243A"/>
    <w:rsid w:val="00154519"/>
    <w:rsid w:val="001562F2"/>
    <w:rsid w:val="00166C92"/>
    <w:rsid w:val="00172D93"/>
    <w:rsid w:val="001752E8"/>
    <w:rsid w:val="001779F7"/>
    <w:rsid w:val="0019095B"/>
    <w:rsid w:val="00190F45"/>
    <w:rsid w:val="00191C7D"/>
    <w:rsid w:val="001924D9"/>
    <w:rsid w:val="00193F19"/>
    <w:rsid w:val="00194FA6"/>
    <w:rsid w:val="00197065"/>
    <w:rsid w:val="001A1CD0"/>
    <w:rsid w:val="001A2D54"/>
    <w:rsid w:val="001B653E"/>
    <w:rsid w:val="001D3B88"/>
    <w:rsid w:val="001D41D8"/>
    <w:rsid w:val="001D73AD"/>
    <w:rsid w:val="001D7BCB"/>
    <w:rsid w:val="001E02EB"/>
    <w:rsid w:val="001E15AE"/>
    <w:rsid w:val="001E3A4F"/>
    <w:rsid w:val="001E3AEE"/>
    <w:rsid w:val="001F3A73"/>
    <w:rsid w:val="001F4544"/>
    <w:rsid w:val="00202092"/>
    <w:rsid w:val="002029F4"/>
    <w:rsid w:val="002050DB"/>
    <w:rsid w:val="0021144C"/>
    <w:rsid w:val="00213B9F"/>
    <w:rsid w:val="00215507"/>
    <w:rsid w:val="00216AB2"/>
    <w:rsid w:val="00221288"/>
    <w:rsid w:val="00221348"/>
    <w:rsid w:val="00223007"/>
    <w:rsid w:val="00223866"/>
    <w:rsid w:val="002256AF"/>
    <w:rsid w:val="0022687C"/>
    <w:rsid w:val="00227635"/>
    <w:rsid w:val="002301AE"/>
    <w:rsid w:val="002321F1"/>
    <w:rsid w:val="00233F1E"/>
    <w:rsid w:val="00234665"/>
    <w:rsid w:val="002431C1"/>
    <w:rsid w:val="0024565C"/>
    <w:rsid w:val="00246B70"/>
    <w:rsid w:val="00252B03"/>
    <w:rsid w:val="00261260"/>
    <w:rsid w:val="0026372E"/>
    <w:rsid w:val="00266361"/>
    <w:rsid w:val="002679C1"/>
    <w:rsid w:val="00277B37"/>
    <w:rsid w:val="002813F4"/>
    <w:rsid w:val="002845C9"/>
    <w:rsid w:val="0028692F"/>
    <w:rsid w:val="00287D8F"/>
    <w:rsid w:val="00294661"/>
    <w:rsid w:val="002A3170"/>
    <w:rsid w:val="002C02F4"/>
    <w:rsid w:val="002C03D4"/>
    <w:rsid w:val="002C26E6"/>
    <w:rsid w:val="002C2A03"/>
    <w:rsid w:val="002C4385"/>
    <w:rsid w:val="002D43F9"/>
    <w:rsid w:val="002E3EE9"/>
    <w:rsid w:val="002E5CF2"/>
    <w:rsid w:val="00301564"/>
    <w:rsid w:val="0030170D"/>
    <w:rsid w:val="00305B14"/>
    <w:rsid w:val="003062E3"/>
    <w:rsid w:val="00306378"/>
    <w:rsid w:val="00311D56"/>
    <w:rsid w:val="003144C2"/>
    <w:rsid w:val="00316C2E"/>
    <w:rsid w:val="003220BC"/>
    <w:rsid w:val="003220FF"/>
    <w:rsid w:val="00330D6B"/>
    <w:rsid w:val="003352FB"/>
    <w:rsid w:val="00337875"/>
    <w:rsid w:val="00337946"/>
    <w:rsid w:val="003424DD"/>
    <w:rsid w:val="00345451"/>
    <w:rsid w:val="0035032F"/>
    <w:rsid w:val="003509B2"/>
    <w:rsid w:val="003713D4"/>
    <w:rsid w:val="00371A98"/>
    <w:rsid w:val="0037489C"/>
    <w:rsid w:val="003767E9"/>
    <w:rsid w:val="0038059A"/>
    <w:rsid w:val="0038147C"/>
    <w:rsid w:val="0038327F"/>
    <w:rsid w:val="00386D0B"/>
    <w:rsid w:val="00395670"/>
    <w:rsid w:val="003A6B0F"/>
    <w:rsid w:val="003B1CD8"/>
    <w:rsid w:val="003B1F4E"/>
    <w:rsid w:val="003B33AF"/>
    <w:rsid w:val="003B3956"/>
    <w:rsid w:val="003C3288"/>
    <w:rsid w:val="003C61D6"/>
    <w:rsid w:val="003D23DE"/>
    <w:rsid w:val="003D4403"/>
    <w:rsid w:val="003E61E9"/>
    <w:rsid w:val="003F2E1E"/>
    <w:rsid w:val="003F4F39"/>
    <w:rsid w:val="003F5845"/>
    <w:rsid w:val="003F5B26"/>
    <w:rsid w:val="003F6799"/>
    <w:rsid w:val="003F7072"/>
    <w:rsid w:val="004023EC"/>
    <w:rsid w:val="00404A75"/>
    <w:rsid w:val="004060D9"/>
    <w:rsid w:val="00412344"/>
    <w:rsid w:val="00421974"/>
    <w:rsid w:val="00421A68"/>
    <w:rsid w:val="00425610"/>
    <w:rsid w:val="00430710"/>
    <w:rsid w:val="0043477C"/>
    <w:rsid w:val="0043526D"/>
    <w:rsid w:val="004365B1"/>
    <w:rsid w:val="00437483"/>
    <w:rsid w:val="00442CBC"/>
    <w:rsid w:val="004448DF"/>
    <w:rsid w:val="004470F3"/>
    <w:rsid w:val="004506D4"/>
    <w:rsid w:val="00452626"/>
    <w:rsid w:val="004600BA"/>
    <w:rsid w:val="0046479A"/>
    <w:rsid w:val="0046560E"/>
    <w:rsid w:val="0047150F"/>
    <w:rsid w:val="00475F90"/>
    <w:rsid w:val="00481218"/>
    <w:rsid w:val="00486750"/>
    <w:rsid w:val="00486D74"/>
    <w:rsid w:val="004913E2"/>
    <w:rsid w:val="00496925"/>
    <w:rsid w:val="004A0265"/>
    <w:rsid w:val="004A0B8A"/>
    <w:rsid w:val="004A1D24"/>
    <w:rsid w:val="004B0D96"/>
    <w:rsid w:val="004B496E"/>
    <w:rsid w:val="004B50B2"/>
    <w:rsid w:val="004B5555"/>
    <w:rsid w:val="004B5BF0"/>
    <w:rsid w:val="004B60B9"/>
    <w:rsid w:val="004B6370"/>
    <w:rsid w:val="004C20DC"/>
    <w:rsid w:val="004C2373"/>
    <w:rsid w:val="004C7600"/>
    <w:rsid w:val="004D494F"/>
    <w:rsid w:val="004D7430"/>
    <w:rsid w:val="004E1121"/>
    <w:rsid w:val="004E22AB"/>
    <w:rsid w:val="004E2919"/>
    <w:rsid w:val="004E35B8"/>
    <w:rsid w:val="004E4360"/>
    <w:rsid w:val="004E4877"/>
    <w:rsid w:val="004E56F4"/>
    <w:rsid w:val="004F0B02"/>
    <w:rsid w:val="004F0DA4"/>
    <w:rsid w:val="004F6C83"/>
    <w:rsid w:val="004F711F"/>
    <w:rsid w:val="00504AF4"/>
    <w:rsid w:val="00505478"/>
    <w:rsid w:val="00507AD5"/>
    <w:rsid w:val="00507D6C"/>
    <w:rsid w:val="00510270"/>
    <w:rsid w:val="00517CBB"/>
    <w:rsid w:val="0052145A"/>
    <w:rsid w:val="00526B83"/>
    <w:rsid w:val="00527125"/>
    <w:rsid w:val="00530F1F"/>
    <w:rsid w:val="0053546B"/>
    <w:rsid w:val="00540239"/>
    <w:rsid w:val="00552D37"/>
    <w:rsid w:val="005531F4"/>
    <w:rsid w:val="00553669"/>
    <w:rsid w:val="00554878"/>
    <w:rsid w:val="005560E1"/>
    <w:rsid w:val="005572DD"/>
    <w:rsid w:val="00557A3B"/>
    <w:rsid w:val="00560DFE"/>
    <w:rsid w:val="005729C7"/>
    <w:rsid w:val="00590956"/>
    <w:rsid w:val="00590B87"/>
    <w:rsid w:val="00590D09"/>
    <w:rsid w:val="005948D6"/>
    <w:rsid w:val="005A4427"/>
    <w:rsid w:val="005A6AA6"/>
    <w:rsid w:val="005B39E4"/>
    <w:rsid w:val="005B47B3"/>
    <w:rsid w:val="005B51D7"/>
    <w:rsid w:val="005B54A0"/>
    <w:rsid w:val="005B5BF9"/>
    <w:rsid w:val="005C75E5"/>
    <w:rsid w:val="005D10E3"/>
    <w:rsid w:val="005D6663"/>
    <w:rsid w:val="005E53B8"/>
    <w:rsid w:val="005E6E31"/>
    <w:rsid w:val="005F5F88"/>
    <w:rsid w:val="0060080D"/>
    <w:rsid w:val="00601AA8"/>
    <w:rsid w:val="00607C26"/>
    <w:rsid w:val="006143F9"/>
    <w:rsid w:val="00632AFF"/>
    <w:rsid w:val="00635F97"/>
    <w:rsid w:val="0063666A"/>
    <w:rsid w:val="0064549C"/>
    <w:rsid w:val="00652096"/>
    <w:rsid w:val="006524EF"/>
    <w:rsid w:val="00653BE4"/>
    <w:rsid w:val="00660CE3"/>
    <w:rsid w:val="00662367"/>
    <w:rsid w:val="00665362"/>
    <w:rsid w:val="00667E06"/>
    <w:rsid w:val="006777B2"/>
    <w:rsid w:val="00684215"/>
    <w:rsid w:val="00694162"/>
    <w:rsid w:val="0069686B"/>
    <w:rsid w:val="006A4576"/>
    <w:rsid w:val="006A7E72"/>
    <w:rsid w:val="006B047B"/>
    <w:rsid w:val="006B1B7F"/>
    <w:rsid w:val="006B3C85"/>
    <w:rsid w:val="006B6DB6"/>
    <w:rsid w:val="006C1D03"/>
    <w:rsid w:val="006C2AC0"/>
    <w:rsid w:val="006C2E74"/>
    <w:rsid w:val="006C5740"/>
    <w:rsid w:val="006C7D7B"/>
    <w:rsid w:val="006D20E3"/>
    <w:rsid w:val="006D2D54"/>
    <w:rsid w:val="006D3A69"/>
    <w:rsid w:val="006E0E47"/>
    <w:rsid w:val="006E179F"/>
    <w:rsid w:val="006E1F5C"/>
    <w:rsid w:val="006E5E1C"/>
    <w:rsid w:val="006F5207"/>
    <w:rsid w:val="006F7CB5"/>
    <w:rsid w:val="0070067A"/>
    <w:rsid w:val="00701798"/>
    <w:rsid w:val="00701FCF"/>
    <w:rsid w:val="00710E12"/>
    <w:rsid w:val="00711309"/>
    <w:rsid w:val="00711F53"/>
    <w:rsid w:val="00713A7C"/>
    <w:rsid w:val="007158E0"/>
    <w:rsid w:val="00721969"/>
    <w:rsid w:val="00722AA5"/>
    <w:rsid w:val="00722C7B"/>
    <w:rsid w:val="0072418D"/>
    <w:rsid w:val="00726C8D"/>
    <w:rsid w:val="00727046"/>
    <w:rsid w:val="0072792C"/>
    <w:rsid w:val="00732F5A"/>
    <w:rsid w:val="00733431"/>
    <w:rsid w:val="00737A6B"/>
    <w:rsid w:val="00741F93"/>
    <w:rsid w:val="007439DA"/>
    <w:rsid w:val="007467E7"/>
    <w:rsid w:val="00754734"/>
    <w:rsid w:val="007569EC"/>
    <w:rsid w:val="00756AD1"/>
    <w:rsid w:val="007603D1"/>
    <w:rsid w:val="0076255F"/>
    <w:rsid w:val="00772E6B"/>
    <w:rsid w:val="0077771F"/>
    <w:rsid w:val="0078168A"/>
    <w:rsid w:val="00782652"/>
    <w:rsid w:val="00784768"/>
    <w:rsid w:val="007872F8"/>
    <w:rsid w:val="00787AEC"/>
    <w:rsid w:val="00791BE7"/>
    <w:rsid w:val="00791C5D"/>
    <w:rsid w:val="00793D8F"/>
    <w:rsid w:val="0079473F"/>
    <w:rsid w:val="007A0C05"/>
    <w:rsid w:val="007B2F52"/>
    <w:rsid w:val="007B5394"/>
    <w:rsid w:val="007B772E"/>
    <w:rsid w:val="007C13A0"/>
    <w:rsid w:val="007C508A"/>
    <w:rsid w:val="007C6FCC"/>
    <w:rsid w:val="007C7044"/>
    <w:rsid w:val="007E02BA"/>
    <w:rsid w:val="007E42D5"/>
    <w:rsid w:val="007F00E8"/>
    <w:rsid w:val="007F49B2"/>
    <w:rsid w:val="00802D57"/>
    <w:rsid w:val="0080564A"/>
    <w:rsid w:val="0080657E"/>
    <w:rsid w:val="00810D0B"/>
    <w:rsid w:val="00810DB9"/>
    <w:rsid w:val="00811C09"/>
    <w:rsid w:val="00811E6E"/>
    <w:rsid w:val="008128D9"/>
    <w:rsid w:val="00823F26"/>
    <w:rsid w:val="008261FD"/>
    <w:rsid w:val="00826538"/>
    <w:rsid w:val="00830327"/>
    <w:rsid w:val="008306BD"/>
    <w:rsid w:val="00831D4A"/>
    <w:rsid w:val="008337B6"/>
    <w:rsid w:val="00834896"/>
    <w:rsid w:val="0084282E"/>
    <w:rsid w:val="0084453C"/>
    <w:rsid w:val="008479CD"/>
    <w:rsid w:val="00854B86"/>
    <w:rsid w:val="008700EF"/>
    <w:rsid w:val="00871579"/>
    <w:rsid w:val="00872C45"/>
    <w:rsid w:val="00885EC7"/>
    <w:rsid w:val="00891E63"/>
    <w:rsid w:val="00891E67"/>
    <w:rsid w:val="0089252A"/>
    <w:rsid w:val="008960F4"/>
    <w:rsid w:val="008A0593"/>
    <w:rsid w:val="008A1E1F"/>
    <w:rsid w:val="008A4A3E"/>
    <w:rsid w:val="008B1845"/>
    <w:rsid w:val="008B4FF2"/>
    <w:rsid w:val="008B5393"/>
    <w:rsid w:val="008C3A36"/>
    <w:rsid w:val="008C757C"/>
    <w:rsid w:val="008D04B9"/>
    <w:rsid w:val="008D3121"/>
    <w:rsid w:val="008D40E6"/>
    <w:rsid w:val="008D4A01"/>
    <w:rsid w:val="008E1081"/>
    <w:rsid w:val="008F2978"/>
    <w:rsid w:val="008F334B"/>
    <w:rsid w:val="008F755D"/>
    <w:rsid w:val="008F7953"/>
    <w:rsid w:val="00902D7F"/>
    <w:rsid w:val="009031AD"/>
    <w:rsid w:val="009069D0"/>
    <w:rsid w:val="009110D7"/>
    <w:rsid w:val="009114FD"/>
    <w:rsid w:val="00916EE6"/>
    <w:rsid w:val="00921699"/>
    <w:rsid w:val="0092259C"/>
    <w:rsid w:val="00930F49"/>
    <w:rsid w:val="0093145A"/>
    <w:rsid w:val="00941271"/>
    <w:rsid w:val="00942269"/>
    <w:rsid w:val="00943BA5"/>
    <w:rsid w:val="00943D41"/>
    <w:rsid w:val="009447DD"/>
    <w:rsid w:val="00950631"/>
    <w:rsid w:val="00952727"/>
    <w:rsid w:val="00961356"/>
    <w:rsid w:val="00961F84"/>
    <w:rsid w:val="00965DD1"/>
    <w:rsid w:val="00977B8A"/>
    <w:rsid w:val="009823B8"/>
    <w:rsid w:val="00990318"/>
    <w:rsid w:val="0099263B"/>
    <w:rsid w:val="0099346A"/>
    <w:rsid w:val="0099771D"/>
    <w:rsid w:val="00997CFB"/>
    <w:rsid w:val="009A4870"/>
    <w:rsid w:val="009B0880"/>
    <w:rsid w:val="009B19DB"/>
    <w:rsid w:val="009B2EC7"/>
    <w:rsid w:val="009B6FA4"/>
    <w:rsid w:val="009D0612"/>
    <w:rsid w:val="009D4024"/>
    <w:rsid w:val="009D4637"/>
    <w:rsid w:val="009D69CB"/>
    <w:rsid w:val="009E2402"/>
    <w:rsid w:val="009E4AB1"/>
    <w:rsid w:val="009F166D"/>
    <w:rsid w:val="009F1978"/>
    <w:rsid w:val="00A03FF8"/>
    <w:rsid w:val="00A119DE"/>
    <w:rsid w:val="00A13DCE"/>
    <w:rsid w:val="00A211B8"/>
    <w:rsid w:val="00A367DE"/>
    <w:rsid w:val="00A371FE"/>
    <w:rsid w:val="00A41247"/>
    <w:rsid w:val="00A5262C"/>
    <w:rsid w:val="00A528C9"/>
    <w:rsid w:val="00A56173"/>
    <w:rsid w:val="00A63B4B"/>
    <w:rsid w:val="00A8023E"/>
    <w:rsid w:val="00A82E56"/>
    <w:rsid w:val="00A834F7"/>
    <w:rsid w:val="00A84E9C"/>
    <w:rsid w:val="00A87895"/>
    <w:rsid w:val="00A90980"/>
    <w:rsid w:val="00A9316A"/>
    <w:rsid w:val="00A93915"/>
    <w:rsid w:val="00A93AC6"/>
    <w:rsid w:val="00AA088B"/>
    <w:rsid w:val="00AA4A13"/>
    <w:rsid w:val="00AA647E"/>
    <w:rsid w:val="00AA6BD5"/>
    <w:rsid w:val="00AB412C"/>
    <w:rsid w:val="00AB7BF6"/>
    <w:rsid w:val="00AC073E"/>
    <w:rsid w:val="00AC17EA"/>
    <w:rsid w:val="00AC370E"/>
    <w:rsid w:val="00AC3D67"/>
    <w:rsid w:val="00AD0D1D"/>
    <w:rsid w:val="00AD225A"/>
    <w:rsid w:val="00AD25CB"/>
    <w:rsid w:val="00AD527E"/>
    <w:rsid w:val="00AE138A"/>
    <w:rsid w:val="00AF1801"/>
    <w:rsid w:val="00AF3FF8"/>
    <w:rsid w:val="00AF5A1E"/>
    <w:rsid w:val="00B00A20"/>
    <w:rsid w:val="00B038E2"/>
    <w:rsid w:val="00B0392A"/>
    <w:rsid w:val="00B03BC2"/>
    <w:rsid w:val="00B04690"/>
    <w:rsid w:val="00B1131D"/>
    <w:rsid w:val="00B14331"/>
    <w:rsid w:val="00B1718F"/>
    <w:rsid w:val="00B23ADA"/>
    <w:rsid w:val="00B40612"/>
    <w:rsid w:val="00B42111"/>
    <w:rsid w:val="00B42554"/>
    <w:rsid w:val="00B5068B"/>
    <w:rsid w:val="00B51CEA"/>
    <w:rsid w:val="00B55506"/>
    <w:rsid w:val="00B71D61"/>
    <w:rsid w:val="00B72640"/>
    <w:rsid w:val="00B73E2A"/>
    <w:rsid w:val="00B747F1"/>
    <w:rsid w:val="00B75D12"/>
    <w:rsid w:val="00B764A0"/>
    <w:rsid w:val="00B7746F"/>
    <w:rsid w:val="00B8050C"/>
    <w:rsid w:val="00B83479"/>
    <w:rsid w:val="00B84D10"/>
    <w:rsid w:val="00B901E6"/>
    <w:rsid w:val="00B96551"/>
    <w:rsid w:val="00BA1CAE"/>
    <w:rsid w:val="00BB061E"/>
    <w:rsid w:val="00BB10B5"/>
    <w:rsid w:val="00BC41AF"/>
    <w:rsid w:val="00BC4692"/>
    <w:rsid w:val="00BC4BA9"/>
    <w:rsid w:val="00BC65E5"/>
    <w:rsid w:val="00BD11B3"/>
    <w:rsid w:val="00BD18C7"/>
    <w:rsid w:val="00BD3173"/>
    <w:rsid w:val="00BD3BB9"/>
    <w:rsid w:val="00BE3993"/>
    <w:rsid w:val="00BE4D5E"/>
    <w:rsid w:val="00BF2E9D"/>
    <w:rsid w:val="00BF66F3"/>
    <w:rsid w:val="00BF7C2A"/>
    <w:rsid w:val="00C0044E"/>
    <w:rsid w:val="00C02135"/>
    <w:rsid w:val="00C13EFE"/>
    <w:rsid w:val="00C15F1D"/>
    <w:rsid w:val="00C2612D"/>
    <w:rsid w:val="00C269FC"/>
    <w:rsid w:val="00C27842"/>
    <w:rsid w:val="00C334AD"/>
    <w:rsid w:val="00C33AAF"/>
    <w:rsid w:val="00C467B0"/>
    <w:rsid w:val="00C503F7"/>
    <w:rsid w:val="00C602C6"/>
    <w:rsid w:val="00C61658"/>
    <w:rsid w:val="00C6646A"/>
    <w:rsid w:val="00C67A68"/>
    <w:rsid w:val="00C72134"/>
    <w:rsid w:val="00C80837"/>
    <w:rsid w:val="00C8137A"/>
    <w:rsid w:val="00C81E2B"/>
    <w:rsid w:val="00C91E63"/>
    <w:rsid w:val="00C948A7"/>
    <w:rsid w:val="00CA2B14"/>
    <w:rsid w:val="00CA692B"/>
    <w:rsid w:val="00CA6CCD"/>
    <w:rsid w:val="00CB5344"/>
    <w:rsid w:val="00CB6E5C"/>
    <w:rsid w:val="00CC063D"/>
    <w:rsid w:val="00CC7724"/>
    <w:rsid w:val="00CD0AB9"/>
    <w:rsid w:val="00CD27DC"/>
    <w:rsid w:val="00CD2F8D"/>
    <w:rsid w:val="00CD5074"/>
    <w:rsid w:val="00CD50D6"/>
    <w:rsid w:val="00CD57BD"/>
    <w:rsid w:val="00CE17B5"/>
    <w:rsid w:val="00CE2E37"/>
    <w:rsid w:val="00CE3EBF"/>
    <w:rsid w:val="00CE5679"/>
    <w:rsid w:val="00CF41EA"/>
    <w:rsid w:val="00CF6505"/>
    <w:rsid w:val="00D043B7"/>
    <w:rsid w:val="00D06709"/>
    <w:rsid w:val="00D103D1"/>
    <w:rsid w:val="00D1308E"/>
    <w:rsid w:val="00D218FE"/>
    <w:rsid w:val="00D32CC7"/>
    <w:rsid w:val="00D44038"/>
    <w:rsid w:val="00D47082"/>
    <w:rsid w:val="00D515DF"/>
    <w:rsid w:val="00D55F42"/>
    <w:rsid w:val="00D56F87"/>
    <w:rsid w:val="00D60AE4"/>
    <w:rsid w:val="00D615C1"/>
    <w:rsid w:val="00D63011"/>
    <w:rsid w:val="00D6776F"/>
    <w:rsid w:val="00D71766"/>
    <w:rsid w:val="00D71A93"/>
    <w:rsid w:val="00D76FBC"/>
    <w:rsid w:val="00D8040D"/>
    <w:rsid w:val="00D8249C"/>
    <w:rsid w:val="00D917D7"/>
    <w:rsid w:val="00D9541D"/>
    <w:rsid w:val="00D954DA"/>
    <w:rsid w:val="00D97A67"/>
    <w:rsid w:val="00DA3305"/>
    <w:rsid w:val="00DA6519"/>
    <w:rsid w:val="00DA65F5"/>
    <w:rsid w:val="00DB5C0B"/>
    <w:rsid w:val="00DB78D0"/>
    <w:rsid w:val="00DC3CBD"/>
    <w:rsid w:val="00DE05D1"/>
    <w:rsid w:val="00DE0B43"/>
    <w:rsid w:val="00DE12AA"/>
    <w:rsid w:val="00DE3453"/>
    <w:rsid w:val="00DE66E2"/>
    <w:rsid w:val="00DF0FE1"/>
    <w:rsid w:val="00DF1740"/>
    <w:rsid w:val="00DF7B9F"/>
    <w:rsid w:val="00E033C0"/>
    <w:rsid w:val="00E03DEC"/>
    <w:rsid w:val="00E1043A"/>
    <w:rsid w:val="00E12518"/>
    <w:rsid w:val="00E129EC"/>
    <w:rsid w:val="00E157EF"/>
    <w:rsid w:val="00E15D1F"/>
    <w:rsid w:val="00E21064"/>
    <w:rsid w:val="00E2248B"/>
    <w:rsid w:val="00E2500C"/>
    <w:rsid w:val="00E320C5"/>
    <w:rsid w:val="00E34A21"/>
    <w:rsid w:val="00E35106"/>
    <w:rsid w:val="00E372D1"/>
    <w:rsid w:val="00E46935"/>
    <w:rsid w:val="00E5207C"/>
    <w:rsid w:val="00E610DE"/>
    <w:rsid w:val="00E666FD"/>
    <w:rsid w:val="00E66747"/>
    <w:rsid w:val="00E7131E"/>
    <w:rsid w:val="00E71ECF"/>
    <w:rsid w:val="00E7601A"/>
    <w:rsid w:val="00E87EA3"/>
    <w:rsid w:val="00E900D0"/>
    <w:rsid w:val="00EA19E3"/>
    <w:rsid w:val="00EA3E78"/>
    <w:rsid w:val="00EA56B9"/>
    <w:rsid w:val="00EB2D29"/>
    <w:rsid w:val="00EB3BD6"/>
    <w:rsid w:val="00EC30B2"/>
    <w:rsid w:val="00EC7573"/>
    <w:rsid w:val="00ED1B64"/>
    <w:rsid w:val="00EE3569"/>
    <w:rsid w:val="00EE494C"/>
    <w:rsid w:val="00EF4FA3"/>
    <w:rsid w:val="00EF5206"/>
    <w:rsid w:val="00EF5438"/>
    <w:rsid w:val="00EF64BE"/>
    <w:rsid w:val="00EF785B"/>
    <w:rsid w:val="00EF796E"/>
    <w:rsid w:val="00F0076B"/>
    <w:rsid w:val="00F01218"/>
    <w:rsid w:val="00F07301"/>
    <w:rsid w:val="00F07D86"/>
    <w:rsid w:val="00F13683"/>
    <w:rsid w:val="00F20351"/>
    <w:rsid w:val="00F339C8"/>
    <w:rsid w:val="00F33A38"/>
    <w:rsid w:val="00F33BE5"/>
    <w:rsid w:val="00F42EDB"/>
    <w:rsid w:val="00F507C2"/>
    <w:rsid w:val="00F53ABB"/>
    <w:rsid w:val="00F53CF4"/>
    <w:rsid w:val="00F605CE"/>
    <w:rsid w:val="00F61706"/>
    <w:rsid w:val="00F61E78"/>
    <w:rsid w:val="00F63A54"/>
    <w:rsid w:val="00F7006B"/>
    <w:rsid w:val="00F70C7C"/>
    <w:rsid w:val="00F70DF8"/>
    <w:rsid w:val="00F73EB7"/>
    <w:rsid w:val="00F74A38"/>
    <w:rsid w:val="00F83842"/>
    <w:rsid w:val="00F83BF9"/>
    <w:rsid w:val="00F83E6C"/>
    <w:rsid w:val="00F86BC0"/>
    <w:rsid w:val="00F8753A"/>
    <w:rsid w:val="00F87798"/>
    <w:rsid w:val="00F9096B"/>
    <w:rsid w:val="00FA4C85"/>
    <w:rsid w:val="00FC2C06"/>
    <w:rsid w:val="00FC3BDE"/>
    <w:rsid w:val="00FC3F1B"/>
    <w:rsid w:val="00FC6417"/>
    <w:rsid w:val="00FC75C0"/>
    <w:rsid w:val="00FC7D47"/>
    <w:rsid w:val="00FD725F"/>
    <w:rsid w:val="00FD72CB"/>
    <w:rsid w:val="00FD77CB"/>
    <w:rsid w:val="00FE2F95"/>
    <w:rsid w:val="00FE4A18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3F5845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d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rsid w:val="00732F5A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0A1B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3F5845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d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rsid w:val="00732F5A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0A1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EB83-6B80-4E0B-B0CA-79CC61CE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2707</Words>
  <Characters>21840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u445-2</dc:creator>
  <cp:lastModifiedBy>Борисова В. С</cp:lastModifiedBy>
  <cp:revision>7</cp:revision>
  <cp:lastPrinted>2019-03-27T07:49:00Z</cp:lastPrinted>
  <dcterms:created xsi:type="dcterms:W3CDTF">2021-03-23T12:44:00Z</dcterms:created>
  <dcterms:modified xsi:type="dcterms:W3CDTF">2021-11-17T07:45:00Z</dcterms:modified>
</cp:coreProperties>
</file>