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0D" w:rsidRDefault="00B3510D" w:rsidP="00B3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B4">
        <w:rPr>
          <w:rFonts w:ascii="Times New Roman" w:hAnsi="Times New Roman" w:cs="Times New Roman"/>
          <w:b/>
          <w:sz w:val="28"/>
          <w:szCs w:val="28"/>
        </w:rPr>
        <w:t>ЧЕМПИОНАТЫ ПО ПЛЯЖНОМУ ФУТБОЛУ И ВОЛЕЙБОЛУ ДЛЯ МОЛОЖЁЖИ, РАБОТАЮЩЕЙ НА ПРЕДПРИЯТИЯХ УЛЬНОЯНОВСКОЙ ОБЛАСТИ</w:t>
      </w:r>
    </w:p>
    <w:p w:rsidR="00B3510D" w:rsidRDefault="00B3510D" w:rsidP="00B3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0D" w:rsidRPr="002618B3" w:rsidRDefault="00B3510D" w:rsidP="00B3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F17C6C" wp14:editId="373F2F86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831465" cy="1798320"/>
            <wp:effectExtent l="19050" t="0" r="6985" b="0"/>
            <wp:wrapTight wrapText="bothSides">
              <wp:wrapPolygon edited="0">
                <wp:start x="-145" y="0"/>
                <wp:lineTo x="-145" y="21280"/>
                <wp:lineTo x="21653" y="21280"/>
                <wp:lineTo x="21653" y="0"/>
                <wp:lineTo x="-145" y="0"/>
              </wp:wrapPolygon>
            </wp:wrapTight>
            <wp:docPr id="23" name="Рисунок 22" descr="6SXWnL_Ju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SXWnL_Ju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3B4">
        <w:rPr>
          <w:rFonts w:ascii="Times New Roman" w:hAnsi="Times New Roman" w:cs="Times New Roman"/>
          <w:sz w:val="28"/>
          <w:szCs w:val="28"/>
        </w:rPr>
        <w:t>29 июня 2013 года в 10</w:t>
      </w:r>
      <w:r>
        <w:rPr>
          <w:rFonts w:ascii="Times New Roman" w:hAnsi="Times New Roman" w:cs="Times New Roman"/>
          <w:sz w:val="28"/>
          <w:szCs w:val="28"/>
        </w:rPr>
        <w:t>.00 на Центральном пляже состоял</w:t>
      </w:r>
      <w:r w:rsidRPr="00C033B4">
        <w:rPr>
          <w:rFonts w:ascii="Times New Roman" w:hAnsi="Times New Roman" w:cs="Times New Roman"/>
          <w:sz w:val="28"/>
          <w:szCs w:val="28"/>
        </w:rPr>
        <w:t>ся чемпионат по пляжному футболу и пляжному волейболу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Организатором являлся </w:t>
      </w:r>
      <w:r w:rsidRPr="00A3791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1D">
        <w:rPr>
          <w:rFonts w:ascii="Times New Roman" w:hAnsi="Times New Roman" w:cs="Times New Roman"/>
          <w:sz w:val="28"/>
          <w:szCs w:val="28"/>
        </w:rPr>
        <w:t>молодёжной политики Министерства внутренней политики Ульяновской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C033B4">
        <w:rPr>
          <w:rFonts w:ascii="Times New Roman" w:hAnsi="Times New Roman" w:cs="Times New Roman"/>
          <w:sz w:val="28"/>
          <w:szCs w:val="28"/>
        </w:rPr>
        <w:t xml:space="preserve"> в рамках реализации комплекса мероприятий для молодёжи, работающей на предприятиях Ульяновской области «</w:t>
      </w:r>
      <w:proofErr w:type="spellStart"/>
      <w:proofErr w:type="gramStart"/>
      <w:r w:rsidRPr="00C033B4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C033B4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C033B4">
        <w:rPr>
          <w:rFonts w:ascii="Times New Roman" w:hAnsi="Times New Roman" w:cs="Times New Roman"/>
          <w:sz w:val="28"/>
          <w:szCs w:val="28"/>
        </w:rPr>
        <w:t xml:space="preserve"> – 2013».</w:t>
      </w: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0D"/>
    <w:rsid w:val="00B3510D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2013-07-22T12:28:00Z</dcterms:created>
  <dcterms:modified xsi:type="dcterms:W3CDTF">2013-07-22T12:28:00Z</dcterms:modified>
</cp:coreProperties>
</file>